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B411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CA63F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D7258">
              <w:rPr>
                <w:sz w:val="24"/>
                <w:szCs w:val="24"/>
              </w:rPr>
              <w:t xml:space="preserve"> </w:t>
            </w:r>
            <w:r w:rsidR="00CA63FF">
              <w:rPr>
                <w:sz w:val="24"/>
                <w:szCs w:val="24"/>
              </w:rPr>
              <w:t xml:space="preserve">___________________ </w:t>
            </w:r>
            <w:r w:rsidR="00402063">
              <w:rPr>
                <w:sz w:val="24"/>
                <w:szCs w:val="24"/>
              </w:rPr>
              <w:t>20</w:t>
            </w:r>
            <w:r w:rsidR="00B4783D">
              <w:rPr>
                <w:sz w:val="24"/>
                <w:szCs w:val="24"/>
              </w:rPr>
              <w:t>2</w:t>
            </w:r>
            <w:r w:rsidR="00CA63FF">
              <w:rPr>
                <w:sz w:val="24"/>
                <w:szCs w:val="24"/>
              </w:rPr>
              <w:t>3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1739CE">
              <w:rPr>
                <w:sz w:val="24"/>
                <w:szCs w:val="24"/>
              </w:rPr>
              <w:t xml:space="preserve">   </w:t>
            </w:r>
            <w:r w:rsidR="00FD7258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CA63FF">
              <w:rPr>
                <w:sz w:val="24"/>
                <w:szCs w:val="24"/>
              </w:rPr>
              <w:t>_______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8B4BE7" w:rsidRDefault="007F1537" w:rsidP="00BB036A">
      <w:pPr>
        <w:widowControl w:val="0"/>
        <w:tabs>
          <w:tab w:val="left" w:pos="3402"/>
          <w:tab w:val="left" w:pos="4111"/>
          <w:tab w:val="left" w:pos="5245"/>
        </w:tabs>
        <w:ind w:left="60" w:right="4393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О внесении изменений </w:t>
      </w:r>
      <w:r w:rsidR="00DB533B">
        <w:rPr>
          <w:color w:val="000000"/>
          <w:lang w:bidi="ru-RU"/>
        </w:rPr>
        <w:t xml:space="preserve">и дополнений </w:t>
      </w:r>
      <w:r>
        <w:rPr>
          <w:color w:val="000000"/>
          <w:lang w:bidi="ru-RU"/>
        </w:rPr>
        <w:t xml:space="preserve">в постановление Исполнительного комитета Бавлинского муниципального района от </w:t>
      </w:r>
      <w:r w:rsidR="00C203ED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C203ED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C203ED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="00FD7258">
        <w:rPr>
          <w:color w:val="000000"/>
          <w:lang w:bidi="ru-RU"/>
        </w:rPr>
        <w:t xml:space="preserve">Об условиях оплаты </w:t>
      </w:r>
      <w:r w:rsidR="00B91F61" w:rsidRPr="000B315E">
        <w:rPr>
          <w:color w:val="000000"/>
          <w:lang w:bidi="ru-RU"/>
        </w:rPr>
        <w:t>труда работни</w:t>
      </w:r>
      <w:r w:rsidR="00B91F61" w:rsidRPr="000B315E">
        <w:rPr>
          <w:color w:val="000000"/>
          <w:lang w:bidi="ru-RU"/>
        </w:rPr>
        <w:softHyphen/>
        <w:t xml:space="preserve">ков </w:t>
      </w:r>
      <w:r w:rsidR="002D59CE" w:rsidRPr="000B315E">
        <w:rPr>
          <w:color w:val="000000"/>
          <w:lang w:bidi="ru-RU"/>
        </w:rPr>
        <w:t>муниципальных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 xml:space="preserve">физкультурных спортивных </w:t>
      </w:r>
      <w:r w:rsidR="00B91F61" w:rsidRPr="000B315E">
        <w:rPr>
          <w:color w:val="000000"/>
          <w:lang w:bidi="ru-RU"/>
        </w:rPr>
        <w:t>организаций</w:t>
      </w:r>
      <w:r w:rsidR="00C203ED">
        <w:rPr>
          <w:color w:val="000000"/>
          <w:lang w:bidi="ru-RU"/>
        </w:rPr>
        <w:t>, осуще</w:t>
      </w:r>
      <w:r w:rsidR="00DB533B">
        <w:rPr>
          <w:color w:val="000000"/>
          <w:lang w:bidi="ru-RU"/>
        </w:rPr>
        <w:t>ств</w:t>
      </w:r>
      <w:r w:rsidR="00C203ED">
        <w:rPr>
          <w:color w:val="000000"/>
          <w:lang w:bidi="ru-RU"/>
        </w:rPr>
        <w:t>ляющих подготовку спортивного резерва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 xml:space="preserve">в </w:t>
      </w:r>
      <w:r w:rsidR="002D59CE" w:rsidRPr="000B315E">
        <w:rPr>
          <w:color w:val="000000"/>
          <w:lang w:bidi="ru-RU"/>
        </w:rPr>
        <w:t>Бавлинско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муниципально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</w:t>
      </w:r>
      <w:r w:rsidR="000B315E">
        <w:rPr>
          <w:color w:val="000000"/>
          <w:lang w:bidi="ru-RU"/>
        </w:rPr>
        <w:t>район</w:t>
      </w:r>
      <w:r w:rsidR="00C203ED">
        <w:rPr>
          <w:color w:val="000000"/>
          <w:lang w:bidi="ru-RU"/>
        </w:rPr>
        <w:t>е</w:t>
      </w:r>
      <w:r>
        <w:rPr>
          <w:color w:val="000000"/>
          <w:lang w:bidi="ru-RU"/>
        </w:rPr>
        <w:t>»</w:t>
      </w:r>
      <w:r w:rsidR="00DB533B">
        <w:rPr>
          <w:color w:val="000000"/>
          <w:lang w:bidi="ru-RU"/>
        </w:rPr>
        <w:t xml:space="preserve"> (с изм</w:t>
      </w:r>
      <w:r w:rsidR="00BB036A">
        <w:rPr>
          <w:color w:val="000000"/>
          <w:lang w:bidi="ru-RU"/>
        </w:rPr>
        <w:t>.</w:t>
      </w:r>
      <w:r w:rsidR="00DB533B">
        <w:rPr>
          <w:color w:val="000000"/>
          <w:lang w:bidi="ru-RU"/>
        </w:rPr>
        <w:t xml:space="preserve"> от 28.05.2020 №120</w:t>
      </w:r>
      <w:r w:rsidR="00BC5CDF">
        <w:rPr>
          <w:color w:val="000000"/>
          <w:lang w:bidi="ru-RU"/>
        </w:rPr>
        <w:t>, от 30.12.2021 №241</w:t>
      </w:r>
      <w:r w:rsidR="00CA63FF">
        <w:rPr>
          <w:color w:val="000000"/>
          <w:lang w:bidi="ru-RU"/>
        </w:rPr>
        <w:t>, от 30.12.2022 №281</w:t>
      </w:r>
      <w:r w:rsidR="00DB533B">
        <w:rPr>
          <w:color w:val="000000"/>
          <w:lang w:bidi="ru-RU"/>
        </w:rPr>
        <w:t>)</w:t>
      </w:r>
    </w:p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CA63FF" w:rsidRDefault="00CA63FF" w:rsidP="00CA63FF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постановлениями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от 26.05.2022 №489 «О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 xml:space="preserve">Положение 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Татарстан, утвержденное 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м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К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М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инистров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Т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атарстан от 25.09.2018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№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853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«О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физкультурных спортивных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организаций, осуществляющих подготовку спортивного резерва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 xml:space="preserve"> в Р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Т</w:t>
      </w:r>
      <w:r w:rsidR="000870A6" w:rsidRPr="00CA63FF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0870A6">
        <w:rPr>
          <w:rFonts w:ascii="Times New Roman" w:hAnsi="Times New Roman" w:cs="Times New Roman"/>
          <w:b w:val="0"/>
          <w:sz w:val="28"/>
          <w:szCs w:val="28"/>
        </w:rPr>
        <w:t>» и от 30.11.2022 №</w:t>
      </w:r>
      <w:r>
        <w:rPr>
          <w:rFonts w:ascii="Times New Roman" w:hAnsi="Times New Roman" w:cs="Times New Roman"/>
          <w:b w:val="0"/>
          <w:sz w:val="28"/>
          <w:szCs w:val="28"/>
        </w:rPr>
        <w:t>1268 «О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>инистров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атарстан от 25.09.2018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 853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физкультурных спортивных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>организаций, осуществляющих подготовку спортивного резерва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CA63FF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</w:rPr>
        <w:t>И</w:t>
      </w:r>
      <w:r w:rsidRPr="00CA63FF">
        <w:rPr>
          <w:rFonts w:ascii="Times New Roman" w:hAnsi="Times New Roman" w:cs="Times New Roman"/>
          <w:b w:val="0"/>
          <w:sz w:val="28"/>
        </w:rPr>
        <w:t xml:space="preserve">сполнительный комитет </w:t>
      </w:r>
      <w:r>
        <w:rPr>
          <w:rFonts w:ascii="Times New Roman" w:hAnsi="Times New Roman" w:cs="Times New Roman"/>
          <w:b w:val="0"/>
          <w:sz w:val="28"/>
        </w:rPr>
        <w:t>Б</w:t>
      </w:r>
      <w:r w:rsidRPr="00CA63FF">
        <w:rPr>
          <w:rFonts w:ascii="Times New Roman" w:hAnsi="Times New Roman" w:cs="Times New Roman"/>
          <w:b w:val="0"/>
          <w:sz w:val="28"/>
        </w:rPr>
        <w:t>авлинского муниципального</w:t>
      </w:r>
      <w:r w:rsidRPr="00CA63FF">
        <w:rPr>
          <w:rFonts w:ascii="Times New Roman" w:hAnsi="Times New Roman" w:cs="Times New Roman"/>
          <w:b w:val="0"/>
          <w:sz w:val="32"/>
        </w:rPr>
        <w:t xml:space="preserve"> </w:t>
      </w:r>
      <w:r w:rsidR="008B4BE7" w:rsidRPr="00CA63FF">
        <w:rPr>
          <w:rFonts w:ascii="Times New Roman" w:hAnsi="Times New Roman" w:cs="Times New Roman"/>
          <w:b w:val="0"/>
          <w:sz w:val="28"/>
        </w:rPr>
        <w:t xml:space="preserve">района </w:t>
      </w:r>
      <w:r w:rsidR="00715F1F" w:rsidRPr="00CA63FF">
        <w:rPr>
          <w:rFonts w:ascii="Times New Roman" w:hAnsi="Times New Roman" w:cs="Times New Roman"/>
          <w:b w:val="0"/>
          <w:sz w:val="28"/>
        </w:rPr>
        <w:t>Республики Татарстан</w:t>
      </w:r>
      <w:r w:rsidR="008B4BE7" w:rsidRPr="00CA63FF">
        <w:rPr>
          <w:rFonts w:ascii="Times New Roman" w:hAnsi="Times New Roman" w:cs="Times New Roman"/>
          <w:b w:val="0"/>
          <w:sz w:val="28"/>
        </w:rPr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7F1537" w:rsidRDefault="007F1537" w:rsidP="001739CE">
      <w:pPr>
        <w:widowControl w:val="0"/>
        <w:tabs>
          <w:tab w:val="left" w:pos="3402"/>
          <w:tab w:val="left" w:pos="4111"/>
        </w:tabs>
        <w:spacing w:line="360" w:lineRule="auto"/>
        <w:ind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от </w:t>
      </w:r>
      <w:r w:rsidR="001158E0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1158E0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1158E0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Pr="000B315E">
        <w:rPr>
          <w:color w:val="000000"/>
          <w:lang w:bidi="ru-RU"/>
        </w:rPr>
        <w:t xml:space="preserve">Об условиях оплаты труда </w:t>
      </w:r>
      <w:r w:rsidRPr="000B315E">
        <w:rPr>
          <w:color w:val="000000"/>
          <w:lang w:bidi="ru-RU"/>
        </w:rPr>
        <w:lastRenderedPageBreak/>
        <w:t>работни</w:t>
      </w:r>
      <w:r w:rsidRPr="000B315E">
        <w:rPr>
          <w:color w:val="000000"/>
          <w:lang w:bidi="ru-RU"/>
        </w:rPr>
        <w:softHyphen/>
        <w:t xml:space="preserve">ков муниципальных </w:t>
      </w:r>
      <w:r w:rsidR="001158E0">
        <w:rPr>
          <w:color w:val="000000"/>
          <w:lang w:bidi="ru-RU"/>
        </w:rPr>
        <w:t xml:space="preserve">физкультурных спортивных </w:t>
      </w:r>
      <w:r w:rsidRPr="000B315E">
        <w:rPr>
          <w:color w:val="000000"/>
          <w:lang w:bidi="ru-RU"/>
        </w:rPr>
        <w:t>организаций</w:t>
      </w:r>
      <w:r w:rsidR="001158E0">
        <w:rPr>
          <w:color w:val="000000"/>
          <w:lang w:bidi="ru-RU"/>
        </w:rPr>
        <w:t>, осуществляющих подготовку спортивного резерва в</w:t>
      </w:r>
      <w:r w:rsidRPr="000B315E">
        <w:rPr>
          <w:color w:val="000000"/>
          <w:lang w:bidi="ru-RU"/>
        </w:rPr>
        <w:t xml:space="preserve"> Бавлинско</w:t>
      </w:r>
      <w:r w:rsidR="001158E0">
        <w:rPr>
          <w:color w:val="000000"/>
          <w:lang w:bidi="ru-RU"/>
        </w:rPr>
        <w:t>м</w:t>
      </w:r>
      <w:r w:rsidRPr="000B315E">
        <w:rPr>
          <w:color w:val="000000"/>
          <w:lang w:bidi="ru-RU"/>
        </w:rPr>
        <w:t xml:space="preserve"> муниципально</w:t>
      </w:r>
      <w:r w:rsidR="001158E0">
        <w:rPr>
          <w:color w:val="000000"/>
          <w:lang w:bidi="ru-RU"/>
        </w:rPr>
        <w:t>м</w:t>
      </w:r>
      <w:r w:rsidRPr="000B315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район</w:t>
      </w:r>
      <w:r w:rsidR="001158E0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» </w:t>
      </w:r>
      <w:r w:rsidR="00E666A5" w:rsidRPr="000C2A5D">
        <w:rPr>
          <w:color w:val="000000"/>
          <w:lang w:bidi="ru-RU"/>
        </w:rPr>
        <w:t>(с изменениями, внесенными постановлени</w:t>
      </w:r>
      <w:r w:rsidR="001739CE">
        <w:rPr>
          <w:color w:val="000000"/>
          <w:lang w:bidi="ru-RU"/>
        </w:rPr>
        <w:t>ями</w:t>
      </w:r>
      <w:r w:rsidR="00E666A5" w:rsidRPr="000C2A5D">
        <w:rPr>
          <w:color w:val="000000"/>
          <w:lang w:bidi="ru-RU"/>
        </w:rPr>
        <w:t xml:space="preserve"> Исполнительного комитета Бавлинского муниципального района </w:t>
      </w:r>
      <w:r w:rsidR="00677ABC">
        <w:rPr>
          <w:color w:val="000000"/>
          <w:lang w:bidi="ru-RU"/>
        </w:rPr>
        <w:t>от 28.05.2020 №</w:t>
      </w:r>
      <w:r w:rsidR="001158E0">
        <w:rPr>
          <w:color w:val="000000"/>
          <w:lang w:bidi="ru-RU"/>
        </w:rPr>
        <w:t>120</w:t>
      </w:r>
      <w:r w:rsidR="00992601">
        <w:rPr>
          <w:color w:val="000000"/>
          <w:lang w:bidi="ru-RU"/>
        </w:rPr>
        <w:t>, от 30.12.2021 №241</w:t>
      </w:r>
      <w:r w:rsidR="00CA63FF">
        <w:rPr>
          <w:color w:val="000000"/>
          <w:lang w:bidi="ru-RU"/>
        </w:rPr>
        <w:t>, от 30.12.2022 №281</w:t>
      </w:r>
      <w:r w:rsidR="00E666A5" w:rsidRPr="000C2A5D">
        <w:rPr>
          <w:color w:val="000000"/>
          <w:lang w:bidi="ru-RU"/>
        </w:rPr>
        <w:t xml:space="preserve">) </w:t>
      </w:r>
      <w:r>
        <w:rPr>
          <w:color w:val="000000"/>
          <w:lang w:bidi="ru-RU"/>
        </w:rPr>
        <w:t>следующие</w:t>
      </w:r>
      <w:r w:rsidRPr="007F1537">
        <w:t xml:space="preserve"> </w:t>
      </w:r>
      <w:r>
        <w:t>изменения</w:t>
      </w:r>
      <w:r w:rsidR="00DB533B">
        <w:t xml:space="preserve"> и дополнения</w:t>
      </w:r>
      <w:r>
        <w:t>:</w:t>
      </w:r>
    </w:p>
    <w:p w:rsidR="001B423E" w:rsidRDefault="00B4783D" w:rsidP="00DE4668">
      <w:pPr>
        <w:pStyle w:val="23"/>
        <w:shd w:val="clear" w:color="auto" w:fill="auto"/>
        <w:spacing w:line="360" w:lineRule="auto"/>
        <w:ind w:right="23" w:firstLine="709"/>
        <w:contextualSpacing/>
        <w:jc w:val="both"/>
        <w:rPr>
          <w:sz w:val="28"/>
        </w:rPr>
      </w:pPr>
      <w:r w:rsidRPr="001F7A88">
        <w:rPr>
          <w:sz w:val="28"/>
        </w:rPr>
        <w:t xml:space="preserve">в Положении об условиях оплаты труда работников </w:t>
      </w:r>
      <w:r w:rsidR="001158E0" w:rsidRPr="001F7A88">
        <w:rPr>
          <w:sz w:val="28"/>
        </w:rPr>
        <w:t xml:space="preserve">муниципальных </w:t>
      </w:r>
      <w:r w:rsidR="007C2304" w:rsidRPr="001F7A88">
        <w:rPr>
          <w:sz w:val="28"/>
        </w:rPr>
        <w:t xml:space="preserve">физкультурных </w:t>
      </w:r>
      <w:r w:rsidR="001158E0" w:rsidRPr="001F7A88">
        <w:rPr>
          <w:sz w:val="28"/>
        </w:rPr>
        <w:t>спортивных</w:t>
      </w:r>
      <w:r w:rsidRPr="001F7A88">
        <w:rPr>
          <w:sz w:val="28"/>
        </w:rPr>
        <w:t xml:space="preserve"> ор</w:t>
      </w:r>
      <w:r w:rsidRPr="001F7A88">
        <w:rPr>
          <w:sz w:val="28"/>
        </w:rPr>
        <w:softHyphen/>
        <w:t>ганизаций</w:t>
      </w:r>
      <w:r w:rsidR="002B35B8" w:rsidRPr="001F7A88">
        <w:rPr>
          <w:sz w:val="28"/>
        </w:rPr>
        <w:t>, осуществляющих подготовку спортивного резерва в</w:t>
      </w:r>
      <w:r w:rsidRPr="001F7A88">
        <w:rPr>
          <w:sz w:val="28"/>
        </w:rPr>
        <w:t xml:space="preserve"> </w:t>
      </w:r>
      <w:r w:rsidR="001B423E" w:rsidRPr="001F7A88">
        <w:rPr>
          <w:sz w:val="28"/>
        </w:rPr>
        <w:t>Бавлинско</w:t>
      </w:r>
      <w:r w:rsidR="002B35B8" w:rsidRPr="001F7A88">
        <w:rPr>
          <w:sz w:val="28"/>
        </w:rPr>
        <w:t>м</w:t>
      </w:r>
      <w:r w:rsidR="001B423E" w:rsidRPr="001F7A88">
        <w:rPr>
          <w:sz w:val="28"/>
        </w:rPr>
        <w:t xml:space="preserve"> муниципально</w:t>
      </w:r>
      <w:r w:rsidR="002B35B8" w:rsidRPr="001F7A88">
        <w:rPr>
          <w:sz w:val="28"/>
        </w:rPr>
        <w:t>м</w:t>
      </w:r>
      <w:r w:rsidR="001B423E" w:rsidRPr="001F7A88">
        <w:rPr>
          <w:sz w:val="28"/>
        </w:rPr>
        <w:t xml:space="preserve"> район</w:t>
      </w:r>
      <w:r w:rsidR="002B35B8" w:rsidRPr="001F7A88">
        <w:rPr>
          <w:sz w:val="28"/>
        </w:rPr>
        <w:t>е</w:t>
      </w:r>
      <w:r w:rsidR="00DB533B" w:rsidRPr="001F7A88">
        <w:rPr>
          <w:sz w:val="28"/>
        </w:rPr>
        <w:t xml:space="preserve"> (приложение №1 к указанному постановлению)</w:t>
      </w:r>
      <w:r w:rsidRPr="001F7A88">
        <w:rPr>
          <w:sz w:val="28"/>
        </w:rPr>
        <w:t xml:space="preserve">: </w:t>
      </w:r>
    </w:p>
    <w:p w:rsidR="000870A6" w:rsidRPr="002012D0" w:rsidRDefault="000870A6" w:rsidP="000870A6">
      <w:pPr>
        <w:spacing w:line="360" w:lineRule="auto"/>
        <w:ind w:firstLine="709"/>
        <w:contextualSpacing/>
        <w:jc w:val="both"/>
        <w:rPr>
          <w:szCs w:val="24"/>
        </w:rPr>
      </w:pPr>
      <w:r>
        <w:t xml:space="preserve">в разделе </w:t>
      </w:r>
      <w:r>
        <w:rPr>
          <w:lang w:val="en-US"/>
        </w:rPr>
        <w:t>IV</w:t>
      </w:r>
      <w:r>
        <w:t xml:space="preserve"> «</w:t>
      </w:r>
      <w:r w:rsidRPr="002012D0">
        <w:rPr>
          <w:szCs w:val="24"/>
        </w:rPr>
        <w:t>Нормативное количество услуг за час базового оклада</w:t>
      </w:r>
      <w:r w:rsidRPr="00E65D16">
        <w:rPr>
          <w:szCs w:val="24"/>
        </w:rPr>
        <w:t xml:space="preserve"> </w:t>
      </w:r>
      <w:r w:rsidRPr="002012D0">
        <w:rPr>
          <w:szCs w:val="24"/>
        </w:rPr>
        <w:t>(базовой ставки заработной платы), оказываемых работниками организаций подготовки спортивного резерва</w:t>
      </w:r>
      <w:r>
        <w:rPr>
          <w:szCs w:val="24"/>
        </w:rPr>
        <w:t>»</w:t>
      </w:r>
    </w:p>
    <w:p w:rsidR="00586354" w:rsidRDefault="00586354" w:rsidP="000870A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таблицу 1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0870A6">
        <w:rPr>
          <w:rFonts w:ascii="Times New Roman" w:hAnsi="Times New Roman" w:cs="Times New Roman"/>
          <w:sz w:val="28"/>
          <w:szCs w:val="28"/>
        </w:rPr>
        <w:t>ами</w:t>
      </w:r>
      <w:r w:rsidRPr="00586354">
        <w:rPr>
          <w:rFonts w:ascii="Times New Roman" w:hAnsi="Times New Roman" w:cs="Times New Roman"/>
          <w:sz w:val="28"/>
          <w:szCs w:val="28"/>
        </w:rPr>
        <w:t xml:space="preserve"> </w:t>
      </w:r>
      <w:r w:rsidR="000870A6">
        <w:rPr>
          <w:rFonts w:ascii="Times New Roman" w:hAnsi="Times New Roman" w:cs="Times New Roman"/>
          <w:sz w:val="28"/>
          <w:szCs w:val="28"/>
        </w:rPr>
        <w:t>87-</w:t>
      </w:r>
      <w:r w:rsidRPr="00586354">
        <w:rPr>
          <w:rFonts w:ascii="Times New Roman" w:hAnsi="Times New Roman" w:cs="Times New Roman"/>
          <w:sz w:val="28"/>
          <w:szCs w:val="28"/>
        </w:rPr>
        <w:t>88 следующего содержания: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353"/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  <w:gridCol w:w="850"/>
      </w:tblGrid>
      <w:tr w:rsidR="000870A6" w:rsidRPr="00586354" w:rsidTr="007D506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0108CB">
            <w:pPr>
              <w:pStyle w:val="ConsPlusNormal"/>
              <w:ind w:left="-75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«87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Подводный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1,50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2,80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3,70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6,70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6,70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8,90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8,90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17,0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35,0</w:t>
            </w:r>
          </w:p>
        </w:tc>
      </w:tr>
      <w:tr w:rsidR="007D5061" w:rsidRPr="00586354" w:rsidTr="007D506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0108CB">
            <w:pPr>
              <w:pStyle w:val="ConsPlusNormal"/>
              <w:ind w:left="-75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Флорбол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3,2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5,6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5,6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17,0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61" w:rsidRPr="000870A6" w:rsidRDefault="007D5061" w:rsidP="007D5061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25,0»;</w:t>
            </w:r>
          </w:p>
        </w:tc>
      </w:tr>
    </w:tbl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354" w:rsidRPr="00586354" w:rsidRDefault="00586354" w:rsidP="00DE4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таблицу 2</w:t>
        </w:r>
      </w:hyperlink>
      <w:r w:rsidR="000870A6">
        <w:rPr>
          <w:rFonts w:ascii="Times New Roman" w:hAnsi="Times New Roman" w:cs="Times New Roman"/>
          <w:sz w:val="28"/>
          <w:szCs w:val="28"/>
        </w:rPr>
        <w:t xml:space="preserve"> дополнить пунктами 87-</w:t>
      </w:r>
      <w:r w:rsidRPr="00586354">
        <w:rPr>
          <w:rFonts w:ascii="Times New Roman" w:hAnsi="Times New Roman" w:cs="Times New Roman"/>
          <w:sz w:val="28"/>
          <w:szCs w:val="28"/>
        </w:rPr>
        <w:t>88 следующего содержания:</w:t>
      </w:r>
    </w:p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353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870A6" w:rsidRPr="000870A6" w:rsidTr="007D506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-75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«87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Подводный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</w:tr>
      <w:tr w:rsidR="00586354" w:rsidRPr="000870A6" w:rsidTr="007D506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-75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Флорбол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24460F" w:rsidP="007D5061">
            <w:pPr>
              <w:pStyle w:val="ConsPlusNormal"/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24»</w:t>
            </w:r>
            <w:r w:rsidR="00586354" w:rsidRPr="000870A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354" w:rsidRPr="00586354" w:rsidRDefault="00586354" w:rsidP="005863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таблицу 3</w:t>
        </w:r>
      </w:hyperlink>
      <w:r w:rsidR="00D276B3">
        <w:rPr>
          <w:rFonts w:ascii="Times New Roman" w:hAnsi="Times New Roman" w:cs="Times New Roman"/>
          <w:sz w:val="28"/>
          <w:szCs w:val="28"/>
        </w:rPr>
        <w:t xml:space="preserve"> дополнить пунктами 87-</w:t>
      </w:r>
      <w:r w:rsidRPr="00586354">
        <w:rPr>
          <w:rFonts w:ascii="Times New Roman" w:hAnsi="Times New Roman" w:cs="Times New Roman"/>
          <w:sz w:val="28"/>
          <w:szCs w:val="28"/>
        </w:rPr>
        <w:t>88 следующего содержания:</w:t>
      </w:r>
    </w:p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353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870A6" w:rsidRPr="00586354" w:rsidTr="005863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7D5061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«87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Подводный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A6" w:rsidRPr="000870A6" w:rsidRDefault="000870A6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86354" w:rsidRPr="00586354" w:rsidTr="0058635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7D5061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Флорбол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586354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54" w:rsidRPr="000870A6" w:rsidRDefault="0024460F" w:rsidP="00586354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870A6">
              <w:rPr>
                <w:rFonts w:ascii="Times New Roman" w:hAnsi="Times New Roman" w:cs="Times New Roman"/>
                <w:sz w:val="24"/>
                <w:szCs w:val="28"/>
              </w:rPr>
              <w:t>3»</w:t>
            </w:r>
            <w:r w:rsidR="00586354" w:rsidRPr="000870A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354" w:rsidRPr="00586354" w:rsidRDefault="00586354" w:rsidP="005863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таблицу 7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6354" w:rsidRPr="00586354" w:rsidRDefault="007D5061" w:rsidP="005863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354" w:rsidRPr="00586354">
        <w:rPr>
          <w:rFonts w:ascii="Times New Roman" w:hAnsi="Times New Roman" w:cs="Times New Roman"/>
          <w:sz w:val="28"/>
          <w:szCs w:val="28"/>
        </w:rPr>
        <w:t>Таблица 7</w:t>
      </w:r>
    </w:p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354" w:rsidRPr="00586354" w:rsidRDefault="00586354" w:rsidP="00DE46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lastRenderedPageBreak/>
        <w:t>Нормативы оплаты труда тренеров, тренеров-преподавателей</w:t>
      </w:r>
    </w:p>
    <w:p w:rsidR="00586354" w:rsidRPr="00586354" w:rsidRDefault="00586354" w:rsidP="00DE46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>по адаптивной физической культуре (в том числе старших)</w:t>
      </w:r>
    </w:p>
    <w:p w:rsidR="00586354" w:rsidRPr="00586354" w:rsidRDefault="00586354" w:rsidP="00DE46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>за подготовку высококвалифицированных спортсменов согласно</w:t>
      </w:r>
    </w:p>
    <w:p w:rsidR="00586354" w:rsidRPr="00586354" w:rsidRDefault="00586354" w:rsidP="00DE46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>занятому месту на соревнованиях за одного занимающегося</w:t>
      </w:r>
    </w:p>
    <w:p w:rsidR="00586354" w:rsidRPr="00586354" w:rsidRDefault="00586354" w:rsidP="005863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354" w:rsidRPr="00DE4668" w:rsidRDefault="00586354" w:rsidP="0058635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DE4668">
        <w:rPr>
          <w:rFonts w:ascii="Times New Roman" w:hAnsi="Times New Roman" w:cs="Times New Roman"/>
          <w:sz w:val="24"/>
          <w:szCs w:val="28"/>
        </w:rPr>
        <w:t>(процентов)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1382"/>
        <w:gridCol w:w="1382"/>
        <w:gridCol w:w="1382"/>
        <w:gridCol w:w="1382"/>
      </w:tblGrid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Уровень соревнований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Нормативы оплаты труда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олимпийские, паралимпийские, сурдлимпийские виды спорта; олимпийские, паралимпийские, сурдлимпийские дисциплины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неолимпийские виды спорта, неолимпийские дисциплины; непаралимпийские, несурдлимпийские дисциплины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</w:tr>
      <w:tr w:rsidR="00586354" w:rsidRPr="00586354" w:rsidTr="0055619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Олимпийские игры, Паралимпийские игры, Сурдлимпийские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Кубок мира, чемпионат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соревнования среди мужчин и женщин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Всемирная универсиада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Чемпионат федерального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86354" w:rsidRPr="00586354" w:rsidTr="0055619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Чемпионат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Первенство России (молодежь, юниоры)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универсиада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Первенство мира, Европы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Всемирные юношеские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Европейский юношеский фестиваль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соревнования среди юниоров, юниорок, юношей, девушек, мальчиков, девочек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Первенство России (юноши, девушки, мальчики, девочки)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 xml:space="preserve">Финал Спартакиады </w:t>
            </w:r>
            <w:r w:rsidRPr="00DE4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9B" w:rsidRDefault="00586354" w:rsidP="0055619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соревнования, включенные </w:t>
            </w:r>
          </w:p>
          <w:p w:rsidR="00586354" w:rsidRPr="00DE4668" w:rsidRDefault="00586354" w:rsidP="0055619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в единый календарный план Министерства спорта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86354" w:rsidRPr="00586354" w:rsidTr="0055619B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Первенство Приволжского федерального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586354" w:rsidRPr="00586354" w:rsidTr="0055619B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DE4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86354" w:rsidRPr="00586354" w:rsidTr="0055619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55619B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Зачисление в государственное училище олимпийского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586354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54" w:rsidRPr="00DE4668" w:rsidRDefault="00DE4668" w:rsidP="007D50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r w:rsidR="00586354" w:rsidRPr="00DE46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276B3" w:rsidRPr="00D276B3" w:rsidRDefault="00D276B3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 3 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6354" w:rsidRPr="00586354" w:rsidRDefault="007D5061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354" w:rsidRPr="00586354">
        <w:rPr>
          <w:rFonts w:ascii="Times New Roman" w:hAnsi="Times New Roman" w:cs="Times New Roman"/>
          <w:sz w:val="28"/>
          <w:szCs w:val="28"/>
        </w:rPr>
        <w:t>3. В отдельных видах спорта, кроме основного тренера, могут привлекаться тренеры по смежным видам спорта (акробатике, хореографии и др.) при условии одновременной работы со спортсменами. Оплата их труда осуществляется по нормативам оплаты труда основных тренеров согласно таблице 1 настоящего Положения пропорционально отработанному времени, но не должна превышать половины размера норматива оплаты труда, предусмотренного для основного тренера.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6354" w:rsidRPr="00586354">
        <w:rPr>
          <w:rFonts w:ascii="Times New Roman" w:hAnsi="Times New Roman" w:cs="Times New Roman"/>
          <w:sz w:val="28"/>
          <w:szCs w:val="28"/>
        </w:rPr>
        <w:t>;</w:t>
      </w:r>
    </w:p>
    <w:p w:rsid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пункта 4 раздела VII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</w:t>
      </w:r>
      <w:r w:rsidR="00D276B3">
        <w:rPr>
          <w:rFonts w:ascii="Times New Roman" w:hAnsi="Times New Roman" w:cs="Times New Roman"/>
          <w:sz w:val="28"/>
          <w:szCs w:val="28"/>
        </w:rPr>
        <w:t>«</w:t>
      </w:r>
      <w:r w:rsidR="00D276B3" w:rsidRPr="002012D0">
        <w:rPr>
          <w:rFonts w:ascii="Times New Roman" w:hAnsi="Times New Roman"/>
          <w:sz w:val="28"/>
          <w:szCs w:val="24"/>
        </w:rPr>
        <w:t>Выплаты компенсационного характера</w:t>
      </w:r>
      <w:r w:rsidR="00D276B3">
        <w:rPr>
          <w:rFonts w:ascii="Times New Roman" w:hAnsi="Times New Roman"/>
          <w:sz w:val="28"/>
          <w:szCs w:val="24"/>
        </w:rPr>
        <w:t>»</w:t>
      </w:r>
      <w:r w:rsidR="00D276B3" w:rsidRPr="00586354">
        <w:rPr>
          <w:rFonts w:ascii="Times New Roman" w:hAnsi="Times New Roman" w:cs="Times New Roman"/>
          <w:sz w:val="28"/>
          <w:szCs w:val="28"/>
        </w:rPr>
        <w:t xml:space="preserve"> </w:t>
      </w:r>
      <w:r w:rsidRPr="00586354">
        <w:rPr>
          <w:rFonts w:ascii="Times New Roman" w:hAnsi="Times New Roman" w:cs="Times New Roman"/>
          <w:sz w:val="28"/>
          <w:szCs w:val="28"/>
        </w:rPr>
        <w:t>цифр</w:t>
      </w:r>
      <w:r w:rsidR="007D5061">
        <w:rPr>
          <w:rFonts w:ascii="Times New Roman" w:hAnsi="Times New Roman" w:cs="Times New Roman"/>
          <w:sz w:val="28"/>
          <w:szCs w:val="28"/>
        </w:rPr>
        <w:t>ы «3,5» заменить цифрами «</w:t>
      </w:r>
      <w:r w:rsidRPr="00586354">
        <w:rPr>
          <w:rFonts w:ascii="Times New Roman" w:hAnsi="Times New Roman" w:cs="Times New Roman"/>
          <w:sz w:val="28"/>
          <w:szCs w:val="28"/>
        </w:rPr>
        <w:t>20,0</w:t>
      </w:r>
      <w:r w:rsidR="007D5061">
        <w:rPr>
          <w:rFonts w:ascii="Times New Roman" w:hAnsi="Times New Roman" w:cs="Times New Roman"/>
          <w:sz w:val="28"/>
          <w:szCs w:val="28"/>
        </w:rPr>
        <w:t>»</w:t>
      </w:r>
      <w:r w:rsidRPr="00586354">
        <w:rPr>
          <w:rFonts w:ascii="Times New Roman" w:hAnsi="Times New Roman" w:cs="Times New Roman"/>
          <w:sz w:val="28"/>
          <w:szCs w:val="28"/>
        </w:rPr>
        <w:t>;</w:t>
      </w:r>
    </w:p>
    <w:p w:rsidR="007D5061" w:rsidRPr="00B96ECB" w:rsidRDefault="007D5061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A88">
        <w:rPr>
          <w:rFonts w:ascii="Times New Roman" w:hAnsi="Times New Roman" w:cs="Times New Roman"/>
          <w:sz w:val="28"/>
          <w:szCs w:val="24"/>
        </w:rPr>
        <w:t xml:space="preserve">в </w:t>
      </w:r>
      <w:hyperlink r:id="rId15" w:history="1">
        <w:r w:rsidRPr="00B96ECB">
          <w:rPr>
            <w:rFonts w:ascii="Times New Roman" w:hAnsi="Times New Roman" w:cs="Times New Roman"/>
            <w:sz w:val="28"/>
            <w:szCs w:val="24"/>
          </w:rPr>
          <w:t>Положении</w:t>
        </w:r>
      </w:hyperlink>
      <w:r w:rsidRPr="001F7A88">
        <w:rPr>
          <w:rFonts w:ascii="Times New Roman" w:hAnsi="Times New Roman" w:cs="Times New Roman"/>
          <w:sz w:val="28"/>
          <w:szCs w:val="24"/>
        </w:rPr>
        <w:t xml:space="preserve"> об условиях оплаты труда работников профессиональных</w:t>
      </w:r>
      <w:r w:rsidRPr="001F7A88">
        <w:rPr>
          <w:rFonts w:ascii="Times New Roman" w:hAnsi="Times New Roman" w:cs="Times New Roman"/>
          <w:sz w:val="32"/>
          <w:szCs w:val="28"/>
        </w:rPr>
        <w:t xml:space="preserve"> </w:t>
      </w:r>
      <w:r w:rsidRPr="001F7A88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физкультурных спортивных организаций, осуществляющих подготовку спортивного резерва в Бавлинском муниципальном районе</w:t>
      </w:r>
      <w:r w:rsidRPr="00B96ECB">
        <w:rPr>
          <w:rFonts w:ascii="Times New Roman" w:hAnsi="Times New Roman" w:cs="Times New Roman"/>
          <w:sz w:val="28"/>
          <w:szCs w:val="28"/>
        </w:rPr>
        <w:t xml:space="preserve"> </w:t>
      </w:r>
      <w:r w:rsidRPr="00B96ECB">
        <w:rPr>
          <w:rFonts w:ascii="Times New Roman" w:hAnsi="Times New Roman" w:cs="Times New Roman"/>
          <w:color w:val="000000"/>
          <w:sz w:val="28"/>
          <w:szCs w:val="28"/>
        </w:rPr>
        <w:t>(приложение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96ECB">
        <w:rPr>
          <w:rFonts w:ascii="Times New Roman" w:hAnsi="Times New Roman" w:cs="Times New Roman"/>
          <w:color w:val="000000"/>
          <w:sz w:val="28"/>
          <w:szCs w:val="28"/>
        </w:rPr>
        <w:t xml:space="preserve"> к указанному постановлению)</w:t>
      </w:r>
      <w:r w:rsidRPr="00B96ECB">
        <w:rPr>
          <w:rFonts w:ascii="Times New Roman" w:hAnsi="Times New Roman" w:cs="Times New Roman"/>
          <w:sz w:val="28"/>
          <w:szCs w:val="28"/>
        </w:rPr>
        <w:t>: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разделе IV</w:t>
        </w:r>
      </w:hyperlink>
      <w:r w:rsidR="008C1856">
        <w:rPr>
          <w:rFonts w:ascii="Times New Roman" w:hAnsi="Times New Roman" w:cs="Times New Roman"/>
          <w:sz w:val="28"/>
          <w:szCs w:val="28"/>
        </w:rPr>
        <w:t xml:space="preserve"> «</w:t>
      </w:r>
      <w:r w:rsidR="008C1856" w:rsidRPr="004B4ADD">
        <w:rPr>
          <w:rFonts w:ascii="Times New Roman" w:hAnsi="Times New Roman"/>
          <w:sz w:val="28"/>
          <w:szCs w:val="24"/>
        </w:rPr>
        <w:t>Выплаты стимулирующего характера</w:t>
      </w:r>
      <w:r w:rsidR="008C1856">
        <w:rPr>
          <w:rFonts w:ascii="Times New Roman" w:hAnsi="Times New Roman"/>
          <w:sz w:val="28"/>
          <w:szCs w:val="24"/>
        </w:rPr>
        <w:t>»</w:t>
      </w:r>
      <w:r w:rsidRPr="00586354">
        <w:rPr>
          <w:rFonts w:ascii="Times New Roman" w:hAnsi="Times New Roman" w:cs="Times New Roman"/>
          <w:sz w:val="28"/>
          <w:szCs w:val="28"/>
        </w:rPr>
        <w:t>: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586354" w:rsidRPr="00586354" w:rsidRDefault="007D5061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354" w:rsidRPr="00586354">
        <w:rPr>
          <w:rFonts w:ascii="Times New Roman" w:hAnsi="Times New Roman" w:cs="Times New Roman"/>
          <w:sz w:val="28"/>
          <w:szCs w:val="28"/>
        </w:rPr>
        <w:t>выплаты за интенсивность труда.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6354" w:rsidRPr="00586354">
        <w:rPr>
          <w:rFonts w:ascii="Times New Roman" w:hAnsi="Times New Roman" w:cs="Times New Roman"/>
          <w:sz w:val="28"/>
          <w:szCs w:val="28"/>
        </w:rPr>
        <w:t>;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586354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586354">
        <w:rPr>
          <w:rFonts w:ascii="Times New Roman" w:hAnsi="Times New Roman" w:cs="Times New Roman"/>
          <w:sz w:val="28"/>
          <w:szCs w:val="28"/>
        </w:rPr>
        <w:t xml:space="preserve"> пунктом 6 следующего содержания:</w:t>
      </w:r>
    </w:p>
    <w:p w:rsidR="00586354" w:rsidRPr="00586354" w:rsidRDefault="007D5061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354" w:rsidRPr="00586354">
        <w:rPr>
          <w:rFonts w:ascii="Times New Roman" w:hAnsi="Times New Roman" w:cs="Times New Roman"/>
          <w:sz w:val="28"/>
          <w:szCs w:val="28"/>
        </w:rPr>
        <w:t xml:space="preserve">6. Выплаты за интенсивность труда устанавливаются работникам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24460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86354" w:rsidRPr="00586354">
        <w:rPr>
          <w:rFonts w:ascii="Times New Roman" w:hAnsi="Times New Roman" w:cs="Times New Roman"/>
          <w:sz w:val="28"/>
          <w:szCs w:val="28"/>
        </w:rPr>
        <w:t xml:space="preserve">физкультурных спортивных организаций, осуществляющих подготовку спортивного резерва в </w:t>
      </w:r>
      <w:r w:rsidR="0024460F">
        <w:rPr>
          <w:rFonts w:ascii="Times New Roman" w:hAnsi="Times New Roman" w:cs="Times New Roman"/>
          <w:sz w:val="28"/>
          <w:szCs w:val="28"/>
        </w:rPr>
        <w:t>Бавлинском муниципальном районе</w:t>
      </w:r>
      <w:r w:rsidR="00586354" w:rsidRPr="00586354">
        <w:rPr>
          <w:rFonts w:ascii="Times New Roman" w:hAnsi="Times New Roman" w:cs="Times New Roman"/>
          <w:sz w:val="28"/>
          <w:szCs w:val="28"/>
        </w:rPr>
        <w:t>, и рассчитываются по формуле:</w:t>
      </w:r>
    </w:p>
    <w:p w:rsidR="00586354" w:rsidRPr="007D5061" w:rsidRDefault="00586354" w:rsidP="00DE4668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D506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it</w:t>
      </w:r>
      <w:r w:rsidRPr="007D506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O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</w:t>
      </w:r>
      <w:r w:rsidRPr="007D506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x D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it</w:t>
      </w:r>
      <w:r w:rsidRPr="007D5061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</w:p>
    <w:p w:rsidR="00586354" w:rsidRPr="007D5061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6354">
        <w:rPr>
          <w:rFonts w:ascii="Times New Roman" w:hAnsi="Times New Roman" w:cs="Times New Roman"/>
          <w:sz w:val="28"/>
          <w:szCs w:val="28"/>
        </w:rPr>
        <w:t>где</w:t>
      </w:r>
      <w:r w:rsidRPr="007D506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061">
        <w:rPr>
          <w:rFonts w:ascii="Times New Roman" w:hAnsi="Times New Roman" w:cs="Times New Roman"/>
          <w:i/>
          <w:sz w:val="28"/>
          <w:szCs w:val="28"/>
        </w:rPr>
        <w:t>B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</w:rPr>
        <w:t>it</w:t>
      </w:r>
      <w:r w:rsidRPr="00586354">
        <w:rPr>
          <w:rFonts w:ascii="Times New Roman" w:hAnsi="Times New Roman" w:cs="Times New Roman"/>
          <w:sz w:val="28"/>
          <w:szCs w:val="28"/>
        </w:rPr>
        <w:t xml:space="preserve"> - выплата за интенсивность труда;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061">
        <w:rPr>
          <w:rFonts w:ascii="Times New Roman" w:hAnsi="Times New Roman" w:cs="Times New Roman"/>
          <w:i/>
          <w:sz w:val="28"/>
          <w:szCs w:val="28"/>
        </w:rPr>
        <w:t>O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</w:rPr>
        <w:t>d</w:t>
      </w:r>
      <w:r w:rsidRPr="007D50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6354">
        <w:rPr>
          <w:rFonts w:ascii="Times New Roman" w:hAnsi="Times New Roman" w:cs="Times New Roman"/>
          <w:sz w:val="28"/>
          <w:szCs w:val="28"/>
        </w:rPr>
        <w:t xml:space="preserve">- должностной оклад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24460F">
        <w:rPr>
          <w:rFonts w:ascii="Times New Roman" w:hAnsi="Times New Roman" w:cs="Times New Roman"/>
          <w:sz w:val="28"/>
          <w:szCs w:val="28"/>
        </w:rPr>
        <w:t>муниципальных</w:t>
      </w:r>
      <w:r w:rsidRPr="00586354">
        <w:rPr>
          <w:rFonts w:ascii="Times New Roman" w:hAnsi="Times New Roman" w:cs="Times New Roman"/>
          <w:sz w:val="28"/>
          <w:szCs w:val="28"/>
        </w:rPr>
        <w:t xml:space="preserve"> физкультурных спортивных организаций, осуществляющих подготовку спортивного резерва в </w:t>
      </w:r>
      <w:r w:rsidR="0024460F">
        <w:rPr>
          <w:rFonts w:ascii="Times New Roman" w:hAnsi="Times New Roman" w:cs="Times New Roman"/>
          <w:sz w:val="28"/>
          <w:szCs w:val="28"/>
        </w:rPr>
        <w:t>Бавлинском муниципальном районе</w:t>
      </w:r>
      <w:r w:rsidRPr="00586354">
        <w:rPr>
          <w:rFonts w:ascii="Times New Roman" w:hAnsi="Times New Roman" w:cs="Times New Roman"/>
          <w:sz w:val="28"/>
          <w:szCs w:val="28"/>
        </w:rPr>
        <w:t>;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061">
        <w:rPr>
          <w:rFonts w:ascii="Times New Roman" w:hAnsi="Times New Roman" w:cs="Times New Roman"/>
          <w:i/>
          <w:sz w:val="28"/>
          <w:szCs w:val="28"/>
        </w:rPr>
        <w:t>D</w:t>
      </w:r>
      <w:r w:rsidRPr="007D5061">
        <w:rPr>
          <w:rFonts w:ascii="Times New Roman" w:hAnsi="Times New Roman" w:cs="Times New Roman"/>
          <w:i/>
          <w:sz w:val="28"/>
          <w:szCs w:val="28"/>
          <w:vertAlign w:val="subscript"/>
        </w:rPr>
        <w:t>it</w:t>
      </w:r>
      <w:r w:rsidRPr="00586354">
        <w:rPr>
          <w:rFonts w:ascii="Times New Roman" w:hAnsi="Times New Roman" w:cs="Times New Roman"/>
          <w:sz w:val="28"/>
          <w:szCs w:val="28"/>
        </w:rPr>
        <w:t xml:space="preserve"> - размер надбавки за интенсивность труда.</w:t>
      </w:r>
    </w:p>
    <w:p w:rsidR="00586354" w:rsidRPr="00586354" w:rsidRDefault="00586354" w:rsidP="00DE4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354">
        <w:rPr>
          <w:rFonts w:ascii="Times New Roman" w:hAnsi="Times New Roman" w:cs="Times New Roman"/>
          <w:sz w:val="28"/>
          <w:szCs w:val="28"/>
        </w:rPr>
        <w:t>Размеры надбавок за интенсивность труда приведены в таблице 2 приложения к настоящему Положению.</w:t>
      </w:r>
      <w:r w:rsidR="007D5061">
        <w:rPr>
          <w:rFonts w:ascii="Times New Roman" w:hAnsi="Times New Roman" w:cs="Times New Roman"/>
          <w:sz w:val="28"/>
          <w:szCs w:val="28"/>
        </w:rPr>
        <w:t>»</w:t>
      </w:r>
      <w:r w:rsidR="0055619B">
        <w:rPr>
          <w:rFonts w:ascii="Times New Roman" w:hAnsi="Times New Roman" w:cs="Times New Roman"/>
          <w:sz w:val="28"/>
          <w:szCs w:val="28"/>
        </w:rPr>
        <w:t>.</w:t>
      </w:r>
    </w:p>
    <w:p w:rsidR="00042CDE" w:rsidRPr="001F7A88" w:rsidRDefault="00496059" w:rsidP="00496059">
      <w:pPr>
        <w:pStyle w:val="23"/>
        <w:shd w:val="clear" w:color="auto" w:fill="auto"/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F7A88">
        <w:rPr>
          <w:sz w:val="28"/>
          <w:szCs w:val="28"/>
        </w:rPr>
        <w:t>2. Установить, что настояще</w:t>
      </w:r>
      <w:r w:rsidR="003839CA">
        <w:rPr>
          <w:sz w:val="28"/>
          <w:szCs w:val="28"/>
        </w:rPr>
        <w:t>е</w:t>
      </w:r>
      <w:r w:rsidRPr="001F7A88">
        <w:rPr>
          <w:sz w:val="28"/>
          <w:szCs w:val="28"/>
        </w:rPr>
        <w:t xml:space="preserve"> постановлени</w:t>
      </w:r>
      <w:r w:rsidR="003839CA">
        <w:rPr>
          <w:sz w:val="28"/>
          <w:szCs w:val="28"/>
        </w:rPr>
        <w:t>е</w:t>
      </w:r>
      <w:r w:rsidRPr="001F7A88">
        <w:rPr>
          <w:sz w:val="28"/>
          <w:szCs w:val="28"/>
        </w:rPr>
        <w:t xml:space="preserve"> </w:t>
      </w:r>
      <w:r w:rsidR="007D5061">
        <w:rPr>
          <w:sz w:val="28"/>
          <w:szCs w:val="28"/>
        </w:rPr>
        <w:t>распространяется на правоотношения возникающие</w:t>
      </w:r>
      <w:r w:rsidR="0088277B" w:rsidRPr="001F7A88">
        <w:rPr>
          <w:sz w:val="28"/>
          <w:szCs w:val="28"/>
        </w:rPr>
        <w:t xml:space="preserve"> </w:t>
      </w:r>
      <w:r w:rsidR="00042CDE" w:rsidRPr="001F7A88">
        <w:rPr>
          <w:sz w:val="28"/>
          <w:szCs w:val="28"/>
        </w:rPr>
        <w:t xml:space="preserve">с 1 </w:t>
      </w:r>
      <w:r w:rsidR="00667E45" w:rsidRPr="001F7A88">
        <w:rPr>
          <w:sz w:val="28"/>
          <w:szCs w:val="28"/>
        </w:rPr>
        <w:t>января</w:t>
      </w:r>
      <w:r w:rsidR="00042CDE" w:rsidRPr="001F7A88">
        <w:rPr>
          <w:sz w:val="28"/>
          <w:szCs w:val="28"/>
        </w:rPr>
        <w:t xml:space="preserve"> 202</w:t>
      </w:r>
      <w:r w:rsidRPr="001F7A88">
        <w:rPr>
          <w:sz w:val="28"/>
          <w:szCs w:val="28"/>
        </w:rPr>
        <w:t>3</w:t>
      </w:r>
      <w:r w:rsidR="00042CDE" w:rsidRPr="001F7A88">
        <w:rPr>
          <w:sz w:val="28"/>
          <w:szCs w:val="28"/>
        </w:rPr>
        <w:t xml:space="preserve"> года.</w:t>
      </w:r>
    </w:p>
    <w:p w:rsidR="00A31517" w:rsidRPr="001F7A88" w:rsidRDefault="00496059" w:rsidP="00042CDE">
      <w:pPr>
        <w:pStyle w:val="23"/>
        <w:shd w:val="clear" w:color="auto" w:fill="auto"/>
        <w:spacing w:line="360" w:lineRule="auto"/>
        <w:ind w:right="-1" w:firstLine="743"/>
        <w:jc w:val="both"/>
        <w:rPr>
          <w:sz w:val="28"/>
          <w:szCs w:val="28"/>
          <w:lang w:bidi="ru-RU"/>
        </w:rPr>
      </w:pPr>
      <w:r w:rsidRPr="001F7A88">
        <w:rPr>
          <w:sz w:val="28"/>
          <w:szCs w:val="28"/>
          <w:lang w:bidi="ru-RU"/>
        </w:rPr>
        <w:t>3</w:t>
      </w:r>
      <w:r w:rsidR="00AF57B1" w:rsidRPr="001F7A88">
        <w:rPr>
          <w:sz w:val="28"/>
          <w:szCs w:val="28"/>
          <w:lang w:bidi="ru-RU"/>
        </w:rPr>
        <w:t xml:space="preserve">. Контроль за исполнением настоящего постановления возложить на </w:t>
      </w:r>
      <w:r w:rsidR="0020668F" w:rsidRPr="001F7A88">
        <w:rPr>
          <w:sz w:val="28"/>
          <w:szCs w:val="28"/>
          <w:lang w:bidi="ru-RU"/>
        </w:rPr>
        <w:t>первого заместителя руководителя И</w:t>
      </w:r>
      <w:r w:rsidR="00CB5F42" w:rsidRPr="001F7A88">
        <w:rPr>
          <w:sz w:val="28"/>
          <w:szCs w:val="28"/>
          <w:lang w:bidi="ru-RU"/>
        </w:rPr>
        <w:t>сполнительного комитета</w:t>
      </w:r>
      <w:r w:rsidR="0020668F" w:rsidRPr="001F7A88">
        <w:rPr>
          <w:sz w:val="28"/>
          <w:szCs w:val="28"/>
          <w:lang w:bidi="ru-RU"/>
        </w:rPr>
        <w:t xml:space="preserve"> Бавлинского муниципального района по социальным вопросам.</w:t>
      </w:r>
    </w:p>
    <w:p w:rsidR="00872C91" w:rsidRDefault="00872C91" w:rsidP="000E46F4">
      <w:pPr>
        <w:jc w:val="both"/>
        <w:rPr>
          <w:sz w:val="24"/>
        </w:rPr>
      </w:pPr>
    </w:p>
    <w:p w:rsidR="008B4BE7" w:rsidRPr="001F7A88" w:rsidRDefault="000E46F4" w:rsidP="000E46F4">
      <w:pPr>
        <w:jc w:val="both"/>
      </w:pPr>
      <w:r w:rsidRPr="001F7A88">
        <w:t xml:space="preserve">                   </w:t>
      </w:r>
      <w:r w:rsidR="008B4BE7" w:rsidRPr="001F7A88">
        <w:t>Руководитель</w:t>
      </w:r>
    </w:p>
    <w:p w:rsidR="008B4BE7" w:rsidRPr="001F7A88" w:rsidRDefault="002E73E6" w:rsidP="000B315E">
      <w:pPr>
        <w:ind w:firstLine="567"/>
        <w:jc w:val="both"/>
      </w:pPr>
      <w:r w:rsidRPr="001F7A88">
        <w:t>И</w:t>
      </w:r>
      <w:r w:rsidR="008B4BE7" w:rsidRPr="001F7A88">
        <w:t xml:space="preserve">сполнительного комитета                                                             </w:t>
      </w:r>
    </w:p>
    <w:p w:rsidR="00826E8F" w:rsidRPr="00BD0452" w:rsidRDefault="008B4BE7" w:rsidP="00534A4A">
      <w:pPr>
        <w:rPr>
          <w:color w:val="000000"/>
        </w:rPr>
      </w:pPr>
      <w:r w:rsidRPr="001F7A88">
        <w:t xml:space="preserve">Бавлинского муниципального района </w:t>
      </w:r>
      <w:r w:rsidRPr="001F7A88">
        <w:tab/>
      </w:r>
      <w:r w:rsidRPr="001F7A88">
        <w:tab/>
      </w:r>
      <w:r w:rsidRPr="001F7A88">
        <w:tab/>
      </w:r>
      <w:r w:rsidRPr="001F7A88">
        <w:tab/>
      </w:r>
      <w:r w:rsidRPr="001F7A88">
        <w:tab/>
      </w:r>
      <w:r w:rsidR="003839CA">
        <w:t xml:space="preserve">   </w:t>
      </w:r>
      <w:r w:rsidR="00BC5CDF" w:rsidRPr="001F7A88">
        <w:t>Д.Л. Бакиров</w:t>
      </w:r>
    </w:p>
    <w:sectPr w:rsidR="00826E8F" w:rsidRPr="00BD0452" w:rsidSect="002229D0">
      <w:headerReference w:type="even" r:id="rId19"/>
      <w:headerReference w:type="default" r:id="rId20"/>
      <w:pgSz w:w="11906" w:h="16838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BC" w:rsidRDefault="00B511BC">
      <w:r>
        <w:separator/>
      </w:r>
    </w:p>
  </w:endnote>
  <w:endnote w:type="continuationSeparator" w:id="0">
    <w:p w:rsidR="00B511BC" w:rsidRDefault="00B5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BC" w:rsidRDefault="00B511BC">
      <w:r>
        <w:separator/>
      </w:r>
    </w:p>
  </w:footnote>
  <w:footnote w:type="continuationSeparator" w:id="0">
    <w:p w:rsidR="00B511BC" w:rsidRDefault="00B5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7F" w:rsidRDefault="00B4787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787F" w:rsidRDefault="00B4787F">
    <w:pPr>
      <w:pStyle w:val="a5"/>
    </w:pPr>
  </w:p>
  <w:p w:rsidR="00B4787F" w:rsidRDefault="00B4787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F4" w:rsidRDefault="000E46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B4112">
      <w:rPr>
        <w:noProof/>
      </w:rPr>
      <w:t>7</w:t>
    </w:r>
    <w:r>
      <w:fldChar w:fldCharType="end"/>
    </w:r>
  </w:p>
  <w:p w:rsidR="000E46F4" w:rsidRDefault="000E46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9"/>
    <w:rsid w:val="00006013"/>
    <w:rsid w:val="000108CB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CF4"/>
    <w:rsid w:val="00062DEB"/>
    <w:rsid w:val="00067611"/>
    <w:rsid w:val="00073D08"/>
    <w:rsid w:val="0007736E"/>
    <w:rsid w:val="00082CBE"/>
    <w:rsid w:val="000870A6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4112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0F6245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39CE"/>
    <w:rsid w:val="00175971"/>
    <w:rsid w:val="0018055E"/>
    <w:rsid w:val="00181A29"/>
    <w:rsid w:val="0018718F"/>
    <w:rsid w:val="00192A60"/>
    <w:rsid w:val="001941DB"/>
    <w:rsid w:val="001976C2"/>
    <w:rsid w:val="001A41E2"/>
    <w:rsid w:val="001A4E5B"/>
    <w:rsid w:val="001A560E"/>
    <w:rsid w:val="001A5BE0"/>
    <w:rsid w:val="001B1BB8"/>
    <w:rsid w:val="001B423E"/>
    <w:rsid w:val="001B503A"/>
    <w:rsid w:val="001B6FA1"/>
    <w:rsid w:val="001C3274"/>
    <w:rsid w:val="001C36D9"/>
    <w:rsid w:val="001C48EB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29D0"/>
    <w:rsid w:val="00224DEA"/>
    <w:rsid w:val="002300FF"/>
    <w:rsid w:val="00230920"/>
    <w:rsid w:val="00231FDB"/>
    <w:rsid w:val="00233CFA"/>
    <w:rsid w:val="0023441E"/>
    <w:rsid w:val="0024049B"/>
    <w:rsid w:val="0024460F"/>
    <w:rsid w:val="00244A31"/>
    <w:rsid w:val="00250D60"/>
    <w:rsid w:val="00251A36"/>
    <w:rsid w:val="00254D95"/>
    <w:rsid w:val="00256F38"/>
    <w:rsid w:val="00257C6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77871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0BD3"/>
    <w:rsid w:val="00364679"/>
    <w:rsid w:val="003711B2"/>
    <w:rsid w:val="00374850"/>
    <w:rsid w:val="00381D57"/>
    <w:rsid w:val="00382A7E"/>
    <w:rsid w:val="003839CA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0BAE"/>
    <w:rsid w:val="00400BC6"/>
    <w:rsid w:val="00402063"/>
    <w:rsid w:val="00405225"/>
    <w:rsid w:val="0040799E"/>
    <w:rsid w:val="00407A65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32F0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05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5619B"/>
    <w:rsid w:val="00563633"/>
    <w:rsid w:val="00570372"/>
    <w:rsid w:val="00570C7C"/>
    <w:rsid w:val="005718F5"/>
    <w:rsid w:val="00580DD7"/>
    <w:rsid w:val="00584564"/>
    <w:rsid w:val="00585AEF"/>
    <w:rsid w:val="00586354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10FC6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EB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331E"/>
    <w:rsid w:val="007B4D59"/>
    <w:rsid w:val="007C2304"/>
    <w:rsid w:val="007C54B0"/>
    <w:rsid w:val="007D1EBA"/>
    <w:rsid w:val="007D2413"/>
    <w:rsid w:val="007D5061"/>
    <w:rsid w:val="007D62A9"/>
    <w:rsid w:val="007D69AC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C91"/>
    <w:rsid w:val="00872F3F"/>
    <w:rsid w:val="008735CE"/>
    <w:rsid w:val="00874158"/>
    <w:rsid w:val="0088030B"/>
    <w:rsid w:val="00880705"/>
    <w:rsid w:val="0088277B"/>
    <w:rsid w:val="0088596E"/>
    <w:rsid w:val="00891AB9"/>
    <w:rsid w:val="00894196"/>
    <w:rsid w:val="00895EB7"/>
    <w:rsid w:val="008A390A"/>
    <w:rsid w:val="008A4230"/>
    <w:rsid w:val="008B32FB"/>
    <w:rsid w:val="008B4BE7"/>
    <w:rsid w:val="008B710E"/>
    <w:rsid w:val="008C1856"/>
    <w:rsid w:val="008C2E19"/>
    <w:rsid w:val="008C3C2D"/>
    <w:rsid w:val="008C69A3"/>
    <w:rsid w:val="008D4568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17F"/>
    <w:rsid w:val="009767E7"/>
    <w:rsid w:val="0097703D"/>
    <w:rsid w:val="00977DD3"/>
    <w:rsid w:val="009812BD"/>
    <w:rsid w:val="00982AE6"/>
    <w:rsid w:val="00985BE4"/>
    <w:rsid w:val="00991E12"/>
    <w:rsid w:val="0099240B"/>
    <w:rsid w:val="00992601"/>
    <w:rsid w:val="00992AF4"/>
    <w:rsid w:val="00996D69"/>
    <w:rsid w:val="009A09E9"/>
    <w:rsid w:val="009A2B99"/>
    <w:rsid w:val="009A447C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5FC2"/>
    <w:rsid w:val="00A56D36"/>
    <w:rsid w:val="00A66F2E"/>
    <w:rsid w:val="00A7435A"/>
    <w:rsid w:val="00A74705"/>
    <w:rsid w:val="00A76AB0"/>
    <w:rsid w:val="00A81A3E"/>
    <w:rsid w:val="00A84644"/>
    <w:rsid w:val="00A85FE2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2DFF"/>
    <w:rsid w:val="00B060D9"/>
    <w:rsid w:val="00B062E1"/>
    <w:rsid w:val="00B1085F"/>
    <w:rsid w:val="00B10E1B"/>
    <w:rsid w:val="00B11D34"/>
    <w:rsid w:val="00B17A2B"/>
    <w:rsid w:val="00B21DA3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1BC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6ECB"/>
    <w:rsid w:val="00B97016"/>
    <w:rsid w:val="00BA4847"/>
    <w:rsid w:val="00BB0085"/>
    <w:rsid w:val="00BB036A"/>
    <w:rsid w:val="00BB614A"/>
    <w:rsid w:val="00BC0568"/>
    <w:rsid w:val="00BC0B4C"/>
    <w:rsid w:val="00BC1154"/>
    <w:rsid w:val="00BC5CDF"/>
    <w:rsid w:val="00BD0452"/>
    <w:rsid w:val="00BD7B5C"/>
    <w:rsid w:val="00BE254D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46DDA"/>
    <w:rsid w:val="00C5029B"/>
    <w:rsid w:val="00C52909"/>
    <w:rsid w:val="00C54A9D"/>
    <w:rsid w:val="00C56716"/>
    <w:rsid w:val="00C56B0A"/>
    <w:rsid w:val="00C576F3"/>
    <w:rsid w:val="00C57DE9"/>
    <w:rsid w:val="00C63D07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63FF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276B3"/>
    <w:rsid w:val="00D3370F"/>
    <w:rsid w:val="00D3453D"/>
    <w:rsid w:val="00D34FAC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B45F0"/>
    <w:rsid w:val="00DB5196"/>
    <w:rsid w:val="00DB51FB"/>
    <w:rsid w:val="00DB533B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668"/>
    <w:rsid w:val="00DE603B"/>
    <w:rsid w:val="00DE7648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0F4"/>
    <w:rsid w:val="00EB4EC5"/>
    <w:rsid w:val="00EB7E11"/>
    <w:rsid w:val="00EB7EEC"/>
    <w:rsid w:val="00EC0696"/>
    <w:rsid w:val="00EC1A89"/>
    <w:rsid w:val="00EC3DE6"/>
    <w:rsid w:val="00EC44FB"/>
    <w:rsid w:val="00EC79C3"/>
    <w:rsid w:val="00EC7A91"/>
    <w:rsid w:val="00ED17AE"/>
    <w:rsid w:val="00EE134A"/>
    <w:rsid w:val="00EE3A93"/>
    <w:rsid w:val="00EE3B3C"/>
    <w:rsid w:val="00EE556C"/>
    <w:rsid w:val="00EE5D78"/>
    <w:rsid w:val="00EF14DE"/>
    <w:rsid w:val="00EF24B4"/>
    <w:rsid w:val="00F012BD"/>
    <w:rsid w:val="00F016BE"/>
    <w:rsid w:val="00F03DB4"/>
    <w:rsid w:val="00F107B4"/>
    <w:rsid w:val="00F171AC"/>
    <w:rsid w:val="00F2185D"/>
    <w:rsid w:val="00F27D7A"/>
    <w:rsid w:val="00F35987"/>
    <w:rsid w:val="00F42C7D"/>
    <w:rsid w:val="00F43CB1"/>
    <w:rsid w:val="00F504AB"/>
    <w:rsid w:val="00F511F2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58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310E6-69F6-448B-9795-0534039D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66137&amp;date=03.05.2023&amp;dst=109381&amp;field=134" TargetMode="External"/><Relationship Id="rId18" Type="http://schemas.openxmlformats.org/officeDocument/2006/relationships/hyperlink" Target="https://login.consultant.ru/link/?req=doc&amp;base=RLAW363&amp;n=166137&amp;date=03.05.2023&amp;dst=111315&amp;fie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6137&amp;date=03.05.2023&amp;dst=108918&amp;field=134" TargetMode="External"/><Relationship Id="rId17" Type="http://schemas.openxmlformats.org/officeDocument/2006/relationships/hyperlink" Target="https://login.consultant.ru/link/?req=doc&amp;base=RLAW363&amp;n=166137&amp;date=03.05.2023&amp;dst=11118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66137&amp;date=03.05.2023&amp;dst=111180&amp;field=13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6137&amp;date=03.05.2023&amp;dst=112021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66137&amp;date=18.01.2023&amp;dst=111101&amp;field=134" TargetMode="External"/><Relationship Id="rId10" Type="http://schemas.openxmlformats.org/officeDocument/2006/relationships/hyperlink" Target="https://login.consultant.ru/link/?req=doc&amp;base=RLAW363&amp;n=166137&amp;date=03.05.2023&amp;dst=112008&amp;field=1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6137&amp;date=03.05.2023&amp;dst=111995&amp;field=134" TargetMode="External"/><Relationship Id="rId14" Type="http://schemas.openxmlformats.org/officeDocument/2006/relationships/hyperlink" Target="https://login.consultant.ru/link/?req=doc&amp;base=RLAW363&amp;n=166137&amp;date=03.05.2023&amp;dst=110604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1155B-4778-4246-B4C7-44845E71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10112</CharactersWithSpaces>
  <SharedDoc>false</SharedDoc>
  <HLinks>
    <vt:vector size="60" baseType="variant">
      <vt:variant>
        <vt:i4>5505040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https://login.consultant.ru/link/?req=doc&amp;base=RLAW363&amp;n=166137&amp;date=03.05.2023&amp;dst=111315&amp;field=134</vt:lpwstr>
      </vt:variant>
      <vt:variant>
        <vt:lpwstr/>
      </vt:variant>
      <vt:variant>
        <vt:i4>5570585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https://login.consultant.ru/link/?req=doc&amp;base=RLAW363&amp;n=166137&amp;date=03.05.2023&amp;dst=111186&amp;field=134</vt:lpwstr>
      </vt:variant>
      <vt:variant>
        <vt:lpwstr/>
      </vt:variant>
      <vt:variant>
        <vt:i4>5439513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https://login.consultant.ru/link/?req=doc&amp;base=RLAW363&amp;n=166137&amp;date=03.05.2023&amp;dst=111180&amp;field=134</vt:lpwstr>
      </vt:variant>
      <vt:variant>
        <vt:lpwstr/>
      </vt:variant>
      <vt:variant>
        <vt:i4>5701658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https://login.consultant.ru/link/?req=doc&amp;base=RLAW363&amp;n=166137&amp;date=18.01.2023&amp;dst=111101&amp;field=134</vt:lpwstr>
      </vt:variant>
      <vt:variant>
        <vt:lpwstr/>
      </vt:variant>
      <vt:variant>
        <vt:i4>5242896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https://login.consultant.ru/link/?req=doc&amp;base=RLAW363&amp;n=166137&amp;date=03.05.2023&amp;dst=110604&amp;field=134</vt:lpwstr>
      </vt:variant>
      <vt:variant>
        <vt:lpwstr/>
      </vt:variant>
      <vt:variant>
        <vt:i4>5308433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https://login.consultant.ru/link/?req=doc&amp;base=RLAW363&amp;n=166137&amp;date=03.05.2023&amp;dst=109381&amp;field=134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https://login.consultant.ru/link/?req=doc&amp;base=RLAW363&amp;n=166137&amp;date=03.05.2023&amp;dst=108918&amp;field=134</vt:lpwstr>
      </vt:variant>
      <vt:variant>
        <vt:lpwstr/>
      </vt:variant>
      <vt:variant>
        <vt:i4>5439504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https://login.consultant.ru/link/?req=doc&amp;base=RLAW363&amp;n=166137&amp;date=03.05.2023&amp;dst=112021&amp;field=134</vt:lpwstr>
      </vt:variant>
      <vt:variant>
        <vt:lpwstr/>
      </vt:variant>
      <vt:variant>
        <vt:i4>5898258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https://login.consultant.ru/link/?req=doc&amp;base=RLAW363&amp;n=166137&amp;date=03.05.2023&amp;dst=112008&amp;field=134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https://login.consultant.ru/link/?req=doc&amp;base=RLAW363&amp;n=166137&amp;date=03.05.2023&amp;dst=111995&amp;field=134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2023-05-05T13:13:00Z</cp:lastPrinted>
  <dcterms:created xsi:type="dcterms:W3CDTF">2023-05-11T14:01:00Z</dcterms:created>
  <dcterms:modified xsi:type="dcterms:W3CDTF">2023-05-11T14:01:00Z</dcterms:modified>
</cp:coreProperties>
</file>