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E75743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501CD0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501CD0">
              <w:rPr>
                <w:sz w:val="24"/>
                <w:szCs w:val="24"/>
              </w:rPr>
              <w:t xml:space="preserve">___________________ </w:t>
            </w:r>
            <w:r w:rsidR="00402063">
              <w:rPr>
                <w:sz w:val="24"/>
                <w:szCs w:val="24"/>
              </w:rPr>
              <w:t>20</w:t>
            </w:r>
            <w:r w:rsidR="00B4783D">
              <w:rPr>
                <w:sz w:val="24"/>
                <w:szCs w:val="24"/>
              </w:rPr>
              <w:t>2</w:t>
            </w:r>
            <w:r w:rsidR="00501CD0">
              <w:rPr>
                <w:sz w:val="24"/>
                <w:szCs w:val="24"/>
              </w:rPr>
              <w:t>3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31438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№ </w:t>
            </w:r>
            <w:r w:rsidR="00501CD0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Default="007F1537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 внесении изменений в постановление Исполнительного комитета Бавлинского муниципального района от 25.06.2018 №248 «</w:t>
      </w:r>
      <w:r w:rsidR="00B91F61" w:rsidRPr="000B315E">
        <w:rPr>
          <w:color w:val="000000"/>
          <w:lang w:bidi="ru-RU"/>
        </w:rPr>
        <w:t>Об условиях оплаты труда работни</w:t>
      </w:r>
      <w:r w:rsidR="00B91F61" w:rsidRPr="000B315E">
        <w:rPr>
          <w:color w:val="000000"/>
          <w:lang w:bidi="ru-RU"/>
        </w:rPr>
        <w:softHyphen/>
        <w:t xml:space="preserve">ков </w:t>
      </w:r>
      <w:r w:rsidR="002D59CE" w:rsidRPr="000B315E">
        <w:rPr>
          <w:color w:val="000000"/>
          <w:lang w:bidi="ru-RU"/>
        </w:rPr>
        <w:t>муниципальных</w:t>
      </w:r>
      <w:r w:rsidR="00B91F61" w:rsidRPr="000B315E">
        <w:rPr>
          <w:color w:val="000000"/>
          <w:lang w:bidi="ru-RU"/>
        </w:rPr>
        <w:t xml:space="preserve"> образователь</w:t>
      </w:r>
      <w:r w:rsidR="00B91F61" w:rsidRPr="000B315E">
        <w:rPr>
          <w:color w:val="000000"/>
          <w:lang w:bidi="ru-RU"/>
        </w:rPr>
        <w:softHyphen/>
        <w:t xml:space="preserve">ных организаций </w:t>
      </w:r>
      <w:r w:rsidR="002D59CE" w:rsidRPr="000B315E">
        <w:rPr>
          <w:color w:val="000000"/>
          <w:lang w:bidi="ru-RU"/>
        </w:rPr>
        <w:t>Бавлинского муни</w:t>
      </w:r>
      <w:r>
        <w:rPr>
          <w:color w:val="000000"/>
          <w:lang w:bidi="ru-RU"/>
        </w:rPr>
        <w:t>-</w:t>
      </w:r>
      <w:r w:rsidR="002D59CE" w:rsidRPr="000B315E">
        <w:rPr>
          <w:color w:val="000000"/>
          <w:lang w:bidi="ru-RU"/>
        </w:rPr>
        <w:t xml:space="preserve">ципального </w:t>
      </w:r>
      <w:r w:rsidR="000B315E">
        <w:rPr>
          <w:color w:val="000000"/>
          <w:lang w:bidi="ru-RU"/>
        </w:rPr>
        <w:t>района</w:t>
      </w:r>
      <w:r>
        <w:rPr>
          <w:color w:val="000000"/>
          <w:lang w:bidi="ru-RU"/>
        </w:rPr>
        <w:t>»</w:t>
      </w:r>
      <w:r w:rsidR="007236EA">
        <w:rPr>
          <w:color w:val="000000"/>
          <w:lang w:bidi="ru-RU"/>
        </w:rPr>
        <w:t xml:space="preserve"> (с изм</w:t>
      </w:r>
      <w:r w:rsidR="003A1995">
        <w:rPr>
          <w:color w:val="000000"/>
          <w:lang w:bidi="ru-RU"/>
        </w:rPr>
        <w:t>.</w:t>
      </w:r>
      <w:r w:rsidR="007236EA">
        <w:rPr>
          <w:color w:val="000000"/>
          <w:lang w:bidi="ru-RU"/>
        </w:rPr>
        <w:t xml:space="preserve"> </w:t>
      </w:r>
      <w:r w:rsidR="007236EA" w:rsidRPr="000C2A5D">
        <w:rPr>
          <w:color w:val="000000"/>
          <w:lang w:bidi="ru-RU"/>
        </w:rPr>
        <w:t>от 29.12.2018 №487, от 11.11.2019 №318</w:t>
      </w:r>
      <w:r w:rsidR="007236EA">
        <w:rPr>
          <w:color w:val="000000"/>
          <w:lang w:bidi="ru-RU"/>
        </w:rPr>
        <w:t>, от 28.04.2020 №90, от 25.05.2020 №1</w:t>
      </w:r>
      <w:r w:rsidR="003A1995">
        <w:rPr>
          <w:color w:val="000000"/>
          <w:lang w:bidi="ru-RU"/>
        </w:rPr>
        <w:t xml:space="preserve">18, </w:t>
      </w:r>
      <w:r w:rsidR="007236EA">
        <w:rPr>
          <w:color w:val="000000"/>
          <w:lang w:bidi="ru-RU"/>
        </w:rPr>
        <w:t>от 02.11.2021 №195</w:t>
      </w:r>
      <w:r w:rsidR="001B5DA1">
        <w:rPr>
          <w:color w:val="000000"/>
          <w:lang w:bidi="ru-RU"/>
        </w:rPr>
        <w:t>, от 30.12.2021 №245</w:t>
      </w:r>
      <w:r w:rsidR="007E379B">
        <w:rPr>
          <w:color w:val="000000"/>
          <w:lang w:bidi="ru-RU"/>
        </w:rPr>
        <w:t>, от 04.07.2022 №</w:t>
      </w:r>
      <w:r w:rsidR="00104AA3">
        <w:rPr>
          <w:color w:val="000000"/>
          <w:lang w:bidi="ru-RU"/>
        </w:rPr>
        <w:t>125</w:t>
      </w:r>
      <w:r w:rsidR="00501CD0">
        <w:rPr>
          <w:color w:val="000000"/>
          <w:lang w:bidi="ru-RU"/>
        </w:rPr>
        <w:t>, от 30.12.2022 № 278</w:t>
      </w:r>
      <w:r w:rsidR="007236EA" w:rsidRPr="000C2A5D">
        <w:rPr>
          <w:color w:val="000000"/>
          <w:lang w:bidi="ru-RU"/>
        </w:rPr>
        <w:t>)</w:t>
      </w:r>
    </w:p>
    <w:p w:rsidR="003A1995" w:rsidRPr="007E379B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501CD0" w:rsidRDefault="008B4BE7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1CD0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</w:t>
      </w:r>
      <w:r w:rsidR="00507AA0" w:rsidRPr="00501CD0">
        <w:rPr>
          <w:rFonts w:ascii="Times New Roman" w:hAnsi="Times New Roman" w:cs="Times New Roman"/>
          <w:b w:val="0"/>
          <w:sz w:val="28"/>
          <w:szCs w:val="28"/>
        </w:rPr>
        <w:t>ем</w:t>
      </w:r>
      <w:r w:rsidR="00836F77" w:rsidRPr="00501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1CD0">
        <w:rPr>
          <w:rFonts w:ascii="Times New Roman" w:hAnsi="Times New Roman" w:cs="Times New Roman"/>
          <w:b w:val="0"/>
          <w:sz w:val="28"/>
          <w:szCs w:val="28"/>
        </w:rPr>
        <w:t>Кабинета Ми</w:t>
      </w:r>
      <w:r w:rsidR="00A31517" w:rsidRPr="00501CD0">
        <w:rPr>
          <w:rFonts w:ascii="Times New Roman" w:hAnsi="Times New Roman" w:cs="Times New Roman"/>
          <w:b w:val="0"/>
          <w:sz w:val="28"/>
          <w:szCs w:val="28"/>
        </w:rPr>
        <w:t xml:space="preserve">нистров Республики Татарстан 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>от 11.03.2023 № 232</w:t>
      </w:r>
      <w:r w:rsidR="00836F77" w:rsidRPr="00501CD0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>е</w:t>
      </w:r>
      <w:r w:rsidR="00836F77" w:rsidRPr="00501CD0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 xml:space="preserve"> от 31.05.2018 </w:t>
      </w:r>
      <w:r w:rsidR="00501CD0">
        <w:rPr>
          <w:rFonts w:ascii="Times New Roman" w:hAnsi="Times New Roman" w:cs="Times New Roman"/>
          <w:b w:val="0"/>
          <w:sz w:val="28"/>
          <w:szCs w:val="28"/>
        </w:rPr>
        <w:t>№ 412 «О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 w:rsidR="00501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образовательных организаций</w:t>
      </w:r>
      <w:r w:rsidR="00501CD0">
        <w:rPr>
          <w:rFonts w:ascii="Times New Roman" w:hAnsi="Times New Roman" w:cs="Times New Roman"/>
          <w:b w:val="0"/>
          <w:sz w:val="28"/>
          <w:szCs w:val="28"/>
        </w:rPr>
        <w:t xml:space="preserve"> Республики Т</w:t>
      </w:r>
      <w:r w:rsidR="00501CD0" w:rsidRPr="00501CD0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836F77" w:rsidRPr="00501CD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501CD0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501CD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501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4BE7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</w:pPr>
      <w:r w:rsidRPr="000B315E">
        <w:t>П О С Т А Н О В Л Я Е Т:</w:t>
      </w:r>
    </w:p>
    <w:p w:rsidR="007F1537" w:rsidRDefault="007F1537" w:rsidP="00E3088D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t xml:space="preserve">1. Внести в </w:t>
      </w:r>
      <w:r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</w:t>
      </w:r>
      <w:r w:rsidRPr="000B315E">
        <w:rPr>
          <w:color w:val="000000"/>
          <w:lang w:bidi="ru-RU"/>
        </w:rPr>
        <w:t>Об условиях оплаты труда работни</w:t>
      </w:r>
      <w:r w:rsidRPr="000B315E">
        <w:rPr>
          <w:color w:val="000000"/>
          <w:lang w:bidi="ru-RU"/>
        </w:rPr>
        <w:softHyphen/>
        <w:t>ков муниципальных образовате</w:t>
      </w:r>
      <w:r>
        <w:rPr>
          <w:color w:val="000000"/>
          <w:lang w:bidi="ru-RU"/>
        </w:rPr>
        <w:t>л</w:t>
      </w:r>
      <w:r w:rsidRPr="000B315E">
        <w:rPr>
          <w:color w:val="000000"/>
          <w:lang w:bidi="ru-RU"/>
        </w:rPr>
        <w:t>ь</w:t>
      </w:r>
      <w:r w:rsidRPr="000B315E">
        <w:rPr>
          <w:color w:val="000000"/>
          <w:lang w:bidi="ru-RU"/>
        </w:rPr>
        <w:softHyphen/>
        <w:t xml:space="preserve">ных организаций Бавлинского муниципального </w:t>
      </w:r>
      <w:r>
        <w:rPr>
          <w:color w:val="000000"/>
          <w:lang w:bidi="ru-RU"/>
        </w:rPr>
        <w:t xml:space="preserve">района» </w:t>
      </w:r>
      <w:r w:rsidR="00E666A5" w:rsidRPr="000C2A5D">
        <w:rPr>
          <w:color w:val="000000"/>
          <w:lang w:bidi="ru-RU"/>
        </w:rPr>
        <w:t>(с изменениями</w:t>
      </w:r>
      <w:r w:rsidR="00507AA0">
        <w:rPr>
          <w:color w:val="000000"/>
          <w:lang w:bidi="ru-RU"/>
        </w:rPr>
        <w:t xml:space="preserve"> и дополнениями</w:t>
      </w:r>
      <w:r w:rsidR="00E666A5" w:rsidRPr="000C2A5D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</w:t>
      </w:r>
      <w:r w:rsidR="00E666A5">
        <w:rPr>
          <w:color w:val="000000"/>
          <w:lang w:bidi="ru-RU"/>
        </w:rPr>
        <w:t>, от 28.04.2020 №90, от 25.05.2020 №118</w:t>
      </w:r>
      <w:r w:rsidR="00B4783D">
        <w:rPr>
          <w:color w:val="000000"/>
          <w:lang w:bidi="ru-RU"/>
        </w:rPr>
        <w:t>,</w:t>
      </w:r>
      <w:r w:rsidR="00507AA0">
        <w:rPr>
          <w:color w:val="000000"/>
          <w:lang w:bidi="ru-RU"/>
        </w:rPr>
        <w:t xml:space="preserve"> </w:t>
      </w:r>
      <w:r w:rsidR="00B4783D">
        <w:rPr>
          <w:color w:val="000000"/>
          <w:lang w:bidi="ru-RU"/>
        </w:rPr>
        <w:t>от 02.11.2021 №195</w:t>
      </w:r>
      <w:r w:rsidR="001B5DA1">
        <w:rPr>
          <w:color w:val="000000"/>
          <w:lang w:bidi="ru-RU"/>
        </w:rPr>
        <w:t>,</w:t>
      </w:r>
      <w:r w:rsidR="001B5DA1" w:rsidRPr="001B5DA1">
        <w:rPr>
          <w:color w:val="000000"/>
          <w:lang w:bidi="ru-RU"/>
        </w:rPr>
        <w:t xml:space="preserve"> </w:t>
      </w:r>
      <w:r w:rsidR="001B5DA1">
        <w:rPr>
          <w:color w:val="000000"/>
          <w:lang w:bidi="ru-RU"/>
        </w:rPr>
        <w:t>от 30.12.2021 №245</w:t>
      </w:r>
      <w:r w:rsidR="00104AA3">
        <w:rPr>
          <w:color w:val="000000"/>
          <w:lang w:bidi="ru-RU"/>
        </w:rPr>
        <w:t>,</w:t>
      </w:r>
      <w:r w:rsidR="00104AA3" w:rsidRPr="00104AA3">
        <w:rPr>
          <w:color w:val="000000"/>
          <w:lang w:bidi="ru-RU"/>
        </w:rPr>
        <w:t xml:space="preserve"> </w:t>
      </w:r>
      <w:r w:rsidR="00104AA3">
        <w:rPr>
          <w:color w:val="000000"/>
          <w:lang w:bidi="ru-RU"/>
        </w:rPr>
        <w:t>от 04.07.2022 №125</w:t>
      </w:r>
      <w:r w:rsidR="00501CD0">
        <w:rPr>
          <w:color w:val="000000"/>
          <w:lang w:bidi="ru-RU"/>
        </w:rPr>
        <w:t>, от 30.12.2022 № 278</w:t>
      </w:r>
      <w:r w:rsidR="00E666A5" w:rsidRPr="000C2A5D">
        <w:rPr>
          <w:color w:val="000000"/>
          <w:lang w:bidi="ru-RU"/>
        </w:rPr>
        <w:t xml:space="preserve">) </w:t>
      </w:r>
      <w:r>
        <w:rPr>
          <w:color w:val="000000"/>
          <w:lang w:bidi="ru-RU"/>
        </w:rPr>
        <w:t>следующие</w:t>
      </w:r>
      <w:r w:rsidRPr="007F1537">
        <w:t xml:space="preserve"> </w:t>
      </w:r>
      <w:r>
        <w:t>изменения:</w:t>
      </w:r>
    </w:p>
    <w:p w:rsidR="006C3730" w:rsidRDefault="00D309A7" w:rsidP="00E3088D">
      <w:pPr>
        <w:pStyle w:val="23"/>
        <w:shd w:val="clear" w:color="auto" w:fill="auto"/>
        <w:spacing w:line="360" w:lineRule="auto"/>
        <w:ind w:right="23" w:firstLine="709"/>
        <w:contextualSpacing/>
        <w:jc w:val="both"/>
        <w:rPr>
          <w:sz w:val="28"/>
          <w:szCs w:val="28"/>
        </w:rPr>
      </w:pPr>
      <w:r w:rsidRPr="002322E9">
        <w:rPr>
          <w:sz w:val="28"/>
        </w:rPr>
        <w:t>в Положении об условиях оплаты труда работников общеобразователь-ных ор</w:t>
      </w:r>
      <w:r w:rsidRPr="002322E9">
        <w:rPr>
          <w:sz w:val="28"/>
        </w:rPr>
        <w:softHyphen/>
        <w:t xml:space="preserve">ганизаций Бавлинского муниципального района (приложение №1 к </w:t>
      </w:r>
      <w:r w:rsidRPr="002322E9">
        <w:rPr>
          <w:sz w:val="28"/>
          <w:szCs w:val="28"/>
        </w:rPr>
        <w:lastRenderedPageBreak/>
        <w:t xml:space="preserve">указанному постановлению): 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разделе III</w:t>
        </w:r>
      </w:hyperlink>
      <w:r w:rsidR="00F05B8F">
        <w:rPr>
          <w:rFonts w:ascii="Times New Roman" w:hAnsi="Times New Roman" w:cs="Times New Roman"/>
          <w:sz w:val="28"/>
          <w:szCs w:val="28"/>
        </w:rPr>
        <w:t xml:space="preserve"> «</w:t>
      </w:r>
      <w:r w:rsidR="00F05B8F" w:rsidRPr="00E64DBC">
        <w:rPr>
          <w:rFonts w:ascii="Times New Roman" w:hAnsi="Times New Roman" w:cs="Times New Roman"/>
          <w:sz w:val="28"/>
          <w:szCs w:val="28"/>
        </w:rPr>
        <w:t>Норма часов и нормативное количество услуг за базовую ставку заработной платы (базовый оклад) работников образования</w:t>
      </w:r>
      <w:r w:rsidR="00F05B8F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F05B8F">
        <w:rPr>
          <w:rFonts w:ascii="Times New Roman" w:hAnsi="Times New Roman" w:cs="Times New Roman"/>
          <w:sz w:val="28"/>
          <w:szCs w:val="28"/>
        </w:rPr>
        <w:t>.3</w:t>
      </w:r>
      <w:r w:rsidR="00E3088D">
        <w:rPr>
          <w:rFonts w:ascii="Times New Roman" w:hAnsi="Times New Roman" w:cs="Times New Roman"/>
          <w:sz w:val="28"/>
          <w:szCs w:val="28"/>
        </w:rPr>
        <w:t>.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sz w:val="28"/>
          <w:szCs w:val="28"/>
        </w:rPr>
        <w:t>«услуг»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ъемных показателей»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седьмом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девятом пункта </w:t>
        </w:r>
        <w:r w:rsidR="008836D1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="00F05B8F">
          <w:rPr>
            <w:rFonts w:ascii="Times New Roman" w:hAnsi="Times New Roman" w:cs="Times New Roman"/>
            <w:color w:val="0000FF"/>
            <w:sz w:val="28"/>
            <w:szCs w:val="28"/>
          </w:rPr>
          <w:t>.3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V</w:t>
        </w:r>
      </w:hyperlink>
      <w:r w:rsidR="008836D1">
        <w:rPr>
          <w:rFonts w:ascii="Times New Roman" w:hAnsi="Times New Roman" w:cs="Times New Roman"/>
          <w:sz w:val="28"/>
          <w:szCs w:val="28"/>
        </w:rPr>
        <w:t xml:space="preserve"> «</w:t>
      </w:r>
      <w:r w:rsidR="008836D1" w:rsidRPr="00E64DBC">
        <w:rPr>
          <w:rFonts w:ascii="Times New Roman" w:hAnsi="Times New Roman" w:cs="Times New Roman"/>
          <w:sz w:val="28"/>
          <w:szCs w:val="28"/>
        </w:rPr>
        <w:t>Выплаты педагогическим работникам за внеаудиторную занятость</w:t>
      </w:r>
      <w:r w:rsidR="00883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«услуг, оказываемых» заменить словами 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разделе VI</w:t>
        </w:r>
      </w:hyperlink>
      <w:r w:rsidR="008836D1">
        <w:rPr>
          <w:rFonts w:ascii="Times New Roman" w:hAnsi="Times New Roman" w:cs="Times New Roman"/>
          <w:sz w:val="28"/>
          <w:szCs w:val="28"/>
        </w:rPr>
        <w:t xml:space="preserve"> «</w:t>
      </w:r>
      <w:r w:rsidR="008836D1" w:rsidRPr="00E64DBC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8836D1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седьмом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девятом подпункта </w:t>
        </w:r>
        <w:r w:rsidR="001906F7">
          <w:rPr>
            <w:rFonts w:ascii="Times New Roman" w:hAnsi="Times New Roman" w:cs="Times New Roman"/>
            <w:color w:val="0000FF"/>
            <w:sz w:val="28"/>
            <w:szCs w:val="28"/>
          </w:rPr>
          <w:t>6.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3.1</w:t>
        </w:r>
      </w:hyperlink>
      <w:r w:rsidR="00E30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01CD0">
        <w:rPr>
          <w:rFonts w:ascii="Times New Roman" w:hAnsi="Times New Roman" w:cs="Times New Roman"/>
          <w:sz w:val="28"/>
          <w:szCs w:val="28"/>
        </w:rPr>
        <w:t>услуг, оказываемых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седьмом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девятом подпункта </w:t>
        </w:r>
        <w:r w:rsidR="004D3FC5">
          <w:rPr>
            <w:rFonts w:ascii="Times New Roman" w:hAnsi="Times New Roman" w:cs="Times New Roman"/>
            <w:color w:val="0000FF"/>
            <w:sz w:val="28"/>
            <w:szCs w:val="28"/>
          </w:rPr>
          <w:t>6.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5.8</w:t>
        </w:r>
      </w:hyperlink>
      <w:r w:rsidR="00E30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01CD0">
        <w:rPr>
          <w:rFonts w:ascii="Times New Roman" w:hAnsi="Times New Roman" w:cs="Times New Roman"/>
          <w:sz w:val="28"/>
          <w:szCs w:val="28"/>
        </w:rPr>
        <w:t>услуг, оказываемых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501CD0">
        <w:t xml:space="preserve">в </w:t>
      </w:r>
      <w:hyperlink r:id="rId19" w:history="1">
        <w:r w:rsidRPr="00501CD0">
          <w:rPr>
            <w:color w:val="0000FF"/>
          </w:rPr>
          <w:t>абзацах седьмом</w:t>
        </w:r>
      </w:hyperlink>
      <w:r w:rsidRPr="00501CD0">
        <w:t xml:space="preserve"> и </w:t>
      </w:r>
      <w:hyperlink r:id="rId20" w:history="1">
        <w:r w:rsidRPr="00501CD0">
          <w:rPr>
            <w:color w:val="0000FF"/>
          </w:rPr>
          <w:t xml:space="preserve">девятом подпункта </w:t>
        </w:r>
        <w:r w:rsidR="004D3FC5">
          <w:rPr>
            <w:color w:val="0000FF"/>
          </w:rPr>
          <w:t>7.</w:t>
        </w:r>
        <w:r w:rsidRPr="00501CD0">
          <w:rPr>
            <w:color w:val="0000FF"/>
          </w:rPr>
          <w:t>7.1</w:t>
        </w:r>
        <w:r w:rsidR="00E3088D">
          <w:rPr>
            <w:color w:val="0000FF"/>
          </w:rPr>
          <w:t>.</w:t>
        </w:r>
        <w:r w:rsidRPr="00501CD0">
          <w:rPr>
            <w:color w:val="0000FF"/>
          </w:rPr>
          <w:t xml:space="preserve"> раздела VII</w:t>
        </w:r>
      </w:hyperlink>
      <w:r>
        <w:t xml:space="preserve"> </w:t>
      </w:r>
      <w:r w:rsidR="004D3FC5">
        <w:t>«</w:t>
      </w:r>
      <w:r w:rsidR="004D3FC5" w:rsidRPr="00E64DBC">
        <w:t xml:space="preserve">Выплаты </w:t>
      </w:r>
      <w:r w:rsidR="004D3FC5">
        <w:t>к</w:t>
      </w:r>
      <w:r w:rsidR="004D3FC5" w:rsidRPr="00E64DBC">
        <w:t>омпенсационного характера</w:t>
      </w:r>
      <w:r w:rsidR="004D3FC5">
        <w:t xml:space="preserve">» </w:t>
      </w:r>
      <w:r>
        <w:t>слова «</w:t>
      </w:r>
      <w:r w:rsidRPr="00501CD0">
        <w:t>услуг, оказываемых</w:t>
      </w:r>
      <w:r>
        <w:t>» заменить словами «</w:t>
      </w:r>
      <w:r w:rsidRPr="00501CD0">
        <w:t>объемных показателей, выполняемых</w:t>
      </w:r>
      <w:r>
        <w:t>»</w:t>
      </w:r>
      <w:r w:rsidRPr="00501CD0"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663444">
          <w:rPr>
            <w:rFonts w:ascii="Times New Roman" w:hAnsi="Times New Roman" w:cs="Times New Roman"/>
            <w:color w:val="0000FF"/>
            <w:sz w:val="28"/>
            <w:szCs w:val="28"/>
          </w:rPr>
          <w:t>9.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IX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FC5">
        <w:rPr>
          <w:rFonts w:ascii="Times New Roman" w:hAnsi="Times New Roman" w:cs="Times New Roman"/>
          <w:sz w:val="28"/>
          <w:szCs w:val="28"/>
        </w:rPr>
        <w:t>«</w:t>
      </w:r>
      <w:r w:rsidR="004D3FC5" w:rsidRPr="00E64DBC">
        <w:rPr>
          <w:rFonts w:ascii="Times New Roman" w:hAnsi="Times New Roman" w:cs="Times New Roman"/>
          <w:sz w:val="28"/>
          <w:szCs w:val="28"/>
        </w:rPr>
        <w:t>Порядок формирования фонда оплаты труда</w:t>
      </w:r>
      <w:r w:rsidR="004D3FC5">
        <w:rPr>
          <w:rFonts w:ascii="Times New Roman" w:hAnsi="Times New Roman" w:cs="Times New Roman"/>
          <w:sz w:val="28"/>
          <w:szCs w:val="28"/>
        </w:rPr>
        <w:t xml:space="preserve"> </w:t>
      </w:r>
      <w:r w:rsidR="004D3FC5" w:rsidRPr="00E64D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D3FC5">
        <w:rPr>
          <w:rFonts w:ascii="Times New Roman" w:hAnsi="Times New Roman" w:cs="Times New Roman"/>
          <w:sz w:val="28"/>
          <w:szCs w:val="28"/>
        </w:rPr>
        <w:t>»</w:t>
      </w:r>
      <w:r w:rsidR="004D3FC5"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501CD0">
        <w:rPr>
          <w:rFonts w:ascii="Times New Roman" w:hAnsi="Times New Roman" w:cs="Times New Roman"/>
          <w:sz w:val="28"/>
          <w:szCs w:val="28"/>
        </w:rPr>
        <w:t>оказываемых услуг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Pr="00501CD0">
        <w:rPr>
          <w:rFonts w:ascii="Times New Roman" w:hAnsi="Times New Roman" w:cs="Times New Roman"/>
          <w:sz w:val="28"/>
          <w:szCs w:val="28"/>
        </w:rPr>
        <w:t>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Республики), за наличие которых предоставляются в</w:t>
      </w:r>
      <w:r>
        <w:rPr>
          <w:rFonts w:ascii="Times New Roman" w:hAnsi="Times New Roman" w:cs="Times New Roman"/>
          <w:sz w:val="28"/>
          <w:szCs w:val="28"/>
        </w:rPr>
        <w:t>ыплаты стимулирующего характера»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1CD0">
        <w:rPr>
          <w:rFonts w:ascii="Times New Roman" w:hAnsi="Times New Roman" w:cs="Times New Roman"/>
          <w:sz w:val="28"/>
          <w:szCs w:val="28"/>
        </w:rPr>
        <w:t xml:space="preserve"> 1 к указанному Положению дополнить подпунктами 1.17 - 1.19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67"/>
      </w:tblGrid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501C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За милосердие и благотворительность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501C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501C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«За верность профессии»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501C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Молодость и Профессионализм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1CD0" w:rsidRPr="00501CD0" w:rsidRDefault="00501CD0" w:rsidP="0050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65A" w:rsidRPr="002929FC" w:rsidRDefault="0010265A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9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hyperlink r:id="rId23" w:history="1">
        <w:r w:rsidRPr="002929FC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2929FC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дошкольных образовательных организаций Бавлинского муниципального района, </w:t>
      </w:r>
      <w:r w:rsidRPr="0000194B">
        <w:rPr>
          <w:rFonts w:ascii="Times New Roman" w:hAnsi="Times New Roman" w:cs="Times New Roman"/>
          <w:sz w:val="28"/>
        </w:rPr>
        <w:t>(приложение №</w:t>
      </w:r>
      <w:r>
        <w:rPr>
          <w:rFonts w:ascii="Times New Roman" w:hAnsi="Times New Roman" w:cs="Times New Roman"/>
          <w:sz w:val="28"/>
        </w:rPr>
        <w:t>2</w:t>
      </w:r>
      <w:r w:rsidRPr="0000194B">
        <w:rPr>
          <w:rFonts w:ascii="Times New Roman" w:hAnsi="Times New Roman" w:cs="Times New Roman"/>
          <w:sz w:val="28"/>
        </w:rPr>
        <w:t xml:space="preserve"> к </w:t>
      </w:r>
      <w:r w:rsidRPr="0000194B">
        <w:rPr>
          <w:rFonts w:ascii="Times New Roman" w:hAnsi="Times New Roman" w:cs="Times New Roman"/>
          <w:sz w:val="28"/>
          <w:szCs w:val="28"/>
        </w:rPr>
        <w:t>указанному постановлению):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разделе III</w:t>
        </w:r>
      </w:hyperlink>
      <w:r w:rsidR="00D1463C">
        <w:rPr>
          <w:rFonts w:ascii="Times New Roman" w:hAnsi="Times New Roman" w:cs="Times New Roman"/>
          <w:sz w:val="28"/>
          <w:szCs w:val="28"/>
        </w:rPr>
        <w:t xml:space="preserve"> «</w:t>
      </w:r>
      <w:r w:rsidR="00D1463C" w:rsidRPr="00636E9B">
        <w:rPr>
          <w:rFonts w:ascii="Times New Roman" w:hAnsi="Times New Roman" w:cs="Times New Roman"/>
          <w:sz w:val="28"/>
          <w:szCs w:val="28"/>
        </w:rPr>
        <w:t>Норма часов и нормативное количество услуг за базовую ставку заработной платы (базовый оклад) работников в дошкольных образовательных организациях</w:t>
      </w:r>
      <w:r w:rsidR="00D1463C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5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D1463C">
        <w:rPr>
          <w:rFonts w:ascii="Times New Roman" w:hAnsi="Times New Roman" w:cs="Times New Roman"/>
          <w:sz w:val="28"/>
          <w:szCs w:val="28"/>
        </w:rPr>
        <w:t>.3</w:t>
      </w:r>
      <w:r w:rsidR="00E3088D">
        <w:rPr>
          <w:rFonts w:ascii="Times New Roman" w:hAnsi="Times New Roman" w:cs="Times New Roman"/>
          <w:sz w:val="28"/>
          <w:szCs w:val="28"/>
        </w:rPr>
        <w:t>.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разделе V</w:t>
        </w:r>
      </w:hyperlink>
      <w:r w:rsidR="00D1463C">
        <w:rPr>
          <w:rFonts w:ascii="Times New Roman" w:hAnsi="Times New Roman" w:cs="Times New Roman"/>
          <w:sz w:val="28"/>
          <w:szCs w:val="28"/>
        </w:rPr>
        <w:t xml:space="preserve"> «</w:t>
      </w:r>
      <w:r w:rsidR="00D1463C" w:rsidRPr="00636E9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D1463C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8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седьмом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девятом пункта </w:t>
        </w:r>
        <w:r w:rsidR="001A0B39">
          <w:rPr>
            <w:rFonts w:ascii="Times New Roman" w:hAnsi="Times New Roman" w:cs="Times New Roman"/>
            <w:color w:val="0000FF"/>
            <w:sz w:val="28"/>
            <w:szCs w:val="28"/>
          </w:rPr>
          <w:t>5.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E3088D">
        <w:rPr>
          <w:rFonts w:ascii="Times New Roman" w:hAnsi="Times New Roman" w:cs="Times New Roman"/>
          <w:sz w:val="28"/>
          <w:szCs w:val="28"/>
        </w:rPr>
        <w:t>.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услуг, оказываемых</w:t>
      </w:r>
      <w:r w:rsidR="0010265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0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восьмом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десятом пункта </w:t>
        </w:r>
        <w:r w:rsidR="007E4842">
          <w:rPr>
            <w:rFonts w:ascii="Times New Roman" w:hAnsi="Times New Roman" w:cs="Times New Roman"/>
            <w:color w:val="0000FF"/>
            <w:sz w:val="28"/>
            <w:szCs w:val="28"/>
          </w:rPr>
          <w:t>5.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E3088D">
        <w:rPr>
          <w:rFonts w:ascii="Times New Roman" w:hAnsi="Times New Roman" w:cs="Times New Roman"/>
          <w:sz w:val="28"/>
          <w:szCs w:val="28"/>
        </w:rPr>
        <w:t>.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услуг, оказываемых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абзацах седьмом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девятом подпункта </w:t>
        </w:r>
        <w:r w:rsidR="007E4842">
          <w:rPr>
            <w:rFonts w:ascii="Times New Roman" w:hAnsi="Times New Roman" w:cs="Times New Roman"/>
            <w:color w:val="0000FF"/>
            <w:sz w:val="28"/>
            <w:szCs w:val="28"/>
          </w:rPr>
          <w:t>6.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7.1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VI</w:t>
        </w:r>
      </w:hyperlink>
      <w:r w:rsidR="007E4842" w:rsidRPr="007E4842">
        <w:rPr>
          <w:rFonts w:ascii="Times New Roman" w:hAnsi="Times New Roman" w:cs="Times New Roman"/>
          <w:sz w:val="28"/>
          <w:szCs w:val="28"/>
        </w:rPr>
        <w:t xml:space="preserve"> </w:t>
      </w:r>
      <w:r w:rsidR="007E4842">
        <w:rPr>
          <w:rFonts w:ascii="Times New Roman" w:hAnsi="Times New Roman" w:cs="Times New Roman"/>
          <w:sz w:val="28"/>
          <w:szCs w:val="28"/>
        </w:rPr>
        <w:t>«</w:t>
      </w:r>
      <w:r w:rsidR="007E4842" w:rsidRPr="00636E9B">
        <w:rPr>
          <w:rFonts w:ascii="Times New Roman" w:hAnsi="Times New Roman" w:cs="Times New Roman"/>
          <w:sz w:val="28"/>
          <w:szCs w:val="28"/>
        </w:rPr>
        <w:t>Выплаты компенсационного характера</w:t>
      </w:r>
      <w:r w:rsidR="007E4842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услуг, оказываемых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показателей, выполняемых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7E4842">
          <w:rPr>
            <w:rFonts w:ascii="Times New Roman" w:hAnsi="Times New Roman" w:cs="Times New Roman"/>
            <w:color w:val="0000FF"/>
            <w:sz w:val="28"/>
            <w:szCs w:val="28"/>
          </w:rPr>
          <w:t>8.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VIII</w:t>
        </w:r>
      </w:hyperlink>
      <w:r w:rsidR="007E4842">
        <w:rPr>
          <w:rFonts w:ascii="Times New Roman" w:hAnsi="Times New Roman" w:cs="Times New Roman"/>
          <w:sz w:val="28"/>
          <w:szCs w:val="28"/>
        </w:rPr>
        <w:t xml:space="preserve"> «</w:t>
      </w:r>
      <w:r w:rsidR="007E4842" w:rsidRPr="00636E9B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CC2031">
        <w:rPr>
          <w:rFonts w:ascii="Times New Roman" w:hAnsi="Times New Roman" w:cs="Times New Roman"/>
          <w:sz w:val="28"/>
          <w:szCs w:val="28"/>
        </w:rPr>
        <w:t xml:space="preserve"> и использования </w:t>
      </w:r>
      <w:r w:rsidR="007E4842" w:rsidRPr="00636E9B">
        <w:rPr>
          <w:rFonts w:ascii="Times New Roman" w:hAnsi="Times New Roman" w:cs="Times New Roman"/>
          <w:sz w:val="28"/>
          <w:szCs w:val="28"/>
        </w:rPr>
        <w:t xml:space="preserve"> фонда оплаты труда </w:t>
      </w:r>
      <w:r w:rsidR="007E4842">
        <w:rPr>
          <w:rFonts w:ascii="Times New Roman" w:hAnsi="Times New Roman" w:cs="Times New Roman"/>
          <w:sz w:val="28"/>
          <w:szCs w:val="28"/>
        </w:rPr>
        <w:t>д</w:t>
      </w:r>
      <w:r w:rsidR="007E4842" w:rsidRPr="00636E9B">
        <w:rPr>
          <w:rFonts w:ascii="Times New Roman" w:hAnsi="Times New Roman" w:cs="Times New Roman"/>
          <w:sz w:val="28"/>
          <w:szCs w:val="28"/>
        </w:rPr>
        <w:t>ошкольной образовательной организации</w:t>
      </w:r>
      <w:r w:rsidR="007E4842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</w:t>
      </w:r>
      <w:r w:rsidR="0010265A">
        <w:rPr>
          <w:rFonts w:ascii="Times New Roman" w:hAnsi="Times New Roman" w:cs="Times New Roman"/>
          <w:sz w:val="28"/>
          <w:szCs w:val="28"/>
        </w:rPr>
        <w:t>ой Социалистической Республики)»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10265A">
        <w:rPr>
          <w:rFonts w:ascii="Times New Roman" w:hAnsi="Times New Roman" w:cs="Times New Roman"/>
          <w:sz w:val="28"/>
          <w:szCs w:val="28"/>
        </w:rPr>
        <w:t>№</w:t>
      </w:r>
      <w:r w:rsidRPr="00501CD0">
        <w:rPr>
          <w:rFonts w:ascii="Times New Roman" w:hAnsi="Times New Roman" w:cs="Times New Roman"/>
          <w:sz w:val="28"/>
          <w:szCs w:val="28"/>
        </w:rPr>
        <w:t xml:space="preserve"> 1 к указанному Положению дополнить подпунктами 1.17 - 1.19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67"/>
      </w:tblGrid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1026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За милосердие и благотворительность</w:t>
            </w:r>
            <w:r w:rsidR="001026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«За верность профессии»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Молодость и Профессионализм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1CD0" w:rsidRPr="00501CD0" w:rsidRDefault="00501CD0" w:rsidP="0050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65A" w:rsidRPr="002341FF" w:rsidRDefault="0010265A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1F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36" w:history="1">
        <w:r w:rsidRPr="002341FF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2341FF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образовательных </w:t>
      </w:r>
      <w:r w:rsidRPr="002341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организаций дополнительного образования Бавлинского муниципального района </w:t>
      </w:r>
      <w:r w:rsidRPr="00C332D3">
        <w:rPr>
          <w:rFonts w:ascii="Times New Roman" w:hAnsi="Times New Roman" w:cs="Times New Roman"/>
          <w:sz w:val="28"/>
        </w:rPr>
        <w:t>(приложение №</w:t>
      </w:r>
      <w:r>
        <w:rPr>
          <w:rFonts w:ascii="Times New Roman" w:hAnsi="Times New Roman" w:cs="Times New Roman"/>
          <w:sz w:val="28"/>
        </w:rPr>
        <w:t>3</w:t>
      </w:r>
      <w:r w:rsidRPr="00C332D3">
        <w:rPr>
          <w:rFonts w:ascii="Times New Roman" w:hAnsi="Times New Roman" w:cs="Times New Roman"/>
          <w:sz w:val="28"/>
        </w:rPr>
        <w:t xml:space="preserve"> к </w:t>
      </w:r>
      <w:r w:rsidRPr="00C332D3">
        <w:rPr>
          <w:rFonts w:ascii="Times New Roman" w:hAnsi="Times New Roman" w:cs="Times New Roman"/>
          <w:sz w:val="28"/>
          <w:szCs w:val="28"/>
        </w:rPr>
        <w:t xml:space="preserve">указанному постановлению): 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разделе IV</w:t>
        </w:r>
      </w:hyperlink>
      <w:r w:rsidR="007E4842">
        <w:rPr>
          <w:rFonts w:ascii="Times New Roman" w:hAnsi="Times New Roman" w:cs="Times New Roman"/>
          <w:sz w:val="28"/>
          <w:szCs w:val="28"/>
        </w:rPr>
        <w:t xml:space="preserve"> «Н</w:t>
      </w:r>
      <w:r w:rsidR="007E4842" w:rsidRPr="001B160B">
        <w:rPr>
          <w:rFonts w:ascii="Times New Roman" w:hAnsi="Times New Roman" w:cs="Times New Roman"/>
          <w:sz w:val="28"/>
          <w:szCs w:val="28"/>
        </w:rPr>
        <w:t>ормативное количество услуг за час базово</w:t>
      </w:r>
      <w:r w:rsidR="00CC2031">
        <w:rPr>
          <w:rFonts w:ascii="Times New Roman" w:hAnsi="Times New Roman" w:cs="Times New Roman"/>
          <w:sz w:val="28"/>
          <w:szCs w:val="28"/>
        </w:rPr>
        <w:t>го</w:t>
      </w:r>
      <w:r w:rsidR="007E4842" w:rsidRPr="001B160B">
        <w:rPr>
          <w:rFonts w:ascii="Times New Roman" w:hAnsi="Times New Roman" w:cs="Times New Roman"/>
          <w:sz w:val="28"/>
          <w:szCs w:val="28"/>
        </w:rPr>
        <w:t xml:space="preserve"> </w:t>
      </w:r>
      <w:r w:rsidR="00CC2031">
        <w:rPr>
          <w:rFonts w:ascii="Times New Roman" w:hAnsi="Times New Roman" w:cs="Times New Roman"/>
          <w:sz w:val="28"/>
          <w:szCs w:val="28"/>
        </w:rPr>
        <w:t>оклада,</w:t>
      </w:r>
      <w:r w:rsidR="007E4842" w:rsidRPr="001B160B">
        <w:rPr>
          <w:rFonts w:ascii="Times New Roman" w:hAnsi="Times New Roman" w:cs="Times New Roman"/>
          <w:sz w:val="28"/>
          <w:szCs w:val="28"/>
        </w:rPr>
        <w:t xml:space="preserve"> оказываем</w:t>
      </w:r>
      <w:r w:rsidR="007E4842">
        <w:rPr>
          <w:rFonts w:ascii="Times New Roman" w:hAnsi="Times New Roman" w:cs="Times New Roman"/>
          <w:sz w:val="28"/>
          <w:szCs w:val="28"/>
        </w:rPr>
        <w:t>ых</w:t>
      </w:r>
      <w:r w:rsidR="007E4842" w:rsidRPr="001B160B">
        <w:rPr>
          <w:rFonts w:ascii="Times New Roman" w:hAnsi="Times New Roman" w:cs="Times New Roman"/>
          <w:sz w:val="28"/>
          <w:szCs w:val="28"/>
        </w:rPr>
        <w:t xml:space="preserve"> работниками организаций дополнительного образования</w:t>
      </w:r>
      <w:r w:rsidR="007E4842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: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9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4.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E3088D">
        <w:rPr>
          <w:rFonts w:ascii="Times New Roman" w:hAnsi="Times New Roman" w:cs="Times New Roman"/>
          <w:sz w:val="28"/>
          <w:szCs w:val="28"/>
        </w:rPr>
        <w:t>.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CD0">
        <w:rPr>
          <w:rFonts w:ascii="Times New Roman" w:hAnsi="Times New Roman" w:cs="Times New Roman"/>
          <w:sz w:val="28"/>
          <w:szCs w:val="28"/>
        </w:rPr>
        <w:t xml:space="preserve">в </w:t>
      </w:r>
      <w:hyperlink r:id="rId40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9.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E3088D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IX</w:t>
        </w:r>
      </w:hyperlink>
      <w:r w:rsidR="00E3088D">
        <w:rPr>
          <w:rFonts w:ascii="Times New Roman" w:hAnsi="Times New Roman" w:cs="Times New Roman"/>
          <w:sz w:val="28"/>
          <w:szCs w:val="28"/>
        </w:rPr>
        <w:t xml:space="preserve"> </w:t>
      </w:r>
      <w:r w:rsidR="00E3088D" w:rsidRPr="00E3088D">
        <w:rPr>
          <w:rFonts w:ascii="Times New Roman" w:hAnsi="Times New Roman" w:cs="Times New Roman"/>
          <w:sz w:val="28"/>
        </w:rPr>
        <w:t>Порядок формирования и использования фонда оплаты труда</w:t>
      </w:r>
      <w:r w:rsidR="00E3088D">
        <w:rPr>
          <w:rFonts w:ascii="Times New Roman" w:hAnsi="Times New Roman" w:cs="Times New Roman"/>
          <w:sz w:val="28"/>
        </w:rPr>
        <w:t xml:space="preserve"> </w:t>
      </w:r>
      <w:r w:rsidR="00E3088D" w:rsidRPr="00E3088D">
        <w:rPr>
          <w:rFonts w:ascii="Times New Roman" w:hAnsi="Times New Roman" w:cs="Times New Roman"/>
          <w:sz w:val="28"/>
        </w:rPr>
        <w:t>в организациях дополнительного образования</w:t>
      </w:r>
      <w:r w:rsidRPr="00501CD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потребителей и услуг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объемных показателей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>;</w:t>
      </w:r>
    </w:p>
    <w:p w:rsidR="00501CD0" w:rsidRPr="00501CD0" w:rsidRDefault="00501CD0" w:rsidP="00E308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501CD0">
          <w:rPr>
            <w:rFonts w:ascii="Times New Roman" w:hAnsi="Times New Roman" w:cs="Times New Roman"/>
            <w:color w:val="0000FF"/>
            <w:sz w:val="28"/>
            <w:szCs w:val="28"/>
          </w:rPr>
          <w:t>пункт 1 раздела</w:t>
        </w:r>
      </w:hyperlink>
      <w:r w:rsidRPr="00501CD0">
        <w:rPr>
          <w:rFonts w:ascii="Times New Roman" w:hAnsi="Times New Roman" w:cs="Times New Roman"/>
          <w:sz w:val="28"/>
          <w:szCs w:val="28"/>
        </w:rPr>
        <w:t xml:space="preserve"> </w:t>
      </w:r>
      <w:r w:rsidR="0010265A">
        <w:rPr>
          <w:rFonts w:ascii="Times New Roman" w:hAnsi="Times New Roman" w:cs="Times New Roman"/>
          <w:sz w:val="28"/>
          <w:szCs w:val="28"/>
        </w:rPr>
        <w:t>«</w:t>
      </w:r>
      <w:r w:rsidRPr="00501CD0">
        <w:rPr>
          <w:rFonts w:ascii="Times New Roman" w:hAnsi="Times New Roman" w:cs="Times New Roman"/>
          <w:sz w:val="28"/>
          <w:szCs w:val="28"/>
        </w:rPr>
        <w:t>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</w:t>
      </w:r>
      <w:r w:rsidR="0010265A">
        <w:rPr>
          <w:rFonts w:ascii="Times New Roman" w:hAnsi="Times New Roman" w:cs="Times New Roman"/>
          <w:sz w:val="28"/>
          <w:szCs w:val="28"/>
        </w:rPr>
        <w:t>»</w:t>
      </w:r>
      <w:r w:rsidRPr="00501CD0">
        <w:rPr>
          <w:rFonts w:ascii="Times New Roman" w:hAnsi="Times New Roman" w:cs="Times New Roman"/>
          <w:sz w:val="28"/>
          <w:szCs w:val="28"/>
        </w:rPr>
        <w:t xml:space="preserve"> приложения к указанному Положению дополнить подпунктами 1.15 - 1.17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67"/>
      </w:tblGrid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За милосе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рдие и благотворительность»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«За верность профессии»</w:t>
            </w:r>
          </w:p>
        </w:tc>
      </w:tr>
      <w:tr w:rsidR="00501CD0" w:rsidRPr="00501CD0" w:rsidTr="0010265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501CD0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D0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0" w:rsidRPr="00501CD0" w:rsidRDefault="0010265A" w:rsidP="001026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«Молодость и Профессионализм»</w:t>
            </w:r>
            <w:r w:rsidR="00501CD0" w:rsidRPr="00501C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1CD0" w:rsidRPr="00501CD0" w:rsidRDefault="00501CD0" w:rsidP="00501C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0CA" w:rsidRDefault="009B1C9F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2. Установить, что</w:t>
      </w:r>
      <w:r w:rsidR="009810CA">
        <w:rPr>
          <w:lang w:bidi="ru-RU"/>
        </w:rPr>
        <w:t xml:space="preserve"> </w:t>
      </w:r>
      <w:r w:rsidR="00501CD0">
        <w:t>действие настоящего постановления распространяется на правоотношения, возникшие</w:t>
      </w:r>
      <w:r w:rsidR="00501CD0">
        <w:rPr>
          <w:lang w:bidi="ru-RU"/>
        </w:rPr>
        <w:t xml:space="preserve"> </w:t>
      </w:r>
      <w:r w:rsidR="009810CA">
        <w:rPr>
          <w:lang w:bidi="ru-RU"/>
        </w:rPr>
        <w:t>с 1 января 2023 года.</w:t>
      </w:r>
    </w:p>
    <w:p w:rsidR="00A31517" w:rsidRPr="002322E9" w:rsidRDefault="009810C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3</w:t>
      </w:r>
      <w:r w:rsidR="00AF57B1" w:rsidRPr="002322E9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2322E9">
        <w:rPr>
          <w:lang w:bidi="ru-RU"/>
        </w:rPr>
        <w:t>первого заместителя руководителя И</w:t>
      </w:r>
      <w:r w:rsidR="00CB5F42" w:rsidRPr="002322E9">
        <w:rPr>
          <w:lang w:bidi="ru-RU"/>
        </w:rPr>
        <w:t>сполнительного комитета</w:t>
      </w:r>
      <w:r w:rsidR="0020668F" w:rsidRPr="002322E9">
        <w:rPr>
          <w:lang w:bidi="ru-RU"/>
        </w:rPr>
        <w:t xml:space="preserve"> Бавлинского муниципального района по социальным вопросам.</w:t>
      </w:r>
    </w:p>
    <w:p w:rsidR="00AF57B1" w:rsidRPr="002322E9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8B4BE7" w:rsidRPr="002322E9" w:rsidRDefault="002B68FA" w:rsidP="002B68FA">
      <w:pPr>
        <w:jc w:val="both"/>
      </w:pPr>
      <w:r w:rsidRPr="002322E9">
        <w:t xml:space="preserve">                   </w:t>
      </w:r>
      <w:r w:rsidR="008B4BE7" w:rsidRPr="002322E9">
        <w:t>Руководитель</w:t>
      </w:r>
    </w:p>
    <w:p w:rsidR="008B4BE7" w:rsidRPr="002322E9" w:rsidRDefault="002E73E6" w:rsidP="000B315E">
      <w:pPr>
        <w:ind w:firstLine="567"/>
        <w:jc w:val="both"/>
      </w:pPr>
      <w:r w:rsidRPr="002322E9">
        <w:t>И</w:t>
      </w:r>
      <w:r w:rsidR="008B4BE7" w:rsidRPr="002322E9"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2322E9">
        <w:t xml:space="preserve">Бавлинского муниципального района </w:t>
      </w:r>
      <w:r w:rsidRPr="002322E9">
        <w:tab/>
      </w:r>
      <w:r w:rsidRPr="002322E9">
        <w:tab/>
      </w:r>
      <w:r w:rsidRPr="002322E9">
        <w:tab/>
      </w:r>
      <w:r w:rsidRPr="002322E9">
        <w:tab/>
      </w:r>
      <w:r w:rsidRPr="002322E9">
        <w:tab/>
      </w:r>
      <w:r w:rsidR="006C3730" w:rsidRPr="002322E9">
        <w:t xml:space="preserve">   Д.Л. Бак</w:t>
      </w:r>
      <w:r w:rsidR="006C3730">
        <w:t>иров</w:t>
      </w:r>
    </w:p>
    <w:sectPr w:rsidR="00826E8F" w:rsidRPr="000B315E" w:rsidSect="004E1633">
      <w:headerReference w:type="even" r:id="rId42"/>
      <w:headerReference w:type="default" r:id="rId43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F5" w:rsidRDefault="00AA68F5">
      <w:r>
        <w:separator/>
      </w:r>
    </w:p>
  </w:endnote>
  <w:endnote w:type="continuationSeparator" w:id="0">
    <w:p w:rsidR="00AA68F5" w:rsidRDefault="00AA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F5" w:rsidRDefault="00AA68F5">
      <w:r>
        <w:separator/>
      </w:r>
    </w:p>
  </w:footnote>
  <w:footnote w:type="continuationSeparator" w:id="0">
    <w:p w:rsidR="00AA68F5" w:rsidRDefault="00AA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75743">
      <w:rPr>
        <w:noProof/>
      </w:rPr>
      <w:t>4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2DEB"/>
    <w:rsid w:val="00067611"/>
    <w:rsid w:val="00073D08"/>
    <w:rsid w:val="0007736E"/>
    <w:rsid w:val="00082CBE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A68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25DE6"/>
    <w:rsid w:val="00C26A02"/>
    <w:rsid w:val="00C26B7C"/>
    <w:rsid w:val="00C307E1"/>
    <w:rsid w:val="00C32CFC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5743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297E8C-E0E3-48BA-9AAC-AABB664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68164&amp;date=03.05.2023&amp;dst=120568&amp;field=134" TargetMode="External"/><Relationship Id="rId18" Type="http://schemas.openxmlformats.org/officeDocument/2006/relationships/hyperlink" Target="https://login.consultant.ru/link/?req=doc&amp;base=RLAW363&amp;n=168164&amp;date=03.05.2023&amp;dst=120580&amp;field=134" TargetMode="External"/><Relationship Id="rId26" Type="http://schemas.openxmlformats.org/officeDocument/2006/relationships/hyperlink" Target="https://login.consultant.ru/link/?req=doc&amp;base=RLAW363&amp;n=168164&amp;date=03.05.2023&amp;dst=101753&amp;field=134" TargetMode="External"/><Relationship Id="rId39" Type="http://schemas.openxmlformats.org/officeDocument/2006/relationships/hyperlink" Target="https://login.consultant.ru/link/?req=doc&amp;base=RLAW363&amp;n=168164&amp;date=03.05.2023&amp;dst=121903&amp;field=134" TargetMode="External"/><Relationship Id="rId21" Type="http://schemas.openxmlformats.org/officeDocument/2006/relationships/hyperlink" Target="https://login.consultant.ru/link/?req=doc&amp;base=RLAW363&amp;n=168164&amp;date=03.05.2023&amp;dst=123214&amp;field=134" TargetMode="External"/><Relationship Id="rId34" Type="http://schemas.openxmlformats.org/officeDocument/2006/relationships/hyperlink" Target="https://login.consultant.ru/link/?req=doc&amp;base=RLAW363&amp;n=168164&amp;date=03.05.2023&amp;dst=123223&amp;field=134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68164&amp;date=03.05.2023&amp;dst=100464&amp;field=134" TargetMode="External"/><Relationship Id="rId29" Type="http://schemas.openxmlformats.org/officeDocument/2006/relationships/hyperlink" Target="https://login.consultant.ru/link/?req=doc&amp;base=RLAW363&amp;n=168164&amp;date=03.05.2023&amp;dst=1018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8164&amp;date=03.05.2023&amp;dst=100240&amp;field=134" TargetMode="External"/><Relationship Id="rId24" Type="http://schemas.openxmlformats.org/officeDocument/2006/relationships/hyperlink" Target="https://login.consultant.ru/link/?req=doc&amp;base=RLAW363&amp;n=168164&amp;date=03.05.2023&amp;dst=101749&amp;field=134" TargetMode="External"/><Relationship Id="rId32" Type="http://schemas.openxmlformats.org/officeDocument/2006/relationships/hyperlink" Target="https://login.consultant.ru/link/?req=doc&amp;base=RLAW363&amp;n=168164&amp;date=03.05.2023&amp;dst=102298&amp;field=134" TargetMode="External"/><Relationship Id="rId37" Type="http://schemas.openxmlformats.org/officeDocument/2006/relationships/hyperlink" Target="https://login.consultant.ru/link/?req=doc&amp;base=RLAW363&amp;n=168164&amp;date=03.05.2023&amp;dst=121902&amp;field=134" TargetMode="External"/><Relationship Id="rId40" Type="http://schemas.openxmlformats.org/officeDocument/2006/relationships/hyperlink" Target="https://login.consultant.ru/link/?req=doc&amp;base=RLAW363&amp;n=168164&amp;date=03.05.2023&amp;dst=123232&amp;field=13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68164&amp;date=03.05.2023&amp;dst=100462&amp;field=134" TargetMode="External"/><Relationship Id="rId23" Type="http://schemas.openxmlformats.org/officeDocument/2006/relationships/hyperlink" Target="https://login.consultant.ru/link/?req=doc&amp;base=RLAW363&amp;n=166103&amp;date=11.01.2023&amp;dst=101600&amp;field=134" TargetMode="External"/><Relationship Id="rId28" Type="http://schemas.openxmlformats.org/officeDocument/2006/relationships/hyperlink" Target="https://login.consultant.ru/link/?req=doc&amp;base=RLAW363&amp;n=168164&amp;date=03.05.2023&amp;dst=101857&amp;field=134" TargetMode="External"/><Relationship Id="rId36" Type="http://schemas.openxmlformats.org/officeDocument/2006/relationships/hyperlink" Target="https://login.consultant.ru/link/?req=doc&amp;base=RLAW363&amp;n=166103&amp;date=11.01.2023&amp;dst=121690&amp;field=134" TargetMode="External"/><Relationship Id="rId10" Type="http://schemas.openxmlformats.org/officeDocument/2006/relationships/hyperlink" Target="https://login.consultant.ru/link/?req=doc&amp;base=RLAW363&amp;n=168164&amp;date=03.05.2023&amp;dst=100234&amp;field=134" TargetMode="External"/><Relationship Id="rId19" Type="http://schemas.openxmlformats.org/officeDocument/2006/relationships/hyperlink" Target="https://login.consultant.ru/link/?req=doc&amp;base=RLAW363&amp;n=168164&amp;date=03.05.2023&amp;dst=101103&amp;field=134" TargetMode="External"/><Relationship Id="rId31" Type="http://schemas.openxmlformats.org/officeDocument/2006/relationships/hyperlink" Target="https://login.consultant.ru/link/?req=doc&amp;base=RLAW363&amp;n=168164&amp;date=03.05.2023&amp;dst=101987&amp;field=13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164&amp;date=03.05.2023&amp;dst=100234&amp;field=134" TargetMode="External"/><Relationship Id="rId14" Type="http://schemas.openxmlformats.org/officeDocument/2006/relationships/hyperlink" Target="https://login.consultant.ru/link/?req=doc&amp;base=RLAW363&amp;n=168164&amp;date=03.05.2023&amp;dst=100394&amp;field=134" TargetMode="External"/><Relationship Id="rId22" Type="http://schemas.openxmlformats.org/officeDocument/2006/relationships/hyperlink" Target="https://login.consultant.ru/link/?req=doc&amp;base=RLAW363&amp;n=168164&amp;date=03.05.2023&amp;dst=121634&amp;field=134" TargetMode="External"/><Relationship Id="rId27" Type="http://schemas.openxmlformats.org/officeDocument/2006/relationships/hyperlink" Target="https://login.consultant.ru/link/?req=doc&amp;base=RLAW363&amp;n=168164&amp;date=03.05.2023&amp;dst=101792&amp;field=134" TargetMode="External"/><Relationship Id="rId30" Type="http://schemas.openxmlformats.org/officeDocument/2006/relationships/hyperlink" Target="https://login.consultant.ru/link/?req=doc&amp;base=RLAW363&amp;n=168164&amp;date=03.05.2023&amp;dst=101985&amp;field=134" TargetMode="External"/><Relationship Id="rId35" Type="http://schemas.openxmlformats.org/officeDocument/2006/relationships/hyperlink" Target="https://login.consultant.ru/link/?req=doc&amp;base=RLAW363&amp;n=168164&amp;date=03.05.2023&amp;dst=121678&amp;field=134" TargetMode="External"/><Relationship Id="rId43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3&amp;n=168164&amp;date=03.05.2023&amp;dst=120566&amp;field=134" TargetMode="External"/><Relationship Id="rId17" Type="http://schemas.openxmlformats.org/officeDocument/2006/relationships/hyperlink" Target="https://login.consultant.ru/link/?req=doc&amp;base=RLAW363&amp;n=168164&amp;date=03.05.2023&amp;dst=120578&amp;field=134" TargetMode="External"/><Relationship Id="rId25" Type="http://schemas.openxmlformats.org/officeDocument/2006/relationships/hyperlink" Target="https://login.consultant.ru/link/?req=doc&amp;base=RLAW363&amp;n=168164&amp;date=03.05.2023&amp;dst=101749&amp;field=134" TargetMode="External"/><Relationship Id="rId33" Type="http://schemas.openxmlformats.org/officeDocument/2006/relationships/hyperlink" Target="https://login.consultant.ru/link/?req=doc&amp;base=RLAW363&amp;n=168164&amp;date=03.05.2023&amp;dst=102300&amp;field=134" TargetMode="External"/><Relationship Id="rId38" Type="http://schemas.openxmlformats.org/officeDocument/2006/relationships/hyperlink" Target="https://login.consultant.ru/link/?req=doc&amp;base=RLAW363&amp;n=168164&amp;date=03.05.2023&amp;dst=121902&amp;field=134" TargetMode="External"/><Relationship Id="rId20" Type="http://schemas.openxmlformats.org/officeDocument/2006/relationships/hyperlink" Target="https://login.consultant.ru/link/?req=doc&amp;base=RLAW363&amp;n=168164&amp;date=03.05.2023&amp;dst=101105&amp;field=134" TargetMode="External"/><Relationship Id="rId41" Type="http://schemas.openxmlformats.org/officeDocument/2006/relationships/hyperlink" Target="https://login.consultant.ru/link/?req=doc&amp;base=RLAW363&amp;n=168164&amp;date=03.05.2023&amp;dst=12281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937B-B024-4003-B648-302AB45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10318</CharactersWithSpaces>
  <SharedDoc>false</SharedDoc>
  <HLinks>
    <vt:vector size="198" baseType="variant">
      <vt:variant>
        <vt:i4>5898256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https://login.consultant.ru/link/?req=doc&amp;base=RLAW363&amp;n=168164&amp;date=03.05.2023&amp;dst=122818&amp;field=134</vt:lpwstr>
      </vt:variant>
      <vt:variant>
        <vt:lpwstr/>
      </vt:variant>
      <vt:variant>
        <vt:i4>5898259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https://login.consultant.ru/link/?req=doc&amp;base=RLAW363&amp;n=168164&amp;date=03.05.2023&amp;dst=123232&amp;field=134</vt:lpwstr>
      </vt:variant>
      <vt:variant>
        <vt:lpwstr/>
      </vt:variant>
      <vt:variant>
        <vt:i4>5242898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https://login.consultant.ru/link/?req=doc&amp;base=RLAW363&amp;n=168164&amp;date=03.05.2023&amp;dst=121903&amp;field=134</vt:lpwstr>
      </vt:variant>
      <vt:variant>
        <vt:lpwstr/>
      </vt:variant>
      <vt:variant>
        <vt:i4>5308434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https://login.consultant.ru/link/?req=doc&amp;base=RLAW363&amp;n=168164&amp;date=03.05.2023&amp;dst=121902&amp;field=134</vt:lpwstr>
      </vt:variant>
      <vt:variant>
        <vt:lpwstr/>
      </vt:variant>
      <vt:variant>
        <vt:i4>5308434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https://login.consultant.ru/link/?req=doc&amp;base=RLAW363&amp;n=168164&amp;date=03.05.2023&amp;dst=121902&amp;field=134</vt:lpwstr>
      </vt:variant>
      <vt:variant>
        <vt:lpwstr/>
      </vt:variant>
      <vt:variant>
        <vt:i4>5308446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https://login.consultant.ru/link/?req=doc&amp;base=RLAW363&amp;n=166103&amp;date=11.01.2023&amp;dst=121690&amp;field=134</vt:lpwstr>
      </vt:variant>
      <vt:variant>
        <vt:lpwstr/>
      </vt:variant>
      <vt:variant>
        <vt:i4>5505045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https://login.consultant.ru/link/?req=doc&amp;base=RLAW363&amp;n=168164&amp;date=03.05.2023&amp;dst=121678&amp;field=134</vt:lpwstr>
      </vt:variant>
      <vt:variant>
        <vt:lpwstr/>
      </vt:variant>
      <vt:variant>
        <vt:i4>5963794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https://login.consultant.ru/link/?req=doc&amp;base=RLAW363&amp;n=168164&amp;date=03.05.2023&amp;dst=123223&amp;field=134</vt:lpwstr>
      </vt:variant>
      <vt:variant>
        <vt:lpwstr/>
      </vt:variant>
      <vt:variant>
        <vt:i4>5963793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https://login.consultant.ru/link/?req=doc&amp;base=RLAW363&amp;n=168164&amp;date=03.05.2023&amp;dst=102300&amp;field=134</vt:lpwstr>
      </vt:variant>
      <vt:variant>
        <vt:lpwstr/>
      </vt:variant>
      <vt:variant>
        <vt:i4>5373976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https://login.consultant.ru/link/?req=doc&amp;base=RLAW363&amp;n=168164&amp;date=03.05.2023&amp;dst=102298&amp;field=134</vt:lpwstr>
      </vt:variant>
      <vt:variant>
        <vt:lpwstr/>
      </vt:variant>
      <vt:variant>
        <vt:i4>5636122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https://login.consultant.ru/link/?req=doc&amp;base=RLAW363&amp;n=168164&amp;date=03.05.2023&amp;dst=101987&amp;field=134</vt:lpwstr>
      </vt:variant>
      <vt:variant>
        <vt:lpwstr/>
      </vt:variant>
      <vt:variant>
        <vt:i4>5505050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https://login.consultant.ru/link/?req=doc&amp;base=RLAW363&amp;n=168164&amp;date=03.05.2023&amp;dst=101985&amp;field=134</vt:lpwstr>
      </vt:variant>
      <vt:variant>
        <vt:lpwstr/>
      </vt:variant>
      <vt:variant>
        <vt:i4>5832727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https://login.consultant.ru/link/?req=doc&amp;base=RLAW363&amp;n=168164&amp;date=03.05.2023&amp;dst=101859&amp;field=134</vt:lpwstr>
      </vt:variant>
      <vt:variant>
        <vt:lpwstr/>
      </vt:variant>
      <vt:variant>
        <vt:i4>5701655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https://login.consultant.ru/link/?req=doc&amp;base=RLAW363&amp;n=168164&amp;date=03.05.2023&amp;dst=101857&amp;field=134</vt:lpwstr>
      </vt:variant>
      <vt:variant>
        <vt:lpwstr/>
      </vt:variant>
      <vt:variant>
        <vt:i4>6094875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https://login.consultant.ru/link/?req=doc&amp;base=RLAW363&amp;n=168164&amp;date=03.05.2023&amp;dst=101792&amp;field=134</vt:lpwstr>
      </vt:variant>
      <vt:variant>
        <vt:lpwstr/>
      </vt:variant>
      <vt:variant>
        <vt:i4>6029335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https://login.consultant.ru/link/?req=doc&amp;base=RLAW363&amp;n=168164&amp;date=03.05.2023&amp;dst=101753&amp;field=134</vt:lpwstr>
      </vt:variant>
      <vt:variant>
        <vt:lpwstr/>
      </vt:variant>
      <vt:variant>
        <vt:i4>5636118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https://login.consultant.ru/link/?req=doc&amp;base=RLAW363&amp;n=168164&amp;date=03.05.2023&amp;dst=101749&amp;field=134</vt:lpwstr>
      </vt:variant>
      <vt:variant>
        <vt:lpwstr/>
      </vt:variant>
      <vt:variant>
        <vt:i4>5636118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https://login.consultant.ru/link/?req=doc&amp;base=RLAW363&amp;n=168164&amp;date=03.05.2023&amp;dst=101749&amp;field=134</vt:lpwstr>
      </vt:variant>
      <vt:variant>
        <vt:lpwstr/>
      </vt:variant>
      <vt:variant>
        <vt:i4>5439511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https://login.consultant.ru/link/?req=doc&amp;base=RLAW363&amp;n=166103&amp;date=11.01.2023&amp;dst=101600&amp;field=134</vt:lpwstr>
      </vt:variant>
      <vt:variant>
        <vt:lpwstr/>
      </vt:variant>
      <vt:variant>
        <vt:i4>5767185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https://login.consultant.ru/link/?req=doc&amp;base=RLAW363&amp;n=168164&amp;date=03.05.2023&amp;dst=121634&amp;field=134</vt:lpwstr>
      </vt:variant>
      <vt:variant>
        <vt:lpwstr/>
      </vt:variant>
      <vt:variant>
        <vt:i4>6029329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https://login.consultant.ru/link/?req=doc&amp;base=RLAW363&amp;n=168164&amp;date=03.05.2023&amp;dst=123214&amp;field=134</vt:lpwstr>
      </vt:variant>
      <vt:variant>
        <vt:lpwstr/>
      </vt:variant>
      <vt:variant>
        <vt:i4>6029330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https://login.consultant.ru/link/?req=doc&amp;base=RLAW363&amp;n=168164&amp;date=03.05.2023&amp;dst=101105&amp;field=134</vt:lpwstr>
      </vt:variant>
      <vt:variant>
        <vt:lpwstr/>
      </vt:variant>
      <vt:variant>
        <vt:i4>5898258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https://login.consultant.ru/link/?req=doc&amp;base=RLAW363&amp;n=168164&amp;date=03.05.2023&amp;dst=101103&amp;field=134</vt:lpwstr>
      </vt:variant>
      <vt:variant>
        <vt:lpwstr/>
      </vt:variant>
      <vt:variant>
        <vt:i4>6225947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https://login.consultant.ru/link/?req=doc&amp;base=RLAW363&amp;n=168164&amp;date=03.05.2023&amp;dst=120580&amp;field=134</vt:lpwstr>
      </vt:variant>
      <vt:variant>
        <vt:lpwstr/>
      </vt:variant>
      <vt:variant>
        <vt:i4>5701652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https://login.consultant.ru/link/?req=doc&amp;base=RLAW363&amp;n=168164&amp;date=03.05.2023&amp;dst=120578&amp;field=134</vt:lpwstr>
      </vt:variant>
      <vt:variant>
        <vt:lpwstr/>
      </vt:variant>
      <vt:variant>
        <vt:i4>5767189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https://login.consultant.ru/link/?req=doc&amp;base=RLAW363&amp;n=168164&amp;date=03.05.2023&amp;dst=100464&amp;field=134</vt:lpwstr>
      </vt:variant>
      <vt:variant>
        <vt:lpwstr/>
      </vt:variant>
      <vt:variant>
        <vt:i4>6160405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https://login.consultant.ru/link/?req=doc&amp;base=RLAW363&amp;n=168164&amp;date=03.05.2023&amp;dst=100462&amp;field=134</vt:lpwstr>
      </vt:variant>
      <vt:variant>
        <vt:lpwstr/>
      </vt:variant>
      <vt:variant>
        <vt:i4>6225946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https://login.consultant.ru/link/?req=doc&amp;base=RLAW363&amp;n=168164&amp;date=03.05.2023&amp;dst=100394&amp;field=134</vt:lpwstr>
      </vt:variant>
      <vt:variant>
        <vt:lpwstr/>
      </vt:variant>
      <vt:variant>
        <vt:i4>5701653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https://login.consultant.ru/link/?req=doc&amp;base=RLAW363&amp;n=168164&amp;date=03.05.2023&amp;dst=120568&amp;field=134</vt:lpwstr>
      </vt:variant>
      <vt:variant>
        <vt:lpwstr/>
      </vt:variant>
      <vt:variant>
        <vt:i4>5832725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https://login.consultant.ru/link/?req=doc&amp;base=RLAW363&amp;n=168164&amp;date=03.05.2023&amp;dst=120566&amp;field=134</vt:lpwstr>
      </vt:variant>
      <vt:variant>
        <vt:lpwstr/>
      </vt:variant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https://login.consultant.ru/link/?req=doc&amp;base=RLAW363&amp;n=168164&amp;date=03.05.2023&amp;dst=100240&amp;field=134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https://login.consultant.ru/link/?req=doc&amp;base=RLAW363&amp;n=168164&amp;date=03.05.2023&amp;dst=100234&amp;field=134</vt:lpwstr>
      </vt:variant>
      <vt:variant>
        <vt:lpwstr/>
      </vt:variant>
      <vt:variant>
        <vt:i4>6160400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https://login.consultant.ru/link/?req=doc&amp;base=RLAW363&amp;n=168164&amp;date=03.05.2023&amp;dst=100234&amp;field=134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2023-05-04T13:39:00Z</cp:lastPrinted>
  <dcterms:created xsi:type="dcterms:W3CDTF">2023-05-11T13:57:00Z</dcterms:created>
  <dcterms:modified xsi:type="dcterms:W3CDTF">2023-05-11T13:57:00Z</dcterms:modified>
</cp:coreProperties>
</file>