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79"/>
        <w:gridCol w:w="4894"/>
      </w:tblGrid>
      <w:tr w:rsidR="005041E3" w:rsidRPr="005041E3" w:rsidTr="00812A7B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</w:rPr>
              <w:t>СОВЕТ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</w:rPr>
              <w:t xml:space="preserve">ПОКРОВСКО-УРУСТАМАКСКОГО 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</w:rPr>
              <w:t>СЕЛЬСКОГО ПОСЕЛЕНИЯ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</w:rPr>
              <w:t>БАВЛИНСКОГО МУНИЦИПАЛЬНОГО РАЙОНА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</w:rPr>
              <w:t>РЕСПУБЛИКИ ТАТАРСТАН</w:t>
            </w:r>
          </w:p>
          <w:p w:rsidR="005041E3" w:rsidRPr="005041E3" w:rsidRDefault="005041E3" w:rsidP="005041E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94" w:type="dxa"/>
            <w:tcBorders>
              <w:bottom w:val="single" w:sz="4" w:space="0" w:color="auto"/>
            </w:tcBorders>
          </w:tcPr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041E3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041E3">
              <w:rPr>
                <w:sz w:val="26"/>
                <w:szCs w:val="26"/>
                <w:lang w:val="tt-RU"/>
              </w:rPr>
              <w:t>БАУЛЫ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  <w:lang w:val="tt-RU"/>
              </w:rPr>
              <w:t>МУНИЦИПАЛЬ</w:t>
            </w:r>
            <w:r w:rsidRPr="005041E3">
              <w:rPr>
                <w:sz w:val="26"/>
                <w:szCs w:val="26"/>
              </w:rPr>
              <w:t xml:space="preserve"> РАЙОНЫ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041E3">
              <w:rPr>
                <w:sz w:val="26"/>
                <w:szCs w:val="26"/>
              </w:rPr>
              <w:t xml:space="preserve">ПОКРОВСКИЙ УРУСТАМАК 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041E3">
              <w:rPr>
                <w:sz w:val="26"/>
                <w:szCs w:val="26"/>
              </w:rPr>
              <w:t xml:space="preserve">АВЫЛ </w:t>
            </w:r>
            <w:r w:rsidRPr="005041E3">
              <w:rPr>
                <w:sz w:val="26"/>
                <w:szCs w:val="26"/>
                <w:lang w:val="tt-RU"/>
              </w:rPr>
              <w:t>ҖИРЛЕГЕ</w:t>
            </w:r>
          </w:p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041E3">
              <w:rPr>
                <w:sz w:val="26"/>
                <w:szCs w:val="26"/>
              </w:rPr>
              <w:t>СОВЕТЫ</w:t>
            </w:r>
          </w:p>
          <w:p w:rsidR="005041E3" w:rsidRPr="005041E3" w:rsidRDefault="005041E3" w:rsidP="005041E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041E3" w:rsidRPr="005041E3" w:rsidTr="00812A7B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left"/>
              <w:rPr>
                <w:sz w:val="26"/>
                <w:szCs w:val="26"/>
              </w:rPr>
            </w:pPr>
            <w:r w:rsidRPr="005041E3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РЕШЕНИЕ                             ПРОЕКТ       </w:t>
            </w:r>
          </w:p>
        </w:tc>
        <w:tc>
          <w:tcPr>
            <w:tcW w:w="4894" w:type="dxa"/>
            <w:tcBorders>
              <w:top w:val="single" w:sz="4" w:space="0" w:color="auto"/>
            </w:tcBorders>
            <w:vAlign w:val="center"/>
          </w:tcPr>
          <w:p w:rsidR="005041E3" w:rsidRPr="005041E3" w:rsidRDefault="005041E3" w:rsidP="005041E3">
            <w:pPr>
              <w:spacing w:line="240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041E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КАРАР</w:t>
            </w:r>
          </w:p>
        </w:tc>
      </w:tr>
    </w:tbl>
    <w:p w:rsidR="005041E3" w:rsidRPr="005041E3" w:rsidRDefault="005041E3" w:rsidP="005041E3">
      <w:pPr>
        <w:spacing w:line="240" w:lineRule="auto"/>
        <w:ind w:firstLine="0"/>
        <w:jc w:val="left"/>
        <w:rPr>
          <w:bCs/>
          <w:sz w:val="24"/>
          <w:szCs w:val="24"/>
        </w:rPr>
      </w:pPr>
      <w:r w:rsidRPr="005041E3">
        <w:rPr>
          <w:bCs/>
          <w:sz w:val="28"/>
          <w:szCs w:val="28"/>
        </w:rPr>
        <w:t xml:space="preserve">               2023 г</w:t>
      </w:r>
      <w:r w:rsidRPr="005041E3">
        <w:rPr>
          <w:bCs/>
          <w:sz w:val="24"/>
          <w:szCs w:val="24"/>
        </w:rPr>
        <w:t>.</w:t>
      </w:r>
      <w:r w:rsidRPr="005041E3">
        <w:rPr>
          <w:bCs/>
          <w:sz w:val="24"/>
          <w:szCs w:val="24"/>
        </w:rPr>
        <w:tab/>
      </w:r>
      <w:r w:rsidRPr="005041E3">
        <w:rPr>
          <w:bCs/>
          <w:sz w:val="24"/>
          <w:szCs w:val="24"/>
        </w:rPr>
        <w:tab/>
        <w:t xml:space="preserve">              </w:t>
      </w:r>
      <w:proofErr w:type="spellStart"/>
      <w:r w:rsidRPr="005041E3">
        <w:rPr>
          <w:bCs/>
          <w:sz w:val="24"/>
          <w:szCs w:val="24"/>
        </w:rPr>
        <w:t>с.Покровский</w:t>
      </w:r>
      <w:proofErr w:type="spellEnd"/>
      <w:r w:rsidRPr="005041E3">
        <w:rPr>
          <w:bCs/>
          <w:sz w:val="24"/>
          <w:szCs w:val="24"/>
        </w:rPr>
        <w:t xml:space="preserve"> </w:t>
      </w:r>
      <w:proofErr w:type="spellStart"/>
      <w:r w:rsidRPr="005041E3">
        <w:rPr>
          <w:bCs/>
          <w:sz w:val="24"/>
          <w:szCs w:val="24"/>
        </w:rPr>
        <w:t>Урустамак</w:t>
      </w:r>
      <w:proofErr w:type="spellEnd"/>
      <w:r w:rsidRPr="005041E3">
        <w:rPr>
          <w:bCs/>
          <w:sz w:val="24"/>
          <w:szCs w:val="24"/>
        </w:rPr>
        <w:t xml:space="preserve">                           </w:t>
      </w:r>
      <w:r w:rsidRPr="005041E3">
        <w:rPr>
          <w:bCs/>
          <w:sz w:val="28"/>
          <w:szCs w:val="28"/>
        </w:rPr>
        <w:t xml:space="preserve">№ </w:t>
      </w:r>
    </w:p>
    <w:p w:rsidR="005041E3" w:rsidRPr="005041E3" w:rsidRDefault="005041E3" w:rsidP="005041E3">
      <w:pPr>
        <w:spacing w:line="240" w:lineRule="auto"/>
        <w:ind w:firstLine="0"/>
        <w:jc w:val="left"/>
        <w:rPr>
          <w:bCs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5041E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Покровско-Урустамакского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5041E3">
        <w:rPr>
          <w:bCs/>
          <w:kern w:val="32"/>
          <w:sz w:val="28"/>
          <w:szCs w:val="28"/>
        </w:rPr>
        <w:t>08.03.2020 №137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5041E3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Покровско-Урустамакского</w:t>
      </w:r>
      <w:proofErr w:type="spellEnd"/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P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5041E3" w:rsidRDefault="005041E3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proofErr w:type="spellStart"/>
      <w:r w:rsidR="005041E3">
        <w:rPr>
          <w:sz w:val="28"/>
          <w:szCs w:val="28"/>
        </w:rPr>
        <w:t>Покровско-Урустамакского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proofErr w:type="spellStart"/>
      <w:r w:rsidR="005041E3">
        <w:rPr>
          <w:bCs/>
          <w:kern w:val="32"/>
          <w:sz w:val="28"/>
          <w:szCs w:val="28"/>
        </w:rPr>
        <w:t>Покровско-Урустамакского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  <w:r w:rsidR="00D17541" w:rsidRPr="00D17541">
        <w:rPr>
          <w:bCs/>
          <w:kern w:val="32"/>
          <w:sz w:val="28"/>
          <w:szCs w:val="28"/>
        </w:rPr>
        <w:lastRenderedPageBreak/>
        <w:t>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r w:rsidR="005041E3">
        <w:rPr>
          <w:bCs/>
          <w:kern w:val="32"/>
          <w:sz w:val="28"/>
          <w:szCs w:val="28"/>
        </w:rPr>
        <w:t>Покровско-Урустамакского</w:t>
      </w:r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5041E3">
        <w:rPr>
          <w:bCs/>
          <w:kern w:val="32"/>
          <w:sz w:val="28"/>
          <w:szCs w:val="28"/>
        </w:rPr>
        <w:t xml:space="preserve"> от 08.06.2020 №137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0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  <w:bookmarkStart w:id="1" w:name="_GoBack"/>
      <w:bookmarkEnd w:id="1"/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0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5041E3" w:rsidRPr="00FF4B45" w:rsidRDefault="005041E3" w:rsidP="005041E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5041E3" w:rsidRDefault="005041E3" w:rsidP="005041E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041E3" w:rsidRPr="00FF4B45" w:rsidRDefault="005041E3" w:rsidP="005041E3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Ф.И.  Чернов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E3AD6"/>
    <w:rsid w:val="002F1EA0"/>
    <w:rsid w:val="00320811"/>
    <w:rsid w:val="003B076A"/>
    <w:rsid w:val="00444927"/>
    <w:rsid w:val="005041E3"/>
    <w:rsid w:val="00531333"/>
    <w:rsid w:val="005616E1"/>
    <w:rsid w:val="00591468"/>
    <w:rsid w:val="00596EE4"/>
    <w:rsid w:val="006608FF"/>
    <w:rsid w:val="00715281"/>
    <w:rsid w:val="00722943"/>
    <w:rsid w:val="007428AA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2023-03-24T06:54:00Z</dcterms:created>
  <dcterms:modified xsi:type="dcterms:W3CDTF">2023-03-24T06:54:00Z</dcterms:modified>
</cp:coreProperties>
</file>