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4503"/>
        <w:gridCol w:w="141"/>
        <w:gridCol w:w="284"/>
        <w:gridCol w:w="396"/>
        <w:gridCol w:w="4707"/>
      </w:tblGrid>
      <w:tr w:rsidR="002D7837" w:rsidRPr="00AE0BE8" w:rsidTr="003B3105">
        <w:trPr>
          <w:trHeight w:val="1221"/>
        </w:trPr>
        <w:tc>
          <w:tcPr>
            <w:tcW w:w="4537" w:type="dxa"/>
            <w:gridSpan w:val="2"/>
          </w:tcPr>
          <w:p w:rsidR="002D7837" w:rsidRDefault="002D7837" w:rsidP="003E0FCF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2D7837" w:rsidRDefault="002D7837" w:rsidP="003E0FCF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821" w:type="dxa"/>
            <w:gridSpan w:val="3"/>
          </w:tcPr>
          <w:p w:rsidR="002D7837" w:rsidRDefault="001D0A23" w:rsidP="003E0FCF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2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D7837" w:rsidRDefault="002D7837" w:rsidP="003E0FCF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2D7837" w:rsidRDefault="002D7837" w:rsidP="003E0FCF">
            <w:pPr>
              <w:jc w:val="center"/>
              <w:rPr>
                <w:sz w:val="24"/>
                <w:szCs w:val="24"/>
              </w:rPr>
            </w:pPr>
          </w:p>
          <w:p w:rsidR="002D7837" w:rsidRDefault="002D7837" w:rsidP="003E0FCF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707" w:type="dxa"/>
            <w:shd w:val="clear" w:color="auto" w:fill="auto"/>
          </w:tcPr>
          <w:p w:rsidR="002D7837" w:rsidRDefault="002D7837" w:rsidP="003E0FCF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ТАТАРСТАН РЕСПУБЛИКАСЫ</w:t>
            </w:r>
            <w:r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>
              <w:rPr>
                <w:b w:val="0"/>
                <w:sz w:val="26"/>
                <w:szCs w:val="26"/>
              </w:rPr>
              <w:t xml:space="preserve"> </w:t>
            </w:r>
          </w:p>
          <w:p w:rsidR="002D7837" w:rsidRDefault="002D7837" w:rsidP="003E0FCF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  <w:lang w:val="tt-RU"/>
              </w:rPr>
              <w:t>МУНИ</w:t>
            </w:r>
            <w:r>
              <w:rPr>
                <w:b w:val="0"/>
                <w:sz w:val="26"/>
                <w:szCs w:val="26"/>
              </w:rPr>
              <w:t>Ц</w:t>
            </w:r>
            <w:r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>
              <w:rPr>
                <w:b w:val="0"/>
                <w:sz w:val="26"/>
                <w:szCs w:val="26"/>
              </w:rPr>
              <w:t>РАЙОНЫ</w:t>
            </w:r>
          </w:p>
          <w:p w:rsidR="002D7837" w:rsidRDefault="002D7837" w:rsidP="003E0FCF">
            <w:pPr>
              <w:spacing w:before="23" w:after="2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БАШКАРМА КОМИТЕТЫ</w:t>
            </w:r>
          </w:p>
        </w:tc>
      </w:tr>
      <w:tr w:rsidR="002D7837" w:rsidRPr="005D0642" w:rsidTr="003B3105">
        <w:trPr>
          <w:trHeight w:hRule="exact" w:val="387"/>
        </w:trPr>
        <w:tc>
          <w:tcPr>
            <w:tcW w:w="10065" w:type="dxa"/>
            <w:gridSpan w:val="6"/>
          </w:tcPr>
          <w:p w:rsidR="002D7837" w:rsidRDefault="002D7837" w:rsidP="003E0FCF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2D7837" w:rsidRDefault="002D7837" w:rsidP="003E0FCF">
            <w:pPr>
              <w:jc w:val="center"/>
              <w:rPr>
                <w:sz w:val="2"/>
                <w:szCs w:val="20"/>
              </w:rPr>
            </w:pPr>
          </w:p>
        </w:tc>
      </w:tr>
      <w:tr w:rsidR="002D7837" w:rsidRPr="00AE0BE8" w:rsidTr="003B3105">
        <w:trPr>
          <w:trHeight w:val="413"/>
        </w:trPr>
        <w:tc>
          <w:tcPr>
            <w:tcW w:w="4678" w:type="dxa"/>
            <w:gridSpan w:val="3"/>
            <w:vAlign w:val="bottom"/>
          </w:tcPr>
          <w:p w:rsidR="002D7837" w:rsidRDefault="002D7837" w:rsidP="003E0FCF">
            <w:pPr>
              <w:rPr>
                <w:b/>
                <w:sz w:val="30"/>
                <w:szCs w:val="30"/>
              </w:rPr>
            </w:pPr>
            <w:r>
              <w:rPr>
                <w:b/>
                <w:sz w:val="32"/>
                <w:szCs w:val="32"/>
              </w:rPr>
              <w:t xml:space="preserve">        </w:t>
            </w:r>
            <w:r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5387" w:type="dxa"/>
            <w:gridSpan w:val="3"/>
            <w:vAlign w:val="bottom"/>
          </w:tcPr>
          <w:p w:rsidR="002D7837" w:rsidRDefault="002D7837" w:rsidP="003E0FCF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0"/>
                <w:szCs w:val="30"/>
              </w:rPr>
              <w:t>КАРАР</w:t>
            </w:r>
          </w:p>
        </w:tc>
      </w:tr>
      <w:tr w:rsidR="002D7837" w:rsidRPr="00AE0BE8" w:rsidTr="003B3105">
        <w:trPr>
          <w:trHeight w:val="413"/>
        </w:trPr>
        <w:tc>
          <w:tcPr>
            <w:tcW w:w="10065" w:type="dxa"/>
            <w:gridSpan w:val="6"/>
            <w:vAlign w:val="bottom"/>
          </w:tcPr>
          <w:p w:rsidR="002D7837" w:rsidRDefault="002D7837" w:rsidP="003E0FCF">
            <w:pPr>
              <w:spacing w:line="120" w:lineRule="auto"/>
              <w:rPr>
                <w:sz w:val="24"/>
                <w:szCs w:val="24"/>
              </w:rPr>
            </w:pPr>
          </w:p>
          <w:p w:rsidR="002D7837" w:rsidRDefault="002D7837" w:rsidP="003E0FCF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2D7837" w:rsidRDefault="002D7837" w:rsidP="002D78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____________________ 2023г.             </w:t>
            </w:r>
            <w:proofErr w:type="spellStart"/>
            <w:r>
              <w:rPr>
                <w:sz w:val="24"/>
                <w:szCs w:val="24"/>
              </w:rPr>
              <w:t>г.Бавлы</w:t>
            </w:r>
            <w:proofErr w:type="spellEnd"/>
            <w:r>
              <w:rPr>
                <w:sz w:val="24"/>
                <w:szCs w:val="24"/>
              </w:rPr>
              <w:t xml:space="preserve">                           № ________</w:t>
            </w:r>
          </w:p>
        </w:tc>
      </w:tr>
      <w:tr w:rsidR="00700412" w:rsidTr="00867824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4" w:type="dxa"/>
          <w:wAfter w:w="5103" w:type="dxa"/>
        </w:trPr>
        <w:tc>
          <w:tcPr>
            <w:tcW w:w="4928" w:type="dxa"/>
            <w:gridSpan w:val="3"/>
          </w:tcPr>
          <w:p w:rsidR="003B3105" w:rsidRDefault="003B3105" w:rsidP="009F5C36">
            <w:pPr>
              <w:jc w:val="both"/>
            </w:pPr>
          </w:p>
          <w:p w:rsidR="003B3105" w:rsidRDefault="003B3105" w:rsidP="009F5C36">
            <w:pPr>
              <w:jc w:val="both"/>
            </w:pPr>
          </w:p>
          <w:p w:rsidR="00BA10FA" w:rsidRDefault="00BA10FA" w:rsidP="00BA10FA">
            <w:r>
              <w:t xml:space="preserve">Об утверждении Комплексного </w:t>
            </w:r>
          </w:p>
          <w:p w:rsidR="00BA10FA" w:rsidRDefault="00BA10FA" w:rsidP="00BA10FA">
            <w:r>
              <w:t xml:space="preserve">межведомственного плана </w:t>
            </w:r>
          </w:p>
          <w:p w:rsidR="00BA10FA" w:rsidRDefault="00BA10FA" w:rsidP="00BA10FA">
            <w:r>
              <w:t>мероприятий по профилактике</w:t>
            </w:r>
          </w:p>
          <w:p w:rsidR="00BA10FA" w:rsidRDefault="00BA10FA" w:rsidP="00BA10FA">
            <w:r>
              <w:t xml:space="preserve">туберкулеза в Бавлинском </w:t>
            </w:r>
          </w:p>
          <w:p w:rsidR="00BA10FA" w:rsidRDefault="00BA10FA" w:rsidP="00BA10FA">
            <w:r>
              <w:t xml:space="preserve">муниципальном районе на </w:t>
            </w:r>
          </w:p>
          <w:p w:rsidR="00700412" w:rsidRDefault="00BA10FA" w:rsidP="00BA10FA">
            <w:r>
              <w:t>2023-2027 годы</w:t>
            </w:r>
          </w:p>
          <w:p w:rsidR="009E3614" w:rsidRDefault="009E3614" w:rsidP="00BA10FA">
            <w:bookmarkStart w:id="0" w:name="_GoBack"/>
            <w:bookmarkEnd w:id="0"/>
          </w:p>
        </w:tc>
      </w:tr>
    </w:tbl>
    <w:p w:rsidR="007C3467" w:rsidRPr="00556972" w:rsidRDefault="007C3467" w:rsidP="00480DCB">
      <w:pPr>
        <w:rPr>
          <w:sz w:val="6"/>
        </w:rPr>
      </w:pPr>
    </w:p>
    <w:p w:rsidR="003B3105" w:rsidRDefault="003B3362" w:rsidP="00722F78">
      <w:pPr>
        <w:tabs>
          <w:tab w:val="left" w:pos="2790"/>
        </w:tabs>
      </w:pPr>
      <w:r>
        <w:rPr>
          <w:sz w:val="10"/>
        </w:rPr>
        <w:tab/>
      </w:r>
    </w:p>
    <w:p w:rsidR="00BA10FA" w:rsidRDefault="00BA10FA" w:rsidP="001C44BE">
      <w:pPr>
        <w:pStyle w:val="aa"/>
        <w:spacing w:after="0" w:line="360" w:lineRule="auto"/>
        <w:ind w:left="0" w:firstLine="709"/>
        <w:jc w:val="both"/>
      </w:pPr>
      <w:r>
        <w:t xml:space="preserve">В целях обеспечения санитарно-эпидемиологического благополучия населения </w:t>
      </w:r>
      <w:r w:rsidR="001C44BE">
        <w:t>Бавлинского муниципального района Республики Татарстан</w:t>
      </w:r>
      <w:r w:rsidR="0055696F">
        <w:t>,</w:t>
      </w:r>
      <w:r>
        <w:t xml:space="preserve"> в соответствии с Федеральным законом от 30</w:t>
      </w:r>
      <w:r w:rsidR="001C44BE">
        <w:t>.03.</w:t>
      </w:r>
      <w:r>
        <w:t>1999 №52-ФЗ «О санитарно-эпидемиологическом благополучии населения», главой VIII «Профилактика туберкулеза» санитарных правил и норм СанПиН 3.3686-21 «Санитарно-эпидемиологические требования по профилактике инфекционных болезней», утвержденных постановлением Главного государственного санитарного врача Ро</w:t>
      </w:r>
      <w:r w:rsidR="001C44BE">
        <w:t>ссийской Федерации от 28.01.2021 №</w:t>
      </w:r>
      <w:r>
        <w:t xml:space="preserve">4 «Об утверждении санитарных правил и норм СанПиН 3.3686-21 «Санитарно-эпидемиологические требования по профилактике инфекционных болезней» Исполнительный комитет Бавлинского муниципального района </w:t>
      </w:r>
      <w:r w:rsidRPr="00E652A5">
        <w:t>Республики Тата</w:t>
      </w:r>
      <w:r w:rsidRPr="00E652A5">
        <w:t>р</w:t>
      </w:r>
      <w:r w:rsidRPr="00E652A5">
        <w:t>стан</w:t>
      </w:r>
    </w:p>
    <w:p w:rsidR="00BA10FA" w:rsidRDefault="00BA10FA" w:rsidP="00BA10FA">
      <w:pPr>
        <w:spacing w:line="360" w:lineRule="auto"/>
        <w:jc w:val="center"/>
        <w:rPr>
          <w:spacing w:val="32"/>
        </w:rPr>
      </w:pPr>
      <w:r>
        <w:rPr>
          <w:spacing w:val="32"/>
        </w:rPr>
        <w:t>П О С Т А Н О В Л Я Е Т:</w:t>
      </w:r>
    </w:p>
    <w:p w:rsidR="00BA10FA" w:rsidRPr="00CA2005" w:rsidRDefault="00BA10FA" w:rsidP="00BA10FA">
      <w:pPr>
        <w:spacing w:line="360" w:lineRule="auto"/>
        <w:ind w:firstLine="709"/>
        <w:jc w:val="both"/>
      </w:pPr>
      <w:r>
        <w:t xml:space="preserve">1. Утвердить прилагаемый Комплексный межведомственный план мероприятий по профилактике туберкулеза в </w:t>
      </w:r>
      <w:r w:rsidRPr="00CA2005">
        <w:t>Бавлин</w:t>
      </w:r>
      <w:r>
        <w:t>ском муниципальном районе на 2023</w:t>
      </w:r>
      <w:r w:rsidRPr="00CA2005">
        <w:t>-202</w:t>
      </w:r>
      <w:r>
        <w:t xml:space="preserve">7 </w:t>
      </w:r>
      <w:r w:rsidRPr="00CA2005">
        <w:t>годы</w:t>
      </w:r>
      <w:r>
        <w:t xml:space="preserve"> (далее - Комплексный межведомственный план)</w:t>
      </w:r>
      <w:r w:rsidRPr="00CA2005">
        <w:t>.</w:t>
      </w:r>
    </w:p>
    <w:p w:rsidR="00BA10FA" w:rsidRDefault="00BA10FA" w:rsidP="00BA10FA">
      <w:pPr>
        <w:spacing w:line="360" w:lineRule="auto"/>
        <w:ind w:firstLine="709"/>
        <w:jc w:val="both"/>
      </w:pPr>
      <w:r>
        <w:t>2</w:t>
      </w:r>
      <w:r w:rsidRPr="00CA2005">
        <w:t>. Рекомендовать ГАУЗ «</w:t>
      </w:r>
      <w:proofErr w:type="spellStart"/>
      <w:r w:rsidRPr="00CA2005">
        <w:t>Бавлинская</w:t>
      </w:r>
      <w:proofErr w:type="spellEnd"/>
      <w:r w:rsidRPr="00CA2005">
        <w:t xml:space="preserve"> центральная районная больница», территориальному отделу Управления </w:t>
      </w:r>
      <w:proofErr w:type="spellStart"/>
      <w:r w:rsidRPr="00CA2005">
        <w:t>Роспотребнадзора</w:t>
      </w:r>
      <w:proofErr w:type="spellEnd"/>
      <w:r w:rsidRPr="00CA2005">
        <w:t xml:space="preserve"> по Республике</w:t>
      </w:r>
      <w:r>
        <w:t xml:space="preserve"> </w:t>
      </w:r>
      <w:r w:rsidRPr="00CA2005">
        <w:t xml:space="preserve">Татарстан в </w:t>
      </w:r>
      <w:proofErr w:type="spellStart"/>
      <w:r w:rsidRPr="00CA2005">
        <w:t>Бугульми</w:t>
      </w:r>
      <w:r w:rsidR="001C44BE">
        <w:t>нском</w:t>
      </w:r>
      <w:proofErr w:type="spellEnd"/>
      <w:r w:rsidR="001C44BE">
        <w:t xml:space="preserve">, </w:t>
      </w:r>
      <w:proofErr w:type="spellStart"/>
      <w:r w:rsidR="001C44BE">
        <w:t>Азнакаевском</w:t>
      </w:r>
      <w:proofErr w:type="spellEnd"/>
      <w:r w:rsidR="001C44BE">
        <w:t xml:space="preserve">, Бавлинском, </w:t>
      </w:r>
      <w:proofErr w:type="spellStart"/>
      <w:r w:rsidR="001C44BE" w:rsidRPr="001C44BE">
        <w:t>Ютазинском</w:t>
      </w:r>
      <w:proofErr w:type="spellEnd"/>
      <w:r w:rsidR="001C44BE" w:rsidRPr="001C44BE">
        <w:t xml:space="preserve"> </w:t>
      </w:r>
      <w:r w:rsidRPr="00CA2005">
        <w:t xml:space="preserve">районах </w:t>
      </w:r>
      <w:r w:rsidRPr="00CA2005">
        <w:lastRenderedPageBreak/>
        <w:t>совместно с з</w:t>
      </w:r>
      <w:r w:rsidRPr="00CA2005">
        <w:t>а</w:t>
      </w:r>
      <w:r w:rsidRPr="00CA2005">
        <w:t>интересованными организациями</w:t>
      </w:r>
      <w:r>
        <w:t xml:space="preserve"> и учреждениями обеспечить реализацию</w:t>
      </w:r>
      <w:r w:rsidRPr="00CA2005">
        <w:t xml:space="preserve"> </w:t>
      </w:r>
      <w:r>
        <w:t>Комплексного межведомственного плана.</w:t>
      </w:r>
    </w:p>
    <w:p w:rsidR="00BA10FA" w:rsidRDefault="00BA10FA" w:rsidP="00BA10FA">
      <w:pPr>
        <w:spacing w:line="360" w:lineRule="auto"/>
        <w:ind w:firstLine="709"/>
        <w:jc w:val="both"/>
      </w:pPr>
      <w:r>
        <w:t>3. Контроль за исполнением настоящего постановления возложить на оперативный межведомственный штаб по борьбе с туберкулезом Бавлинского муниципального района.</w:t>
      </w:r>
    </w:p>
    <w:p w:rsidR="008E3133" w:rsidRDefault="008E3133" w:rsidP="00B86818">
      <w:pPr>
        <w:tabs>
          <w:tab w:val="left" w:pos="500"/>
        </w:tabs>
        <w:ind w:firstLine="709"/>
      </w:pPr>
    </w:p>
    <w:p w:rsidR="001C44BE" w:rsidRPr="00B86818" w:rsidRDefault="001C44BE" w:rsidP="00B86818">
      <w:pPr>
        <w:tabs>
          <w:tab w:val="left" w:pos="500"/>
        </w:tabs>
        <w:ind w:firstLine="709"/>
      </w:pPr>
    </w:p>
    <w:p w:rsidR="001C44BE" w:rsidRDefault="001C44BE" w:rsidP="001C44BE">
      <w:pPr>
        <w:autoSpaceDE w:val="0"/>
        <w:autoSpaceDN w:val="0"/>
        <w:adjustRightInd w:val="0"/>
      </w:pPr>
      <w:r>
        <w:t xml:space="preserve">                    Руководитель</w:t>
      </w:r>
    </w:p>
    <w:p w:rsidR="001C44BE" w:rsidRDefault="001C44BE" w:rsidP="001C44BE">
      <w:pPr>
        <w:autoSpaceDE w:val="0"/>
        <w:autoSpaceDN w:val="0"/>
        <w:adjustRightInd w:val="0"/>
      </w:pPr>
      <w:r>
        <w:t xml:space="preserve">        Исполнительного комитета</w:t>
      </w:r>
    </w:p>
    <w:p w:rsidR="00B86818" w:rsidRDefault="001C44BE" w:rsidP="001C44BE">
      <w:pPr>
        <w:autoSpaceDE w:val="0"/>
        <w:autoSpaceDN w:val="0"/>
        <w:adjustRightInd w:val="0"/>
      </w:pPr>
      <w:r>
        <w:t xml:space="preserve">Бавлинского муниципального района                                                   </w:t>
      </w:r>
      <w:proofErr w:type="spellStart"/>
      <w:r>
        <w:t>Д.Л</w:t>
      </w:r>
      <w:proofErr w:type="spellEnd"/>
      <w:r>
        <w:t>. Бакиров</w:t>
      </w:r>
    </w:p>
    <w:p w:rsidR="001D0A23" w:rsidRDefault="001D0A23" w:rsidP="001C44BE">
      <w:pPr>
        <w:autoSpaceDE w:val="0"/>
        <w:autoSpaceDN w:val="0"/>
        <w:adjustRightInd w:val="0"/>
      </w:pPr>
    </w:p>
    <w:p w:rsidR="001D0A23" w:rsidRDefault="001D0A23" w:rsidP="001C44BE">
      <w:pPr>
        <w:autoSpaceDE w:val="0"/>
        <w:autoSpaceDN w:val="0"/>
        <w:adjustRightInd w:val="0"/>
      </w:pPr>
    </w:p>
    <w:p w:rsidR="001D0A23" w:rsidRDefault="001D0A23" w:rsidP="001C44BE">
      <w:pPr>
        <w:autoSpaceDE w:val="0"/>
        <w:autoSpaceDN w:val="0"/>
        <w:adjustRightInd w:val="0"/>
      </w:pPr>
    </w:p>
    <w:p w:rsidR="001D0A23" w:rsidRDefault="001D0A23" w:rsidP="001C44BE">
      <w:pPr>
        <w:autoSpaceDE w:val="0"/>
        <w:autoSpaceDN w:val="0"/>
        <w:adjustRightInd w:val="0"/>
      </w:pPr>
    </w:p>
    <w:p w:rsidR="001D0A23" w:rsidRDefault="001D0A23" w:rsidP="001C44BE">
      <w:pPr>
        <w:autoSpaceDE w:val="0"/>
        <w:autoSpaceDN w:val="0"/>
        <w:adjustRightInd w:val="0"/>
      </w:pPr>
    </w:p>
    <w:p w:rsidR="001D0A23" w:rsidRDefault="001D0A23" w:rsidP="001C44BE">
      <w:pPr>
        <w:autoSpaceDE w:val="0"/>
        <w:autoSpaceDN w:val="0"/>
        <w:adjustRightInd w:val="0"/>
      </w:pPr>
    </w:p>
    <w:p w:rsidR="001D0A23" w:rsidRDefault="001D0A23" w:rsidP="001C44BE">
      <w:pPr>
        <w:autoSpaceDE w:val="0"/>
        <w:autoSpaceDN w:val="0"/>
        <w:adjustRightInd w:val="0"/>
      </w:pPr>
    </w:p>
    <w:p w:rsidR="001D0A23" w:rsidRDefault="001D0A23" w:rsidP="001C44BE">
      <w:pPr>
        <w:autoSpaceDE w:val="0"/>
        <w:autoSpaceDN w:val="0"/>
        <w:adjustRightInd w:val="0"/>
      </w:pPr>
    </w:p>
    <w:p w:rsidR="001D0A23" w:rsidRDefault="001D0A23" w:rsidP="001C44BE">
      <w:pPr>
        <w:autoSpaceDE w:val="0"/>
        <w:autoSpaceDN w:val="0"/>
        <w:adjustRightInd w:val="0"/>
      </w:pPr>
    </w:p>
    <w:p w:rsidR="001D0A23" w:rsidRDefault="001D0A23" w:rsidP="001C44BE">
      <w:pPr>
        <w:autoSpaceDE w:val="0"/>
        <w:autoSpaceDN w:val="0"/>
        <w:adjustRightInd w:val="0"/>
      </w:pPr>
    </w:p>
    <w:p w:rsidR="001D0A23" w:rsidRDefault="001D0A23" w:rsidP="001C44BE">
      <w:pPr>
        <w:autoSpaceDE w:val="0"/>
        <w:autoSpaceDN w:val="0"/>
        <w:adjustRightInd w:val="0"/>
      </w:pPr>
    </w:p>
    <w:p w:rsidR="001D0A23" w:rsidRDefault="001D0A23" w:rsidP="001C44BE">
      <w:pPr>
        <w:autoSpaceDE w:val="0"/>
        <w:autoSpaceDN w:val="0"/>
        <w:adjustRightInd w:val="0"/>
      </w:pPr>
    </w:p>
    <w:p w:rsidR="001D0A23" w:rsidRDefault="001D0A23" w:rsidP="001C44BE">
      <w:pPr>
        <w:autoSpaceDE w:val="0"/>
        <w:autoSpaceDN w:val="0"/>
        <w:adjustRightInd w:val="0"/>
      </w:pPr>
    </w:p>
    <w:p w:rsidR="001D0A23" w:rsidRDefault="001D0A23" w:rsidP="001C44BE">
      <w:pPr>
        <w:autoSpaceDE w:val="0"/>
        <w:autoSpaceDN w:val="0"/>
        <w:adjustRightInd w:val="0"/>
      </w:pPr>
    </w:p>
    <w:p w:rsidR="001D0A23" w:rsidRDefault="001D0A23" w:rsidP="001C44BE">
      <w:pPr>
        <w:autoSpaceDE w:val="0"/>
        <w:autoSpaceDN w:val="0"/>
        <w:adjustRightInd w:val="0"/>
      </w:pPr>
    </w:p>
    <w:p w:rsidR="001D0A23" w:rsidRDefault="001D0A23" w:rsidP="001C44BE">
      <w:pPr>
        <w:autoSpaceDE w:val="0"/>
        <w:autoSpaceDN w:val="0"/>
        <w:adjustRightInd w:val="0"/>
      </w:pPr>
    </w:p>
    <w:p w:rsidR="001D0A23" w:rsidRDefault="001D0A23" w:rsidP="001C44BE">
      <w:pPr>
        <w:autoSpaceDE w:val="0"/>
        <w:autoSpaceDN w:val="0"/>
        <w:adjustRightInd w:val="0"/>
      </w:pPr>
    </w:p>
    <w:p w:rsidR="001D0A23" w:rsidRDefault="001D0A23" w:rsidP="001C44BE">
      <w:pPr>
        <w:autoSpaceDE w:val="0"/>
        <w:autoSpaceDN w:val="0"/>
        <w:adjustRightInd w:val="0"/>
      </w:pPr>
    </w:p>
    <w:p w:rsidR="001D0A23" w:rsidRDefault="001D0A23" w:rsidP="001C44BE">
      <w:pPr>
        <w:autoSpaceDE w:val="0"/>
        <w:autoSpaceDN w:val="0"/>
        <w:adjustRightInd w:val="0"/>
      </w:pPr>
    </w:p>
    <w:p w:rsidR="001D0A23" w:rsidRDefault="001D0A23" w:rsidP="001C44BE">
      <w:pPr>
        <w:autoSpaceDE w:val="0"/>
        <w:autoSpaceDN w:val="0"/>
        <w:adjustRightInd w:val="0"/>
      </w:pPr>
    </w:p>
    <w:p w:rsidR="001D0A23" w:rsidRDefault="001D0A23" w:rsidP="001C44BE">
      <w:pPr>
        <w:autoSpaceDE w:val="0"/>
        <w:autoSpaceDN w:val="0"/>
        <w:adjustRightInd w:val="0"/>
      </w:pPr>
    </w:p>
    <w:p w:rsidR="001D0A23" w:rsidRDefault="001D0A23" w:rsidP="001C44BE">
      <w:pPr>
        <w:autoSpaceDE w:val="0"/>
        <w:autoSpaceDN w:val="0"/>
        <w:adjustRightInd w:val="0"/>
      </w:pPr>
    </w:p>
    <w:p w:rsidR="001D0A23" w:rsidRDefault="001D0A23" w:rsidP="001C44BE">
      <w:pPr>
        <w:autoSpaceDE w:val="0"/>
        <w:autoSpaceDN w:val="0"/>
        <w:adjustRightInd w:val="0"/>
      </w:pPr>
    </w:p>
    <w:p w:rsidR="001D0A23" w:rsidRDefault="001D0A23" w:rsidP="001C44BE">
      <w:pPr>
        <w:autoSpaceDE w:val="0"/>
        <w:autoSpaceDN w:val="0"/>
        <w:adjustRightInd w:val="0"/>
      </w:pPr>
    </w:p>
    <w:p w:rsidR="001D0A23" w:rsidRDefault="001D0A23" w:rsidP="001C44BE">
      <w:pPr>
        <w:autoSpaceDE w:val="0"/>
        <w:autoSpaceDN w:val="0"/>
        <w:adjustRightInd w:val="0"/>
      </w:pPr>
    </w:p>
    <w:p w:rsidR="001D0A23" w:rsidRDefault="001D0A23" w:rsidP="001C44BE">
      <w:pPr>
        <w:autoSpaceDE w:val="0"/>
        <w:autoSpaceDN w:val="0"/>
        <w:adjustRightInd w:val="0"/>
      </w:pPr>
    </w:p>
    <w:p w:rsidR="001D0A23" w:rsidRDefault="001D0A23" w:rsidP="001C44BE">
      <w:pPr>
        <w:autoSpaceDE w:val="0"/>
        <w:autoSpaceDN w:val="0"/>
        <w:adjustRightInd w:val="0"/>
      </w:pPr>
    </w:p>
    <w:p w:rsidR="001D0A23" w:rsidRDefault="001D0A23" w:rsidP="001C44BE">
      <w:pPr>
        <w:autoSpaceDE w:val="0"/>
        <w:autoSpaceDN w:val="0"/>
        <w:adjustRightInd w:val="0"/>
      </w:pPr>
    </w:p>
    <w:p w:rsidR="001D0A23" w:rsidRDefault="001D0A23" w:rsidP="001C44BE">
      <w:pPr>
        <w:autoSpaceDE w:val="0"/>
        <w:autoSpaceDN w:val="0"/>
        <w:adjustRightInd w:val="0"/>
      </w:pPr>
    </w:p>
    <w:p w:rsidR="001D0A23" w:rsidRDefault="001D0A23" w:rsidP="001C44BE">
      <w:pPr>
        <w:autoSpaceDE w:val="0"/>
        <w:autoSpaceDN w:val="0"/>
        <w:adjustRightInd w:val="0"/>
      </w:pPr>
    </w:p>
    <w:p w:rsidR="001D0A23" w:rsidRDefault="001D0A23" w:rsidP="001C44BE">
      <w:pPr>
        <w:autoSpaceDE w:val="0"/>
        <w:autoSpaceDN w:val="0"/>
        <w:adjustRightInd w:val="0"/>
      </w:pPr>
    </w:p>
    <w:p w:rsidR="001D0A23" w:rsidRDefault="001D0A23" w:rsidP="001C44BE">
      <w:pPr>
        <w:autoSpaceDE w:val="0"/>
        <w:autoSpaceDN w:val="0"/>
        <w:adjustRightInd w:val="0"/>
      </w:pPr>
    </w:p>
    <w:p w:rsidR="001D0A23" w:rsidRDefault="001D0A23" w:rsidP="001D0A23">
      <w:pPr>
        <w:autoSpaceDE w:val="0"/>
        <w:autoSpaceDN w:val="0"/>
        <w:adjustRightInd w:val="0"/>
        <w:jc w:val="right"/>
        <w:rPr>
          <w:sz w:val="24"/>
          <w:szCs w:val="24"/>
        </w:rPr>
        <w:sectPr w:rsidR="001D0A23" w:rsidSect="001C44BE">
          <w:headerReference w:type="even" r:id="rId9"/>
          <w:headerReference w:type="default" r:id="rId10"/>
          <w:headerReference w:type="first" r:id="rId11"/>
          <w:pgSz w:w="11906" w:h="16838" w:code="9"/>
          <w:pgMar w:top="1134" w:right="1134" w:bottom="1134" w:left="1134" w:header="567" w:footer="680" w:gutter="0"/>
          <w:cols w:space="708"/>
          <w:titlePg/>
          <w:docGrid w:linePitch="381"/>
        </w:sectPr>
      </w:pPr>
    </w:p>
    <w:p w:rsidR="001D0A23" w:rsidRPr="00283114" w:rsidRDefault="001D0A23" w:rsidP="001D0A23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83114">
        <w:rPr>
          <w:sz w:val="24"/>
          <w:szCs w:val="24"/>
        </w:rPr>
        <w:lastRenderedPageBreak/>
        <w:t>УТВЕРЖДЕН</w:t>
      </w:r>
    </w:p>
    <w:p w:rsidR="001D0A23" w:rsidRPr="00283114" w:rsidRDefault="001D0A23" w:rsidP="001D0A23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83114">
        <w:rPr>
          <w:sz w:val="24"/>
          <w:szCs w:val="24"/>
        </w:rPr>
        <w:t>постановлением</w:t>
      </w:r>
    </w:p>
    <w:p w:rsidR="001D0A23" w:rsidRPr="00283114" w:rsidRDefault="001D0A23" w:rsidP="001D0A23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83114">
        <w:rPr>
          <w:sz w:val="24"/>
          <w:szCs w:val="24"/>
        </w:rPr>
        <w:t xml:space="preserve">Исполнительного комитета </w:t>
      </w:r>
    </w:p>
    <w:p w:rsidR="001D0A23" w:rsidRPr="00283114" w:rsidRDefault="001D0A23" w:rsidP="001D0A23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83114">
        <w:rPr>
          <w:sz w:val="24"/>
          <w:szCs w:val="24"/>
        </w:rPr>
        <w:t xml:space="preserve">Бавлинского муниципального района </w:t>
      </w:r>
    </w:p>
    <w:p w:rsidR="001D0A23" w:rsidRDefault="001D0A23" w:rsidP="001D0A23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83114">
        <w:rPr>
          <w:sz w:val="24"/>
          <w:szCs w:val="24"/>
        </w:rPr>
        <w:t>от __________________202</w:t>
      </w:r>
      <w:r>
        <w:rPr>
          <w:sz w:val="24"/>
          <w:szCs w:val="24"/>
        </w:rPr>
        <w:t>3</w:t>
      </w:r>
      <w:r w:rsidRPr="00283114">
        <w:rPr>
          <w:sz w:val="24"/>
          <w:szCs w:val="24"/>
        </w:rPr>
        <w:t>г. №_____</w:t>
      </w:r>
    </w:p>
    <w:p w:rsidR="001D0A23" w:rsidRDefault="001D0A23" w:rsidP="001D0A23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1D0A23" w:rsidRDefault="001D0A23" w:rsidP="001D0A23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1D0A23" w:rsidRPr="00283114" w:rsidRDefault="001D0A23" w:rsidP="001D0A23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1D0A23" w:rsidRPr="009725C8" w:rsidRDefault="001D0A23" w:rsidP="001D0A23">
      <w:pPr>
        <w:jc w:val="center"/>
        <w:rPr>
          <w:rFonts w:eastAsia="Calibri"/>
          <w:szCs w:val="24"/>
        </w:rPr>
      </w:pPr>
      <w:r w:rsidRPr="009725C8">
        <w:rPr>
          <w:rFonts w:eastAsia="Calibri"/>
          <w:szCs w:val="24"/>
        </w:rPr>
        <w:t>Комплексный межведомственный план</w:t>
      </w:r>
    </w:p>
    <w:p w:rsidR="001D0A23" w:rsidRPr="009725C8" w:rsidRDefault="001D0A23" w:rsidP="001D0A23">
      <w:pPr>
        <w:jc w:val="center"/>
        <w:rPr>
          <w:rFonts w:eastAsia="Calibri"/>
          <w:szCs w:val="24"/>
        </w:rPr>
      </w:pPr>
      <w:r w:rsidRPr="009725C8">
        <w:rPr>
          <w:rFonts w:eastAsia="Calibri"/>
          <w:szCs w:val="24"/>
        </w:rPr>
        <w:t>мероприятий по профилактике туберкулеза</w:t>
      </w:r>
    </w:p>
    <w:p w:rsidR="001D0A23" w:rsidRPr="009725C8" w:rsidRDefault="001D0A23" w:rsidP="001D0A23">
      <w:pPr>
        <w:jc w:val="center"/>
        <w:rPr>
          <w:rFonts w:eastAsia="Calibri"/>
          <w:szCs w:val="24"/>
        </w:rPr>
      </w:pPr>
      <w:r w:rsidRPr="009725C8">
        <w:rPr>
          <w:rFonts w:eastAsia="Calibri"/>
          <w:szCs w:val="24"/>
        </w:rPr>
        <w:t>в Бавлинском муниципальном районе на 2023-2027 годы</w:t>
      </w:r>
    </w:p>
    <w:p w:rsidR="001D0A23" w:rsidRPr="006E148B" w:rsidRDefault="001D0A23" w:rsidP="001D0A23">
      <w:pPr>
        <w:jc w:val="center"/>
        <w:rPr>
          <w:rFonts w:eastAsia="Calibri"/>
          <w:szCs w:val="24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876"/>
        <w:gridCol w:w="8730"/>
        <w:gridCol w:w="1701"/>
        <w:gridCol w:w="3402"/>
      </w:tblGrid>
      <w:tr w:rsidR="001D0A23" w:rsidRPr="00283114" w:rsidTr="009B4845">
        <w:tc>
          <w:tcPr>
            <w:tcW w:w="876" w:type="dxa"/>
          </w:tcPr>
          <w:p w:rsidR="001D0A23" w:rsidRPr="00283114" w:rsidRDefault="001D0A23" w:rsidP="009B4845">
            <w:pPr>
              <w:jc w:val="center"/>
              <w:rPr>
                <w:rFonts w:eastAsia="Calibri"/>
                <w:sz w:val="24"/>
                <w:szCs w:val="24"/>
              </w:rPr>
            </w:pPr>
            <w:r w:rsidRPr="00283114">
              <w:rPr>
                <w:rFonts w:eastAsia="Calibri"/>
                <w:sz w:val="24"/>
                <w:szCs w:val="24"/>
              </w:rPr>
              <w:t>№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83114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8730" w:type="dxa"/>
          </w:tcPr>
          <w:p w:rsidR="001D0A23" w:rsidRPr="00283114" w:rsidRDefault="001D0A23" w:rsidP="009B4845">
            <w:pPr>
              <w:jc w:val="center"/>
              <w:rPr>
                <w:rFonts w:eastAsia="Calibri"/>
                <w:sz w:val="24"/>
                <w:szCs w:val="24"/>
              </w:rPr>
            </w:pPr>
            <w:r w:rsidRPr="00283114">
              <w:rPr>
                <w:rFonts w:eastAsia="Calibri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</w:tcPr>
          <w:p w:rsidR="001D0A23" w:rsidRPr="00283114" w:rsidRDefault="001D0A23" w:rsidP="009B4845">
            <w:pPr>
              <w:jc w:val="center"/>
              <w:rPr>
                <w:rFonts w:eastAsia="Calibri"/>
                <w:sz w:val="24"/>
                <w:szCs w:val="24"/>
              </w:rPr>
            </w:pPr>
            <w:r w:rsidRPr="00283114">
              <w:rPr>
                <w:rFonts w:eastAsia="Calibri"/>
                <w:sz w:val="24"/>
                <w:szCs w:val="24"/>
              </w:rPr>
              <w:t>Сроки исполнения</w:t>
            </w:r>
          </w:p>
        </w:tc>
        <w:tc>
          <w:tcPr>
            <w:tcW w:w="3402" w:type="dxa"/>
          </w:tcPr>
          <w:p w:rsidR="001D0A23" w:rsidRPr="00283114" w:rsidRDefault="001D0A23" w:rsidP="009B4845">
            <w:pPr>
              <w:jc w:val="center"/>
              <w:rPr>
                <w:rFonts w:eastAsia="Calibri"/>
                <w:sz w:val="24"/>
                <w:szCs w:val="24"/>
              </w:rPr>
            </w:pPr>
            <w:r w:rsidRPr="00283114">
              <w:rPr>
                <w:rFonts w:eastAsia="Calibri"/>
                <w:sz w:val="24"/>
                <w:szCs w:val="24"/>
              </w:rPr>
              <w:t>Ответственные испо</w:t>
            </w:r>
            <w:r>
              <w:rPr>
                <w:rFonts w:eastAsia="Calibri"/>
                <w:sz w:val="24"/>
                <w:szCs w:val="24"/>
              </w:rPr>
              <w:t>л</w:t>
            </w:r>
            <w:r w:rsidRPr="00283114">
              <w:rPr>
                <w:rFonts w:eastAsia="Calibri"/>
                <w:sz w:val="24"/>
                <w:szCs w:val="24"/>
              </w:rPr>
              <w:t>нители</w:t>
            </w:r>
          </w:p>
        </w:tc>
      </w:tr>
      <w:tr w:rsidR="001D0A23" w:rsidRPr="00283114" w:rsidTr="009B4845">
        <w:tc>
          <w:tcPr>
            <w:tcW w:w="876" w:type="dxa"/>
          </w:tcPr>
          <w:p w:rsidR="001D0A23" w:rsidRPr="00283114" w:rsidRDefault="001D0A23" w:rsidP="009B4845">
            <w:pPr>
              <w:jc w:val="center"/>
              <w:rPr>
                <w:rFonts w:eastAsia="Calibri"/>
                <w:sz w:val="24"/>
                <w:szCs w:val="24"/>
              </w:rPr>
            </w:pPr>
            <w:r w:rsidRPr="0028311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730" w:type="dxa"/>
          </w:tcPr>
          <w:p w:rsidR="001D0A23" w:rsidRPr="00283114" w:rsidRDefault="001D0A23" w:rsidP="009B4845">
            <w:pPr>
              <w:jc w:val="center"/>
              <w:rPr>
                <w:rFonts w:eastAsia="Calibri"/>
                <w:sz w:val="24"/>
                <w:szCs w:val="24"/>
              </w:rPr>
            </w:pPr>
            <w:r w:rsidRPr="0028311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D0A23" w:rsidRPr="00283114" w:rsidRDefault="001D0A23" w:rsidP="009B4845">
            <w:pPr>
              <w:jc w:val="center"/>
              <w:rPr>
                <w:rFonts w:eastAsia="Calibri"/>
                <w:sz w:val="24"/>
                <w:szCs w:val="24"/>
              </w:rPr>
            </w:pPr>
            <w:r w:rsidRPr="0028311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1D0A23" w:rsidRPr="00283114" w:rsidRDefault="001D0A23" w:rsidP="009B4845">
            <w:pPr>
              <w:jc w:val="center"/>
              <w:rPr>
                <w:rFonts w:eastAsia="Calibri"/>
                <w:sz w:val="24"/>
                <w:szCs w:val="24"/>
              </w:rPr>
            </w:pPr>
            <w:r w:rsidRPr="00283114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1D0A23" w:rsidRPr="00283114" w:rsidTr="009B4845">
        <w:tc>
          <w:tcPr>
            <w:tcW w:w="14709" w:type="dxa"/>
            <w:gridSpan w:val="4"/>
          </w:tcPr>
          <w:p w:rsidR="001D0A23" w:rsidRPr="009725C8" w:rsidRDefault="001D0A23" w:rsidP="009B4845">
            <w:pPr>
              <w:jc w:val="center"/>
              <w:rPr>
                <w:rFonts w:eastAsia="Calibri"/>
                <w:sz w:val="14"/>
                <w:szCs w:val="24"/>
              </w:rPr>
            </w:pPr>
          </w:p>
          <w:p w:rsidR="001D0A23" w:rsidRPr="009725C8" w:rsidRDefault="001D0A23" w:rsidP="009B4845">
            <w:pPr>
              <w:jc w:val="center"/>
              <w:rPr>
                <w:rFonts w:eastAsia="Calibri"/>
                <w:b/>
                <w:sz w:val="14"/>
                <w:szCs w:val="24"/>
              </w:rPr>
            </w:pPr>
            <w:r w:rsidRPr="009725C8">
              <w:rPr>
                <w:rFonts w:eastAsia="Calibri"/>
                <w:b/>
                <w:sz w:val="24"/>
                <w:szCs w:val="24"/>
              </w:rPr>
              <w:t>1.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9725C8">
              <w:rPr>
                <w:rFonts w:eastAsia="Calibri"/>
                <w:b/>
                <w:sz w:val="24"/>
                <w:szCs w:val="24"/>
              </w:rPr>
              <w:t>Организационные мероприятия</w:t>
            </w:r>
          </w:p>
          <w:p w:rsidR="001D0A23" w:rsidRPr="009725C8" w:rsidRDefault="001D0A23" w:rsidP="009B4845">
            <w:pPr>
              <w:jc w:val="center"/>
              <w:rPr>
                <w:rFonts w:eastAsia="Calibri"/>
                <w:sz w:val="14"/>
                <w:szCs w:val="24"/>
              </w:rPr>
            </w:pPr>
          </w:p>
        </w:tc>
      </w:tr>
      <w:tr w:rsidR="001D0A23" w:rsidRPr="00283114" w:rsidTr="009B4845">
        <w:tc>
          <w:tcPr>
            <w:tcW w:w="876" w:type="dxa"/>
          </w:tcPr>
          <w:p w:rsidR="001D0A23" w:rsidRPr="00283114" w:rsidRDefault="001D0A23" w:rsidP="009B4845">
            <w:pPr>
              <w:jc w:val="center"/>
              <w:rPr>
                <w:rFonts w:eastAsia="Calibri"/>
                <w:sz w:val="24"/>
                <w:szCs w:val="24"/>
              </w:rPr>
            </w:pPr>
            <w:r w:rsidRPr="00283114">
              <w:rPr>
                <w:rFonts w:eastAsia="Calibri"/>
                <w:sz w:val="24"/>
                <w:szCs w:val="24"/>
              </w:rPr>
              <w:t>1.1.</w:t>
            </w:r>
          </w:p>
        </w:tc>
        <w:tc>
          <w:tcPr>
            <w:tcW w:w="8730" w:type="dxa"/>
          </w:tcPr>
          <w:p w:rsidR="001D0A23" w:rsidRDefault="001D0A23" w:rsidP="009B4845">
            <w:pPr>
              <w:rPr>
                <w:rFonts w:eastAsia="Calibri"/>
                <w:sz w:val="24"/>
                <w:szCs w:val="24"/>
              </w:rPr>
            </w:pPr>
            <w:r w:rsidRPr="00283114">
              <w:rPr>
                <w:rFonts w:eastAsia="Calibri"/>
                <w:sz w:val="24"/>
                <w:szCs w:val="24"/>
              </w:rPr>
              <w:t>Утверждение комплексных планов мероприя</w:t>
            </w:r>
            <w:r>
              <w:rPr>
                <w:rFonts w:eastAsia="Calibri"/>
                <w:sz w:val="24"/>
                <w:szCs w:val="24"/>
              </w:rPr>
              <w:t>тий по профилактике туберкулеза</w:t>
            </w:r>
          </w:p>
          <w:p w:rsidR="001D0A23" w:rsidRPr="00283114" w:rsidRDefault="001D0A23" w:rsidP="009B4845">
            <w:pPr>
              <w:rPr>
                <w:rFonts w:eastAsia="Calibri"/>
                <w:sz w:val="24"/>
                <w:szCs w:val="24"/>
              </w:rPr>
            </w:pPr>
            <w:r w:rsidRPr="00283114">
              <w:rPr>
                <w:rFonts w:eastAsia="Calibri"/>
                <w:sz w:val="24"/>
                <w:szCs w:val="24"/>
              </w:rPr>
              <w:t>и организации противоэпидемических мероприятий в очагах туберкулезной инфекции в Бавлинском муниципальном районе на 2023-2027 годы</w:t>
            </w:r>
          </w:p>
        </w:tc>
        <w:tc>
          <w:tcPr>
            <w:tcW w:w="1701" w:type="dxa"/>
          </w:tcPr>
          <w:p w:rsidR="001D0A23" w:rsidRPr="00283114" w:rsidRDefault="001D0A23" w:rsidP="009B4845">
            <w:pPr>
              <w:jc w:val="center"/>
              <w:rPr>
                <w:rFonts w:eastAsia="Calibri"/>
                <w:sz w:val="24"/>
                <w:szCs w:val="24"/>
              </w:rPr>
            </w:pPr>
            <w:r w:rsidRPr="00283114">
              <w:rPr>
                <w:rFonts w:eastAsia="Calibri"/>
                <w:sz w:val="24"/>
                <w:szCs w:val="24"/>
              </w:rPr>
              <w:t>до 1 апреля 2023 года</w:t>
            </w:r>
          </w:p>
        </w:tc>
        <w:tc>
          <w:tcPr>
            <w:tcW w:w="3402" w:type="dxa"/>
          </w:tcPr>
          <w:p w:rsidR="001D0A23" w:rsidRPr="00283114" w:rsidRDefault="001D0A23" w:rsidP="009B4845">
            <w:pPr>
              <w:rPr>
                <w:rFonts w:eastAsia="Calibri"/>
                <w:sz w:val="24"/>
                <w:szCs w:val="24"/>
              </w:rPr>
            </w:pPr>
            <w:r w:rsidRPr="00283114">
              <w:rPr>
                <w:rFonts w:eastAsia="Calibri"/>
                <w:sz w:val="24"/>
                <w:szCs w:val="24"/>
              </w:rPr>
              <w:t xml:space="preserve">Глава Бавлинского муниципального района, </w:t>
            </w:r>
            <w:r>
              <w:rPr>
                <w:rFonts w:eastAsia="Calibri"/>
                <w:sz w:val="24"/>
                <w:szCs w:val="24"/>
              </w:rPr>
              <w:t>Т</w:t>
            </w:r>
            <w:r w:rsidRPr="006E5D78">
              <w:rPr>
                <w:rFonts w:eastAsia="Calibri"/>
                <w:sz w:val="24"/>
                <w:szCs w:val="24"/>
              </w:rPr>
              <w:t xml:space="preserve">ерриториальный отдел Управления </w:t>
            </w:r>
            <w:proofErr w:type="spellStart"/>
            <w:r w:rsidRPr="006E5D78">
              <w:rPr>
                <w:rFonts w:eastAsia="Calibri"/>
                <w:sz w:val="24"/>
                <w:szCs w:val="24"/>
              </w:rPr>
              <w:t>Роспотребнадзора</w:t>
            </w:r>
            <w:proofErr w:type="spellEnd"/>
            <w:r w:rsidRPr="006E5D78">
              <w:rPr>
                <w:rFonts w:eastAsia="Calibri"/>
                <w:sz w:val="24"/>
                <w:szCs w:val="24"/>
              </w:rPr>
              <w:t xml:space="preserve"> по Республике Татарстан (Татарстан) в </w:t>
            </w:r>
            <w:proofErr w:type="spellStart"/>
            <w:r w:rsidRPr="006E5D78">
              <w:rPr>
                <w:rFonts w:eastAsia="Calibri"/>
                <w:sz w:val="24"/>
                <w:szCs w:val="24"/>
              </w:rPr>
              <w:t>Бугульминском</w:t>
            </w:r>
            <w:proofErr w:type="spellEnd"/>
            <w:r w:rsidRPr="006E5D78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6E5D78">
              <w:rPr>
                <w:rFonts w:eastAsia="Calibri"/>
                <w:sz w:val="24"/>
                <w:szCs w:val="24"/>
              </w:rPr>
              <w:t>Азнакаевском</w:t>
            </w:r>
            <w:proofErr w:type="spellEnd"/>
            <w:r w:rsidRPr="006E5D78">
              <w:rPr>
                <w:rFonts w:eastAsia="Calibri"/>
                <w:sz w:val="24"/>
                <w:szCs w:val="24"/>
              </w:rPr>
              <w:t>, Бавлинск</w:t>
            </w:r>
            <w:r>
              <w:rPr>
                <w:rFonts w:eastAsia="Calibri"/>
                <w:sz w:val="24"/>
                <w:szCs w:val="24"/>
              </w:rPr>
              <w:t xml:space="preserve">ом, </w:t>
            </w:r>
            <w:proofErr w:type="spellStart"/>
            <w:r>
              <w:rPr>
                <w:rFonts w:eastAsia="Calibri"/>
                <w:sz w:val="24"/>
                <w:szCs w:val="24"/>
              </w:rPr>
              <w:t>Ютазинском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районах (далее - </w:t>
            </w:r>
            <w:r w:rsidRPr="006E5D78">
              <w:rPr>
                <w:rFonts w:eastAsia="Calibri"/>
                <w:sz w:val="24"/>
                <w:szCs w:val="24"/>
              </w:rPr>
              <w:t xml:space="preserve">ТО </w:t>
            </w:r>
            <w:proofErr w:type="spellStart"/>
            <w:r w:rsidRPr="006E5D78">
              <w:rPr>
                <w:rFonts w:eastAsia="Calibri"/>
                <w:sz w:val="24"/>
                <w:szCs w:val="24"/>
              </w:rPr>
              <w:t>Роспотребнадзора</w:t>
            </w:r>
            <w:proofErr w:type="spellEnd"/>
            <w:r w:rsidRPr="006E5D78">
              <w:rPr>
                <w:rFonts w:eastAsia="Calibri"/>
                <w:sz w:val="24"/>
                <w:szCs w:val="24"/>
              </w:rPr>
              <w:t>)</w:t>
            </w:r>
            <w:r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6E5D78">
              <w:rPr>
                <w:rFonts w:eastAsia="Calibri"/>
                <w:sz w:val="24"/>
                <w:szCs w:val="24"/>
              </w:rPr>
              <w:t>ГАУЗ</w:t>
            </w:r>
            <w:proofErr w:type="spellEnd"/>
            <w:r w:rsidRPr="006E5D78">
              <w:rPr>
                <w:rFonts w:eastAsia="Calibri"/>
                <w:sz w:val="24"/>
                <w:szCs w:val="24"/>
              </w:rPr>
              <w:t xml:space="preserve"> «</w:t>
            </w:r>
            <w:proofErr w:type="spellStart"/>
            <w:r w:rsidRPr="006E5D78">
              <w:rPr>
                <w:rFonts w:eastAsia="Calibri"/>
                <w:sz w:val="24"/>
                <w:szCs w:val="24"/>
              </w:rPr>
              <w:t>Бавлинская</w:t>
            </w:r>
            <w:proofErr w:type="spellEnd"/>
            <w:r w:rsidRPr="006E5D78">
              <w:rPr>
                <w:rFonts w:eastAsia="Calibri"/>
                <w:sz w:val="24"/>
                <w:szCs w:val="24"/>
              </w:rPr>
              <w:t xml:space="preserve"> центра</w:t>
            </w:r>
            <w:r>
              <w:rPr>
                <w:rFonts w:eastAsia="Calibri"/>
                <w:sz w:val="24"/>
                <w:szCs w:val="24"/>
              </w:rPr>
              <w:t xml:space="preserve">льная районная больница» (далее </w:t>
            </w:r>
            <w:r w:rsidRPr="006E5D78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E5D78">
              <w:rPr>
                <w:rFonts w:eastAsia="Calibri"/>
                <w:sz w:val="24"/>
                <w:szCs w:val="24"/>
              </w:rPr>
              <w:t>Бавлинская</w:t>
            </w:r>
            <w:proofErr w:type="spellEnd"/>
            <w:r w:rsidRPr="006E5D7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E5D78">
              <w:rPr>
                <w:rFonts w:eastAsia="Calibri"/>
                <w:sz w:val="24"/>
                <w:szCs w:val="24"/>
              </w:rPr>
              <w:t>Ц</w:t>
            </w:r>
            <w:r>
              <w:rPr>
                <w:rFonts w:eastAsia="Calibri"/>
                <w:sz w:val="24"/>
                <w:szCs w:val="24"/>
              </w:rPr>
              <w:t>РБ</w:t>
            </w:r>
            <w:proofErr w:type="spellEnd"/>
            <w:r>
              <w:rPr>
                <w:rFonts w:eastAsia="Calibri"/>
                <w:sz w:val="24"/>
                <w:szCs w:val="24"/>
              </w:rPr>
              <w:t>)</w:t>
            </w:r>
          </w:p>
        </w:tc>
      </w:tr>
      <w:tr w:rsidR="001D0A23" w:rsidRPr="00283114" w:rsidTr="009B4845">
        <w:tc>
          <w:tcPr>
            <w:tcW w:w="876" w:type="dxa"/>
          </w:tcPr>
          <w:p w:rsidR="001D0A23" w:rsidRPr="00283114" w:rsidRDefault="001D0A23" w:rsidP="009B4845">
            <w:pPr>
              <w:jc w:val="center"/>
              <w:rPr>
                <w:rFonts w:eastAsia="Calibri"/>
                <w:sz w:val="24"/>
                <w:szCs w:val="24"/>
              </w:rPr>
            </w:pPr>
            <w:r w:rsidRPr="00283114">
              <w:rPr>
                <w:rFonts w:eastAsia="Calibri"/>
                <w:sz w:val="24"/>
                <w:szCs w:val="24"/>
              </w:rPr>
              <w:t>1.2.</w:t>
            </w:r>
          </w:p>
        </w:tc>
        <w:tc>
          <w:tcPr>
            <w:tcW w:w="8730" w:type="dxa"/>
          </w:tcPr>
          <w:p w:rsidR="001D0A23" w:rsidRPr="00283114" w:rsidRDefault="001D0A23" w:rsidP="009B4845">
            <w:pPr>
              <w:rPr>
                <w:rFonts w:eastAsia="Calibri"/>
                <w:sz w:val="24"/>
                <w:szCs w:val="24"/>
              </w:rPr>
            </w:pPr>
            <w:r w:rsidRPr="00283114">
              <w:rPr>
                <w:rFonts w:eastAsia="Calibri"/>
                <w:sz w:val="24"/>
                <w:szCs w:val="24"/>
              </w:rPr>
              <w:t>Мониторинг показателей заболеваемости, болезненности, смертности населения от туберкулеза, охвата населения профилактическим осмотром в целях выявления туберкулеза для своевременного проведения комплекса противоэпидемических мероприятий</w:t>
            </w:r>
          </w:p>
        </w:tc>
        <w:tc>
          <w:tcPr>
            <w:tcW w:w="1701" w:type="dxa"/>
          </w:tcPr>
          <w:p w:rsidR="001D0A23" w:rsidRPr="00283114" w:rsidRDefault="001D0A23" w:rsidP="009B4845">
            <w:pPr>
              <w:jc w:val="center"/>
              <w:rPr>
                <w:rFonts w:eastAsia="Calibri"/>
                <w:sz w:val="24"/>
                <w:szCs w:val="24"/>
              </w:rPr>
            </w:pPr>
            <w:r w:rsidRPr="00283114">
              <w:rPr>
                <w:rFonts w:eastAsia="Calibri"/>
                <w:sz w:val="24"/>
                <w:szCs w:val="24"/>
              </w:rPr>
              <w:t>2 раза в год</w:t>
            </w:r>
          </w:p>
        </w:tc>
        <w:tc>
          <w:tcPr>
            <w:tcW w:w="3402" w:type="dxa"/>
          </w:tcPr>
          <w:p w:rsidR="001D0A23" w:rsidRPr="00283114" w:rsidRDefault="001D0A23" w:rsidP="009B4845">
            <w:pPr>
              <w:rPr>
                <w:rFonts w:eastAsia="Calibri"/>
                <w:sz w:val="24"/>
                <w:szCs w:val="24"/>
              </w:rPr>
            </w:pPr>
            <w:r w:rsidRPr="006E5D78">
              <w:rPr>
                <w:rFonts w:eastAsia="Calibri"/>
                <w:sz w:val="24"/>
                <w:szCs w:val="24"/>
              </w:rPr>
              <w:t xml:space="preserve">ТО </w:t>
            </w:r>
            <w:proofErr w:type="spellStart"/>
            <w:r w:rsidRPr="006E5D78">
              <w:rPr>
                <w:rFonts w:eastAsia="Calibri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6E5D78">
              <w:rPr>
                <w:rFonts w:eastAsia="Calibri"/>
                <w:sz w:val="24"/>
                <w:szCs w:val="24"/>
              </w:rPr>
              <w:t>Бавлинская</w:t>
            </w:r>
            <w:proofErr w:type="spellEnd"/>
            <w:r w:rsidRPr="006E5D7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E5D78">
              <w:rPr>
                <w:rFonts w:eastAsia="Calibri"/>
                <w:sz w:val="24"/>
                <w:szCs w:val="24"/>
              </w:rPr>
              <w:t>ЦРБ</w:t>
            </w:r>
            <w:proofErr w:type="spellEnd"/>
          </w:p>
        </w:tc>
      </w:tr>
      <w:tr w:rsidR="001D0A23" w:rsidRPr="00283114" w:rsidTr="009B4845">
        <w:tc>
          <w:tcPr>
            <w:tcW w:w="876" w:type="dxa"/>
          </w:tcPr>
          <w:p w:rsidR="001D0A23" w:rsidRPr="00283114" w:rsidRDefault="001D0A23" w:rsidP="009B4845">
            <w:pPr>
              <w:jc w:val="center"/>
              <w:rPr>
                <w:rFonts w:eastAsia="Calibri"/>
                <w:sz w:val="24"/>
                <w:szCs w:val="24"/>
              </w:rPr>
            </w:pPr>
            <w:r w:rsidRPr="00283114">
              <w:rPr>
                <w:rFonts w:eastAsia="Calibri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8730" w:type="dxa"/>
          </w:tcPr>
          <w:p w:rsidR="001D0A23" w:rsidRPr="00283114" w:rsidRDefault="001D0A23" w:rsidP="009B484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283114">
              <w:rPr>
                <w:rFonts w:eastAsia="Calibri"/>
                <w:sz w:val="24"/>
                <w:szCs w:val="24"/>
              </w:rPr>
              <w:t>ланировани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283114">
              <w:rPr>
                <w:rFonts w:eastAsia="Calibri"/>
                <w:sz w:val="24"/>
                <w:szCs w:val="24"/>
              </w:rPr>
              <w:t xml:space="preserve"> профилактических прививок против туберкулеза детского населения, расчет потребности в вакцинах </w:t>
            </w:r>
            <w:proofErr w:type="spellStart"/>
            <w:r w:rsidRPr="00283114">
              <w:rPr>
                <w:rFonts w:eastAsia="Calibri"/>
                <w:sz w:val="24"/>
                <w:szCs w:val="24"/>
              </w:rPr>
              <w:t>БЦЖ</w:t>
            </w:r>
            <w:proofErr w:type="spellEnd"/>
            <w:r w:rsidRPr="00283114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283114">
              <w:rPr>
                <w:rFonts w:eastAsia="Calibri"/>
                <w:sz w:val="24"/>
                <w:szCs w:val="24"/>
              </w:rPr>
              <w:t>БЦЖ</w:t>
            </w:r>
            <w:proofErr w:type="spellEnd"/>
            <w:r w:rsidRPr="00283114">
              <w:rPr>
                <w:rFonts w:eastAsia="Calibri"/>
                <w:sz w:val="24"/>
                <w:szCs w:val="24"/>
              </w:rPr>
              <w:t>-М, туберкулине, аллергене туберкулезном рекомбинантном, расходных материалах на каждый последующий год</w:t>
            </w:r>
          </w:p>
        </w:tc>
        <w:tc>
          <w:tcPr>
            <w:tcW w:w="1701" w:type="dxa"/>
          </w:tcPr>
          <w:p w:rsidR="001D0A23" w:rsidRPr="00283114" w:rsidRDefault="001D0A23" w:rsidP="009B4845">
            <w:pPr>
              <w:jc w:val="center"/>
              <w:rPr>
                <w:rFonts w:eastAsia="Calibri"/>
                <w:sz w:val="24"/>
                <w:szCs w:val="24"/>
              </w:rPr>
            </w:pPr>
            <w:r w:rsidRPr="00283114">
              <w:rPr>
                <w:rFonts w:eastAsia="Calibri"/>
                <w:sz w:val="24"/>
                <w:szCs w:val="24"/>
              </w:rPr>
              <w:t>до 15 августа ежегодно</w:t>
            </w:r>
          </w:p>
        </w:tc>
        <w:tc>
          <w:tcPr>
            <w:tcW w:w="3402" w:type="dxa"/>
          </w:tcPr>
          <w:p w:rsidR="001D0A23" w:rsidRDefault="001D0A23" w:rsidP="009B4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E5D78">
              <w:rPr>
                <w:rFonts w:eastAsia="Calibri"/>
                <w:sz w:val="24"/>
                <w:szCs w:val="24"/>
              </w:rPr>
              <w:t>Бавлинская</w:t>
            </w:r>
            <w:proofErr w:type="spellEnd"/>
            <w:r w:rsidRPr="006E5D7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E5D78">
              <w:rPr>
                <w:rFonts w:eastAsia="Calibri"/>
                <w:sz w:val="24"/>
                <w:szCs w:val="24"/>
              </w:rPr>
              <w:t>ЦРБ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, </w:t>
            </w:r>
          </w:p>
          <w:p w:rsidR="001D0A23" w:rsidRPr="00283114" w:rsidRDefault="001D0A23" w:rsidP="009B484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ТО </w:t>
            </w:r>
            <w:proofErr w:type="spellStart"/>
            <w:r>
              <w:rPr>
                <w:rFonts w:eastAsia="Calibri"/>
                <w:sz w:val="24"/>
                <w:szCs w:val="24"/>
              </w:rPr>
              <w:t>Роспотребнадзора</w:t>
            </w:r>
            <w:proofErr w:type="spellEnd"/>
          </w:p>
        </w:tc>
      </w:tr>
      <w:tr w:rsidR="001D0A23" w:rsidRPr="00283114" w:rsidTr="009B4845">
        <w:tc>
          <w:tcPr>
            <w:tcW w:w="876" w:type="dxa"/>
          </w:tcPr>
          <w:p w:rsidR="001D0A23" w:rsidRPr="00283114" w:rsidRDefault="001D0A23" w:rsidP="009B4845">
            <w:pPr>
              <w:jc w:val="center"/>
              <w:rPr>
                <w:rFonts w:eastAsia="Calibri"/>
                <w:sz w:val="24"/>
                <w:szCs w:val="24"/>
              </w:rPr>
            </w:pPr>
            <w:r w:rsidRPr="00283114">
              <w:rPr>
                <w:rFonts w:eastAsia="Calibri"/>
                <w:sz w:val="24"/>
                <w:szCs w:val="24"/>
              </w:rPr>
              <w:t>1.4.</w:t>
            </w:r>
          </w:p>
        </w:tc>
        <w:tc>
          <w:tcPr>
            <w:tcW w:w="8730" w:type="dxa"/>
          </w:tcPr>
          <w:p w:rsidR="001D0A23" w:rsidRPr="00283114" w:rsidRDefault="001D0A23" w:rsidP="009B4845">
            <w:pPr>
              <w:rPr>
                <w:rFonts w:eastAsia="Calibri"/>
                <w:sz w:val="24"/>
                <w:szCs w:val="24"/>
              </w:rPr>
            </w:pPr>
            <w:r w:rsidRPr="00283114">
              <w:rPr>
                <w:rFonts w:eastAsia="Calibri"/>
                <w:sz w:val="24"/>
                <w:szCs w:val="24"/>
              </w:rPr>
              <w:t>Рассмотрение на заседаниях санитарно-противоэпидемической комиссии Бавлинского муниципального района вопросов:</w:t>
            </w:r>
          </w:p>
          <w:p w:rsidR="001D0A23" w:rsidRPr="00283114" w:rsidRDefault="001D0A23" w:rsidP="009B4845">
            <w:pPr>
              <w:rPr>
                <w:rFonts w:eastAsia="Calibri"/>
                <w:sz w:val="24"/>
                <w:szCs w:val="24"/>
              </w:rPr>
            </w:pPr>
            <w:r w:rsidRPr="00283114">
              <w:rPr>
                <w:rFonts w:eastAsia="Calibri"/>
                <w:sz w:val="24"/>
                <w:szCs w:val="24"/>
              </w:rPr>
              <w:t>о заболеваемости населения и охвате профилактическим осмотром в целях выявления туберкулеза;</w:t>
            </w:r>
          </w:p>
          <w:p w:rsidR="001D0A23" w:rsidRPr="00283114" w:rsidRDefault="001D0A23" w:rsidP="009B4845">
            <w:pPr>
              <w:rPr>
                <w:rFonts w:eastAsia="Calibri"/>
                <w:sz w:val="24"/>
                <w:szCs w:val="24"/>
              </w:rPr>
            </w:pPr>
            <w:r w:rsidRPr="00283114">
              <w:rPr>
                <w:rFonts w:eastAsia="Calibri"/>
                <w:sz w:val="24"/>
                <w:szCs w:val="24"/>
              </w:rPr>
              <w:t>об организации профилактических и противоэпидемических мероприятий в очагах туберкулеза</w:t>
            </w:r>
          </w:p>
        </w:tc>
        <w:tc>
          <w:tcPr>
            <w:tcW w:w="1701" w:type="dxa"/>
          </w:tcPr>
          <w:p w:rsidR="001D0A23" w:rsidRPr="00283114" w:rsidRDefault="001D0A23" w:rsidP="009B4845">
            <w:pPr>
              <w:jc w:val="center"/>
              <w:rPr>
                <w:rFonts w:eastAsia="Calibri"/>
                <w:sz w:val="24"/>
                <w:szCs w:val="24"/>
              </w:rPr>
            </w:pPr>
            <w:r w:rsidRPr="00283114"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3402" w:type="dxa"/>
          </w:tcPr>
          <w:p w:rsidR="001D0A23" w:rsidRDefault="001D0A23" w:rsidP="009B4845">
            <w:pPr>
              <w:rPr>
                <w:rFonts w:eastAsia="Calibri"/>
                <w:sz w:val="24"/>
                <w:szCs w:val="24"/>
              </w:rPr>
            </w:pPr>
            <w:r w:rsidRPr="00283114">
              <w:rPr>
                <w:rFonts w:eastAsia="Calibri"/>
                <w:sz w:val="24"/>
                <w:szCs w:val="24"/>
              </w:rPr>
              <w:t>Глава Бав</w:t>
            </w:r>
            <w:r>
              <w:rPr>
                <w:rFonts w:eastAsia="Calibri"/>
                <w:sz w:val="24"/>
                <w:szCs w:val="24"/>
              </w:rPr>
              <w:t xml:space="preserve">линского муниципального района, </w:t>
            </w:r>
          </w:p>
          <w:p w:rsidR="001D0A23" w:rsidRPr="00283114" w:rsidRDefault="001D0A23" w:rsidP="009B4845">
            <w:pPr>
              <w:rPr>
                <w:rFonts w:eastAsia="Calibri"/>
                <w:sz w:val="24"/>
                <w:szCs w:val="24"/>
              </w:rPr>
            </w:pPr>
            <w:r w:rsidRPr="006E5D78">
              <w:rPr>
                <w:rFonts w:eastAsia="Calibri"/>
                <w:sz w:val="24"/>
                <w:szCs w:val="24"/>
              </w:rPr>
              <w:t xml:space="preserve">ТО </w:t>
            </w:r>
            <w:proofErr w:type="spellStart"/>
            <w:r w:rsidRPr="006E5D78">
              <w:rPr>
                <w:rFonts w:eastAsia="Calibri"/>
                <w:sz w:val="24"/>
                <w:szCs w:val="24"/>
              </w:rPr>
              <w:t>Роспотребнадзора</w:t>
            </w:r>
            <w:proofErr w:type="spellEnd"/>
            <w:r w:rsidRPr="006E5D78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6E5D78">
              <w:rPr>
                <w:rFonts w:eastAsia="Calibri"/>
                <w:sz w:val="24"/>
                <w:szCs w:val="24"/>
              </w:rPr>
              <w:t>Бавлинская</w:t>
            </w:r>
            <w:proofErr w:type="spellEnd"/>
            <w:r w:rsidRPr="006E5D7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E5D78">
              <w:rPr>
                <w:rFonts w:eastAsia="Calibri"/>
                <w:sz w:val="24"/>
                <w:szCs w:val="24"/>
              </w:rPr>
              <w:t>ЦРБ</w:t>
            </w:r>
            <w:proofErr w:type="spellEnd"/>
          </w:p>
        </w:tc>
      </w:tr>
      <w:tr w:rsidR="001D0A23" w:rsidRPr="00283114" w:rsidTr="009B4845">
        <w:tc>
          <w:tcPr>
            <w:tcW w:w="876" w:type="dxa"/>
          </w:tcPr>
          <w:p w:rsidR="001D0A23" w:rsidRPr="00283114" w:rsidRDefault="001D0A23" w:rsidP="009B4845">
            <w:pPr>
              <w:jc w:val="center"/>
              <w:rPr>
                <w:rFonts w:eastAsia="Calibri"/>
                <w:sz w:val="24"/>
                <w:szCs w:val="24"/>
              </w:rPr>
            </w:pPr>
            <w:r w:rsidRPr="00283114">
              <w:rPr>
                <w:rFonts w:eastAsia="Calibri"/>
                <w:sz w:val="24"/>
                <w:szCs w:val="24"/>
              </w:rPr>
              <w:t>1.5.</w:t>
            </w:r>
          </w:p>
        </w:tc>
        <w:tc>
          <w:tcPr>
            <w:tcW w:w="8730" w:type="dxa"/>
          </w:tcPr>
          <w:p w:rsidR="001D0A23" w:rsidRPr="00283114" w:rsidRDefault="001D0A23" w:rsidP="009B484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283114">
              <w:rPr>
                <w:rFonts w:eastAsia="Calibri"/>
                <w:sz w:val="24"/>
                <w:szCs w:val="24"/>
              </w:rPr>
              <w:t>роведени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283114">
              <w:rPr>
                <w:rFonts w:eastAsia="Calibri"/>
                <w:sz w:val="24"/>
                <w:szCs w:val="24"/>
              </w:rPr>
              <w:t xml:space="preserve"> картографирован</w:t>
            </w:r>
            <w:r>
              <w:rPr>
                <w:rFonts w:eastAsia="Calibri"/>
                <w:sz w:val="24"/>
                <w:szCs w:val="24"/>
              </w:rPr>
              <w:t xml:space="preserve">ия территорий района по уровню </w:t>
            </w:r>
            <w:r w:rsidRPr="00283114">
              <w:rPr>
                <w:rFonts w:eastAsia="Calibri"/>
                <w:sz w:val="24"/>
                <w:szCs w:val="24"/>
              </w:rPr>
              <w:t xml:space="preserve">показателей заболеваемости, болезненности, </w:t>
            </w:r>
            <w:proofErr w:type="spellStart"/>
            <w:r w:rsidRPr="00283114">
              <w:rPr>
                <w:rFonts w:eastAsia="Calibri"/>
                <w:sz w:val="24"/>
                <w:szCs w:val="24"/>
              </w:rPr>
              <w:t>бациллярности</w:t>
            </w:r>
            <w:proofErr w:type="spellEnd"/>
            <w:r w:rsidRPr="00283114">
              <w:rPr>
                <w:rFonts w:eastAsia="Calibri"/>
                <w:sz w:val="24"/>
                <w:szCs w:val="24"/>
              </w:rPr>
              <w:t>, смертности от туберкулеза и напр</w:t>
            </w:r>
            <w:r>
              <w:rPr>
                <w:rFonts w:eastAsia="Calibri"/>
                <w:sz w:val="24"/>
                <w:szCs w:val="24"/>
              </w:rPr>
              <w:t>а</w:t>
            </w:r>
            <w:r w:rsidRPr="00283114">
              <w:rPr>
                <w:rFonts w:eastAsia="Calibri"/>
                <w:sz w:val="24"/>
                <w:szCs w:val="24"/>
              </w:rPr>
              <w:t>в</w:t>
            </w:r>
            <w:r>
              <w:rPr>
                <w:rFonts w:eastAsia="Calibri"/>
                <w:sz w:val="24"/>
                <w:szCs w:val="24"/>
              </w:rPr>
              <w:t>ление</w:t>
            </w:r>
            <w:r w:rsidRPr="00283114">
              <w:rPr>
                <w:rFonts w:eastAsia="Calibri"/>
                <w:sz w:val="24"/>
                <w:szCs w:val="24"/>
              </w:rPr>
              <w:t xml:space="preserve"> данны</w:t>
            </w:r>
            <w:r>
              <w:rPr>
                <w:rFonts w:eastAsia="Calibri"/>
                <w:sz w:val="24"/>
                <w:szCs w:val="24"/>
              </w:rPr>
              <w:t>х</w:t>
            </w:r>
            <w:r w:rsidRPr="00283114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для </w:t>
            </w:r>
            <w:r w:rsidRPr="00283114">
              <w:rPr>
                <w:rFonts w:eastAsia="Calibri"/>
                <w:sz w:val="24"/>
                <w:szCs w:val="24"/>
              </w:rPr>
              <w:t xml:space="preserve">картографирования </w:t>
            </w:r>
            <w:r>
              <w:rPr>
                <w:rFonts w:eastAsia="Calibri"/>
                <w:sz w:val="24"/>
                <w:szCs w:val="24"/>
              </w:rPr>
              <w:t xml:space="preserve">в </w:t>
            </w:r>
            <w:r w:rsidRPr="00283114">
              <w:rPr>
                <w:rFonts w:eastAsia="Calibri"/>
                <w:sz w:val="24"/>
                <w:szCs w:val="24"/>
              </w:rPr>
              <w:t xml:space="preserve">территориальный отдел Управления </w:t>
            </w:r>
            <w:proofErr w:type="spellStart"/>
            <w:r w:rsidRPr="00283114">
              <w:rPr>
                <w:rFonts w:eastAsia="Calibri"/>
                <w:sz w:val="24"/>
                <w:szCs w:val="24"/>
              </w:rPr>
              <w:t>Роспотребнадзора</w:t>
            </w:r>
            <w:proofErr w:type="spellEnd"/>
            <w:r w:rsidRPr="00283114">
              <w:rPr>
                <w:rFonts w:eastAsia="Calibri"/>
                <w:sz w:val="24"/>
                <w:szCs w:val="24"/>
              </w:rPr>
              <w:t xml:space="preserve"> в РТ в </w:t>
            </w:r>
            <w:proofErr w:type="spellStart"/>
            <w:r w:rsidRPr="00283114">
              <w:rPr>
                <w:rFonts w:eastAsia="Calibri"/>
                <w:sz w:val="24"/>
                <w:szCs w:val="24"/>
              </w:rPr>
              <w:t>Буг</w:t>
            </w:r>
            <w:r>
              <w:rPr>
                <w:rFonts w:eastAsia="Calibri"/>
                <w:sz w:val="24"/>
                <w:szCs w:val="24"/>
              </w:rPr>
              <w:t>ульминском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Calibri"/>
                <w:sz w:val="24"/>
                <w:szCs w:val="24"/>
              </w:rPr>
              <w:t>Азнакаевском</w:t>
            </w:r>
            <w:proofErr w:type="spellEnd"/>
            <w:r>
              <w:rPr>
                <w:rFonts w:eastAsia="Calibri"/>
                <w:sz w:val="24"/>
                <w:szCs w:val="24"/>
              </w:rPr>
              <w:t>, Бавли</w:t>
            </w:r>
            <w:r w:rsidRPr="00283114"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>с</w:t>
            </w:r>
            <w:r w:rsidRPr="00283114">
              <w:rPr>
                <w:rFonts w:eastAsia="Calibri"/>
                <w:sz w:val="24"/>
                <w:szCs w:val="24"/>
              </w:rPr>
              <w:t xml:space="preserve">ком, </w:t>
            </w:r>
            <w:proofErr w:type="spellStart"/>
            <w:r w:rsidRPr="00283114">
              <w:rPr>
                <w:rFonts w:eastAsia="Calibri"/>
                <w:sz w:val="24"/>
                <w:szCs w:val="24"/>
              </w:rPr>
              <w:t>Ютазинском</w:t>
            </w:r>
            <w:proofErr w:type="spellEnd"/>
            <w:r w:rsidRPr="00283114">
              <w:rPr>
                <w:rFonts w:eastAsia="Calibri"/>
                <w:sz w:val="24"/>
                <w:szCs w:val="24"/>
              </w:rPr>
              <w:t xml:space="preserve"> районах </w:t>
            </w:r>
          </w:p>
        </w:tc>
        <w:tc>
          <w:tcPr>
            <w:tcW w:w="1701" w:type="dxa"/>
          </w:tcPr>
          <w:p w:rsidR="001D0A23" w:rsidRPr="00283114" w:rsidRDefault="001D0A23" w:rsidP="009B4845">
            <w:pPr>
              <w:jc w:val="center"/>
              <w:rPr>
                <w:rFonts w:eastAsia="Calibri"/>
                <w:sz w:val="24"/>
                <w:szCs w:val="24"/>
              </w:rPr>
            </w:pPr>
            <w:r w:rsidRPr="00283114">
              <w:rPr>
                <w:rFonts w:eastAsia="Calibri"/>
                <w:sz w:val="24"/>
                <w:szCs w:val="24"/>
              </w:rPr>
              <w:t>ежегодно до</w:t>
            </w:r>
          </w:p>
          <w:p w:rsidR="001D0A23" w:rsidRPr="00283114" w:rsidRDefault="001D0A23" w:rsidP="009B4845">
            <w:pPr>
              <w:jc w:val="center"/>
              <w:rPr>
                <w:rFonts w:eastAsia="Calibri"/>
                <w:sz w:val="24"/>
                <w:szCs w:val="24"/>
              </w:rPr>
            </w:pPr>
            <w:r w:rsidRPr="00283114">
              <w:rPr>
                <w:rFonts w:eastAsia="Calibri"/>
                <w:sz w:val="24"/>
                <w:szCs w:val="24"/>
              </w:rPr>
              <w:t>1 марта</w:t>
            </w:r>
          </w:p>
        </w:tc>
        <w:tc>
          <w:tcPr>
            <w:tcW w:w="3402" w:type="dxa"/>
          </w:tcPr>
          <w:p w:rsidR="001D0A23" w:rsidRPr="00283114" w:rsidRDefault="001D0A23" w:rsidP="009B4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E5D78">
              <w:rPr>
                <w:rFonts w:eastAsia="Calibri"/>
                <w:sz w:val="24"/>
                <w:szCs w:val="24"/>
              </w:rPr>
              <w:t>Бавлинская</w:t>
            </w:r>
            <w:proofErr w:type="spellEnd"/>
            <w:r w:rsidRPr="006E5D7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E5D78">
              <w:rPr>
                <w:rFonts w:eastAsia="Calibri"/>
                <w:sz w:val="24"/>
                <w:szCs w:val="24"/>
              </w:rPr>
              <w:t>ЦРБ</w:t>
            </w:r>
            <w:proofErr w:type="spellEnd"/>
          </w:p>
        </w:tc>
      </w:tr>
      <w:tr w:rsidR="001D0A23" w:rsidRPr="00283114" w:rsidTr="009B4845">
        <w:tc>
          <w:tcPr>
            <w:tcW w:w="876" w:type="dxa"/>
          </w:tcPr>
          <w:p w:rsidR="001D0A23" w:rsidRPr="00283114" w:rsidRDefault="001D0A23" w:rsidP="009B4845">
            <w:pPr>
              <w:jc w:val="center"/>
              <w:rPr>
                <w:rFonts w:eastAsia="Calibri"/>
                <w:sz w:val="24"/>
                <w:szCs w:val="24"/>
              </w:rPr>
            </w:pPr>
            <w:r w:rsidRPr="00283114">
              <w:rPr>
                <w:rFonts w:eastAsia="Calibri"/>
                <w:sz w:val="24"/>
                <w:szCs w:val="24"/>
              </w:rPr>
              <w:t>1.6.</w:t>
            </w:r>
          </w:p>
        </w:tc>
        <w:tc>
          <w:tcPr>
            <w:tcW w:w="8730" w:type="dxa"/>
          </w:tcPr>
          <w:p w:rsidR="001D0A23" w:rsidRDefault="001D0A23" w:rsidP="009B484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283114">
              <w:rPr>
                <w:rFonts w:eastAsia="Calibri"/>
                <w:sz w:val="24"/>
                <w:szCs w:val="24"/>
              </w:rPr>
              <w:t>роведени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283114">
              <w:rPr>
                <w:rFonts w:eastAsia="Calibri"/>
                <w:sz w:val="24"/>
                <w:szCs w:val="24"/>
              </w:rPr>
              <w:t xml:space="preserve"> мониторинговых обследований</w:t>
            </w:r>
            <w:r>
              <w:rPr>
                <w:rFonts w:eastAsia="Calibri"/>
                <w:sz w:val="24"/>
                <w:szCs w:val="24"/>
              </w:rPr>
              <w:t xml:space="preserve"> медицинских организаций района</w:t>
            </w:r>
          </w:p>
          <w:p w:rsidR="001D0A23" w:rsidRDefault="001D0A23" w:rsidP="009B4845">
            <w:pPr>
              <w:rPr>
                <w:rFonts w:eastAsia="Calibri"/>
                <w:sz w:val="24"/>
                <w:szCs w:val="24"/>
              </w:rPr>
            </w:pPr>
            <w:r w:rsidRPr="00283114">
              <w:rPr>
                <w:rFonts w:eastAsia="Calibri"/>
                <w:sz w:val="24"/>
                <w:szCs w:val="24"/>
              </w:rPr>
              <w:t>по вопросам раннего выявления туберкулез</w:t>
            </w:r>
            <w:r>
              <w:rPr>
                <w:rFonts w:eastAsia="Calibri"/>
                <w:sz w:val="24"/>
                <w:szCs w:val="24"/>
              </w:rPr>
              <w:t>а и противоэпидемической работы</w:t>
            </w:r>
          </w:p>
          <w:p w:rsidR="001D0A23" w:rsidRPr="00283114" w:rsidRDefault="001D0A23" w:rsidP="009B4845">
            <w:pPr>
              <w:rPr>
                <w:rFonts w:eastAsia="Calibri"/>
                <w:sz w:val="24"/>
                <w:szCs w:val="24"/>
              </w:rPr>
            </w:pPr>
            <w:r w:rsidRPr="00283114">
              <w:rPr>
                <w:rFonts w:eastAsia="Calibri"/>
                <w:sz w:val="24"/>
                <w:szCs w:val="24"/>
              </w:rPr>
              <w:t>в очагах в зависимости от эпидемиологической ситуации в прикрепленных участках</w:t>
            </w:r>
          </w:p>
        </w:tc>
        <w:tc>
          <w:tcPr>
            <w:tcW w:w="1701" w:type="dxa"/>
          </w:tcPr>
          <w:p w:rsidR="001D0A23" w:rsidRPr="00283114" w:rsidRDefault="001D0A23" w:rsidP="009B4845">
            <w:pPr>
              <w:ind w:left="-57"/>
              <w:jc w:val="center"/>
              <w:rPr>
                <w:rFonts w:eastAsia="Calibri"/>
                <w:sz w:val="24"/>
                <w:szCs w:val="24"/>
              </w:rPr>
            </w:pPr>
            <w:r w:rsidRPr="00283114">
              <w:rPr>
                <w:rFonts w:eastAsia="Calibri"/>
                <w:sz w:val="24"/>
                <w:szCs w:val="24"/>
              </w:rPr>
              <w:t>ежеквартально</w:t>
            </w:r>
          </w:p>
        </w:tc>
        <w:tc>
          <w:tcPr>
            <w:tcW w:w="3402" w:type="dxa"/>
          </w:tcPr>
          <w:p w:rsidR="001D0A23" w:rsidRPr="00283114" w:rsidRDefault="001D0A23" w:rsidP="009B4845">
            <w:pPr>
              <w:rPr>
                <w:rFonts w:eastAsia="Calibri"/>
                <w:sz w:val="24"/>
                <w:szCs w:val="24"/>
              </w:rPr>
            </w:pPr>
            <w:r w:rsidRPr="006E5D78">
              <w:rPr>
                <w:rFonts w:eastAsia="Calibri"/>
                <w:sz w:val="24"/>
                <w:szCs w:val="24"/>
              </w:rPr>
              <w:t xml:space="preserve">ТО </w:t>
            </w:r>
            <w:proofErr w:type="spellStart"/>
            <w:r w:rsidRPr="006E5D78">
              <w:rPr>
                <w:rFonts w:eastAsia="Calibri"/>
                <w:sz w:val="24"/>
                <w:szCs w:val="24"/>
              </w:rPr>
              <w:t>Роспотребнадзора</w:t>
            </w:r>
            <w:proofErr w:type="spellEnd"/>
            <w:r w:rsidRPr="006E5D78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6E5D78">
              <w:rPr>
                <w:rFonts w:eastAsia="Calibri"/>
                <w:sz w:val="24"/>
                <w:szCs w:val="24"/>
              </w:rPr>
              <w:t>Бавлинская</w:t>
            </w:r>
            <w:proofErr w:type="spellEnd"/>
            <w:r w:rsidRPr="006E5D7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E5D78">
              <w:rPr>
                <w:rFonts w:eastAsia="Calibri"/>
                <w:sz w:val="24"/>
                <w:szCs w:val="24"/>
              </w:rPr>
              <w:t>ЦРБ</w:t>
            </w:r>
            <w:proofErr w:type="spellEnd"/>
          </w:p>
        </w:tc>
      </w:tr>
      <w:tr w:rsidR="001D0A23" w:rsidRPr="00283114" w:rsidTr="009B4845">
        <w:tc>
          <w:tcPr>
            <w:tcW w:w="876" w:type="dxa"/>
          </w:tcPr>
          <w:p w:rsidR="001D0A23" w:rsidRPr="00283114" w:rsidRDefault="001D0A23" w:rsidP="009B4845">
            <w:pPr>
              <w:jc w:val="center"/>
              <w:rPr>
                <w:rFonts w:eastAsia="Calibri"/>
                <w:sz w:val="24"/>
                <w:szCs w:val="24"/>
              </w:rPr>
            </w:pPr>
            <w:r w:rsidRPr="00283114">
              <w:rPr>
                <w:rFonts w:eastAsia="Calibri"/>
                <w:sz w:val="24"/>
                <w:szCs w:val="24"/>
              </w:rPr>
              <w:t>1.7.</w:t>
            </w:r>
          </w:p>
        </w:tc>
        <w:tc>
          <w:tcPr>
            <w:tcW w:w="8730" w:type="dxa"/>
          </w:tcPr>
          <w:p w:rsidR="001D0A23" w:rsidRPr="00283114" w:rsidRDefault="001D0A23" w:rsidP="009B484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283114">
              <w:rPr>
                <w:rFonts w:eastAsia="Calibri"/>
                <w:sz w:val="24"/>
                <w:szCs w:val="24"/>
              </w:rPr>
              <w:t>роведени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283114">
              <w:rPr>
                <w:rFonts w:eastAsia="Calibri"/>
                <w:sz w:val="24"/>
                <w:szCs w:val="24"/>
              </w:rPr>
              <w:t xml:space="preserve"> семинаров-совещаний для сотрудников медицинских организаци</w:t>
            </w:r>
            <w:r>
              <w:rPr>
                <w:rFonts w:eastAsia="Calibri"/>
                <w:sz w:val="24"/>
                <w:szCs w:val="24"/>
              </w:rPr>
              <w:t>й</w:t>
            </w:r>
            <w:r w:rsidRPr="00283114">
              <w:rPr>
                <w:rFonts w:eastAsia="Calibri"/>
                <w:sz w:val="24"/>
                <w:szCs w:val="24"/>
              </w:rPr>
              <w:t xml:space="preserve"> по раннему выявлению туберкулеза, проведению первичных противоэпидемических мероприятий и соблюдению противоэпидемического режима в очагах туберкулеза</w:t>
            </w:r>
          </w:p>
        </w:tc>
        <w:tc>
          <w:tcPr>
            <w:tcW w:w="1701" w:type="dxa"/>
          </w:tcPr>
          <w:p w:rsidR="001D0A23" w:rsidRPr="00283114" w:rsidRDefault="001D0A23" w:rsidP="009B4845">
            <w:pPr>
              <w:jc w:val="center"/>
              <w:rPr>
                <w:rFonts w:eastAsia="Calibri"/>
                <w:sz w:val="24"/>
                <w:szCs w:val="24"/>
              </w:rPr>
            </w:pPr>
            <w:r w:rsidRPr="00283114"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3402" w:type="dxa"/>
          </w:tcPr>
          <w:p w:rsidR="001D0A23" w:rsidRPr="00283114" w:rsidRDefault="001D0A23" w:rsidP="009B4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CD6ACC">
              <w:rPr>
                <w:rFonts w:eastAsia="Calibri"/>
                <w:sz w:val="24"/>
                <w:szCs w:val="24"/>
              </w:rPr>
              <w:t>Бавлинская</w:t>
            </w:r>
            <w:proofErr w:type="spellEnd"/>
            <w:r w:rsidRPr="00CD6ACC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D6ACC">
              <w:rPr>
                <w:rFonts w:eastAsia="Calibri"/>
                <w:sz w:val="24"/>
                <w:szCs w:val="24"/>
              </w:rPr>
              <w:t>ЦРБ</w:t>
            </w:r>
            <w:proofErr w:type="spellEnd"/>
          </w:p>
        </w:tc>
      </w:tr>
      <w:tr w:rsidR="001D0A23" w:rsidRPr="00283114" w:rsidTr="009B4845">
        <w:tc>
          <w:tcPr>
            <w:tcW w:w="876" w:type="dxa"/>
          </w:tcPr>
          <w:p w:rsidR="001D0A23" w:rsidRPr="00283114" w:rsidRDefault="001D0A23" w:rsidP="009B4845">
            <w:pPr>
              <w:jc w:val="center"/>
              <w:rPr>
                <w:rFonts w:eastAsia="Calibri"/>
                <w:sz w:val="24"/>
                <w:szCs w:val="24"/>
              </w:rPr>
            </w:pPr>
            <w:r w:rsidRPr="00283114">
              <w:rPr>
                <w:rFonts w:eastAsia="Calibri"/>
                <w:sz w:val="24"/>
                <w:szCs w:val="24"/>
              </w:rPr>
              <w:t>1.8.</w:t>
            </w:r>
          </w:p>
        </w:tc>
        <w:tc>
          <w:tcPr>
            <w:tcW w:w="8730" w:type="dxa"/>
          </w:tcPr>
          <w:p w:rsidR="001D0A23" w:rsidRPr="00283114" w:rsidRDefault="001D0A23" w:rsidP="009B484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</w:t>
            </w:r>
            <w:r w:rsidRPr="00283114">
              <w:rPr>
                <w:rFonts w:eastAsia="Calibri"/>
                <w:sz w:val="24"/>
                <w:szCs w:val="24"/>
              </w:rPr>
              <w:t>онтрол</w:t>
            </w:r>
            <w:r>
              <w:rPr>
                <w:rFonts w:eastAsia="Calibri"/>
                <w:sz w:val="24"/>
                <w:szCs w:val="24"/>
              </w:rPr>
              <w:t>ь</w:t>
            </w:r>
            <w:r w:rsidRPr="00283114">
              <w:rPr>
                <w:rFonts w:eastAsia="Calibri"/>
                <w:sz w:val="24"/>
                <w:szCs w:val="24"/>
              </w:rPr>
              <w:t xml:space="preserve"> за транспортированием, хранением и учетом вакцины против туберкулеза и препаратов для иммунодиагностики в целях раннего выявления туберкулеза</w:t>
            </w:r>
          </w:p>
        </w:tc>
        <w:tc>
          <w:tcPr>
            <w:tcW w:w="1701" w:type="dxa"/>
          </w:tcPr>
          <w:p w:rsidR="001D0A23" w:rsidRPr="00283114" w:rsidRDefault="001D0A23" w:rsidP="009B484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</w:t>
            </w:r>
            <w:r w:rsidRPr="00283114">
              <w:rPr>
                <w:rFonts w:eastAsia="Calibri"/>
                <w:sz w:val="24"/>
                <w:szCs w:val="24"/>
              </w:rPr>
              <w:t>жегодно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83114">
              <w:rPr>
                <w:rFonts w:eastAsia="Calibri"/>
                <w:sz w:val="24"/>
                <w:szCs w:val="24"/>
              </w:rPr>
              <w:t>в ходе плановых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83114">
              <w:rPr>
                <w:rFonts w:eastAsia="Calibri"/>
                <w:sz w:val="24"/>
                <w:szCs w:val="24"/>
              </w:rPr>
              <w:t>и внеплановых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83114">
              <w:rPr>
                <w:rFonts w:eastAsia="Calibri"/>
                <w:sz w:val="24"/>
                <w:szCs w:val="24"/>
              </w:rPr>
              <w:t>проверок</w:t>
            </w:r>
          </w:p>
        </w:tc>
        <w:tc>
          <w:tcPr>
            <w:tcW w:w="3402" w:type="dxa"/>
          </w:tcPr>
          <w:p w:rsidR="001D0A23" w:rsidRPr="00283114" w:rsidRDefault="001D0A23" w:rsidP="009B484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ТО </w:t>
            </w:r>
            <w:proofErr w:type="spellStart"/>
            <w:r>
              <w:rPr>
                <w:rFonts w:eastAsia="Calibri"/>
                <w:sz w:val="24"/>
                <w:szCs w:val="24"/>
              </w:rPr>
              <w:t>Роспотребнадзора</w:t>
            </w:r>
            <w:proofErr w:type="spellEnd"/>
          </w:p>
        </w:tc>
      </w:tr>
      <w:tr w:rsidR="001D0A23" w:rsidRPr="00283114" w:rsidTr="009B4845">
        <w:tc>
          <w:tcPr>
            <w:tcW w:w="876" w:type="dxa"/>
          </w:tcPr>
          <w:p w:rsidR="001D0A23" w:rsidRPr="00283114" w:rsidRDefault="001D0A23" w:rsidP="009B4845">
            <w:pPr>
              <w:jc w:val="center"/>
              <w:rPr>
                <w:rFonts w:eastAsia="Calibri"/>
                <w:sz w:val="24"/>
                <w:szCs w:val="24"/>
              </w:rPr>
            </w:pPr>
            <w:r w:rsidRPr="00283114">
              <w:rPr>
                <w:rFonts w:eastAsia="Calibri"/>
                <w:sz w:val="24"/>
                <w:szCs w:val="24"/>
              </w:rPr>
              <w:t>1.9.</w:t>
            </w:r>
          </w:p>
        </w:tc>
        <w:tc>
          <w:tcPr>
            <w:tcW w:w="8730" w:type="dxa"/>
          </w:tcPr>
          <w:p w:rsidR="001D0A23" w:rsidRPr="00283114" w:rsidRDefault="001D0A23" w:rsidP="009B484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</w:t>
            </w:r>
            <w:r w:rsidRPr="00283114">
              <w:rPr>
                <w:rFonts w:eastAsia="Calibri"/>
                <w:sz w:val="24"/>
                <w:szCs w:val="24"/>
              </w:rPr>
              <w:t>онтрол</w:t>
            </w:r>
            <w:r>
              <w:rPr>
                <w:rFonts w:eastAsia="Calibri"/>
                <w:sz w:val="24"/>
                <w:szCs w:val="24"/>
              </w:rPr>
              <w:t>ь</w:t>
            </w:r>
            <w:r w:rsidRPr="00283114">
              <w:rPr>
                <w:rFonts w:eastAsia="Calibri"/>
                <w:sz w:val="24"/>
                <w:szCs w:val="24"/>
              </w:rPr>
              <w:t xml:space="preserve"> за своевременностью проведения периодических профилактических медицинских осмотров граждан, своевременностью госпитализации бациллярных больных, проведением противоэпидемических и профилактических мероприятий в очагах туберкулеза, соблюдением санитарно-проти</w:t>
            </w:r>
            <w:r>
              <w:rPr>
                <w:rFonts w:eastAsia="Calibri"/>
                <w:sz w:val="24"/>
                <w:szCs w:val="24"/>
              </w:rPr>
              <w:t>в</w:t>
            </w:r>
            <w:r w:rsidRPr="00283114">
              <w:rPr>
                <w:rFonts w:eastAsia="Calibri"/>
                <w:sz w:val="24"/>
                <w:szCs w:val="24"/>
              </w:rPr>
              <w:t xml:space="preserve">оэпидемического режима в медицинских организациях и выполнением требований санитарного </w:t>
            </w:r>
            <w:proofErr w:type="spellStart"/>
            <w:r w:rsidRPr="00283114">
              <w:rPr>
                <w:rFonts w:eastAsia="Calibri"/>
                <w:sz w:val="24"/>
                <w:szCs w:val="24"/>
              </w:rPr>
              <w:t>законода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283114">
              <w:rPr>
                <w:rFonts w:eastAsia="Calibri"/>
                <w:sz w:val="24"/>
                <w:szCs w:val="24"/>
              </w:rPr>
              <w:t>тельства</w:t>
            </w:r>
            <w:proofErr w:type="spellEnd"/>
            <w:r w:rsidRPr="00283114">
              <w:rPr>
                <w:rFonts w:eastAsia="Calibri"/>
                <w:sz w:val="24"/>
                <w:szCs w:val="24"/>
              </w:rPr>
              <w:t xml:space="preserve"> по обеспечению биологической безопасности работы в лабораториях, работающих с возбудителями туберкулеза</w:t>
            </w:r>
          </w:p>
        </w:tc>
        <w:tc>
          <w:tcPr>
            <w:tcW w:w="1701" w:type="dxa"/>
          </w:tcPr>
          <w:p w:rsidR="001D0A23" w:rsidRPr="00283114" w:rsidRDefault="001D0A23" w:rsidP="009B484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</w:t>
            </w:r>
            <w:r w:rsidRPr="00283114">
              <w:rPr>
                <w:rFonts w:eastAsia="Calibri"/>
                <w:sz w:val="24"/>
                <w:szCs w:val="24"/>
              </w:rPr>
              <w:t>жегодно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83114">
              <w:rPr>
                <w:rFonts w:eastAsia="Calibri"/>
                <w:sz w:val="24"/>
                <w:szCs w:val="24"/>
              </w:rPr>
              <w:t>в ходе плановых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83114">
              <w:rPr>
                <w:rFonts w:eastAsia="Calibri"/>
                <w:sz w:val="24"/>
                <w:szCs w:val="24"/>
              </w:rPr>
              <w:t>и внеплановых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83114">
              <w:rPr>
                <w:rFonts w:eastAsia="Calibri"/>
                <w:sz w:val="24"/>
                <w:szCs w:val="24"/>
              </w:rPr>
              <w:t>проверок</w:t>
            </w:r>
          </w:p>
        </w:tc>
        <w:tc>
          <w:tcPr>
            <w:tcW w:w="3402" w:type="dxa"/>
          </w:tcPr>
          <w:p w:rsidR="001D0A23" w:rsidRPr="00283114" w:rsidRDefault="001D0A23" w:rsidP="009B4845">
            <w:pPr>
              <w:rPr>
                <w:rFonts w:eastAsia="Calibri"/>
                <w:sz w:val="24"/>
                <w:szCs w:val="24"/>
              </w:rPr>
            </w:pPr>
            <w:r w:rsidRPr="00CD6ACC">
              <w:rPr>
                <w:rFonts w:eastAsia="Calibri"/>
                <w:sz w:val="24"/>
                <w:szCs w:val="24"/>
              </w:rPr>
              <w:t xml:space="preserve">ТО </w:t>
            </w:r>
            <w:proofErr w:type="spellStart"/>
            <w:r w:rsidRPr="00CD6ACC">
              <w:rPr>
                <w:rFonts w:eastAsia="Calibri"/>
                <w:sz w:val="24"/>
                <w:szCs w:val="24"/>
              </w:rPr>
              <w:t>Роспотребнадзора</w:t>
            </w:r>
            <w:proofErr w:type="spellEnd"/>
          </w:p>
        </w:tc>
      </w:tr>
      <w:tr w:rsidR="001D0A23" w:rsidRPr="00283114" w:rsidTr="009B4845">
        <w:tc>
          <w:tcPr>
            <w:tcW w:w="876" w:type="dxa"/>
          </w:tcPr>
          <w:p w:rsidR="001D0A23" w:rsidRPr="00283114" w:rsidRDefault="001D0A23" w:rsidP="009B4845">
            <w:pPr>
              <w:jc w:val="center"/>
              <w:rPr>
                <w:rFonts w:eastAsia="Calibri"/>
                <w:sz w:val="24"/>
                <w:szCs w:val="24"/>
              </w:rPr>
            </w:pPr>
            <w:r w:rsidRPr="00283114">
              <w:rPr>
                <w:rFonts w:eastAsia="Calibri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8730" w:type="dxa"/>
          </w:tcPr>
          <w:p w:rsidR="001D0A23" w:rsidRPr="00283114" w:rsidRDefault="001D0A23" w:rsidP="009B484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283114">
              <w:rPr>
                <w:rFonts w:eastAsia="Calibri"/>
                <w:sz w:val="24"/>
                <w:szCs w:val="24"/>
              </w:rPr>
              <w:t>роведени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283114">
              <w:rPr>
                <w:rFonts w:eastAsia="Calibri"/>
                <w:sz w:val="24"/>
                <w:szCs w:val="24"/>
              </w:rPr>
              <w:t xml:space="preserve"> разъяснител</w:t>
            </w:r>
            <w:r>
              <w:rPr>
                <w:rFonts w:eastAsia="Calibri"/>
                <w:sz w:val="24"/>
                <w:szCs w:val="24"/>
              </w:rPr>
              <w:t>ь</w:t>
            </w:r>
            <w:r w:rsidRPr="00283114">
              <w:rPr>
                <w:rFonts w:eastAsia="Calibri"/>
                <w:sz w:val="24"/>
                <w:szCs w:val="24"/>
              </w:rPr>
              <w:t xml:space="preserve">ной работы среди населения о профилактике туберкулеза, методах раннего выявления туберкулеза среди взрослого и детского населения и требованиях в части допуска детей в детские организации без обследования на наличие туберкулезной </w:t>
            </w:r>
            <w:proofErr w:type="spellStart"/>
            <w:r w:rsidRPr="00283114">
              <w:rPr>
                <w:rFonts w:eastAsia="Calibri"/>
                <w:sz w:val="24"/>
                <w:szCs w:val="24"/>
              </w:rPr>
              <w:t>тнфекции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83114">
              <w:rPr>
                <w:rFonts w:eastAsia="Calibri"/>
                <w:sz w:val="24"/>
                <w:szCs w:val="24"/>
              </w:rPr>
              <w:t>(</w:t>
            </w:r>
            <w:proofErr w:type="spellStart"/>
            <w:r w:rsidRPr="00283114">
              <w:rPr>
                <w:rFonts w:eastAsia="Calibri"/>
                <w:sz w:val="24"/>
                <w:szCs w:val="24"/>
              </w:rPr>
              <w:t>иммнодиагностики</w:t>
            </w:r>
            <w:proofErr w:type="spellEnd"/>
            <w:r w:rsidRPr="00283114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1D0A23" w:rsidRPr="00283114" w:rsidRDefault="001D0A23" w:rsidP="009B484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D0A23" w:rsidRPr="00283114" w:rsidRDefault="001D0A23" w:rsidP="009B4845">
            <w:pPr>
              <w:jc w:val="center"/>
              <w:rPr>
                <w:rFonts w:eastAsia="Calibri"/>
                <w:sz w:val="24"/>
                <w:szCs w:val="24"/>
              </w:rPr>
            </w:pPr>
            <w:r w:rsidRPr="00283114"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3402" w:type="dxa"/>
          </w:tcPr>
          <w:p w:rsidR="001D0A23" w:rsidRPr="00283114" w:rsidRDefault="001D0A23" w:rsidP="009B4845">
            <w:pPr>
              <w:rPr>
                <w:rFonts w:eastAsia="Calibri"/>
                <w:sz w:val="24"/>
                <w:szCs w:val="24"/>
              </w:rPr>
            </w:pPr>
            <w:r w:rsidRPr="00CD6ACC">
              <w:rPr>
                <w:rFonts w:eastAsia="Calibri"/>
                <w:sz w:val="24"/>
                <w:szCs w:val="24"/>
              </w:rPr>
              <w:t xml:space="preserve">ТО </w:t>
            </w:r>
            <w:proofErr w:type="spellStart"/>
            <w:r w:rsidRPr="00CD6ACC">
              <w:rPr>
                <w:rFonts w:eastAsia="Calibri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D6ACC">
              <w:rPr>
                <w:rFonts w:eastAsia="Calibri"/>
                <w:sz w:val="24"/>
                <w:szCs w:val="24"/>
              </w:rPr>
              <w:t>Альметьевский</w:t>
            </w:r>
            <w:proofErr w:type="spellEnd"/>
            <w:r w:rsidRPr="00CD6ACC">
              <w:rPr>
                <w:rFonts w:eastAsia="Calibri"/>
                <w:sz w:val="24"/>
                <w:szCs w:val="24"/>
              </w:rPr>
              <w:t xml:space="preserve"> филиал Федерально</w:t>
            </w:r>
            <w:r>
              <w:rPr>
                <w:rFonts w:eastAsia="Calibri"/>
                <w:sz w:val="24"/>
                <w:szCs w:val="24"/>
              </w:rPr>
              <w:t>го</w:t>
            </w:r>
            <w:r w:rsidRPr="00CD6ACC">
              <w:rPr>
                <w:rFonts w:eastAsia="Calibri"/>
                <w:sz w:val="24"/>
                <w:szCs w:val="24"/>
              </w:rPr>
              <w:t xml:space="preserve"> бюджетно</w:t>
            </w:r>
            <w:r>
              <w:rPr>
                <w:rFonts w:eastAsia="Calibri"/>
                <w:sz w:val="24"/>
                <w:szCs w:val="24"/>
              </w:rPr>
              <w:t xml:space="preserve">го </w:t>
            </w:r>
            <w:r w:rsidRPr="00CD6ACC">
              <w:rPr>
                <w:rFonts w:eastAsia="Calibri"/>
                <w:sz w:val="24"/>
                <w:szCs w:val="24"/>
              </w:rPr>
              <w:t>учреждени</w:t>
            </w:r>
            <w:r>
              <w:rPr>
                <w:rFonts w:eastAsia="Calibri"/>
                <w:sz w:val="24"/>
                <w:szCs w:val="24"/>
              </w:rPr>
              <w:t>я</w:t>
            </w:r>
            <w:r w:rsidRPr="00CD6ACC">
              <w:rPr>
                <w:rFonts w:eastAsia="Calibri"/>
                <w:sz w:val="24"/>
                <w:szCs w:val="24"/>
              </w:rPr>
              <w:t xml:space="preserve"> здравоохранения «Центр гигиены и </w:t>
            </w:r>
            <w:proofErr w:type="spellStart"/>
            <w:r w:rsidRPr="00CD6ACC">
              <w:rPr>
                <w:rFonts w:eastAsia="Calibri"/>
                <w:sz w:val="24"/>
                <w:szCs w:val="24"/>
              </w:rPr>
              <w:t>эпидеми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CD6ACC">
              <w:rPr>
                <w:rFonts w:eastAsia="Calibri"/>
                <w:sz w:val="24"/>
                <w:szCs w:val="24"/>
              </w:rPr>
              <w:t>ологии</w:t>
            </w:r>
            <w:proofErr w:type="spellEnd"/>
            <w:r w:rsidRPr="00CD6ACC">
              <w:rPr>
                <w:rFonts w:eastAsia="Calibri"/>
                <w:sz w:val="24"/>
                <w:szCs w:val="24"/>
              </w:rPr>
              <w:t xml:space="preserve"> в Республике Татарстан (Татарстан)» (далее</w:t>
            </w:r>
            <w:r>
              <w:rPr>
                <w:rFonts w:eastAsia="Calibri"/>
                <w:sz w:val="24"/>
                <w:szCs w:val="24"/>
              </w:rPr>
              <w:t xml:space="preserve"> - </w:t>
            </w:r>
            <w:proofErr w:type="spellStart"/>
            <w:r w:rsidRPr="00CD6ACC">
              <w:rPr>
                <w:rFonts w:eastAsia="Calibri"/>
                <w:sz w:val="24"/>
                <w:szCs w:val="24"/>
              </w:rPr>
              <w:t>Альметьевский</w:t>
            </w:r>
            <w:proofErr w:type="spellEnd"/>
            <w:r w:rsidRPr="00CD6ACC">
              <w:rPr>
                <w:rFonts w:eastAsia="Calibri"/>
                <w:sz w:val="24"/>
                <w:szCs w:val="24"/>
              </w:rPr>
              <w:t xml:space="preserve"> филиал </w:t>
            </w:r>
            <w:proofErr w:type="spellStart"/>
            <w:r w:rsidRPr="00CD6ACC">
              <w:rPr>
                <w:rFonts w:eastAsia="Calibri"/>
                <w:sz w:val="24"/>
                <w:szCs w:val="24"/>
              </w:rPr>
              <w:t>ФБУЗ</w:t>
            </w:r>
            <w:proofErr w:type="spellEnd"/>
            <w:r w:rsidRPr="00CD6ACC">
              <w:rPr>
                <w:rFonts w:eastAsia="Calibri"/>
                <w:sz w:val="24"/>
                <w:szCs w:val="24"/>
              </w:rPr>
              <w:t xml:space="preserve"> «</w:t>
            </w:r>
            <w:proofErr w:type="spellStart"/>
            <w:r w:rsidRPr="00CD6ACC">
              <w:rPr>
                <w:rFonts w:eastAsia="Calibri"/>
                <w:sz w:val="24"/>
                <w:szCs w:val="24"/>
              </w:rPr>
              <w:t>ЦГиЭ</w:t>
            </w:r>
            <w:proofErr w:type="spellEnd"/>
            <w:r w:rsidRPr="00CD6ACC">
              <w:rPr>
                <w:rFonts w:eastAsia="Calibri"/>
                <w:sz w:val="24"/>
                <w:szCs w:val="24"/>
              </w:rPr>
              <w:t xml:space="preserve"> в РТ»)</w:t>
            </w:r>
            <w:r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D6ACC">
              <w:rPr>
                <w:rFonts w:eastAsia="Calibri"/>
                <w:sz w:val="24"/>
                <w:szCs w:val="24"/>
              </w:rPr>
              <w:t>Бавлинская</w:t>
            </w:r>
            <w:proofErr w:type="spellEnd"/>
            <w:r w:rsidRPr="00CD6ACC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D6ACC">
              <w:rPr>
                <w:rFonts w:eastAsia="Calibri"/>
                <w:sz w:val="24"/>
                <w:szCs w:val="24"/>
              </w:rPr>
              <w:t>ЦРБ</w:t>
            </w:r>
            <w:proofErr w:type="spellEnd"/>
          </w:p>
        </w:tc>
      </w:tr>
      <w:tr w:rsidR="001D0A23" w:rsidRPr="00283114" w:rsidTr="009B4845">
        <w:tc>
          <w:tcPr>
            <w:tcW w:w="876" w:type="dxa"/>
          </w:tcPr>
          <w:p w:rsidR="001D0A23" w:rsidRPr="00283114" w:rsidRDefault="001D0A23" w:rsidP="009B4845">
            <w:pPr>
              <w:jc w:val="center"/>
              <w:rPr>
                <w:rFonts w:eastAsia="Calibri"/>
                <w:sz w:val="24"/>
                <w:szCs w:val="24"/>
              </w:rPr>
            </w:pPr>
            <w:r w:rsidRPr="00283114">
              <w:rPr>
                <w:rFonts w:eastAsia="Calibri"/>
                <w:sz w:val="24"/>
                <w:szCs w:val="24"/>
              </w:rPr>
              <w:t>1.11.</w:t>
            </w:r>
          </w:p>
        </w:tc>
        <w:tc>
          <w:tcPr>
            <w:tcW w:w="8730" w:type="dxa"/>
          </w:tcPr>
          <w:p w:rsidR="001D0A23" w:rsidRPr="00283114" w:rsidRDefault="001D0A23" w:rsidP="009B484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283114">
              <w:rPr>
                <w:rFonts w:eastAsia="Calibri"/>
                <w:sz w:val="24"/>
                <w:szCs w:val="24"/>
              </w:rPr>
              <w:t>роведени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283114">
              <w:rPr>
                <w:rFonts w:eastAsia="Calibri"/>
                <w:sz w:val="24"/>
                <w:szCs w:val="24"/>
              </w:rPr>
              <w:t xml:space="preserve"> профессиональной гигиенической подготовки по профилактике туберкулеза должностных лиц и работников организаций, деятельность котор</w:t>
            </w:r>
            <w:r>
              <w:rPr>
                <w:rFonts w:eastAsia="Calibri"/>
                <w:sz w:val="24"/>
                <w:szCs w:val="24"/>
              </w:rPr>
              <w:t>ы</w:t>
            </w:r>
            <w:r w:rsidRPr="00283114">
              <w:rPr>
                <w:rFonts w:eastAsia="Calibri"/>
                <w:sz w:val="24"/>
                <w:szCs w:val="24"/>
              </w:rPr>
              <w:t>х связана с пр</w:t>
            </w:r>
            <w:r>
              <w:rPr>
                <w:rFonts w:eastAsia="Calibri"/>
                <w:sz w:val="24"/>
                <w:szCs w:val="24"/>
              </w:rPr>
              <w:t>о</w:t>
            </w:r>
            <w:r w:rsidRPr="00283114">
              <w:rPr>
                <w:rFonts w:eastAsia="Calibri"/>
                <w:sz w:val="24"/>
                <w:szCs w:val="24"/>
              </w:rPr>
              <w:t>изводством, хранением, транспортированием и реализацией пищевых продуктов и питьевой воды, воспитанием и обучением детей, коммунально-бытовым обслуживанием населения</w:t>
            </w:r>
          </w:p>
        </w:tc>
        <w:tc>
          <w:tcPr>
            <w:tcW w:w="1701" w:type="dxa"/>
          </w:tcPr>
          <w:p w:rsidR="001D0A23" w:rsidRPr="00283114" w:rsidRDefault="001D0A23" w:rsidP="009B4845">
            <w:pPr>
              <w:jc w:val="center"/>
              <w:rPr>
                <w:rFonts w:eastAsia="Calibri"/>
                <w:sz w:val="24"/>
                <w:szCs w:val="24"/>
              </w:rPr>
            </w:pPr>
            <w:r w:rsidRPr="00283114"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3402" w:type="dxa"/>
          </w:tcPr>
          <w:p w:rsidR="001D0A23" w:rsidRDefault="001D0A23" w:rsidP="009B4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CD6ACC">
              <w:rPr>
                <w:rFonts w:eastAsia="Calibri"/>
                <w:sz w:val="24"/>
                <w:szCs w:val="24"/>
              </w:rPr>
              <w:t>Альметьевский</w:t>
            </w:r>
            <w:proofErr w:type="spellEnd"/>
            <w:r w:rsidRPr="00CD6ACC">
              <w:rPr>
                <w:rFonts w:eastAsia="Calibri"/>
                <w:sz w:val="24"/>
                <w:szCs w:val="24"/>
              </w:rPr>
              <w:t xml:space="preserve"> филиал </w:t>
            </w:r>
          </w:p>
          <w:p w:rsidR="001D0A23" w:rsidRPr="00283114" w:rsidRDefault="001D0A23" w:rsidP="009B4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CD6ACC">
              <w:rPr>
                <w:rFonts w:eastAsia="Calibri"/>
                <w:sz w:val="24"/>
                <w:szCs w:val="24"/>
              </w:rPr>
              <w:t>ФБУЗ</w:t>
            </w:r>
            <w:proofErr w:type="spellEnd"/>
            <w:r w:rsidRPr="00CD6ACC">
              <w:rPr>
                <w:rFonts w:eastAsia="Calibri"/>
                <w:sz w:val="24"/>
                <w:szCs w:val="24"/>
              </w:rPr>
              <w:t xml:space="preserve"> «</w:t>
            </w:r>
            <w:proofErr w:type="spellStart"/>
            <w:r w:rsidRPr="00CD6ACC">
              <w:rPr>
                <w:rFonts w:eastAsia="Calibri"/>
                <w:sz w:val="24"/>
                <w:szCs w:val="24"/>
              </w:rPr>
              <w:t>ЦГиЭ</w:t>
            </w:r>
            <w:proofErr w:type="spellEnd"/>
            <w:r w:rsidRPr="00CD6ACC">
              <w:rPr>
                <w:rFonts w:eastAsia="Calibri"/>
                <w:sz w:val="24"/>
                <w:szCs w:val="24"/>
              </w:rPr>
              <w:t xml:space="preserve"> в РТ»</w:t>
            </w:r>
          </w:p>
        </w:tc>
      </w:tr>
      <w:tr w:rsidR="001D0A23" w:rsidRPr="00283114" w:rsidTr="009B4845">
        <w:tc>
          <w:tcPr>
            <w:tcW w:w="876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1.12.</w:t>
            </w:r>
          </w:p>
        </w:tc>
        <w:tc>
          <w:tcPr>
            <w:tcW w:w="8730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случаев отказа от родителей (законных представителей) от иммунодиагностики в целях раннего выявления туберкулеза</w:t>
            </w:r>
          </w:p>
        </w:tc>
        <w:tc>
          <w:tcPr>
            <w:tcW w:w="1701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 до 25 числа каждого месяца за предыдущий отчетный период</w:t>
            </w:r>
          </w:p>
        </w:tc>
        <w:tc>
          <w:tcPr>
            <w:tcW w:w="3402" w:type="dxa"/>
          </w:tcPr>
          <w:p w:rsidR="001D0A23" w:rsidRDefault="001D0A23" w:rsidP="009B4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CD6ACC">
              <w:rPr>
                <w:rFonts w:eastAsia="Calibri"/>
                <w:sz w:val="24"/>
                <w:szCs w:val="24"/>
              </w:rPr>
              <w:t>Бавлинская</w:t>
            </w:r>
            <w:proofErr w:type="spellEnd"/>
            <w:r w:rsidRPr="00CD6ACC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D6ACC">
              <w:rPr>
                <w:rFonts w:eastAsia="Calibri"/>
                <w:sz w:val="24"/>
                <w:szCs w:val="24"/>
              </w:rPr>
              <w:t>ЦРБ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D6ACC">
              <w:rPr>
                <w:rFonts w:eastAsia="Calibri"/>
                <w:sz w:val="24"/>
                <w:szCs w:val="24"/>
              </w:rPr>
              <w:t>Альметьевский</w:t>
            </w:r>
            <w:proofErr w:type="spellEnd"/>
            <w:r w:rsidRPr="00CD6ACC">
              <w:rPr>
                <w:rFonts w:eastAsia="Calibri"/>
                <w:sz w:val="24"/>
                <w:szCs w:val="24"/>
              </w:rPr>
              <w:t xml:space="preserve"> филиал </w:t>
            </w:r>
          </w:p>
          <w:p w:rsidR="001D0A23" w:rsidRDefault="001D0A23" w:rsidP="009B4845">
            <w:proofErr w:type="spellStart"/>
            <w:r w:rsidRPr="00CD6ACC">
              <w:rPr>
                <w:rFonts w:eastAsia="Calibri"/>
                <w:sz w:val="24"/>
                <w:szCs w:val="24"/>
              </w:rPr>
              <w:t>ФБУЗ</w:t>
            </w:r>
            <w:proofErr w:type="spellEnd"/>
            <w:r w:rsidRPr="00CD6ACC">
              <w:rPr>
                <w:rFonts w:eastAsia="Calibri"/>
                <w:sz w:val="24"/>
                <w:szCs w:val="24"/>
              </w:rPr>
              <w:t xml:space="preserve"> «</w:t>
            </w:r>
            <w:proofErr w:type="spellStart"/>
            <w:r w:rsidRPr="00CD6ACC">
              <w:rPr>
                <w:rFonts w:eastAsia="Calibri"/>
                <w:sz w:val="24"/>
                <w:szCs w:val="24"/>
              </w:rPr>
              <w:t>ЦГиЭ</w:t>
            </w:r>
            <w:proofErr w:type="spellEnd"/>
            <w:r w:rsidRPr="00CD6ACC">
              <w:rPr>
                <w:rFonts w:eastAsia="Calibri"/>
                <w:sz w:val="24"/>
                <w:szCs w:val="24"/>
              </w:rPr>
              <w:t xml:space="preserve"> в РТ»</w:t>
            </w:r>
            <w:r>
              <w:rPr>
                <w:rFonts w:eastAsia="Calibri"/>
                <w:sz w:val="24"/>
                <w:szCs w:val="24"/>
              </w:rPr>
              <w:t>,</w:t>
            </w:r>
            <w:r>
              <w:t xml:space="preserve"> </w:t>
            </w:r>
          </w:p>
          <w:p w:rsidR="001D0A23" w:rsidRPr="00283114" w:rsidRDefault="001D0A23" w:rsidP="009B4845">
            <w:pPr>
              <w:rPr>
                <w:rFonts w:eastAsia="Calibri"/>
                <w:sz w:val="24"/>
                <w:szCs w:val="24"/>
              </w:rPr>
            </w:pPr>
            <w:r w:rsidRPr="00CD6ACC">
              <w:rPr>
                <w:rFonts w:eastAsia="Calibri"/>
                <w:sz w:val="24"/>
                <w:szCs w:val="24"/>
              </w:rPr>
              <w:t xml:space="preserve">ТО </w:t>
            </w:r>
            <w:proofErr w:type="spellStart"/>
            <w:r w:rsidRPr="00CD6ACC">
              <w:rPr>
                <w:rFonts w:eastAsia="Calibri"/>
                <w:sz w:val="24"/>
                <w:szCs w:val="24"/>
              </w:rPr>
              <w:t>Роспотребнадзора</w:t>
            </w:r>
            <w:proofErr w:type="spellEnd"/>
          </w:p>
        </w:tc>
      </w:tr>
      <w:tr w:rsidR="001D0A23" w:rsidRPr="00283114" w:rsidTr="009B4845">
        <w:tc>
          <w:tcPr>
            <w:tcW w:w="14709" w:type="dxa"/>
            <w:gridSpan w:val="4"/>
          </w:tcPr>
          <w:p w:rsidR="001D0A23" w:rsidRPr="009725C8" w:rsidRDefault="001D0A23" w:rsidP="009B4845">
            <w:pPr>
              <w:pStyle w:val="af0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  <w:p w:rsidR="001D0A23" w:rsidRPr="009725C8" w:rsidRDefault="001D0A23" w:rsidP="009B4845">
            <w:pPr>
              <w:pStyle w:val="af0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 w:rsidRPr="009725C8">
              <w:rPr>
                <w:rFonts w:ascii="Times New Roman" w:hAnsi="Times New Roman"/>
                <w:b/>
                <w:sz w:val="24"/>
                <w:szCs w:val="24"/>
              </w:rPr>
              <w:t>2. Профилактические мероприятия</w:t>
            </w:r>
          </w:p>
          <w:p w:rsidR="001D0A23" w:rsidRPr="009725C8" w:rsidRDefault="001D0A23" w:rsidP="009B4845">
            <w:pPr>
              <w:pStyle w:val="af0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</w:tr>
      <w:tr w:rsidR="001D0A23" w:rsidRPr="00283114" w:rsidTr="009B4845">
        <w:tc>
          <w:tcPr>
            <w:tcW w:w="14709" w:type="dxa"/>
            <w:gridSpan w:val="4"/>
          </w:tcPr>
          <w:p w:rsidR="001D0A23" w:rsidRPr="00672D8D" w:rsidRDefault="001D0A23" w:rsidP="009B4845">
            <w:pPr>
              <w:pStyle w:val="af0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1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 Организация и проведение плановой иммунизации детского населения против туберкулеза</w:t>
            </w:r>
          </w:p>
          <w:p w:rsidR="001D0A23" w:rsidRPr="00672D8D" w:rsidRDefault="001D0A23" w:rsidP="009B4845">
            <w:pPr>
              <w:pStyle w:val="af0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</w:tr>
      <w:tr w:rsidR="001D0A23" w:rsidRPr="00283114" w:rsidTr="009B4845">
        <w:tc>
          <w:tcPr>
            <w:tcW w:w="876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8730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плановой массовой иммунизации детского населения против туберкулеза в соответствии с национальным календарем профилактических прививок</w:t>
            </w:r>
          </w:p>
        </w:tc>
        <w:tc>
          <w:tcPr>
            <w:tcW w:w="1701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 в соответствии с утвержден-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планом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профилакти-ческих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прививок</w:t>
            </w:r>
          </w:p>
        </w:tc>
        <w:tc>
          <w:tcPr>
            <w:tcW w:w="3402" w:type="dxa"/>
          </w:tcPr>
          <w:p w:rsidR="001D0A23" w:rsidRDefault="001D0A23" w:rsidP="009B4845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Бавлинская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ЦРБ</w:t>
            </w:r>
            <w:proofErr w:type="spellEnd"/>
          </w:p>
        </w:tc>
      </w:tr>
      <w:tr w:rsidR="001D0A23" w:rsidRPr="00283114" w:rsidTr="009B4845">
        <w:tc>
          <w:tcPr>
            <w:tcW w:w="876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2.1.2.</w:t>
            </w:r>
          </w:p>
        </w:tc>
        <w:tc>
          <w:tcPr>
            <w:tcW w:w="8730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ревакцинации против туберкулеза всем неинфицированным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туберкулиноотрицательным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детям в возрасте 6-7 лет</w:t>
            </w:r>
          </w:p>
        </w:tc>
        <w:tc>
          <w:tcPr>
            <w:tcW w:w="1701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 в декретирован-ном возрасте</w:t>
            </w:r>
          </w:p>
        </w:tc>
        <w:tc>
          <w:tcPr>
            <w:tcW w:w="3402" w:type="dxa"/>
          </w:tcPr>
          <w:p w:rsidR="001D0A23" w:rsidRDefault="001D0A23" w:rsidP="009B4845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Бавлинская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ЦРБ</w:t>
            </w:r>
            <w:proofErr w:type="spellEnd"/>
          </w:p>
        </w:tc>
      </w:tr>
      <w:tr w:rsidR="001D0A23" w:rsidRPr="00283114" w:rsidTr="009B4845">
        <w:tc>
          <w:tcPr>
            <w:tcW w:w="876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2.1.3. </w:t>
            </w:r>
          </w:p>
        </w:tc>
        <w:tc>
          <w:tcPr>
            <w:tcW w:w="8730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направления внеочередных и окончательных донесений в территориальный отдел 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РТ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Бугульминском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Азнакаевском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Бавлинском,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Ютазинском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районах о факте регистрации поствакцинального осложнения в медицинской организации, осуществляющей иммунизацию против туберкулеза</w:t>
            </w:r>
          </w:p>
        </w:tc>
        <w:tc>
          <w:tcPr>
            <w:tcW w:w="1701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выявлении</w:t>
            </w:r>
          </w:p>
        </w:tc>
        <w:tc>
          <w:tcPr>
            <w:tcW w:w="3402" w:type="dxa"/>
          </w:tcPr>
          <w:p w:rsidR="001D0A23" w:rsidRDefault="001D0A23" w:rsidP="009B4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CD6ACC">
              <w:rPr>
                <w:rFonts w:eastAsia="Calibri"/>
                <w:sz w:val="24"/>
                <w:szCs w:val="24"/>
              </w:rPr>
              <w:t>Бавлинская</w:t>
            </w:r>
            <w:proofErr w:type="spellEnd"/>
            <w:r w:rsidRPr="00CD6ACC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D6ACC">
              <w:rPr>
                <w:rFonts w:eastAsia="Calibri"/>
                <w:sz w:val="24"/>
                <w:szCs w:val="24"/>
              </w:rPr>
              <w:t>ЦРБ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, </w:t>
            </w:r>
          </w:p>
          <w:p w:rsidR="001D0A23" w:rsidRPr="00283114" w:rsidRDefault="001D0A23" w:rsidP="009B4845">
            <w:pPr>
              <w:rPr>
                <w:rFonts w:eastAsia="Calibri"/>
                <w:sz w:val="24"/>
                <w:szCs w:val="24"/>
              </w:rPr>
            </w:pPr>
            <w:r w:rsidRPr="006C4268">
              <w:rPr>
                <w:rFonts w:eastAsia="Calibri"/>
                <w:sz w:val="24"/>
                <w:szCs w:val="24"/>
              </w:rPr>
              <w:t xml:space="preserve">ТО </w:t>
            </w:r>
            <w:proofErr w:type="spellStart"/>
            <w:r w:rsidRPr="006C4268">
              <w:rPr>
                <w:rFonts w:eastAsia="Calibri"/>
                <w:sz w:val="24"/>
                <w:szCs w:val="24"/>
              </w:rPr>
              <w:t>Роспотребнадзора</w:t>
            </w:r>
            <w:proofErr w:type="spellEnd"/>
          </w:p>
        </w:tc>
      </w:tr>
      <w:tr w:rsidR="001D0A23" w:rsidRPr="00283114" w:rsidTr="009B4845">
        <w:tc>
          <w:tcPr>
            <w:tcW w:w="876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2.1.4.</w:t>
            </w:r>
          </w:p>
        </w:tc>
        <w:tc>
          <w:tcPr>
            <w:tcW w:w="8730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регистрации, учета, расследования случаев осложнений после введения вакцины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БЦЖ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БЦЖ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</w:t>
            </w:r>
          </w:p>
        </w:tc>
        <w:tc>
          <w:tcPr>
            <w:tcW w:w="1701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выявлении</w:t>
            </w:r>
          </w:p>
        </w:tc>
        <w:tc>
          <w:tcPr>
            <w:tcW w:w="3402" w:type="dxa"/>
          </w:tcPr>
          <w:p w:rsidR="001D0A23" w:rsidRDefault="001D0A23" w:rsidP="009B4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C4268">
              <w:rPr>
                <w:rFonts w:eastAsia="Calibri"/>
                <w:sz w:val="24"/>
                <w:szCs w:val="24"/>
              </w:rPr>
              <w:t>Альметьевский</w:t>
            </w:r>
            <w:proofErr w:type="spellEnd"/>
            <w:r w:rsidRPr="006C4268">
              <w:rPr>
                <w:rFonts w:eastAsia="Calibri"/>
                <w:sz w:val="24"/>
                <w:szCs w:val="24"/>
              </w:rPr>
              <w:t xml:space="preserve"> филиал </w:t>
            </w:r>
          </w:p>
          <w:p w:rsidR="001D0A23" w:rsidRDefault="001D0A23" w:rsidP="009B4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C4268">
              <w:rPr>
                <w:rFonts w:eastAsia="Calibri"/>
                <w:sz w:val="24"/>
                <w:szCs w:val="24"/>
              </w:rPr>
              <w:t>ФБУЗ</w:t>
            </w:r>
            <w:proofErr w:type="spellEnd"/>
            <w:r w:rsidRPr="006C4268">
              <w:rPr>
                <w:rFonts w:eastAsia="Calibri"/>
                <w:sz w:val="24"/>
                <w:szCs w:val="24"/>
              </w:rPr>
              <w:t xml:space="preserve"> «</w:t>
            </w:r>
            <w:proofErr w:type="spellStart"/>
            <w:r w:rsidRPr="006C4268">
              <w:rPr>
                <w:rFonts w:eastAsia="Calibri"/>
                <w:sz w:val="24"/>
                <w:szCs w:val="24"/>
              </w:rPr>
              <w:t>ЦГиЭ</w:t>
            </w:r>
            <w:proofErr w:type="spellEnd"/>
            <w:r w:rsidRPr="006C4268">
              <w:rPr>
                <w:rFonts w:eastAsia="Calibri"/>
                <w:sz w:val="24"/>
                <w:szCs w:val="24"/>
              </w:rPr>
              <w:t xml:space="preserve"> в РТ»</w:t>
            </w:r>
            <w:r>
              <w:rPr>
                <w:rFonts w:eastAsia="Calibri"/>
                <w:sz w:val="24"/>
                <w:szCs w:val="24"/>
              </w:rPr>
              <w:t xml:space="preserve">, </w:t>
            </w:r>
          </w:p>
          <w:p w:rsidR="001D0A23" w:rsidRPr="00283114" w:rsidRDefault="001D0A23" w:rsidP="009B4845">
            <w:pPr>
              <w:rPr>
                <w:rFonts w:eastAsia="Calibri"/>
                <w:sz w:val="24"/>
                <w:szCs w:val="24"/>
              </w:rPr>
            </w:pPr>
            <w:r w:rsidRPr="006C4268">
              <w:rPr>
                <w:rFonts w:eastAsia="Calibri"/>
                <w:sz w:val="24"/>
                <w:szCs w:val="24"/>
              </w:rPr>
              <w:t xml:space="preserve">ТО </w:t>
            </w:r>
            <w:proofErr w:type="spellStart"/>
            <w:r w:rsidRPr="006C4268">
              <w:rPr>
                <w:rFonts w:eastAsia="Calibri"/>
                <w:sz w:val="24"/>
                <w:szCs w:val="24"/>
              </w:rPr>
              <w:t>Роспотребнадзора</w:t>
            </w:r>
            <w:proofErr w:type="spellEnd"/>
          </w:p>
        </w:tc>
      </w:tr>
      <w:tr w:rsidR="001D0A23" w:rsidRPr="00283114" w:rsidTr="009B4845">
        <w:tc>
          <w:tcPr>
            <w:tcW w:w="876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2.1.5.</w:t>
            </w:r>
          </w:p>
        </w:tc>
        <w:tc>
          <w:tcPr>
            <w:tcW w:w="8730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государственного учета и отчетности о прививках и контингентах, привитых против туберкулеза</w:t>
            </w:r>
          </w:p>
        </w:tc>
        <w:tc>
          <w:tcPr>
            <w:tcW w:w="1701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402" w:type="dxa"/>
          </w:tcPr>
          <w:p w:rsidR="001D0A23" w:rsidRDefault="001D0A23" w:rsidP="009B4845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6ACC">
              <w:rPr>
                <w:rFonts w:ascii="Times New Roman" w:hAnsi="Times New Roman"/>
                <w:sz w:val="24"/>
                <w:szCs w:val="24"/>
              </w:rPr>
              <w:t>Бавлинская</w:t>
            </w:r>
            <w:proofErr w:type="spellEnd"/>
            <w:r w:rsidRPr="00CD6A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6ACC">
              <w:rPr>
                <w:rFonts w:ascii="Times New Roman" w:hAnsi="Times New Roman"/>
                <w:sz w:val="24"/>
                <w:szCs w:val="24"/>
              </w:rPr>
              <w:t>ЦРБ</w:t>
            </w:r>
            <w:proofErr w:type="spellEnd"/>
          </w:p>
        </w:tc>
      </w:tr>
      <w:tr w:rsidR="001D0A23" w:rsidRPr="00283114" w:rsidTr="009B4845">
        <w:tc>
          <w:tcPr>
            <w:tcW w:w="14709" w:type="dxa"/>
            <w:gridSpan w:val="4"/>
          </w:tcPr>
          <w:p w:rsidR="001D0A23" w:rsidRPr="00672D8D" w:rsidRDefault="001D0A23" w:rsidP="009B4845">
            <w:pPr>
              <w:jc w:val="center"/>
              <w:rPr>
                <w:rFonts w:eastAsia="Calibri"/>
                <w:sz w:val="14"/>
                <w:szCs w:val="24"/>
              </w:rPr>
            </w:pPr>
          </w:p>
          <w:p w:rsidR="001D0A23" w:rsidRPr="00D8225A" w:rsidRDefault="001D0A23" w:rsidP="009B4845">
            <w:pPr>
              <w:jc w:val="center"/>
              <w:rPr>
                <w:rFonts w:eastAsia="Calibri"/>
                <w:sz w:val="14"/>
                <w:szCs w:val="24"/>
              </w:rPr>
            </w:pPr>
            <w:r w:rsidRPr="00D8225A">
              <w:rPr>
                <w:rFonts w:eastAsia="Calibri"/>
                <w:sz w:val="24"/>
                <w:szCs w:val="24"/>
              </w:rPr>
              <w:t>2.2. Организация раннего выявления туберкулеза у взрослого населения</w:t>
            </w:r>
          </w:p>
          <w:p w:rsidR="001D0A23" w:rsidRPr="00672D8D" w:rsidRDefault="001D0A23" w:rsidP="009B4845">
            <w:pPr>
              <w:jc w:val="center"/>
              <w:rPr>
                <w:rFonts w:eastAsia="Calibri"/>
                <w:sz w:val="14"/>
                <w:szCs w:val="24"/>
              </w:rPr>
            </w:pPr>
          </w:p>
        </w:tc>
      </w:tr>
      <w:tr w:rsidR="001D0A23" w:rsidRPr="00283114" w:rsidTr="009B4845">
        <w:tc>
          <w:tcPr>
            <w:tcW w:w="876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2.2.1.</w:t>
            </w:r>
          </w:p>
        </w:tc>
        <w:tc>
          <w:tcPr>
            <w:tcW w:w="8730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ежегодного планирования, организации и проведения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профилакти-ческих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осмотров взрослого населения, прикрепленного к медицинской организации, с целью раннего выявления туберкулеза, не реже одного раза в два года, при показателе заболеваемости  в районе 40 и более случаев на 100 тыс. населения в год – с кратностью не реже одного раза в год</w:t>
            </w:r>
          </w:p>
        </w:tc>
        <w:tc>
          <w:tcPr>
            <w:tcW w:w="1701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0A23" w:rsidRDefault="001D0A23" w:rsidP="009B4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C4268">
              <w:rPr>
                <w:rFonts w:eastAsia="Calibri"/>
                <w:sz w:val="24"/>
                <w:szCs w:val="24"/>
              </w:rPr>
              <w:t>Бавлинская</w:t>
            </w:r>
            <w:proofErr w:type="spellEnd"/>
            <w:r w:rsidRPr="006C426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C4268">
              <w:rPr>
                <w:rFonts w:eastAsia="Calibri"/>
                <w:sz w:val="24"/>
                <w:szCs w:val="24"/>
              </w:rPr>
              <w:t>ЦРБ</w:t>
            </w:r>
            <w:proofErr w:type="spellEnd"/>
            <w:r w:rsidRPr="00176749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1D0A23" w:rsidRDefault="001D0A23" w:rsidP="009B4845">
            <w:pPr>
              <w:rPr>
                <w:rFonts w:eastAsia="Calibri"/>
                <w:sz w:val="24"/>
                <w:szCs w:val="24"/>
              </w:rPr>
            </w:pPr>
            <w:r w:rsidRPr="006C4268">
              <w:rPr>
                <w:rFonts w:eastAsia="Calibri"/>
                <w:sz w:val="24"/>
                <w:szCs w:val="24"/>
              </w:rPr>
              <w:t xml:space="preserve">ТО </w:t>
            </w:r>
            <w:proofErr w:type="spellStart"/>
            <w:r w:rsidRPr="006C4268">
              <w:rPr>
                <w:rFonts w:eastAsia="Calibri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eastAsia="Calibri"/>
                <w:sz w:val="24"/>
                <w:szCs w:val="24"/>
              </w:rPr>
              <w:t>,</w:t>
            </w:r>
            <w:r w:rsidRPr="00176749">
              <w:rPr>
                <w:rFonts w:eastAsia="Calibri"/>
                <w:sz w:val="24"/>
                <w:szCs w:val="24"/>
              </w:rPr>
              <w:t xml:space="preserve"> </w:t>
            </w:r>
          </w:p>
          <w:p w:rsidR="001D0A23" w:rsidRPr="00283114" w:rsidRDefault="001D0A23" w:rsidP="009B4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C4268">
              <w:rPr>
                <w:rFonts w:eastAsia="Calibri"/>
                <w:sz w:val="24"/>
                <w:szCs w:val="24"/>
              </w:rPr>
              <w:t>МКУ</w:t>
            </w:r>
            <w:proofErr w:type="spellEnd"/>
            <w:r w:rsidRPr="006C4268">
              <w:rPr>
                <w:rFonts w:eastAsia="Calibri"/>
                <w:sz w:val="24"/>
                <w:szCs w:val="24"/>
              </w:rPr>
              <w:t xml:space="preserve"> «Отдел</w:t>
            </w:r>
            <w:r>
              <w:rPr>
                <w:rFonts w:eastAsia="Calibri"/>
                <w:sz w:val="24"/>
                <w:szCs w:val="24"/>
              </w:rPr>
              <w:t xml:space="preserve"> образования Бавлинского муници</w:t>
            </w:r>
            <w:r w:rsidRPr="006C4268">
              <w:rPr>
                <w:rFonts w:eastAsia="Calibri"/>
                <w:sz w:val="24"/>
                <w:szCs w:val="24"/>
              </w:rPr>
              <w:t>пального района РТ» (далее - отдел образования)</w:t>
            </w:r>
            <w:r w:rsidRPr="00176749">
              <w:rPr>
                <w:rFonts w:eastAsia="Calibri"/>
                <w:sz w:val="24"/>
                <w:szCs w:val="24"/>
              </w:rPr>
              <w:t>, руководители предприятий и организаций</w:t>
            </w:r>
          </w:p>
        </w:tc>
      </w:tr>
      <w:tr w:rsidR="001D0A23" w:rsidRPr="00283114" w:rsidTr="009B4845">
        <w:tc>
          <w:tcPr>
            <w:tcW w:w="876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2.2.2.</w:t>
            </w:r>
          </w:p>
        </w:tc>
        <w:tc>
          <w:tcPr>
            <w:tcW w:w="8730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 профилактических осмотров взрослого населения на туберкулез медицинской организацией после уточнения численности населения, прикрепленного к медицинской организации (работающего и неработающего), его возрастного и профессионального состава, анализа данных индивидуальных учетных форм и медицинских документов, содержащих сведения о проведенном обследовании, картотеки</w:t>
            </w:r>
          </w:p>
        </w:tc>
        <w:tc>
          <w:tcPr>
            <w:tcW w:w="1701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402" w:type="dxa"/>
          </w:tcPr>
          <w:p w:rsidR="001D0A23" w:rsidRDefault="001D0A23" w:rsidP="009B4845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Бавлинская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ЦРБ</w:t>
            </w:r>
            <w:proofErr w:type="spellEnd"/>
          </w:p>
        </w:tc>
      </w:tr>
      <w:tr w:rsidR="001D0A23" w:rsidRPr="00283114" w:rsidTr="009B4845">
        <w:tc>
          <w:tcPr>
            <w:tcW w:w="876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2.2.3.</w:t>
            </w:r>
          </w:p>
        </w:tc>
        <w:tc>
          <w:tcPr>
            <w:tcW w:w="8730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Уточнение численности прикрепленного населения</w:t>
            </w:r>
          </w:p>
        </w:tc>
        <w:tc>
          <w:tcPr>
            <w:tcW w:w="1701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402" w:type="dxa"/>
          </w:tcPr>
          <w:p w:rsidR="001D0A23" w:rsidRDefault="001D0A23" w:rsidP="009B4845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268">
              <w:rPr>
                <w:rFonts w:ascii="Times New Roman" w:hAnsi="Times New Roman"/>
                <w:sz w:val="24"/>
                <w:szCs w:val="24"/>
              </w:rPr>
              <w:t>Бавлинская</w:t>
            </w:r>
            <w:proofErr w:type="spellEnd"/>
            <w:r w:rsidRPr="006C4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268">
              <w:rPr>
                <w:rFonts w:ascii="Times New Roman" w:hAnsi="Times New Roman"/>
                <w:sz w:val="24"/>
                <w:szCs w:val="24"/>
              </w:rPr>
              <w:t>ЦРБ</w:t>
            </w:r>
            <w:proofErr w:type="spellEnd"/>
          </w:p>
        </w:tc>
      </w:tr>
      <w:tr w:rsidR="001D0A23" w:rsidRPr="00283114" w:rsidTr="009B4845">
        <w:tc>
          <w:tcPr>
            <w:tcW w:w="876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2.2.4.</w:t>
            </w:r>
          </w:p>
        </w:tc>
        <w:tc>
          <w:tcPr>
            <w:tcW w:w="8730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годового плана проведения профилактических обследований в целях раннего выявления туберкулеза, согласованного с Территориальным отделом 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РТ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Бугульминском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Азнакаевском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Бавлинском,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Ютазинском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районах</w:t>
            </w:r>
          </w:p>
        </w:tc>
        <w:tc>
          <w:tcPr>
            <w:tcW w:w="1701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февраля</w:t>
            </w:r>
          </w:p>
        </w:tc>
        <w:tc>
          <w:tcPr>
            <w:tcW w:w="3402" w:type="dxa"/>
          </w:tcPr>
          <w:p w:rsidR="001D0A23" w:rsidRDefault="001D0A23" w:rsidP="009B4845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Бавлинская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ЦРБ</w:t>
            </w:r>
            <w:proofErr w:type="spellEnd"/>
          </w:p>
        </w:tc>
      </w:tr>
      <w:tr w:rsidR="001D0A23" w:rsidRPr="00283114" w:rsidTr="009B4845">
        <w:tc>
          <w:tcPr>
            <w:tcW w:w="876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2.2.5.</w:t>
            </w:r>
          </w:p>
        </w:tc>
        <w:tc>
          <w:tcPr>
            <w:tcW w:w="8730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 своевременным прохождением сотрудниками организаций профилактических осмотров на туберкулез в соответствии с установленными санитарными требованиями</w:t>
            </w:r>
          </w:p>
        </w:tc>
        <w:tc>
          <w:tcPr>
            <w:tcW w:w="1701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402" w:type="dxa"/>
          </w:tcPr>
          <w:p w:rsidR="001D0A23" w:rsidRDefault="001D0A23" w:rsidP="009B4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C4268">
              <w:rPr>
                <w:rFonts w:eastAsia="Calibri"/>
                <w:sz w:val="24"/>
                <w:szCs w:val="24"/>
              </w:rPr>
              <w:t>Бавлинская</w:t>
            </w:r>
            <w:proofErr w:type="spellEnd"/>
            <w:r w:rsidRPr="006C426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C4268">
              <w:rPr>
                <w:rFonts w:eastAsia="Calibri"/>
                <w:sz w:val="24"/>
                <w:szCs w:val="24"/>
              </w:rPr>
              <w:t>ЦРБ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, </w:t>
            </w:r>
          </w:p>
          <w:p w:rsidR="001D0A23" w:rsidRPr="00283114" w:rsidRDefault="001D0A23" w:rsidP="009B4845">
            <w:pPr>
              <w:rPr>
                <w:rFonts w:eastAsia="Calibri"/>
                <w:sz w:val="24"/>
                <w:szCs w:val="24"/>
              </w:rPr>
            </w:pPr>
            <w:r w:rsidRPr="006C4268">
              <w:rPr>
                <w:rFonts w:eastAsia="Calibri"/>
                <w:sz w:val="24"/>
                <w:szCs w:val="24"/>
              </w:rPr>
              <w:t xml:space="preserve">ТО </w:t>
            </w:r>
            <w:proofErr w:type="spellStart"/>
            <w:r w:rsidRPr="006C4268">
              <w:rPr>
                <w:rFonts w:eastAsia="Calibri"/>
                <w:sz w:val="24"/>
                <w:szCs w:val="24"/>
              </w:rPr>
              <w:t>Роспотребнадзора</w:t>
            </w:r>
            <w:proofErr w:type="spellEnd"/>
          </w:p>
        </w:tc>
      </w:tr>
      <w:tr w:rsidR="001D0A23" w:rsidRPr="00283114" w:rsidTr="009B4845">
        <w:tc>
          <w:tcPr>
            <w:tcW w:w="876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2.2.6.</w:t>
            </w:r>
          </w:p>
        </w:tc>
        <w:tc>
          <w:tcPr>
            <w:tcW w:w="8730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профилактического осмотра населения в массовом, групповом (по эпидемическим показаниям) и индивидуальном порядке в медицинских организациях по месту жительства, работы, службы, учебы или содержания в следственных изоляторах и исправительных учреждениях</w:t>
            </w:r>
          </w:p>
        </w:tc>
        <w:tc>
          <w:tcPr>
            <w:tcW w:w="1701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образования, руководители предприятий и организаций</w:t>
            </w:r>
          </w:p>
        </w:tc>
      </w:tr>
      <w:tr w:rsidR="001D0A23" w:rsidRPr="00283114" w:rsidTr="009B4845">
        <w:tc>
          <w:tcPr>
            <w:tcW w:w="876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2.2.7.</w:t>
            </w:r>
          </w:p>
        </w:tc>
        <w:tc>
          <w:tcPr>
            <w:tcW w:w="8730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ежегодного охвата взрослого населения профилактическими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рентгенофлюораграфическими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обследованиями не менее 65% от численности населения, прикрепленного к медицинской организации, осуществляющей профилактические обследования на туберкулез</w:t>
            </w:r>
          </w:p>
        </w:tc>
        <w:tc>
          <w:tcPr>
            <w:tcW w:w="1701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402" w:type="dxa"/>
          </w:tcPr>
          <w:p w:rsidR="001D0A23" w:rsidRDefault="001D0A23" w:rsidP="009B4845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268">
              <w:rPr>
                <w:rFonts w:ascii="Times New Roman" w:hAnsi="Times New Roman"/>
                <w:sz w:val="24"/>
                <w:szCs w:val="24"/>
              </w:rPr>
              <w:t>Бавлинская</w:t>
            </w:r>
            <w:proofErr w:type="spellEnd"/>
            <w:r w:rsidRPr="006C4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268">
              <w:rPr>
                <w:rFonts w:ascii="Times New Roman" w:hAnsi="Times New Roman"/>
                <w:sz w:val="24"/>
                <w:szCs w:val="24"/>
              </w:rPr>
              <w:t>ЦРБ</w:t>
            </w:r>
            <w:proofErr w:type="spellEnd"/>
          </w:p>
        </w:tc>
      </w:tr>
      <w:tr w:rsidR="001D0A23" w:rsidRPr="00283114" w:rsidTr="009B4845">
        <w:tc>
          <w:tcPr>
            <w:tcW w:w="876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2.2.8.</w:t>
            </w:r>
          </w:p>
        </w:tc>
        <w:tc>
          <w:tcPr>
            <w:tcW w:w="8730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ежемесячного анализа работы функциональных подразделений медицинской организации в части выявления туберкулеза в различных возрастных и социально-профессиональных группах, а также проводимой профилактической работы в данных подразделениях </w:t>
            </w:r>
          </w:p>
        </w:tc>
        <w:tc>
          <w:tcPr>
            <w:tcW w:w="1701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402" w:type="dxa"/>
          </w:tcPr>
          <w:p w:rsidR="001D0A23" w:rsidRDefault="001D0A23" w:rsidP="009B4845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268">
              <w:rPr>
                <w:rFonts w:ascii="Times New Roman" w:hAnsi="Times New Roman"/>
                <w:sz w:val="24"/>
                <w:szCs w:val="24"/>
              </w:rPr>
              <w:t>Бавлинская</w:t>
            </w:r>
            <w:proofErr w:type="spellEnd"/>
            <w:r w:rsidRPr="006C4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268">
              <w:rPr>
                <w:rFonts w:ascii="Times New Roman" w:hAnsi="Times New Roman"/>
                <w:sz w:val="24"/>
                <w:szCs w:val="24"/>
              </w:rPr>
              <w:t>ЦРБ</w:t>
            </w:r>
            <w:proofErr w:type="spellEnd"/>
          </w:p>
        </w:tc>
      </w:tr>
      <w:tr w:rsidR="001D0A23" w:rsidRPr="00283114" w:rsidTr="009B4845">
        <w:tc>
          <w:tcPr>
            <w:tcW w:w="876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2.2.9.</w:t>
            </w:r>
          </w:p>
        </w:tc>
        <w:tc>
          <w:tcPr>
            <w:tcW w:w="8730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Внедрение единой компьютерной базы для внесения сведений о проведенных профилактических медицинских осмотрах населения в целях раннего выявления туберкулеза (далее – профилактический осмотр) с обеспечением взаимного обмена информацией между медицинскими организациями, проводящими профилактические осмотры с использованием базы прикрепленного населения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ТФОМС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РТ</w:t>
            </w:r>
          </w:p>
        </w:tc>
        <w:tc>
          <w:tcPr>
            <w:tcW w:w="1701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квартал 2023г.</w:t>
            </w:r>
          </w:p>
        </w:tc>
        <w:tc>
          <w:tcPr>
            <w:tcW w:w="3402" w:type="dxa"/>
          </w:tcPr>
          <w:p w:rsidR="001D0A23" w:rsidRDefault="001D0A23" w:rsidP="009B4845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268">
              <w:rPr>
                <w:rFonts w:ascii="Times New Roman" w:hAnsi="Times New Roman"/>
                <w:sz w:val="24"/>
                <w:szCs w:val="24"/>
              </w:rPr>
              <w:t>Бавлинская</w:t>
            </w:r>
            <w:proofErr w:type="spellEnd"/>
            <w:r w:rsidRPr="006C4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268">
              <w:rPr>
                <w:rFonts w:ascii="Times New Roman" w:hAnsi="Times New Roman"/>
                <w:sz w:val="24"/>
                <w:szCs w:val="24"/>
              </w:rPr>
              <w:t>ЦРБ</w:t>
            </w:r>
            <w:proofErr w:type="spellEnd"/>
          </w:p>
        </w:tc>
      </w:tr>
      <w:tr w:rsidR="001D0A23" w:rsidRPr="00283114" w:rsidTr="009B4845">
        <w:tc>
          <w:tcPr>
            <w:tcW w:w="876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2.2.10.</w:t>
            </w:r>
          </w:p>
        </w:tc>
        <w:tc>
          <w:tcPr>
            <w:tcW w:w="8730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профилактического осмотра два раза в год по эпидемиологическим показаниям (независимо от наличия или отсутствия признаков заболевания туберкулезом):</w:t>
            </w:r>
          </w:p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военнослужащих, проходящих военную службу по призыву; </w:t>
            </w:r>
          </w:p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лиц, находящихся в контакте с источниками туберкулезной инфекции, в том числе лиц, осуществляющих сопровождение больных туберкулезом иностранных граждан; </w:t>
            </w:r>
          </w:p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лиц, снятых с диспансерного учета в медицинских противотуберкулезных организациях в связи с выздоровлением, в течении первых 3 лет после снятия учета;</w:t>
            </w:r>
          </w:p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лиц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перенесших туберкулез и имеющих остаточные изменения в легких, в течении первых трех лет с момента клинического выздоровления;</w:t>
            </w:r>
          </w:p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лиц с ВИЧ-инфекцией;</w:t>
            </w:r>
          </w:p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пациентов, находящихся на диспансерном наблюдении (в том числе профилактическом наблюдении в наркологических и психиатрических специализированных медицинских организациях;</w:t>
            </w:r>
          </w:p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подозреваемых и обвиняемых, содержащихся в следственных изоляторах, и лиц, заключенных под стражу, содержащихся в исправительных учреждениях;</w:t>
            </w:r>
          </w:p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лиц, освобожденных из следственных изоляторов и исправительных учреждений, в течение первых двух лет после освобождения;</w:t>
            </w:r>
          </w:p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лиц, по роду своей профессиональной деятельности имеющих контакт с подозреваемыми, обвиняемыми и лицами, заключенными под стражу;</w:t>
            </w:r>
          </w:p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 без определенного места жительства</w:t>
            </w:r>
          </w:p>
        </w:tc>
        <w:tc>
          <w:tcPr>
            <w:tcW w:w="1701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3402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268">
              <w:rPr>
                <w:rFonts w:ascii="Times New Roman" w:hAnsi="Times New Roman"/>
                <w:sz w:val="24"/>
                <w:szCs w:val="24"/>
              </w:rPr>
              <w:t>Бавлинская</w:t>
            </w:r>
            <w:proofErr w:type="spellEnd"/>
            <w:r w:rsidRPr="006C4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268">
              <w:rPr>
                <w:rFonts w:ascii="Times New Roman" w:hAnsi="Times New Roman"/>
                <w:sz w:val="24"/>
                <w:szCs w:val="24"/>
              </w:rPr>
              <w:t>ЦРБ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МВД России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Бавлинскому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району</w:t>
            </w:r>
          </w:p>
        </w:tc>
      </w:tr>
      <w:tr w:rsidR="001D0A23" w:rsidRPr="00283114" w:rsidTr="009B4845">
        <w:tc>
          <w:tcPr>
            <w:tcW w:w="876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2.2.11.</w:t>
            </w:r>
          </w:p>
        </w:tc>
        <w:tc>
          <w:tcPr>
            <w:tcW w:w="8730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профилактического осмотра один раз в год по эпидемиологическим показаниям (независимо от наличия или отсутствия признаков заболевания туберкулезом):</w:t>
            </w:r>
          </w:p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больных хроническими неспецифическими заболеваниями органов дыхания, желудочно-кишечного тракта, мочеполовой системы;</w:t>
            </w:r>
          </w:p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больных сахарным диабетом;</w:t>
            </w:r>
          </w:p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больных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онкогематологическими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заболеваниями;</w:t>
            </w:r>
          </w:p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лиц, получающих кортикостероидную, лучевую, цитостатическую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иммуносупрессивную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терапию;</w:t>
            </w:r>
          </w:p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иностранных граждан и лиц без гражданства, в том числе осуществляющих трудовую деятельность на территории Российской Федерации, беженцев, вынужденных переселенцев;</w:t>
            </w:r>
          </w:p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лиц, проживающих в стационарных учреждениях социального обслуживания и учреждениях социальной помощи для лиц без определенного места жительства;</w:t>
            </w:r>
          </w:p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работников организаций социального обслуживания;</w:t>
            </w:r>
          </w:p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работников санаторно-курортных организаций, оздоровительных, спортивных и образовательных организаций для детей;</w:t>
            </w:r>
          </w:p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сотрудников медицинских организаций;</w:t>
            </w:r>
          </w:p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работников организаций по переработке и реализации пищевых продуктов, организаций бытового обслуживания населения, работников водопроводных сооружений;</w:t>
            </w:r>
          </w:p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нетранспортабельных и маломобильных больных по клинико-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эпидемиологичес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-ким показаниям (проводится микроскопическое исследования мокроты на кислотоустойчивые микобактерии)</w:t>
            </w:r>
          </w:p>
        </w:tc>
        <w:tc>
          <w:tcPr>
            <w:tcW w:w="1701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402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268">
              <w:rPr>
                <w:rFonts w:ascii="Times New Roman" w:hAnsi="Times New Roman"/>
                <w:sz w:val="24"/>
                <w:szCs w:val="24"/>
              </w:rPr>
              <w:t>Бавлинская</w:t>
            </w:r>
            <w:proofErr w:type="spellEnd"/>
            <w:r w:rsidRPr="006C4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268">
              <w:rPr>
                <w:rFonts w:ascii="Times New Roman" w:hAnsi="Times New Roman"/>
                <w:sz w:val="24"/>
                <w:szCs w:val="24"/>
              </w:rPr>
              <w:t>ЦРБ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МВД России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Бавлинскому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району</w:t>
            </w:r>
          </w:p>
        </w:tc>
      </w:tr>
      <w:tr w:rsidR="001D0A23" w:rsidRPr="00283114" w:rsidTr="009B4845">
        <w:tc>
          <w:tcPr>
            <w:tcW w:w="876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2.2.12.</w:t>
            </w:r>
          </w:p>
        </w:tc>
        <w:tc>
          <w:tcPr>
            <w:tcW w:w="8730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профилактических осмотров в целях выявления туберкулеза во внеочередном порядке:</w:t>
            </w:r>
          </w:p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лиц, обратившихся в медицинские организации за медицинской помощью с подозрением на заболевание туберкулезом;</w:t>
            </w:r>
          </w:p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лиц из окружения детей, у которых выявлена измененная чувствительность к туберкулину при проведении туберкулиновой пробы Манту с 2 туберкулиновыми единицами (ТЕ) очищенного туберкулина в стандартном разведении и к аллергенам туберкулезным, если с момента последнего обследования прошло более 6 месяцев;</w:t>
            </w:r>
          </w:p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лиц, обратившихся за медицинской помощью в амбулаторно-п</w:t>
            </w:r>
            <w:r w:rsidRPr="00657FE3">
              <w:rPr>
                <w:rFonts w:ascii="Times New Roman" w:hAnsi="Times New Roman"/>
                <w:sz w:val="24"/>
                <w:szCs w:val="24"/>
              </w:rPr>
              <w:t>оликлинические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учреждения и поступающих на стационарное лечение (при экстренном поступлении пациентов на стационарное лечение профилактическое обследование на туберкулез, по возможности, проводится в условиях стационара), если с даты последнего профилактического обследования на туберкулез прошло более года;</w:t>
            </w:r>
          </w:p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лиц, допущенных в детские медицинские организации в целях осуществления ухода за детьми, находящимися на стационарном лечении, если с даты последнего профилактического обследования на туберкулез прошло более года;</w:t>
            </w:r>
          </w:p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лиц, прибывающих в район из иных субъектов Российской Федерации для поступления на работу, на постоянное или временное проживание, если с даты последнего профилактического обследования на туберкулез прошло более года;</w:t>
            </w:r>
          </w:p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лиц, проживающих совместно с беременными женщинами, если к сроку предстоящих родов пройдет 1 год и более с момента предыдущего флюорографического обследования;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граждан, призываемых на военную службу или поступающих на военную службу по контракту, если с момента последнего обследования прошло более 6 месяцев;</w:t>
            </w:r>
          </w:p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лиц, у которых диагноз «ВИЧ-инфекция» установлен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впервые,  если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момента последнего обследования прошло более 6 месяцев, а также больные ВИЧ-инфекцией в стадии вторичных проявлений (4А-4В) или больные ВИЧ-инфекцией с уровнем СД4 лимфоцитов менее 350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абитуриентов при поступлении на обучение, у которых от даты последнего профилактического обследования в целях раннего выявления туберкулеза прошел 1 год и более;</w:t>
            </w:r>
          </w:p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лиц без определенного места жительства – при любом обращении в учреждения социальной защиты или здравоохранения, если отсутствуют сведения о прохождении профилактического обследования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туберкулез  или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момента последнего обследования прошло более 6 месяцев;</w:t>
            </w:r>
          </w:p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лиц, употребляющих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психоактивные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вещества и препараты, лиц, не входящих в группу профилактического наркологического учета, при выявлении сотрудниками органов внутренних дел в случае отсутствия сведений о профилактических осмотрах на туберкулез за последний год;</w:t>
            </w:r>
          </w:p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иностранных граждан и лиц без гражданства при обращении за получением разрешения на временное проживание на территории Российской Федерации;</w:t>
            </w:r>
          </w:p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лиц, в отношении которых имеются данные, полученные в ходе эпидемиологического обследования  очага туберкулеза, о наличии контакта с больным туберкулезом</w:t>
            </w:r>
          </w:p>
        </w:tc>
        <w:tc>
          <w:tcPr>
            <w:tcW w:w="1701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3402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268">
              <w:rPr>
                <w:rFonts w:ascii="Times New Roman" w:hAnsi="Times New Roman"/>
                <w:sz w:val="24"/>
                <w:szCs w:val="24"/>
              </w:rPr>
              <w:t>Бавлинская</w:t>
            </w:r>
            <w:proofErr w:type="spellEnd"/>
            <w:r w:rsidRPr="006C4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268">
              <w:rPr>
                <w:rFonts w:ascii="Times New Roman" w:hAnsi="Times New Roman"/>
                <w:sz w:val="24"/>
                <w:szCs w:val="24"/>
              </w:rPr>
              <w:t>ЦРБ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отдел МВД России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Бавлинскому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району</w:t>
            </w:r>
          </w:p>
        </w:tc>
      </w:tr>
      <w:tr w:rsidR="001D0A23" w:rsidRPr="00283114" w:rsidTr="009B4845">
        <w:tc>
          <w:tcPr>
            <w:tcW w:w="876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2.2.13.</w:t>
            </w:r>
          </w:p>
        </w:tc>
        <w:tc>
          <w:tcPr>
            <w:tcW w:w="8730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Выписка рожениц из акушерских (в том числе обсервационных) отделений, родильных домов - только при наличии флюорографического обследования в целях выявления туберкулеза</w:t>
            </w:r>
          </w:p>
        </w:tc>
        <w:tc>
          <w:tcPr>
            <w:tcW w:w="1701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402" w:type="dxa"/>
          </w:tcPr>
          <w:p w:rsidR="001D0A23" w:rsidRDefault="001D0A23" w:rsidP="009B4845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268">
              <w:rPr>
                <w:rFonts w:ascii="Times New Roman" w:hAnsi="Times New Roman"/>
                <w:sz w:val="24"/>
                <w:szCs w:val="24"/>
              </w:rPr>
              <w:t>Бавлинская</w:t>
            </w:r>
            <w:proofErr w:type="spellEnd"/>
            <w:r w:rsidRPr="006C4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268">
              <w:rPr>
                <w:rFonts w:ascii="Times New Roman" w:hAnsi="Times New Roman"/>
                <w:sz w:val="24"/>
                <w:szCs w:val="24"/>
              </w:rPr>
              <w:t>ЦРБ</w:t>
            </w:r>
            <w:proofErr w:type="spellEnd"/>
          </w:p>
        </w:tc>
      </w:tr>
      <w:tr w:rsidR="001D0A23" w:rsidRPr="00283114" w:rsidTr="009B4845">
        <w:tc>
          <w:tcPr>
            <w:tcW w:w="876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2.2.14.</w:t>
            </w:r>
          </w:p>
        </w:tc>
        <w:tc>
          <w:tcPr>
            <w:tcW w:w="8730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Направление в течении 10 рабочих дней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ГАУЗ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Бугульминский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противотубер-кулезный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диспансер» пациентов, при обследовании которых обнаружились признаки, указывающие на заболевание туберкулезом</w:t>
            </w:r>
          </w:p>
        </w:tc>
        <w:tc>
          <w:tcPr>
            <w:tcW w:w="1701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выявлении</w:t>
            </w:r>
          </w:p>
        </w:tc>
        <w:tc>
          <w:tcPr>
            <w:tcW w:w="3402" w:type="dxa"/>
          </w:tcPr>
          <w:p w:rsidR="001D0A23" w:rsidRDefault="001D0A23" w:rsidP="009B4845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268">
              <w:rPr>
                <w:rFonts w:ascii="Times New Roman" w:hAnsi="Times New Roman"/>
                <w:sz w:val="24"/>
                <w:szCs w:val="24"/>
              </w:rPr>
              <w:t>Бавлинская</w:t>
            </w:r>
            <w:proofErr w:type="spellEnd"/>
            <w:r w:rsidRPr="006C4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268">
              <w:rPr>
                <w:rFonts w:ascii="Times New Roman" w:hAnsi="Times New Roman"/>
                <w:sz w:val="24"/>
                <w:szCs w:val="24"/>
              </w:rPr>
              <w:t>ЦРБ</w:t>
            </w:r>
            <w:proofErr w:type="spellEnd"/>
          </w:p>
        </w:tc>
      </w:tr>
      <w:tr w:rsidR="001D0A23" w:rsidRPr="00283114" w:rsidTr="009B4845">
        <w:tc>
          <w:tcPr>
            <w:tcW w:w="876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2.2.15.</w:t>
            </w:r>
          </w:p>
        </w:tc>
        <w:tc>
          <w:tcPr>
            <w:tcW w:w="8730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иммунодиагностики туберкулезной инфекции с применением аллергена туберкулезного рекомбинантного медицинским работникам родильного отделения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ГАУЗ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Бавлинская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ЦРБ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раз в год, чередуя с флюорографическим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обследова-нием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через</w:t>
            </w:r>
          </w:p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 месяцев</w:t>
            </w:r>
          </w:p>
        </w:tc>
        <w:tc>
          <w:tcPr>
            <w:tcW w:w="3402" w:type="dxa"/>
          </w:tcPr>
          <w:p w:rsidR="001D0A23" w:rsidRDefault="001D0A23" w:rsidP="009B4845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268">
              <w:rPr>
                <w:rFonts w:ascii="Times New Roman" w:hAnsi="Times New Roman"/>
                <w:sz w:val="24"/>
                <w:szCs w:val="24"/>
              </w:rPr>
              <w:t>Бавлинская</w:t>
            </w:r>
            <w:proofErr w:type="spellEnd"/>
            <w:r w:rsidRPr="006C4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268">
              <w:rPr>
                <w:rFonts w:ascii="Times New Roman" w:hAnsi="Times New Roman"/>
                <w:sz w:val="24"/>
                <w:szCs w:val="24"/>
              </w:rPr>
              <w:t>ЦРБ</w:t>
            </w:r>
            <w:proofErr w:type="spellEnd"/>
          </w:p>
        </w:tc>
      </w:tr>
      <w:tr w:rsidR="001D0A23" w:rsidRPr="00283114" w:rsidTr="009B4845">
        <w:tc>
          <w:tcPr>
            <w:tcW w:w="14709" w:type="dxa"/>
            <w:gridSpan w:val="4"/>
          </w:tcPr>
          <w:p w:rsidR="001D0A23" w:rsidRPr="009725C8" w:rsidRDefault="001D0A23" w:rsidP="009B4845">
            <w:pPr>
              <w:jc w:val="center"/>
              <w:rPr>
                <w:sz w:val="14"/>
                <w:szCs w:val="24"/>
              </w:rPr>
            </w:pPr>
          </w:p>
          <w:p w:rsidR="001D0A23" w:rsidRPr="00D8225A" w:rsidRDefault="001D0A23" w:rsidP="009B4845">
            <w:pPr>
              <w:jc w:val="center"/>
              <w:rPr>
                <w:sz w:val="14"/>
                <w:szCs w:val="24"/>
              </w:rPr>
            </w:pPr>
            <w:r w:rsidRPr="00D8225A">
              <w:rPr>
                <w:sz w:val="24"/>
                <w:szCs w:val="24"/>
              </w:rPr>
              <w:t>2.3.</w:t>
            </w:r>
            <w:r>
              <w:rPr>
                <w:sz w:val="24"/>
                <w:szCs w:val="24"/>
              </w:rPr>
              <w:t xml:space="preserve"> </w:t>
            </w:r>
            <w:r w:rsidRPr="00D8225A">
              <w:rPr>
                <w:sz w:val="24"/>
                <w:szCs w:val="24"/>
              </w:rPr>
              <w:t>Организация раннего выявления туберкулеза у детей и подростков</w:t>
            </w:r>
          </w:p>
          <w:p w:rsidR="001D0A23" w:rsidRPr="009725C8" w:rsidRDefault="001D0A23" w:rsidP="009B4845">
            <w:pPr>
              <w:jc w:val="center"/>
              <w:rPr>
                <w:rFonts w:eastAsia="Calibri"/>
                <w:sz w:val="14"/>
                <w:szCs w:val="24"/>
              </w:rPr>
            </w:pPr>
          </w:p>
        </w:tc>
      </w:tr>
      <w:tr w:rsidR="001D0A23" w:rsidRPr="00283114" w:rsidTr="009B4845">
        <w:tc>
          <w:tcPr>
            <w:tcW w:w="876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2.3.1.</w:t>
            </w:r>
          </w:p>
        </w:tc>
        <w:tc>
          <w:tcPr>
            <w:tcW w:w="8730" w:type="dxa"/>
          </w:tcPr>
          <w:p w:rsidR="001D0A23" w:rsidRPr="001F720D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иммунодиагностики, в целях раннего выявления туберкулеза, один раз в год всем вакцинированным против туберкулеза детям начиная с 12 месячного возраста до 7 лет включительно независимо от результата предыдущих проб, а также детям в возрасте от 8 до 14 лет включительно,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неревакцинированным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против туберкулеза, у которых при предыдущем обследовании проба Манту дала отрицательный результат. Остальным детям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возрасте от 8 до 14 лет включительно проводить пробу с аллергеном туберкулезным рекомбинантным или, при наличии противопоказаний,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1F72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vitro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тесты, основанные на оценке высвобождения Т-лимфоцитами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гаммаинтерферона</w:t>
            </w:r>
            <w:proofErr w:type="spellEnd"/>
          </w:p>
        </w:tc>
        <w:tc>
          <w:tcPr>
            <w:tcW w:w="1701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3402" w:type="dxa"/>
          </w:tcPr>
          <w:p w:rsidR="001D0A23" w:rsidRDefault="001D0A23" w:rsidP="009B4845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268">
              <w:rPr>
                <w:rFonts w:ascii="Times New Roman" w:hAnsi="Times New Roman"/>
                <w:sz w:val="24"/>
                <w:szCs w:val="24"/>
              </w:rPr>
              <w:t>Бавлинская</w:t>
            </w:r>
            <w:proofErr w:type="spellEnd"/>
            <w:r w:rsidRPr="006C4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268">
              <w:rPr>
                <w:rFonts w:ascii="Times New Roman" w:hAnsi="Times New Roman"/>
                <w:sz w:val="24"/>
                <w:szCs w:val="24"/>
              </w:rPr>
              <w:t>ЦРБ</w:t>
            </w:r>
            <w:proofErr w:type="spellEnd"/>
          </w:p>
        </w:tc>
      </w:tr>
      <w:tr w:rsidR="001D0A23" w:rsidRPr="00283114" w:rsidTr="009B4845">
        <w:tc>
          <w:tcPr>
            <w:tcW w:w="876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2.3.2.</w:t>
            </w:r>
          </w:p>
        </w:tc>
        <w:tc>
          <w:tcPr>
            <w:tcW w:w="8730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подросткам от 15 до 18 лет с охватом не менее 95% плановой ежегодной иммунодиагностики туберкулеза (1 раз в год) и периодических флюорографических обследований (в 15 и 17 лет, при отсутствии у ребенка в возрасте 16 лет данных о прохождении флюорографического обследования указанное обследование проводить во внеочередном порядке)</w:t>
            </w:r>
          </w:p>
        </w:tc>
        <w:tc>
          <w:tcPr>
            <w:tcW w:w="1701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402" w:type="dxa"/>
          </w:tcPr>
          <w:p w:rsidR="001D0A23" w:rsidRDefault="001D0A23" w:rsidP="009B4845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268">
              <w:rPr>
                <w:rFonts w:ascii="Times New Roman" w:hAnsi="Times New Roman"/>
                <w:sz w:val="24"/>
                <w:szCs w:val="24"/>
              </w:rPr>
              <w:t>Бавлинская</w:t>
            </w:r>
            <w:proofErr w:type="spellEnd"/>
            <w:r w:rsidRPr="006C4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268">
              <w:rPr>
                <w:rFonts w:ascii="Times New Roman" w:hAnsi="Times New Roman"/>
                <w:sz w:val="24"/>
                <w:szCs w:val="24"/>
              </w:rPr>
              <w:t>ЦРБ</w:t>
            </w:r>
            <w:proofErr w:type="spellEnd"/>
          </w:p>
        </w:tc>
      </w:tr>
      <w:tr w:rsidR="001D0A23" w:rsidRPr="00283114" w:rsidTr="009B4845">
        <w:tc>
          <w:tcPr>
            <w:tcW w:w="876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2.3.3.</w:t>
            </w:r>
          </w:p>
        </w:tc>
        <w:tc>
          <w:tcPr>
            <w:tcW w:w="8730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пробы Манту два раза в год:</w:t>
            </w:r>
          </w:p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детям, не вакцинированным против туберкулеза по медицинским противопоказаниям, а также по причине отказа родителей от иммунизации ребенка, начиная с 6-месячного возраста и до получения ребенком прививки против туберкулеза;</w:t>
            </w:r>
          </w:p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детям, больным хроническими неспецифическими заболеваниями органов дыхания, желудочно-кишечного тракта, мочеполовой системы, сахарным диабетом;</w:t>
            </w:r>
          </w:p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детям, получающим кортикостероидную, лучевую, цитостатическую и иммунодепрессивную терапию, </w:t>
            </w:r>
            <w:r w:rsidRPr="00657FE3">
              <w:rPr>
                <w:rFonts w:ascii="Times New Roman" w:hAnsi="Times New Roman"/>
                <w:sz w:val="24"/>
                <w:szCs w:val="24"/>
              </w:rPr>
              <w:t>генно-инженерные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иммунобиологические препараты;</w:t>
            </w:r>
          </w:p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ВИЧ-инфицированным детям;</w:t>
            </w:r>
          </w:p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из числа мигрантов, беженцев, вынужденных переселенцев;</w:t>
            </w:r>
          </w:p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проживающим в организациях социального обслуживания. </w:t>
            </w:r>
          </w:p>
        </w:tc>
        <w:tc>
          <w:tcPr>
            <w:tcW w:w="1701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3402" w:type="dxa"/>
          </w:tcPr>
          <w:p w:rsidR="001D0A23" w:rsidRDefault="001D0A23" w:rsidP="009B4845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268">
              <w:rPr>
                <w:rFonts w:ascii="Times New Roman" w:hAnsi="Times New Roman"/>
                <w:sz w:val="24"/>
                <w:szCs w:val="24"/>
              </w:rPr>
              <w:t>Бавлинская</w:t>
            </w:r>
            <w:proofErr w:type="spellEnd"/>
            <w:r w:rsidRPr="006C4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268">
              <w:rPr>
                <w:rFonts w:ascii="Times New Roman" w:hAnsi="Times New Roman"/>
                <w:sz w:val="24"/>
                <w:szCs w:val="24"/>
              </w:rPr>
              <w:t>ЦРБ</w:t>
            </w:r>
            <w:proofErr w:type="spellEnd"/>
          </w:p>
        </w:tc>
      </w:tr>
      <w:tr w:rsidR="001D0A23" w:rsidRPr="00283114" w:rsidTr="009B4845">
        <w:tc>
          <w:tcPr>
            <w:tcW w:w="876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2.3.4.</w:t>
            </w:r>
          </w:p>
        </w:tc>
        <w:tc>
          <w:tcPr>
            <w:tcW w:w="8730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Допуск детей, которым не проводилась иммунодиагностика туберкулеза, и детей, направленных на консультации, в медицинскую противотуберкулезную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организа-цию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родители или законные представители которых не представили в течение 1 месяца с момента проведения иммунодиагностики заключение фтизиатра об отсутствии заболевания туберкулезом, в дошкольные образовательные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организа-ции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общеобразовательные организации, организации отдыха детей и их оздоровления, а также госпитализации в плановом порядке этих детей в медицинские организации только при наличии заключения врача-фтизиатра об отсутствии у ребенка заболевания туберкулезом</w:t>
            </w:r>
          </w:p>
        </w:tc>
        <w:tc>
          <w:tcPr>
            <w:tcW w:w="1701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402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 района</w:t>
            </w:r>
          </w:p>
        </w:tc>
      </w:tr>
      <w:tr w:rsidR="001D0A23" w:rsidRPr="00283114" w:rsidTr="009B4845">
        <w:tc>
          <w:tcPr>
            <w:tcW w:w="876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2.3.5.</w:t>
            </w:r>
          </w:p>
        </w:tc>
        <w:tc>
          <w:tcPr>
            <w:tcW w:w="8730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комиссий по делам несовершеннолетних о фактах нарушения прав ребенка при отказе родителей (законных представителей) от обследования детей и подростков на наличие туберкулезной инфекции</w:t>
            </w:r>
          </w:p>
        </w:tc>
        <w:tc>
          <w:tcPr>
            <w:tcW w:w="1701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выявлении</w:t>
            </w:r>
          </w:p>
        </w:tc>
        <w:tc>
          <w:tcPr>
            <w:tcW w:w="3402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268">
              <w:rPr>
                <w:rFonts w:ascii="Times New Roman" w:hAnsi="Times New Roman"/>
                <w:sz w:val="24"/>
                <w:szCs w:val="24"/>
              </w:rPr>
              <w:t>Бавлинская</w:t>
            </w:r>
            <w:proofErr w:type="spellEnd"/>
            <w:r w:rsidRPr="006C4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268">
              <w:rPr>
                <w:rFonts w:ascii="Times New Roman" w:hAnsi="Times New Roman"/>
                <w:sz w:val="24"/>
                <w:szCs w:val="24"/>
              </w:rPr>
              <w:t>ЦРБ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образовательные организации района</w:t>
            </w:r>
          </w:p>
        </w:tc>
      </w:tr>
      <w:tr w:rsidR="001D0A23" w:rsidRPr="00283114" w:rsidTr="009B4845">
        <w:tc>
          <w:tcPr>
            <w:tcW w:w="876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2.3.6.</w:t>
            </w:r>
          </w:p>
        </w:tc>
        <w:tc>
          <w:tcPr>
            <w:tcW w:w="8730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иммунодиагностики туберкулезной инфекции с использованием аллергена туберкулезного рекомбинантного подросткам, посещающим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-тельные организации, в том числе общеобразовательные, профессиональные образовательные организации и образовательные организации высшего образования медицинскими работниками данных организации, а при их отсутствии медицинскими работниками медицинской организации, на территории обслуживания которой располагается образовательная организация</w:t>
            </w:r>
          </w:p>
        </w:tc>
        <w:tc>
          <w:tcPr>
            <w:tcW w:w="1701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268">
              <w:rPr>
                <w:rFonts w:ascii="Times New Roman" w:hAnsi="Times New Roman"/>
                <w:sz w:val="24"/>
                <w:szCs w:val="24"/>
              </w:rPr>
              <w:t>Бавлинская</w:t>
            </w:r>
            <w:proofErr w:type="spellEnd"/>
            <w:r w:rsidRPr="006C4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268">
              <w:rPr>
                <w:rFonts w:ascii="Times New Roman" w:hAnsi="Times New Roman"/>
                <w:sz w:val="24"/>
                <w:szCs w:val="24"/>
              </w:rPr>
              <w:t>ЦРБ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образовательные организации района</w:t>
            </w:r>
          </w:p>
        </w:tc>
      </w:tr>
      <w:tr w:rsidR="001D0A23" w:rsidRPr="00283114" w:rsidTr="009B4845">
        <w:tc>
          <w:tcPr>
            <w:tcW w:w="876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2.3.7.</w:t>
            </w:r>
          </w:p>
        </w:tc>
        <w:tc>
          <w:tcPr>
            <w:tcW w:w="8730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медицинского (флюорографического) осмотра подростков в возрасте 15,16,17 лет и в группах риска</w:t>
            </w:r>
          </w:p>
        </w:tc>
        <w:tc>
          <w:tcPr>
            <w:tcW w:w="1701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268">
              <w:rPr>
                <w:rFonts w:ascii="Times New Roman" w:hAnsi="Times New Roman"/>
                <w:sz w:val="24"/>
                <w:szCs w:val="24"/>
              </w:rPr>
              <w:t>Бавлинская</w:t>
            </w:r>
            <w:proofErr w:type="spellEnd"/>
            <w:r w:rsidRPr="006C4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268">
              <w:rPr>
                <w:rFonts w:ascii="Times New Roman" w:hAnsi="Times New Roman"/>
                <w:sz w:val="24"/>
                <w:szCs w:val="24"/>
              </w:rPr>
              <w:t>ЦРБ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образовательные организации района</w:t>
            </w:r>
          </w:p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A23" w:rsidRPr="00283114" w:rsidTr="009B4845">
        <w:tc>
          <w:tcPr>
            <w:tcW w:w="14709" w:type="dxa"/>
            <w:gridSpan w:val="4"/>
          </w:tcPr>
          <w:p w:rsidR="001D0A23" w:rsidRPr="00CD7175" w:rsidRDefault="001D0A23" w:rsidP="009B4845">
            <w:pPr>
              <w:jc w:val="center"/>
              <w:rPr>
                <w:rFonts w:eastAsia="Calibri"/>
                <w:sz w:val="10"/>
                <w:szCs w:val="24"/>
              </w:rPr>
            </w:pPr>
          </w:p>
          <w:p w:rsidR="001D0A23" w:rsidRDefault="001D0A23" w:rsidP="009B4845">
            <w:pPr>
              <w:jc w:val="center"/>
              <w:rPr>
                <w:rFonts w:eastAsia="Calibri"/>
                <w:b/>
                <w:sz w:val="10"/>
                <w:szCs w:val="24"/>
              </w:rPr>
            </w:pPr>
            <w:r w:rsidRPr="009725C8">
              <w:rPr>
                <w:rFonts w:eastAsia="Calibri"/>
                <w:b/>
                <w:sz w:val="24"/>
                <w:szCs w:val="24"/>
              </w:rPr>
              <w:t>3. Противоэпидемические и противоэпизоотические мероприятия</w:t>
            </w:r>
          </w:p>
          <w:p w:rsidR="001D0A23" w:rsidRPr="00CD7175" w:rsidRDefault="001D0A23" w:rsidP="009B4845">
            <w:pPr>
              <w:jc w:val="center"/>
              <w:rPr>
                <w:rFonts w:eastAsia="Calibri"/>
                <w:sz w:val="10"/>
                <w:szCs w:val="24"/>
              </w:rPr>
            </w:pPr>
          </w:p>
        </w:tc>
      </w:tr>
      <w:tr w:rsidR="001D0A23" w:rsidRPr="00283114" w:rsidTr="009B4845">
        <w:tc>
          <w:tcPr>
            <w:tcW w:w="876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8730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эпидемиологического обследования очага туберкулеза с установлен-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 больного выделением микобактерий туберкулеза и (или) фазы распада туберкулезного процесса совместно со специалистами органов, уполномоченных осуществлять федеральный государственный санитарно-эпидемиологический  надзор, и (или) специалистами учреждений, обеспечивающих их деятельность, и специалистами территориальных медицинских организаций по профилю «фтизиатрия» в течение 3 календарных дней с момента получения экстренного извещения</w:t>
            </w:r>
          </w:p>
        </w:tc>
        <w:tc>
          <w:tcPr>
            <w:tcW w:w="1701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регистрации</w:t>
            </w:r>
          </w:p>
        </w:tc>
        <w:tc>
          <w:tcPr>
            <w:tcW w:w="3402" w:type="dxa"/>
          </w:tcPr>
          <w:p w:rsidR="001D0A23" w:rsidRDefault="001D0A23" w:rsidP="009B4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E833CC">
              <w:rPr>
                <w:rFonts w:eastAsia="Calibri"/>
                <w:sz w:val="24"/>
                <w:szCs w:val="24"/>
              </w:rPr>
              <w:t>Альметьевский</w:t>
            </w:r>
            <w:proofErr w:type="spellEnd"/>
            <w:r w:rsidRPr="00E833CC">
              <w:rPr>
                <w:rFonts w:eastAsia="Calibri"/>
                <w:sz w:val="24"/>
                <w:szCs w:val="24"/>
              </w:rPr>
              <w:t xml:space="preserve"> филиал </w:t>
            </w:r>
          </w:p>
          <w:p w:rsidR="001D0A23" w:rsidRDefault="001D0A23" w:rsidP="009B4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E833CC">
              <w:rPr>
                <w:rFonts w:eastAsia="Calibri"/>
                <w:sz w:val="24"/>
                <w:szCs w:val="24"/>
              </w:rPr>
              <w:t>ФБУЗ</w:t>
            </w:r>
            <w:proofErr w:type="spellEnd"/>
            <w:r w:rsidRPr="00E833CC">
              <w:rPr>
                <w:rFonts w:eastAsia="Calibri"/>
                <w:sz w:val="24"/>
                <w:szCs w:val="24"/>
              </w:rPr>
              <w:t xml:space="preserve"> «</w:t>
            </w:r>
            <w:proofErr w:type="spellStart"/>
            <w:r w:rsidRPr="00E833CC">
              <w:rPr>
                <w:rFonts w:eastAsia="Calibri"/>
                <w:sz w:val="24"/>
                <w:szCs w:val="24"/>
              </w:rPr>
              <w:t>ЦГиЭ</w:t>
            </w:r>
            <w:proofErr w:type="spellEnd"/>
            <w:r w:rsidRPr="00E833CC">
              <w:rPr>
                <w:rFonts w:eastAsia="Calibri"/>
                <w:sz w:val="24"/>
                <w:szCs w:val="24"/>
              </w:rPr>
              <w:t xml:space="preserve"> в РТ», </w:t>
            </w:r>
          </w:p>
          <w:p w:rsidR="001D0A23" w:rsidRDefault="001D0A23" w:rsidP="009B4845">
            <w:pPr>
              <w:rPr>
                <w:rFonts w:eastAsia="Calibri"/>
                <w:sz w:val="24"/>
                <w:szCs w:val="24"/>
              </w:rPr>
            </w:pPr>
            <w:r w:rsidRPr="00E833CC">
              <w:rPr>
                <w:rFonts w:eastAsia="Calibri"/>
                <w:sz w:val="24"/>
                <w:szCs w:val="24"/>
              </w:rPr>
              <w:t xml:space="preserve">ТО </w:t>
            </w:r>
            <w:proofErr w:type="spellStart"/>
            <w:r w:rsidRPr="00E833CC">
              <w:rPr>
                <w:rFonts w:eastAsia="Calibri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, </w:t>
            </w:r>
          </w:p>
          <w:p w:rsidR="001D0A23" w:rsidRPr="00283114" w:rsidRDefault="001D0A23" w:rsidP="009B484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C4268">
              <w:rPr>
                <w:rFonts w:eastAsia="Calibri"/>
                <w:sz w:val="24"/>
                <w:szCs w:val="24"/>
              </w:rPr>
              <w:t>Бавлинская</w:t>
            </w:r>
            <w:proofErr w:type="spellEnd"/>
            <w:r w:rsidRPr="006C426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C4268">
              <w:rPr>
                <w:rFonts w:eastAsia="Calibri"/>
                <w:sz w:val="24"/>
                <w:szCs w:val="24"/>
              </w:rPr>
              <w:t>ЦРБ</w:t>
            </w:r>
            <w:proofErr w:type="spellEnd"/>
          </w:p>
        </w:tc>
      </w:tr>
      <w:tr w:rsidR="001D0A23" w:rsidRPr="00283114" w:rsidTr="009B4845">
        <w:tc>
          <w:tcPr>
            <w:tcW w:w="876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8730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плана оздоровительных мероприятий в очагах туберкулезной инфекции с выделением микобактерии туберкулеза и (или) в фазе распада туберкулезного процесса по месту проживания</w:t>
            </w:r>
          </w:p>
        </w:tc>
        <w:tc>
          <w:tcPr>
            <w:tcW w:w="1701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регистрации</w:t>
            </w:r>
          </w:p>
        </w:tc>
        <w:tc>
          <w:tcPr>
            <w:tcW w:w="3402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268">
              <w:rPr>
                <w:rFonts w:ascii="Times New Roman" w:hAnsi="Times New Roman"/>
                <w:sz w:val="24"/>
                <w:szCs w:val="24"/>
              </w:rPr>
              <w:t>Бавлинская</w:t>
            </w:r>
            <w:proofErr w:type="spellEnd"/>
            <w:r w:rsidRPr="006C4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268">
              <w:rPr>
                <w:rFonts w:ascii="Times New Roman" w:hAnsi="Times New Roman"/>
                <w:sz w:val="24"/>
                <w:szCs w:val="24"/>
              </w:rPr>
              <w:t>ЦРБ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33CC">
              <w:rPr>
                <w:rFonts w:ascii="Times New Roman" w:hAnsi="Times New Roman"/>
                <w:sz w:val="24"/>
                <w:szCs w:val="24"/>
              </w:rPr>
              <w:t>Альметь</w:t>
            </w:r>
            <w:r>
              <w:rPr>
                <w:rFonts w:ascii="Times New Roman" w:hAnsi="Times New Roman"/>
                <w:sz w:val="24"/>
                <w:szCs w:val="24"/>
              </w:rPr>
              <w:t>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филиал </w:t>
            </w:r>
          </w:p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ФБУЗ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ЦГиЭ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РТ»</w:t>
            </w:r>
          </w:p>
        </w:tc>
      </w:tr>
      <w:tr w:rsidR="001D0A23" w:rsidRPr="00283114" w:rsidTr="009B4845">
        <w:tc>
          <w:tcPr>
            <w:tcW w:w="876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8730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обследования очага и лиц, контактировавших с больным, в течение 14 дней с момента выявления больного</w:t>
            </w:r>
          </w:p>
        </w:tc>
        <w:tc>
          <w:tcPr>
            <w:tcW w:w="1701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регистрации</w:t>
            </w:r>
          </w:p>
        </w:tc>
        <w:tc>
          <w:tcPr>
            <w:tcW w:w="3402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268">
              <w:rPr>
                <w:rFonts w:ascii="Times New Roman" w:hAnsi="Times New Roman"/>
                <w:sz w:val="24"/>
                <w:szCs w:val="24"/>
              </w:rPr>
              <w:t>Бавлинская</w:t>
            </w:r>
            <w:proofErr w:type="spellEnd"/>
            <w:r w:rsidRPr="006C4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268">
              <w:rPr>
                <w:rFonts w:ascii="Times New Roman" w:hAnsi="Times New Roman"/>
                <w:sz w:val="24"/>
                <w:szCs w:val="24"/>
              </w:rPr>
              <w:t>ЦРБ</w:t>
            </w:r>
            <w:proofErr w:type="spellEnd"/>
          </w:p>
        </w:tc>
      </w:tr>
      <w:tr w:rsidR="001D0A23" w:rsidRPr="00283114" w:rsidTr="009B4845">
        <w:tc>
          <w:tcPr>
            <w:tcW w:w="876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8730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Установление лиц, контактировавших с заболевшим в семье, квартире, доме, уточнения места фактического проживания и возможности проживания заболевшего по другим адресам, сведений о месте работы (обучения) больного туберкулезом, в том числе по совместительству, родах деятельности больного для выявления возможных источников распространения туберкулезной инфекции</w:t>
            </w:r>
          </w:p>
        </w:tc>
        <w:tc>
          <w:tcPr>
            <w:tcW w:w="1701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регистрации</w:t>
            </w:r>
          </w:p>
        </w:tc>
        <w:tc>
          <w:tcPr>
            <w:tcW w:w="3402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ГАУЗ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Бавлинская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ЦРБ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33CC">
              <w:rPr>
                <w:rFonts w:ascii="Times New Roman" w:hAnsi="Times New Roman"/>
                <w:sz w:val="24"/>
                <w:szCs w:val="24"/>
              </w:rPr>
              <w:t>Альмет</w:t>
            </w:r>
            <w:r>
              <w:rPr>
                <w:rFonts w:ascii="Times New Roman" w:hAnsi="Times New Roman"/>
                <w:sz w:val="24"/>
                <w:szCs w:val="24"/>
              </w:rPr>
              <w:t>ьевский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филиал </w:t>
            </w:r>
          </w:p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ФБУЗ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ЦГиЭ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РТ»</w:t>
            </w:r>
          </w:p>
        </w:tc>
      </w:tr>
      <w:tr w:rsidR="001D0A23" w:rsidRPr="00283114" w:rsidTr="009B4845">
        <w:tc>
          <w:tcPr>
            <w:tcW w:w="876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8730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Изоляция из очага детей (в том числе изоляции новорожденных от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бактериовыделителей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период формирования поствакцинального иммунитета не менее чем на 2 месяца), подростков, беременных женщин (в случае если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больной туберкулезом не госпитализирован) с указанием в карте эпидемиологического обследования и наблюдения за очагом туберкулеза</w:t>
            </w:r>
          </w:p>
        </w:tc>
        <w:tc>
          <w:tcPr>
            <w:tcW w:w="1701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 регистрации</w:t>
            </w:r>
          </w:p>
        </w:tc>
        <w:tc>
          <w:tcPr>
            <w:tcW w:w="3402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268">
              <w:rPr>
                <w:rFonts w:ascii="Times New Roman" w:hAnsi="Times New Roman"/>
                <w:sz w:val="24"/>
                <w:szCs w:val="24"/>
              </w:rPr>
              <w:t>Бавлинская</w:t>
            </w:r>
            <w:proofErr w:type="spellEnd"/>
            <w:r w:rsidRPr="006C4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268">
              <w:rPr>
                <w:rFonts w:ascii="Times New Roman" w:hAnsi="Times New Roman"/>
                <w:sz w:val="24"/>
                <w:szCs w:val="24"/>
              </w:rPr>
              <w:t>ЦРБ</w:t>
            </w:r>
            <w:proofErr w:type="spellEnd"/>
          </w:p>
        </w:tc>
      </w:tr>
      <w:tr w:rsidR="001D0A23" w:rsidRPr="00283114" w:rsidTr="009B4845">
        <w:tc>
          <w:tcPr>
            <w:tcW w:w="876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8730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контролируемой химиотерапии или превентивного лечения контактным лицам, динамического обследования контактных лиц (проведение флюорографического обследования, иммунодиагностики, бактериологического обследования, общих клинических анализов) организации заключительной дезинфекции, текущей дезинфекции и обучения больного и контактных лиц ее методам</w:t>
            </w:r>
          </w:p>
        </w:tc>
        <w:tc>
          <w:tcPr>
            <w:tcW w:w="1701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регистрации</w:t>
            </w:r>
          </w:p>
        </w:tc>
        <w:tc>
          <w:tcPr>
            <w:tcW w:w="3402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268">
              <w:rPr>
                <w:rFonts w:ascii="Times New Roman" w:hAnsi="Times New Roman"/>
                <w:sz w:val="24"/>
                <w:szCs w:val="24"/>
              </w:rPr>
              <w:t>Бавлинская</w:t>
            </w:r>
            <w:proofErr w:type="spellEnd"/>
            <w:r w:rsidRPr="006C4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268">
              <w:rPr>
                <w:rFonts w:ascii="Times New Roman" w:hAnsi="Times New Roman"/>
                <w:sz w:val="24"/>
                <w:szCs w:val="24"/>
              </w:rPr>
              <w:t>ЦРБ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33CC">
              <w:rPr>
                <w:rFonts w:ascii="Times New Roman" w:hAnsi="Times New Roman"/>
                <w:sz w:val="24"/>
                <w:szCs w:val="24"/>
              </w:rPr>
              <w:t>Альметьевский</w:t>
            </w:r>
            <w:proofErr w:type="spellEnd"/>
            <w:r w:rsidRPr="00E833CC">
              <w:rPr>
                <w:rFonts w:ascii="Times New Roman" w:hAnsi="Times New Roman"/>
                <w:sz w:val="24"/>
                <w:szCs w:val="24"/>
              </w:rPr>
              <w:t xml:space="preserve"> филиал </w:t>
            </w:r>
          </w:p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3CC">
              <w:rPr>
                <w:rFonts w:ascii="Times New Roman" w:hAnsi="Times New Roman"/>
                <w:sz w:val="24"/>
                <w:szCs w:val="24"/>
              </w:rPr>
              <w:t>ФБУЗ</w:t>
            </w:r>
            <w:proofErr w:type="spellEnd"/>
            <w:r w:rsidRPr="00E833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ЦГиЭ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РТ»</w:t>
            </w:r>
          </w:p>
        </w:tc>
      </w:tr>
      <w:tr w:rsidR="001D0A23" w:rsidRPr="00283114" w:rsidTr="009B4845">
        <w:tc>
          <w:tcPr>
            <w:tcW w:w="876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8730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контроля за текущей дезинфекцией в очагах туберкулезной инфекции</w:t>
            </w:r>
          </w:p>
        </w:tc>
        <w:tc>
          <w:tcPr>
            <w:tcW w:w="1701" w:type="dxa"/>
          </w:tcPr>
          <w:p w:rsidR="001D0A23" w:rsidRDefault="001D0A23" w:rsidP="009B4845">
            <w:pPr>
              <w:pStyle w:val="af0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3402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268">
              <w:rPr>
                <w:rFonts w:ascii="Times New Roman" w:hAnsi="Times New Roman"/>
                <w:sz w:val="24"/>
                <w:szCs w:val="24"/>
              </w:rPr>
              <w:t>Бавлинская</w:t>
            </w:r>
            <w:proofErr w:type="spellEnd"/>
            <w:r w:rsidRPr="006C4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268">
              <w:rPr>
                <w:rFonts w:ascii="Times New Roman" w:hAnsi="Times New Roman"/>
                <w:sz w:val="24"/>
                <w:szCs w:val="24"/>
              </w:rPr>
              <w:t>ЦРБ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33CC">
              <w:rPr>
                <w:rFonts w:ascii="Times New Roman" w:hAnsi="Times New Roman"/>
                <w:sz w:val="24"/>
                <w:szCs w:val="24"/>
              </w:rPr>
              <w:t>Альметь</w:t>
            </w:r>
            <w:r>
              <w:rPr>
                <w:rFonts w:ascii="Times New Roman" w:hAnsi="Times New Roman"/>
                <w:sz w:val="24"/>
                <w:szCs w:val="24"/>
              </w:rPr>
              <w:t>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филиал </w:t>
            </w:r>
          </w:p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ФБУЗ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ЦГиЭ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РТ»</w:t>
            </w:r>
          </w:p>
        </w:tc>
      </w:tr>
      <w:tr w:rsidR="001D0A23" w:rsidRPr="00283114" w:rsidTr="009B4845">
        <w:tc>
          <w:tcPr>
            <w:tcW w:w="876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3.8.</w:t>
            </w:r>
          </w:p>
        </w:tc>
        <w:tc>
          <w:tcPr>
            <w:tcW w:w="8730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химиопрофилактики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туберкулеза ВИЧ-инфицированным лицам при наличии иммунодефицита (уровень СД4 лимфоцитов менее 350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и лицам, относящимся к группам высокого риска развития туберкулеза, вне зависимости от выраженности иммунодефицита и реакции на кожные пробы (лицам, находящим-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контакте с источниками туберкулезной инфекции, в том числе лицам из очагов смерти от туберкулеза, включая детей, лицам освобожденным из мест отбывания лишения свободы, в течении 2 лет после освобождения (если они не получали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химиопрофилактику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ранее), лицам, содержащимся под стражей или отбывающим наказание в виде лишения свободы)</w:t>
            </w:r>
          </w:p>
        </w:tc>
        <w:tc>
          <w:tcPr>
            <w:tcW w:w="1701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регистрации</w:t>
            </w:r>
          </w:p>
        </w:tc>
        <w:tc>
          <w:tcPr>
            <w:tcW w:w="3402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268">
              <w:rPr>
                <w:rFonts w:ascii="Times New Roman" w:hAnsi="Times New Roman"/>
                <w:sz w:val="24"/>
                <w:szCs w:val="24"/>
              </w:rPr>
              <w:t>Бавлинская</w:t>
            </w:r>
            <w:proofErr w:type="spellEnd"/>
            <w:r w:rsidRPr="006C4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268">
              <w:rPr>
                <w:rFonts w:ascii="Times New Roman" w:hAnsi="Times New Roman"/>
                <w:sz w:val="24"/>
                <w:szCs w:val="24"/>
              </w:rPr>
              <w:t>ЦРБ</w:t>
            </w:r>
            <w:proofErr w:type="spellEnd"/>
          </w:p>
        </w:tc>
      </w:tr>
      <w:tr w:rsidR="001D0A23" w:rsidRPr="00283114" w:rsidTr="009B4845">
        <w:tc>
          <w:tcPr>
            <w:tcW w:w="876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3.9.</w:t>
            </w:r>
          </w:p>
        </w:tc>
        <w:tc>
          <w:tcPr>
            <w:tcW w:w="8730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в суд материалов о необходимости принудительной госпитализации больных заразными формами туберкулеза, неоднократно нарушающих санитарно-противоэпидемический режим, а также умышленно уклоняющихся от обязательного обследования и лечения</w:t>
            </w:r>
          </w:p>
        </w:tc>
        <w:tc>
          <w:tcPr>
            <w:tcW w:w="1701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268">
              <w:rPr>
                <w:rFonts w:ascii="Times New Roman" w:hAnsi="Times New Roman"/>
                <w:sz w:val="24"/>
                <w:szCs w:val="24"/>
              </w:rPr>
              <w:t>Бавлинская</w:t>
            </w:r>
            <w:proofErr w:type="spellEnd"/>
            <w:r w:rsidRPr="006C4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268">
              <w:rPr>
                <w:rFonts w:ascii="Times New Roman" w:hAnsi="Times New Roman"/>
                <w:sz w:val="24"/>
                <w:szCs w:val="24"/>
              </w:rPr>
              <w:t>ЦРБ</w:t>
            </w:r>
            <w:proofErr w:type="spellEnd"/>
          </w:p>
        </w:tc>
      </w:tr>
      <w:tr w:rsidR="001D0A23" w:rsidRPr="00283114" w:rsidTr="009B4845">
        <w:tc>
          <w:tcPr>
            <w:tcW w:w="876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3.10.</w:t>
            </w:r>
          </w:p>
        </w:tc>
        <w:tc>
          <w:tcPr>
            <w:tcW w:w="8730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по решению суда обязательного обследования и лечения умышленно уклоняющихся больных туберкулезом</w:t>
            </w:r>
          </w:p>
        </w:tc>
        <w:tc>
          <w:tcPr>
            <w:tcW w:w="1701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268">
              <w:rPr>
                <w:rFonts w:ascii="Times New Roman" w:hAnsi="Times New Roman"/>
                <w:sz w:val="24"/>
                <w:szCs w:val="24"/>
              </w:rPr>
              <w:t>Бавлинская</w:t>
            </w:r>
            <w:proofErr w:type="spellEnd"/>
            <w:r w:rsidRPr="006C4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268">
              <w:rPr>
                <w:rFonts w:ascii="Times New Roman" w:hAnsi="Times New Roman"/>
                <w:sz w:val="24"/>
                <w:szCs w:val="24"/>
              </w:rPr>
              <w:t>ЦРБ</w:t>
            </w:r>
            <w:proofErr w:type="spellEnd"/>
          </w:p>
        </w:tc>
      </w:tr>
      <w:tr w:rsidR="001D0A23" w:rsidRPr="00283114" w:rsidTr="009B4845">
        <w:tc>
          <w:tcPr>
            <w:tcW w:w="876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3.11.</w:t>
            </w:r>
          </w:p>
        </w:tc>
        <w:tc>
          <w:tcPr>
            <w:tcW w:w="8730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требований санитарного законодательства по обеспечению биологической безопасности работы в лабораториях, работающих с возбудителями туберкулеза</w:t>
            </w:r>
          </w:p>
        </w:tc>
        <w:tc>
          <w:tcPr>
            <w:tcW w:w="1701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</w:tcPr>
          <w:p w:rsidR="001D0A23" w:rsidRDefault="001D0A23" w:rsidP="009B4845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268">
              <w:rPr>
                <w:rFonts w:ascii="Times New Roman" w:hAnsi="Times New Roman"/>
                <w:sz w:val="24"/>
                <w:szCs w:val="24"/>
              </w:rPr>
              <w:t>Бавлинская</w:t>
            </w:r>
            <w:proofErr w:type="spellEnd"/>
            <w:r w:rsidRPr="006C4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268">
              <w:rPr>
                <w:rFonts w:ascii="Times New Roman" w:hAnsi="Times New Roman"/>
                <w:sz w:val="24"/>
                <w:szCs w:val="24"/>
              </w:rPr>
              <w:t>ЦРБ</w:t>
            </w:r>
            <w:proofErr w:type="spellEnd"/>
          </w:p>
        </w:tc>
      </w:tr>
      <w:tr w:rsidR="001D0A23" w:rsidRPr="00283114" w:rsidTr="009B4845">
        <w:tc>
          <w:tcPr>
            <w:tcW w:w="876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3.12.</w:t>
            </w:r>
          </w:p>
        </w:tc>
        <w:tc>
          <w:tcPr>
            <w:tcW w:w="8730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Соблюдение условий, запретов, ограничений, установленных решением федерального органа исполнительной власти в области ветеринарного надзора о проведении регионализации и определении статуса региона по туберкулезу в соответствии с Ветеринарными правилами проведения регионализации территории Российской Федерации, утвержденными приказом Министерства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сельского хозяйства Российской Федерации от 14 декабря 2015г. №635 «Об утверждении Ветеринарных правил проведения регионализации территории Российской Федерации» </w:t>
            </w:r>
          </w:p>
        </w:tc>
        <w:tc>
          <w:tcPr>
            <w:tcW w:w="1701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402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физические и юридические лица, индивидуальные предприниматели, являющиеся собственниками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(владельцами) животных (далее – владельцы животных)</w:t>
            </w:r>
          </w:p>
        </w:tc>
      </w:tr>
      <w:tr w:rsidR="001D0A23" w:rsidRPr="00283114" w:rsidTr="009B4845">
        <w:tc>
          <w:tcPr>
            <w:tcW w:w="876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3.13.</w:t>
            </w:r>
          </w:p>
        </w:tc>
        <w:tc>
          <w:tcPr>
            <w:tcW w:w="8730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Недопущение убоя животных вне специально отведенных для этих целей производственных объектах и иных местах, предназначенных для убоя</w:t>
            </w:r>
          </w:p>
        </w:tc>
        <w:tc>
          <w:tcPr>
            <w:tcW w:w="1701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Бавлинского муниципального района, Г</w:t>
            </w:r>
            <w:r w:rsidRPr="00E833CC">
              <w:rPr>
                <w:rFonts w:ascii="Times New Roman" w:hAnsi="Times New Roman"/>
                <w:sz w:val="24"/>
                <w:szCs w:val="24"/>
              </w:rPr>
              <w:t xml:space="preserve">осударственное бюджетное учреждение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Бавлинское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E833CC">
              <w:rPr>
                <w:rFonts w:ascii="Times New Roman" w:hAnsi="Times New Roman"/>
                <w:sz w:val="24"/>
                <w:szCs w:val="24"/>
              </w:rPr>
              <w:t>айонное государственное ветеринарное объединение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(далее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ГБУ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Бавлинское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РГВО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»), владельцы животных</w:t>
            </w:r>
          </w:p>
        </w:tc>
      </w:tr>
      <w:tr w:rsidR="001D0A23" w:rsidRPr="00283114" w:rsidTr="009B4845">
        <w:tc>
          <w:tcPr>
            <w:tcW w:w="876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3.14.</w:t>
            </w:r>
          </w:p>
        </w:tc>
        <w:tc>
          <w:tcPr>
            <w:tcW w:w="8730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в течение 48 часов Территориальный отдел 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РТ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Бугульминском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Азнакаевском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Бавлинском,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Ютазинском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районах о случаях заболевания туберкулезом животных и о хозяйствах, неблагополучных по туберкулезу</w:t>
            </w:r>
          </w:p>
        </w:tc>
        <w:tc>
          <w:tcPr>
            <w:tcW w:w="1701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</w:tcPr>
          <w:p w:rsidR="001D0A23" w:rsidRDefault="001D0A23" w:rsidP="009B4845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ГБУ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Бавлинское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РГВО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D0A23" w:rsidRPr="00283114" w:rsidTr="009B4845">
        <w:tc>
          <w:tcPr>
            <w:tcW w:w="876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3.15.</w:t>
            </w:r>
          </w:p>
        </w:tc>
        <w:tc>
          <w:tcPr>
            <w:tcW w:w="8730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совместного эпидемиологического и эпизоотологического расследования каждого случая заболевания животного и человека туберкулезом, связанного с употреблением инфицированной сельскохозяйственной продукции, контактом с животными</w:t>
            </w:r>
          </w:p>
        </w:tc>
        <w:tc>
          <w:tcPr>
            <w:tcW w:w="1701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</w:tcPr>
          <w:p w:rsidR="001D0A23" w:rsidRDefault="001D0A23" w:rsidP="009B4845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FE3">
              <w:rPr>
                <w:rFonts w:ascii="Times New Roman" w:hAnsi="Times New Roman"/>
                <w:sz w:val="24"/>
                <w:szCs w:val="24"/>
              </w:rPr>
              <w:t xml:space="preserve">ТО </w:t>
            </w:r>
            <w:proofErr w:type="spellStart"/>
            <w:r w:rsidRPr="00657FE3">
              <w:rPr>
                <w:rFonts w:ascii="Times New Roman" w:hAnsi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57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D0A23" w:rsidRDefault="001D0A23" w:rsidP="009B4845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FE7">
              <w:rPr>
                <w:rFonts w:ascii="Times New Roman" w:hAnsi="Times New Roman"/>
                <w:sz w:val="24"/>
                <w:szCs w:val="24"/>
              </w:rPr>
              <w:t>ГБУ</w:t>
            </w:r>
            <w:proofErr w:type="spellEnd"/>
            <w:r w:rsidRPr="00217FE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217FE7">
              <w:rPr>
                <w:rFonts w:ascii="Times New Roman" w:hAnsi="Times New Roman"/>
                <w:sz w:val="24"/>
                <w:szCs w:val="24"/>
              </w:rPr>
              <w:t>Бавлинское</w:t>
            </w:r>
            <w:proofErr w:type="spellEnd"/>
            <w:r w:rsidRPr="00217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7FE7">
              <w:rPr>
                <w:rFonts w:ascii="Times New Roman" w:hAnsi="Times New Roman"/>
                <w:sz w:val="24"/>
                <w:szCs w:val="24"/>
              </w:rPr>
              <w:t>РГВО</w:t>
            </w:r>
            <w:proofErr w:type="spellEnd"/>
            <w:r w:rsidRPr="00217FE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D0A23" w:rsidRPr="00283114" w:rsidTr="009B4845">
        <w:tc>
          <w:tcPr>
            <w:tcW w:w="876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3.16.</w:t>
            </w:r>
          </w:p>
        </w:tc>
        <w:tc>
          <w:tcPr>
            <w:tcW w:w="8730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плановых аллергических исследований животных на туберкулез в соответствии с Ветеринарными правилами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распростране-ния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ликвидацию очагов туберкулеза, утвержденных приказом Министерства сельского хозяйства Российской Федерации от 8 сентября 2020г. №534 «Об утверждении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туберкулеза»</w:t>
            </w:r>
          </w:p>
        </w:tc>
        <w:tc>
          <w:tcPr>
            <w:tcW w:w="1701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</w:tcPr>
          <w:p w:rsidR="001D0A23" w:rsidRDefault="001D0A23" w:rsidP="009B4845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FE7">
              <w:rPr>
                <w:rFonts w:ascii="Times New Roman" w:hAnsi="Times New Roman"/>
                <w:sz w:val="24"/>
                <w:szCs w:val="24"/>
              </w:rPr>
              <w:t>ГБУ</w:t>
            </w:r>
            <w:proofErr w:type="spellEnd"/>
            <w:r w:rsidRPr="00217FE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217FE7">
              <w:rPr>
                <w:rFonts w:ascii="Times New Roman" w:hAnsi="Times New Roman"/>
                <w:sz w:val="24"/>
                <w:szCs w:val="24"/>
              </w:rPr>
              <w:t>Бавлинское</w:t>
            </w:r>
            <w:proofErr w:type="spellEnd"/>
            <w:r w:rsidRPr="00217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7FE7">
              <w:rPr>
                <w:rFonts w:ascii="Times New Roman" w:hAnsi="Times New Roman"/>
                <w:sz w:val="24"/>
                <w:szCs w:val="24"/>
              </w:rPr>
              <w:t>РГВО</w:t>
            </w:r>
            <w:proofErr w:type="spellEnd"/>
            <w:r w:rsidRPr="00217FE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D0A23" w:rsidRPr="00283114" w:rsidTr="009B4845">
        <w:tc>
          <w:tcPr>
            <w:tcW w:w="876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3.17.</w:t>
            </w:r>
          </w:p>
        </w:tc>
        <w:tc>
          <w:tcPr>
            <w:tcW w:w="8730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 реализацией мяса и продуктов животного происхождения в соответствии с действующим законодательством</w:t>
            </w:r>
          </w:p>
        </w:tc>
        <w:tc>
          <w:tcPr>
            <w:tcW w:w="1701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833CC">
              <w:rPr>
                <w:rFonts w:ascii="Times New Roman" w:hAnsi="Times New Roman"/>
                <w:sz w:val="24"/>
                <w:szCs w:val="24"/>
              </w:rPr>
              <w:t xml:space="preserve">Управление сельского хозяйства и продовольствия Бавлинского муниципального района (далее - </w:t>
            </w:r>
            <w:proofErr w:type="spellStart"/>
            <w:r w:rsidRPr="00E833CC">
              <w:rPr>
                <w:rFonts w:ascii="Times New Roman" w:hAnsi="Times New Roman"/>
                <w:sz w:val="24"/>
                <w:szCs w:val="24"/>
              </w:rPr>
              <w:t>сельхозуправление</w:t>
            </w:r>
            <w:proofErr w:type="spellEnd"/>
            <w:r w:rsidRPr="00E833CC">
              <w:rPr>
                <w:rFonts w:ascii="Times New Roman" w:hAnsi="Times New Roman"/>
                <w:sz w:val="24"/>
                <w:szCs w:val="24"/>
              </w:rPr>
              <w:t>)</w:t>
            </w:r>
            <w:r w:rsidRPr="00217FE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833C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ТО </w:t>
            </w:r>
            <w:proofErr w:type="spellStart"/>
            <w:r w:rsidRPr="00E833CC">
              <w:rPr>
                <w:rFonts w:ascii="Times New Roman" w:hAnsi="Times New Roman"/>
                <w:sz w:val="24"/>
                <w:szCs w:val="24"/>
              </w:rPr>
              <w:t>Роспотребнадзора</w:t>
            </w:r>
            <w:proofErr w:type="spellEnd"/>
          </w:p>
        </w:tc>
      </w:tr>
      <w:tr w:rsidR="001D0A23" w:rsidRPr="00283114" w:rsidTr="009B4845">
        <w:tc>
          <w:tcPr>
            <w:tcW w:w="876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3.18.</w:t>
            </w:r>
          </w:p>
        </w:tc>
        <w:tc>
          <w:tcPr>
            <w:tcW w:w="8730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 соблюдением условий, запретов, ограничений, установленных решением о регионализации</w:t>
            </w:r>
          </w:p>
        </w:tc>
        <w:tc>
          <w:tcPr>
            <w:tcW w:w="1701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</w:tcPr>
          <w:p w:rsidR="001D0A23" w:rsidRDefault="001D0A23" w:rsidP="009B4845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3CC">
              <w:rPr>
                <w:rFonts w:ascii="Times New Roman" w:hAnsi="Times New Roman"/>
                <w:sz w:val="24"/>
                <w:szCs w:val="24"/>
              </w:rPr>
              <w:t>сельхозуправление</w:t>
            </w:r>
            <w:proofErr w:type="spellEnd"/>
          </w:p>
        </w:tc>
      </w:tr>
      <w:tr w:rsidR="001D0A23" w:rsidRPr="00283114" w:rsidTr="009B4845">
        <w:tc>
          <w:tcPr>
            <w:tcW w:w="876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3.19.</w:t>
            </w:r>
          </w:p>
        </w:tc>
        <w:tc>
          <w:tcPr>
            <w:tcW w:w="8730" w:type="dxa"/>
          </w:tcPr>
          <w:p w:rsidR="001D0A23" w:rsidRDefault="001D0A23" w:rsidP="009B484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Исключение допуска к обслуживанию животных и (или) изготовлению кормов лиц, больных туберкулезом</w:t>
            </w:r>
          </w:p>
        </w:tc>
        <w:tc>
          <w:tcPr>
            <w:tcW w:w="1701" w:type="dxa"/>
          </w:tcPr>
          <w:p w:rsidR="001D0A23" w:rsidRDefault="001D0A23" w:rsidP="009B48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992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</w:tcPr>
          <w:p w:rsidR="001D0A23" w:rsidRDefault="001D0A23" w:rsidP="009B4845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владельцы животных</w:t>
            </w:r>
          </w:p>
        </w:tc>
      </w:tr>
    </w:tbl>
    <w:p w:rsidR="001D0A23" w:rsidRDefault="001D0A23" w:rsidP="001D0A23">
      <w:pPr>
        <w:tabs>
          <w:tab w:val="left" w:pos="2745"/>
        </w:tabs>
        <w:rPr>
          <w:sz w:val="8"/>
        </w:rPr>
      </w:pPr>
    </w:p>
    <w:p w:rsidR="001D0A23" w:rsidRPr="00CD7175" w:rsidRDefault="001D0A23" w:rsidP="001D0A23">
      <w:pPr>
        <w:tabs>
          <w:tab w:val="left" w:pos="2745"/>
        </w:tabs>
        <w:rPr>
          <w:sz w:val="8"/>
        </w:rPr>
      </w:pPr>
    </w:p>
    <w:p w:rsidR="001D0A23" w:rsidRPr="00CD7175" w:rsidRDefault="001D0A23" w:rsidP="001D0A23">
      <w:pPr>
        <w:tabs>
          <w:tab w:val="left" w:pos="2745"/>
        </w:tabs>
        <w:jc w:val="center"/>
        <w:rPr>
          <w:sz w:val="10"/>
        </w:rPr>
      </w:pPr>
      <w:r>
        <w:rPr>
          <w:sz w:val="10"/>
        </w:rPr>
        <w:t>_____________________________________________________</w:t>
      </w:r>
    </w:p>
    <w:p w:rsidR="001D0A23" w:rsidRDefault="001D0A23" w:rsidP="001C44BE">
      <w:pPr>
        <w:autoSpaceDE w:val="0"/>
        <w:autoSpaceDN w:val="0"/>
        <w:adjustRightInd w:val="0"/>
      </w:pPr>
    </w:p>
    <w:p w:rsidR="001D0A23" w:rsidRDefault="001D0A23" w:rsidP="001C44BE">
      <w:pPr>
        <w:autoSpaceDE w:val="0"/>
        <w:autoSpaceDN w:val="0"/>
        <w:adjustRightInd w:val="0"/>
        <w:sectPr w:rsidR="001D0A23" w:rsidSect="001D0A23">
          <w:pgSz w:w="16838" w:h="11906" w:orient="landscape" w:code="9"/>
          <w:pgMar w:top="1134" w:right="1134" w:bottom="1134" w:left="1134" w:header="567" w:footer="680" w:gutter="0"/>
          <w:cols w:space="708"/>
          <w:titlePg/>
          <w:docGrid w:linePitch="381"/>
        </w:sectPr>
      </w:pPr>
    </w:p>
    <w:p w:rsidR="001D0A23" w:rsidRPr="00B86818" w:rsidRDefault="001D0A23" w:rsidP="001C44BE">
      <w:pPr>
        <w:autoSpaceDE w:val="0"/>
        <w:autoSpaceDN w:val="0"/>
        <w:adjustRightInd w:val="0"/>
      </w:pPr>
    </w:p>
    <w:sectPr w:rsidR="001D0A23" w:rsidRPr="00B86818" w:rsidSect="001C44BE">
      <w:pgSz w:w="11906" w:h="16838" w:code="9"/>
      <w:pgMar w:top="1134" w:right="1134" w:bottom="1134" w:left="1134" w:header="56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215" w:rsidRDefault="00E31215">
      <w:r>
        <w:separator/>
      </w:r>
    </w:p>
  </w:endnote>
  <w:endnote w:type="continuationSeparator" w:id="0">
    <w:p w:rsidR="00E31215" w:rsidRDefault="00E31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215" w:rsidRDefault="00E31215">
      <w:r>
        <w:separator/>
      </w:r>
    </w:p>
  </w:footnote>
  <w:footnote w:type="continuationSeparator" w:id="0">
    <w:p w:rsidR="00E31215" w:rsidRDefault="00E31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804" w:rsidRDefault="00DD180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3614">
      <w:rPr>
        <w:noProof/>
      </w:rPr>
      <w:t>15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804" w:rsidRDefault="00DD1804">
    <w:pPr>
      <w:pStyle w:val="a5"/>
      <w:jc w:val="center"/>
    </w:pPr>
  </w:p>
  <w:p w:rsidR="00DD1804" w:rsidRDefault="00DD180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837750B"/>
    <w:multiLevelType w:val="hybridMultilevel"/>
    <w:tmpl w:val="1AE07400"/>
    <w:lvl w:ilvl="0" w:tplc="4BBA7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F13D8B"/>
    <w:multiLevelType w:val="hybridMultilevel"/>
    <w:tmpl w:val="566621A6"/>
    <w:lvl w:ilvl="0" w:tplc="1CFEB65C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7A86CCB"/>
    <w:multiLevelType w:val="hybridMultilevel"/>
    <w:tmpl w:val="C9E8754C"/>
    <w:lvl w:ilvl="0" w:tplc="3DBA55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E697937"/>
    <w:multiLevelType w:val="hybridMultilevel"/>
    <w:tmpl w:val="2ACE6C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27A1025"/>
    <w:multiLevelType w:val="hybridMultilevel"/>
    <w:tmpl w:val="A8626B5C"/>
    <w:lvl w:ilvl="0" w:tplc="B7302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B434DA">
      <w:start w:val="1"/>
      <w:numFmt w:val="none"/>
      <w:lvlText w:val="3."/>
      <w:lvlJc w:val="left"/>
      <w:pPr>
        <w:tabs>
          <w:tab w:val="num" w:pos="2880"/>
        </w:tabs>
        <w:ind w:left="2880" w:hanging="360"/>
      </w:pPr>
      <w:rPr>
        <w:rFonts w:hint="default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3"/>
  </w:num>
  <w:num w:numId="10">
    <w:abstractNumId w:val="9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31B"/>
    <w:rsid w:val="00025725"/>
    <w:rsid w:val="00031C10"/>
    <w:rsid w:val="00031C27"/>
    <w:rsid w:val="0003624E"/>
    <w:rsid w:val="00037E14"/>
    <w:rsid w:val="00053A0C"/>
    <w:rsid w:val="00053DCC"/>
    <w:rsid w:val="00060B1A"/>
    <w:rsid w:val="00067CBD"/>
    <w:rsid w:val="0007075D"/>
    <w:rsid w:val="00082CBE"/>
    <w:rsid w:val="000840F8"/>
    <w:rsid w:val="00085F4C"/>
    <w:rsid w:val="0009028C"/>
    <w:rsid w:val="0009076D"/>
    <w:rsid w:val="00092726"/>
    <w:rsid w:val="00097608"/>
    <w:rsid w:val="00097FAB"/>
    <w:rsid w:val="000A1885"/>
    <w:rsid w:val="000A2E4F"/>
    <w:rsid w:val="000A41D2"/>
    <w:rsid w:val="000A7FF3"/>
    <w:rsid w:val="000B022E"/>
    <w:rsid w:val="000B44C7"/>
    <w:rsid w:val="000C135F"/>
    <w:rsid w:val="000C5867"/>
    <w:rsid w:val="000C6146"/>
    <w:rsid w:val="000C6CE3"/>
    <w:rsid w:val="000D4AFF"/>
    <w:rsid w:val="000E04B6"/>
    <w:rsid w:val="000E1AAE"/>
    <w:rsid w:val="000E2A2F"/>
    <w:rsid w:val="000F07BB"/>
    <w:rsid w:val="000F1BB4"/>
    <w:rsid w:val="000F248A"/>
    <w:rsid w:val="000F392B"/>
    <w:rsid w:val="00101175"/>
    <w:rsid w:val="00103816"/>
    <w:rsid w:val="001060D3"/>
    <w:rsid w:val="001074E4"/>
    <w:rsid w:val="0010774D"/>
    <w:rsid w:val="00114325"/>
    <w:rsid w:val="00116863"/>
    <w:rsid w:val="001169CA"/>
    <w:rsid w:val="00120068"/>
    <w:rsid w:val="001201E1"/>
    <w:rsid w:val="00120D54"/>
    <w:rsid w:val="00121355"/>
    <w:rsid w:val="00125197"/>
    <w:rsid w:val="00126799"/>
    <w:rsid w:val="001279D2"/>
    <w:rsid w:val="00131F88"/>
    <w:rsid w:val="0013426D"/>
    <w:rsid w:val="0015561C"/>
    <w:rsid w:val="0015610C"/>
    <w:rsid w:val="00164951"/>
    <w:rsid w:val="00164C64"/>
    <w:rsid w:val="00164F0C"/>
    <w:rsid w:val="0016620D"/>
    <w:rsid w:val="0017265A"/>
    <w:rsid w:val="0017365F"/>
    <w:rsid w:val="00173CB7"/>
    <w:rsid w:val="0018055E"/>
    <w:rsid w:val="00181A29"/>
    <w:rsid w:val="0018275E"/>
    <w:rsid w:val="00192B84"/>
    <w:rsid w:val="001941DB"/>
    <w:rsid w:val="00197604"/>
    <w:rsid w:val="001A27CA"/>
    <w:rsid w:val="001A41E2"/>
    <w:rsid w:val="001A4E5B"/>
    <w:rsid w:val="001B1BB8"/>
    <w:rsid w:val="001B503A"/>
    <w:rsid w:val="001B783A"/>
    <w:rsid w:val="001C18B6"/>
    <w:rsid w:val="001C3274"/>
    <w:rsid w:val="001C36D9"/>
    <w:rsid w:val="001C44BE"/>
    <w:rsid w:val="001C6054"/>
    <w:rsid w:val="001C7772"/>
    <w:rsid w:val="001D0A23"/>
    <w:rsid w:val="001D1DE4"/>
    <w:rsid w:val="001D3D03"/>
    <w:rsid w:val="001E09B6"/>
    <w:rsid w:val="001E1B20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1F7E13"/>
    <w:rsid w:val="002022B4"/>
    <w:rsid w:val="00203349"/>
    <w:rsid w:val="0020334F"/>
    <w:rsid w:val="002036FE"/>
    <w:rsid w:val="002051FF"/>
    <w:rsid w:val="002136B8"/>
    <w:rsid w:val="00217101"/>
    <w:rsid w:val="00217C22"/>
    <w:rsid w:val="002212D7"/>
    <w:rsid w:val="002251B4"/>
    <w:rsid w:val="002300FF"/>
    <w:rsid w:val="00233CFA"/>
    <w:rsid w:val="00233E08"/>
    <w:rsid w:val="0023441E"/>
    <w:rsid w:val="0024049B"/>
    <w:rsid w:val="00244A31"/>
    <w:rsid w:val="0024737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2F0B"/>
    <w:rsid w:val="00273CE8"/>
    <w:rsid w:val="0027448B"/>
    <w:rsid w:val="002759C4"/>
    <w:rsid w:val="00275F34"/>
    <w:rsid w:val="002845D7"/>
    <w:rsid w:val="00284F1E"/>
    <w:rsid w:val="00294F0D"/>
    <w:rsid w:val="002964D1"/>
    <w:rsid w:val="002970BA"/>
    <w:rsid w:val="002A1DC7"/>
    <w:rsid w:val="002A361B"/>
    <w:rsid w:val="002A494F"/>
    <w:rsid w:val="002B0C2A"/>
    <w:rsid w:val="002B34A7"/>
    <w:rsid w:val="002B5E2C"/>
    <w:rsid w:val="002C3958"/>
    <w:rsid w:val="002C4E70"/>
    <w:rsid w:val="002C594A"/>
    <w:rsid w:val="002D1B73"/>
    <w:rsid w:val="002D4921"/>
    <w:rsid w:val="002D7837"/>
    <w:rsid w:val="002D784F"/>
    <w:rsid w:val="002E0592"/>
    <w:rsid w:val="002E25C0"/>
    <w:rsid w:val="002E3AA1"/>
    <w:rsid w:val="002E4FA1"/>
    <w:rsid w:val="002E5C06"/>
    <w:rsid w:val="002F4837"/>
    <w:rsid w:val="0030575D"/>
    <w:rsid w:val="00306844"/>
    <w:rsid w:val="0032270B"/>
    <w:rsid w:val="00322864"/>
    <w:rsid w:val="003240E9"/>
    <w:rsid w:val="00324322"/>
    <w:rsid w:val="00325386"/>
    <w:rsid w:val="00337A6D"/>
    <w:rsid w:val="003509D5"/>
    <w:rsid w:val="0035192F"/>
    <w:rsid w:val="00356E78"/>
    <w:rsid w:val="003711FD"/>
    <w:rsid w:val="00381D57"/>
    <w:rsid w:val="00382A7E"/>
    <w:rsid w:val="003904EA"/>
    <w:rsid w:val="003950D2"/>
    <w:rsid w:val="00396010"/>
    <w:rsid w:val="003976D0"/>
    <w:rsid w:val="003B3105"/>
    <w:rsid w:val="003B3362"/>
    <w:rsid w:val="003C2948"/>
    <w:rsid w:val="003C4EDE"/>
    <w:rsid w:val="003D1294"/>
    <w:rsid w:val="003D5C87"/>
    <w:rsid w:val="003D71D3"/>
    <w:rsid w:val="003E03EE"/>
    <w:rsid w:val="003E0FCF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151C1"/>
    <w:rsid w:val="004240BD"/>
    <w:rsid w:val="004260B5"/>
    <w:rsid w:val="00432178"/>
    <w:rsid w:val="00434212"/>
    <w:rsid w:val="00440CC2"/>
    <w:rsid w:val="0045011D"/>
    <w:rsid w:val="00450961"/>
    <w:rsid w:val="00457174"/>
    <w:rsid w:val="00461806"/>
    <w:rsid w:val="00464281"/>
    <w:rsid w:val="004649A8"/>
    <w:rsid w:val="004701B6"/>
    <w:rsid w:val="0047363B"/>
    <w:rsid w:val="0047654A"/>
    <w:rsid w:val="00477F16"/>
    <w:rsid w:val="00480DCB"/>
    <w:rsid w:val="00481071"/>
    <w:rsid w:val="00483733"/>
    <w:rsid w:val="00484214"/>
    <w:rsid w:val="0048690C"/>
    <w:rsid w:val="004936C9"/>
    <w:rsid w:val="00494EC9"/>
    <w:rsid w:val="00496BBD"/>
    <w:rsid w:val="00497F5B"/>
    <w:rsid w:val="004A20C4"/>
    <w:rsid w:val="004A22EA"/>
    <w:rsid w:val="004A587E"/>
    <w:rsid w:val="004B0ECF"/>
    <w:rsid w:val="004B24CE"/>
    <w:rsid w:val="004B6F2D"/>
    <w:rsid w:val="004C65C8"/>
    <w:rsid w:val="004D557F"/>
    <w:rsid w:val="004D591D"/>
    <w:rsid w:val="004E31E4"/>
    <w:rsid w:val="004E54DA"/>
    <w:rsid w:val="004F5B95"/>
    <w:rsid w:val="00500FA5"/>
    <w:rsid w:val="00501CD5"/>
    <w:rsid w:val="005021F4"/>
    <w:rsid w:val="00503078"/>
    <w:rsid w:val="00511735"/>
    <w:rsid w:val="00511E6F"/>
    <w:rsid w:val="00515899"/>
    <w:rsid w:val="00517708"/>
    <w:rsid w:val="0051785E"/>
    <w:rsid w:val="005211AC"/>
    <w:rsid w:val="00522215"/>
    <w:rsid w:val="00534CDC"/>
    <w:rsid w:val="0054456E"/>
    <w:rsid w:val="0055050C"/>
    <w:rsid w:val="00552525"/>
    <w:rsid w:val="00555864"/>
    <w:rsid w:val="00556554"/>
    <w:rsid w:val="0055696F"/>
    <w:rsid w:val="00556972"/>
    <w:rsid w:val="00561983"/>
    <w:rsid w:val="0056290D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2CF"/>
    <w:rsid w:val="005A5467"/>
    <w:rsid w:val="005A5536"/>
    <w:rsid w:val="005A592C"/>
    <w:rsid w:val="005A6231"/>
    <w:rsid w:val="005A63DD"/>
    <w:rsid w:val="005A6527"/>
    <w:rsid w:val="005A66F0"/>
    <w:rsid w:val="005B230E"/>
    <w:rsid w:val="005B5F5A"/>
    <w:rsid w:val="005B6240"/>
    <w:rsid w:val="005C34FC"/>
    <w:rsid w:val="005C6C3E"/>
    <w:rsid w:val="005D0642"/>
    <w:rsid w:val="005D29A8"/>
    <w:rsid w:val="005E3D95"/>
    <w:rsid w:val="005E5C30"/>
    <w:rsid w:val="005E7875"/>
    <w:rsid w:val="005F2238"/>
    <w:rsid w:val="005F658C"/>
    <w:rsid w:val="005F7662"/>
    <w:rsid w:val="00600E5D"/>
    <w:rsid w:val="006015EA"/>
    <w:rsid w:val="00613D3E"/>
    <w:rsid w:val="0063221B"/>
    <w:rsid w:val="00640D79"/>
    <w:rsid w:val="00641C84"/>
    <w:rsid w:val="006420ED"/>
    <w:rsid w:val="00647093"/>
    <w:rsid w:val="00657E00"/>
    <w:rsid w:val="00660752"/>
    <w:rsid w:val="006618BB"/>
    <w:rsid w:val="00662C7E"/>
    <w:rsid w:val="006648DE"/>
    <w:rsid w:val="006679DB"/>
    <w:rsid w:val="00670266"/>
    <w:rsid w:val="006838CF"/>
    <w:rsid w:val="006A6126"/>
    <w:rsid w:val="006B5A47"/>
    <w:rsid w:val="006B6EF3"/>
    <w:rsid w:val="006C32F7"/>
    <w:rsid w:val="006C42EB"/>
    <w:rsid w:val="006C5862"/>
    <w:rsid w:val="006D18B8"/>
    <w:rsid w:val="006D4C2A"/>
    <w:rsid w:val="006D522C"/>
    <w:rsid w:val="006D5B46"/>
    <w:rsid w:val="006E18AE"/>
    <w:rsid w:val="006E235E"/>
    <w:rsid w:val="006E4A0D"/>
    <w:rsid w:val="006E6CF5"/>
    <w:rsid w:val="006F08CB"/>
    <w:rsid w:val="006F130E"/>
    <w:rsid w:val="006F23A5"/>
    <w:rsid w:val="006F291F"/>
    <w:rsid w:val="006F3AD3"/>
    <w:rsid w:val="006F41A3"/>
    <w:rsid w:val="006F5B2C"/>
    <w:rsid w:val="006F64A8"/>
    <w:rsid w:val="00700412"/>
    <w:rsid w:val="00703AD7"/>
    <w:rsid w:val="00722F78"/>
    <w:rsid w:val="00734AF0"/>
    <w:rsid w:val="00735969"/>
    <w:rsid w:val="00735D06"/>
    <w:rsid w:val="00736BB6"/>
    <w:rsid w:val="00740EEE"/>
    <w:rsid w:val="00741D1F"/>
    <w:rsid w:val="00742E7A"/>
    <w:rsid w:val="00745446"/>
    <w:rsid w:val="0074795B"/>
    <w:rsid w:val="007519B7"/>
    <w:rsid w:val="00752D8F"/>
    <w:rsid w:val="00753619"/>
    <w:rsid w:val="00764F95"/>
    <w:rsid w:val="00772326"/>
    <w:rsid w:val="00774776"/>
    <w:rsid w:val="00774F11"/>
    <w:rsid w:val="007774B2"/>
    <w:rsid w:val="007844C9"/>
    <w:rsid w:val="007872D9"/>
    <w:rsid w:val="0079467C"/>
    <w:rsid w:val="00797C41"/>
    <w:rsid w:val="007A02EB"/>
    <w:rsid w:val="007B4084"/>
    <w:rsid w:val="007B4D59"/>
    <w:rsid w:val="007B758D"/>
    <w:rsid w:val="007C3467"/>
    <w:rsid w:val="007C50EB"/>
    <w:rsid w:val="007D1EBA"/>
    <w:rsid w:val="007D2413"/>
    <w:rsid w:val="007D62A9"/>
    <w:rsid w:val="007D76E8"/>
    <w:rsid w:val="007E619D"/>
    <w:rsid w:val="007E6ABE"/>
    <w:rsid w:val="007F4F1A"/>
    <w:rsid w:val="008002FC"/>
    <w:rsid w:val="0081578F"/>
    <w:rsid w:val="00815BA1"/>
    <w:rsid w:val="00823B65"/>
    <w:rsid w:val="008348FE"/>
    <w:rsid w:val="00835B52"/>
    <w:rsid w:val="00835D98"/>
    <w:rsid w:val="008367A0"/>
    <w:rsid w:val="0083744B"/>
    <w:rsid w:val="008436BA"/>
    <w:rsid w:val="008500FE"/>
    <w:rsid w:val="00853740"/>
    <w:rsid w:val="00863256"/>
    <w:rsid w:val="00864A50"/>
    <w:rsid w:val="00867824"/>
    <w:rsid w:val="00867D60"/>
    <w:rsid w:val="00873631"/>
    <w:rsid w:val="00874EE0"/>
    <w:rsid w:val="00876290"/>
    <w:rsid w:val="00876799"/>
    <w:rsid w:val="0088030B"/>
    <w:rsid w:val="00880705"/>
    <w:rsid w:val="008835F9"/>
    <w:rsid w:val="0088596E"/>
    <w:rsid w:val="00891AB9"/>
    <w:rsid w:val="008928F0"/>
    <w:rsid w:val="00894FCA"/>
    <w:rsid w:val="008C56DA"/>
    <w:rsid w:val="008D0B94"/>
    <w:rsid w:val="008D4568"/>
    <w:rsid w:val="008D5F2E"/>
    <w:rsid w:val="008E1321"/>
    <w:rsid w:val="008E3133"/>
    <w:rsid w:val="008E554A"/>
    <w:rsid w:val="008F3825"/>
    <w:rsid w:val="008F5339"/>
    <w:rsid w:val="00900EF1"/>
    <w:rsid w:val="009101DC"/>
    <w:rsid w:val="009104C9"/>
    <w:rsid w:val="00912652"/>
    <w:rsid w:val="009207EB"/>
    <w:rsid w:val="009213C9"/>
    <w:rsid w:val="009217E4"/>
    <w:rsid w:val="00921D64"/>
    <w:rsid w:val="00932789"/>
    <w:rsid w:val="009439A8"/>
    <w:rsid w:val="00947022"/>
    <w:rsid w:val="00950E09"/>
    <w:rsid w:val="00953AB5"/>
    <w:rsid w:val="00956F93"/>
    <w:rsid w:val="009600B4"/>
    <w:rsid w:val="00961CCF"/>
    <w:rsid w:val="009747D4"/>
    <w:rsid w:val="00976799"/>
    <w:rsid w:val="009767E7"/>
    <w:rsid w:val="0098100A"/>
    <w:rsid w:val="009812BD"/>
    <w:rsid w:val="0098186B"/>
    <w:rsid w:val="00982AE6"/>
    <w:rsid w:val="0099064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560D"/>
    <w:rsid w:val="009D5E09"/>
    <w:rsid w:val="009E1543"/>
    <w:rsid w:val="009E1CF8"/>
    <w:rsid w:val="009E3614"/>
    <w:rsid w:val="009E5FED"/>
    <w:rsid w:val="009E6482"/>
    <w:rsid w:val="009F0BBC"/>
    <w:rsid w:val="009F0CFD"/>
    <w:rsid w:val="009F4736"/>
    <w:rsid w:val="009F4B96"/>
    <w:rsid w:val="009F5C36"/>
    <w:rsid w:val="00A03C02"/>
    <w:rsid w:val="00A07D21"/>
    <w:rsid w:val="00A172D5"/>
    <w:rsid w:val="00A21DF5"/>
    <w:rsid w:val="00A2294A"/>
    <w:rsid w:val="00A259F6"/>
    <w:rsid w:val="00A278B9"/>
    <w:rsid w:val="00A34904"/>
    <w:rsid w:val="00A3683B"/>
    <w:rsid w:val="00A36FFF"/>
    <w:rsid w:val="00A400B2"/>
    <w:rsid w:val="00A413AE"/>
    <w:rsid w:val="00A50E5F"/>
    <w:rsid w:val="00A52FCD"/>
    <w:rsid w:val="00A538E9"/>
    <w:rsid w:val="00A56D36"/>
    <w:rsid w:val="00A57CDA"/>
    <w:rsid w:val="00A6038B"/>
    <w:rsid w:val="00A650C4"/>
    <w:rsid w:val="00A739AD"/>
    <w:rsid w:val="00A76AB0"/>
    <w:rsid w:val="00A80F13"/>
    <w:rsid w:val="00A8194A"/>
    <w:rsid w:val="00A81A3E"/>
    <w:rsid w:val="00A84644"/>
    <w:rsid w:val="00A85133"/>
    <w:rsid w:val="00A9140E"/>
    <w:rsid w:val="00A91F51"/>
    <w:rsid w:val="00A97BCC"/>
    <w:rsid w:val="00AA44F5"/>
    <w:rsid w:val="00AB7414"/>
    <w:rsid w:val="00AC2D59"/>
    <w:rsid w:val="00AC59B7"/>
    <w:rsid w:val="00AC6D34"/>
    <w:rsid w:val="00AC6DC1"/>
    <w:rsid w:val="00AD275B"/>
    <w:rsid w:val="00AD418E"/>
    <w:rsid w:val="00AD5EFC"/>
    <w:rsid w:val="00AD7576"/>
    <w:rsid w:val="00AE0CFA"/>
    <w:rsid w:val="00AE509D"/>
    <w:rsid w:val="00AE60EE"/>
    <w:rsid w:val="00AE648B"/>
    <w:rsid w:val="00AF0BE4"/>
    <w:rsid w:val="00AF3FA1"/>
    <w:rsid w:val="00AF4E5F"/>
    <w:rsid w:val="00AF7D0E"/>
    <w:rsid w:val="00B02144"/>
    <w:rsid w:val="00B026CF"/>
    <w:rsid w:val="00B07D9F"/>
    <w:rsid w:val="00B1158A"/>
    <w:rsid w:val="00B17A2B"/>
    <w:rsid w:val="00B23110"/>
    <w:rsid w:val="00B232A5"/>
    <w:rsid w:val="00B25FB4"/>
    <w:rsid w:val="00B303FA"/>
    <w:rsid w:val="00B332A9"/>
    <w:rsid w:val="00B332CE"/>
    <w:rsid w:val="00B33B89"/>
    <w:rsid w:val="00B35632"/>
    <w:rsid w:val="00B35D4B"/>
    <w:rsid w:val="00B374A4"/>
    <w:rsid w:val="00B500A7"/>
    <w:rsid w:val="00B52CE2"/>
    <w:rsid w:val="00B55B8A"/>
    <w:rsid w:val="00B70B02"/>
    <w:rsid w:val="00B75CD5"/>
    <w:rsid w:val="00B86818"/>
    <w:rsid w:val="00B92BC8"/>
    <w:rsid w:val="00BA10FA"/>
    <w:rsid w:val="00BA4847"/>
    <w:rsid w:val="00BB39C3"/>
    <w:rsid w:val="00BC1154"/>
    <w:rsid w:val="00BC1758"/>
    <w:rsid w:val="00BC2566"/>
    <w:rsid w:val="00BC6065"/>
    <w:rsid w:val="00BD2493"/>
    <w:rsid w:val="00BD7B5C"/>
    <w:rsid w:val="00BE1FFA"/>
    <w:rsid w:val="00BE4117"/>
    <w:rsid w:val="00BE4D91"/>
    <w:rsid w:val="00BE6101"/>
    <w:rsid w:val="00BE71FD"/>
    <w:rsid w:val="00BF3031"/>
    <w:rsid w:val="00BF34D6"/>
    <w:rsid w:val="00BF4FDA"/>
    <w:rsid w:val="00C0237E"/>
    <w:rsid w:val="00C11894"/>
    <w:rsid w:val="00C15115"/>
    <w:rsid w:val="00C2002B"/>
    <w:rsid w:val="00C2249C"/>
    <w:rsid w:val="00C22A8B"/>
    <w:rsid w:val="00C26A02"/>
    <w:rsid w:val="00C35D66"/>
    <w:rsid w:val="00C36137"/>
    <w:rsid w:val="00C372CB"/>
    <w:rsid w:val="00C417B0"/>
    <w:rsid w:val="00C46237"/>
    <w:rsid w:val="00C501C4"/>
    <w:rsid w:val="00C5029B"/>
    <w:rsid w:val="00C52909"/>
    <w:rsid w:val="00C54A9D"/>
    <w:rsid w:val="00C57DE9"/>
    <w:rsid w:val="00C57E09"/>
    <w:rsid w:val="00C65688"/>
    <w:rsid w:val="00C71DD7"/>
    <w:rsid w:val="00C8198B"/>
    <w:rsid w:val="00C847F5"/>
    <w:rsid w:val="00C86D7B"/>
    <w:rsid w:val="00C86FDA"/>
    <w:rsid w:val="00C917E9"/>
    <w:rsid w:val="00CB169B"/>
    <w:rsid w:val="00CB2ED2"/>
    <w:rsid w:val="00CB4648"/>
    <w:rsid w:val="00CB4DFC"/>
    <w:rsid w:val="00CB657F"/>
    <w:rsid w:val="00CB7931"/>
    <w:rsid w:val="00CC0848"/>
    <w:rsid w:val="00CD7833"/>
    <w:rsid w:val="00CE34B9"/>
    <w:rsid w:val="00CE392F"/>
    <w:rsid w:val="00CF003D"/>
    <w:rsid w:val="00CF5368"/>
    <w:rsid w:val="00D00B70"/>
    <w:rsid w:val="00D024D7"/>
    <w:rsid w:val="00D1219C"/>
    <w:rsid w:val="00D13068"/>
    <w:rsid w:val="00D21DB8"/>
    <w:rsid w:val="00D228BB"/>
    <w:rsid w:val="00D27C5A"/>
    <w:rsid w:val="00D307E4"/>
    <w:rsid w:val="00D3370F"/>
    <w:rsid w:val="00D3776C"/>
    <w:rsid w:val="00D43C6A"/>
    <w:rsid w:val="00D466D8"/>
    <w:rsid w:val="00D47FCC"/>
    <w:rsid w:val="00D51AC1"/>
    <w:rsid w:val="00D54424"/>
    <w:rsid w:val="00D56818"/>
    <w:rsid w:val="00D62670"/>
    <w:rsid w:val="00D67032"/>
    <w:rsid w:val="00D6732A"/>
    <w:rsid w:val="00D72722"/>
    <w:rsid w:val="00D73218"/>
    <w:rsid w:val="00D80A3F"/>
    <w:rsid w:val="00D80E83"/>
    <w:rsid w:val="00D81371"/>
    <w:rsid w:val="00D856E6"/>
    <w:rsid w:val="00D91640"/>
    <w:rsid w:val="00D92DB5"/>
    <w:rsid w:val="00D93E8A"/>
    <w:rsid w:val="00D955D6"/>
    <w:rsid w:val="00DB0602"/>
    <w:rsid w:val="00DB45F0"/>
    <w:rsid w:val="00DB5196"/>
    <w:rsid w:val="00DB5D9A"/>
    <w:rsid w:val="00DC465B"/>
    <w:rsid w:val="00DC703A"/>
    <w:rsid w:val="00DD0E0A"/>
    <w:rsid w:val="00DD1804"/>
    <w:rsid w:val="00DD24E7"/>
    <w:rsid w:val="00DD43AA"/>
    <w:rsid w:val="00DD54B5"/>
    <w:rsid w:val="00DD5739"/>
    <w:rsid w:val="00DD5FC6"/>
    <w:rsid w:val="00DD7903"/>
    <w:rsid w:val="00DD79D6"/>
    <w:rsid w:val="00DE2237"/>
    <w:rsid w:val="00DE649B"/>
    <w:rsid w:val="00E03421"/>
    <w:rsid w:val="00E0621A"/>
    <w:rsid w:val="00E06323"/>
    <w:rsid w:val="00E07F3F"/>
    <w:rsid w:val="00E10483"/>
    <w:rsid w:val="00E13219"/>
    <w:rsid w:val="00E15031"/>
    <w:rsid w:val="00E15845"/>
    <w:rsid w:val="00E162BD"/>
    <w:rsid w:val="00E20C59"/>
    <w:rsid w:val="00E20C91"/>
    <w:rsid w:val="00E21157"/>
    <w:rsid w:val="00E2341A"/>
    <w:rsid w:val="00E305CD"/>
    <w:rsid w:val="00E31215"/>
    <w:rsid w:val="00E365A1"/>
    <w:rsid w:val="00E446DB"/>
    <w:rsid w:val="00E45D75"/>
    <w:rsid w:val="00E51040"/>
    <w:rsid w:val="00E52740"/>
    <w:rsid w:val="00E55D3A"/>
    <w:rsid w:val="00E56006"/>
    <w:rsid w:val="00E564E3"/>
    <w:rsid w:val="00E61414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85B6C"/>
    <w:rsid w:val="00E923C1"/>
    <w:rsid w:val="00E95D87"/>
    <w:rsid w:val="00E97746"/>
    <w:rsid w:val="00EA62DE"/>
    <w:rsid w:val="00EB2C41"/>
    <w:rsid w:val="00EB47F7"/>
    <w:rsid w:val="00EC1A89"/>
    <w:rsid w:val="00EC2602"/>
    <w:rsid w:val="00EC2AFF"/>
    <w:rsid w:val="00EC44FB"/>
    <w:rsid w:val="00EC64EB"/>
    <w:rsid w:val="00ED7207"/>
    <w:rsid w:val="00EE134A"/>
    <w:rsid w:val="00EE28DE"/>
    <w:rsid w:val="00EE3B3C"/>
    <w:rsid w:val="00EE4B42"/>
    <w:rsid w:val="00EF24B4"/>
    <w:rsid w:val="00EF7BBC"/>
    <w:rsid w:val="00F003F7"/>
    <w:rsid w:val="00F05688"/>
    <w:rsid w:val="00F05D35"/>
    <w:rsid w:val="00F105C7"/>
    <w:rsid w:val="00F1750D"/>
    <w:rsid w:val="00F2185D"/>
    <w:rsid w:val="00F262E0"/>
    <w:rsid w:val="00F27D7A"/>
    <w:rsid w:val="00F30B57"/>
    <w:rsid w:val="00F35987"/>
    <w:rsid w:val="00F42C2B"/>
    <w:rsid w:val="00F4380E"/>
    <w:rsid w:val="00F44FBD"/>
    <w:rsid w:val="00F452B5"/>
    <w:rsid w:val="00F460B5"/>
    <w:rsid w:val="00F51256"/>
    <w:rsid w:val="00F51520"/>
    <w:rsid w:val="00F524FF"/>
    <w:rsid w:val="00F52B73"/>
    <w:rsid w:val="00F67860"/>
    <w:rsid w:val="00F702D3"/>
    <w:rsid w:val="00F75DF8"/>
    <w:rsid w:val="00F77F9B"/>
    <w:rsid w:val="00F80FC7"/>
    <w:rsid w:val="00F81163"/>
    <w:rsid w:val="00F83937"/>
    <w:rsid w:val="00F8448F"/>
    <w:rsid w:val="00F900C4"/>
    <w:rsid w:val="00F9093B"/>
    <w:rsid w:val="00F90F3F"/>
    <w:rsid w:val="00F97518"/>
    <w:rsid w:val="00FA17ED"/>
    <w:rsid w:val="00FB4350"/>
    <w:rsid w:val="00FB59F7"/>
    <w:rsid w:val="00FB5ED3"/>
    <w:rsid w:val="00FB7446"/>
    <w:rsid w:val="00FC0419"/>
    <w:rsid w:val="00FC36FA"/>
    <w:rsid w:val="00FC5CE3"/>
    <w:rsid w:val="00FC5F67"/>
    <w:rsid w:val="00FD2014"/>
    <w:rsid w:val="00FE06C7"/>
    <w:rsid w:val="00FE4360"/>
    <w:rsid w:val="00FE51D6"/>
    <w:rsid w:val="00FE5C82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04752"/>
  <w15:chartTrackingRefBased/>
  <w15:docId w15:val="{00D55441-2E33-46B3-9032-0C963870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9327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1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9">
    <w:name w:val="Нижний колонтитул Знак"/>
    <w:link w:val="a8"/>
    <w:uiPriority w:val="99"/>
    <w:rsid w:val="00DB5D9A"/>
    <w:rPr>
      <w:sz w:val="28"/>
      <w:szCs w:val="28"/>
    </w:rPr>
  </w:style>
  <w:style w:type="character" w:customStyle="1" w:styleId="30">
    <w:name w:val="Заголовок 3 Знак"/>
    <w:link w:val="3"/>
    <w:rsid w:val="0093278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ерхний колонтитул Знак"/>
    <w:link w:val="a5"/>
    <w:uiPriority w:val="99"/>
    <w:rsid w:val="00DD1804"/>
    <w:rPr>
      <w:sz w:val="28"/>
      <w:szCs w:val="28"/>
    </w:rPr>
  </w:style>
  <w:style w:type="character" w:customStyle="1" w:styleId="22">
    <w:name w:val="Основной текст с отступом 2 Знак"/>
    <w:link w:val="21"/>
    <w:rsid w:val="00F1750D"/>
    <w:rPr>
      <w:sz w:val="28"/>
      <w:szCs w:val="28"/>
    </w:rPr>
  </w:style>
  <w:style w:type="paragraph" w:styleId="23">
    <w:name w:val="Body Text 2"/>
    <w:basedOn w:val="a"/>
    <w:link w:val="24"/>
    <w:rsid w:val="00F1750D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F1750D"/>
    <w:rPr>
      <w:sz w:val="28"/>
      <w:szCs w:val="28"/>
    </w:rPr>
  </w:style>
  <w:style w:type="paragraph" w:styleId="25">
    <w:name w:val="List 2"/>
    <w:basedOn w:val="a"/>
    <w:rsid w:val="00F1750D"/>
    <w:pPr>
      <w:ind w:left="566" w:hanging="283"/>
      <w:contextualSpacing/>
    </w:pPr>
  </w:style>
  <w:style w:type="character" w:customStyle="1" w:styleId="ab">
    <w:name w:val="Основной текст с отступом Знак"/>
    <w:link w:val="aa"/>
    <w:rsid w:val="00BA10FA"/>
    <w:rPr>
      <w:sz w:val="28"/>
      <w:szCs w:val="28"/>
    </w:rPr>
  </w:style>
  <w:style w:type="paragraph" w:styleId="af0">
    <w:name w:val="No Spacing"/>
    <w:uiPriority w:val="1"/>
    <w:qFormat/>
    <w:rsid w:val="001D0A2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FA3AC-E48C-4465-AE83-402A6672C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4100</Words>
  <Characters>23374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3</cp:revision>
  <cp:lastPrinted>2023-03-21T12:35:00Z</cp:lastPrinted>
  <dcterms:created xsi:type="dcterms:W3CDTF">2023-03-22T13:10:00Z</dcterms:created>
  <dcterms:modified xsi:type="dcterms:W3CDTF">2023-03-22T13:13:00Z</dcterms:modified>
</cp:coreProperties>
</file>