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13445" w:rsidRPr="005B067A" w:rsidTr="005B067A">
        <w:trPr>
          <w:trHeight w:val="826"/>
        </w:trPr>
        <w:tc>
          <w:tcPr>
            <w:tcW w:w="10206" w:type="dxa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DE20B2" w:rsidRPr="005B067A" w:rsidTr="0008220D">
              <w:trPr>
                <w:trHeight w:val="413"/>
              </w:trPr>
              <w:tc>
                <w:tcPr>
                  <w:tcW w:w="9700" w:type="dxa"/>
                  <w:vAlign w:val="bottom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44"/>
                    <w:gridCol w:w="4429"/>
                  </w:tblGrid>
                  <w:tr w:rsidR="00DF7286" w:rsidRPr="005B067A" w:rsidTr="00292905">
                    <w:tc>
                      <w:tcPr>
                        <w:tcW w:w="4644" w:type="dxa"/>
                        <w:hideMark/>
                      </w:tcPr>
                      <w:p w:rsidR="00DF7286" w:rsidRPr="005B067A" w:rsidRDefault="00DE20B2" w:rsidP="00DF7286">
                        <w:pPr>
                          <w:keepNext/>
                          <w:keepLines/>
                          <w:jc w:val="center"/>
                          <w:outlineLvl w:val="0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="00DF7286" w:rsidRPr="005B067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ИСПОЛНИТЕЛЬНОГО  КОМИТЕТА</w:t>
                        </w:r>
                        <w:proofErr w:type="gramEnd"/>
                      </w:p>
                      <w:p w:rsidR="00DF7286" w:rsidRPr="005B067A" w:rsidRDefault="00DF7286" w:rsidP="00DF7286">
                        <w:pPr>
                          <w:keepNext/>
                          <w:keepLines/>
                          <w:jc w:val="center"/>
                          <w:outlineLvl w:val="0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УДМУРТСКО-ТАШЛИНСКОГО СЕЛЬСКОГО ПОСЕЛЕНИЯ БАВЛИНСКОГО</w:t>
                        </w:r>
                      </w:p>
                      <w:p w:rsidR="00DF7286" w:rsidRPr="005B067A" w:rsidRDefault="00DF7286" w:rsidP="00DF7286">
                        <w:pPr>
                          <w:keepNext/>
                          <w:keepLines/>
                          <w:jc w:val="center"/>
                          <w:outlineLvl w:val="0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МУНИЦИПАЛЬНОГО РАЙОНА</w:t>
                        </w:r>
                      </w:p>
                      <w:p w:rsidR="00DF7286" w:rsidRPr="005B067A" w:rsidRDefault="00DF7286" w:rsidP="00DF7286">
                        <w:pPr>
                          <w:keepNext/>
                          <w:keepLines/>
                          <w:jc w:val="center"/>
                          <w:outlineLvl w:val="0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РЕСПУБЛИКА ТАТАРСТАН</w:t>
                        </w:r>
                      </w:p>
                      <w:p w:rsidR="00DF7286" w:rsidRPr="005B067A" w:rsidRDefault="00DF7286" w:rsidP="00DF7286">
                        <w:pPr>
                          <w:spacing w:after="200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29" w:type="dxa"/>
                        <w:hideMark/>
                      </w:tcPr>
                      <w:p w:rsidR="00DF7286" w:rsidRPr="005B067A" w:rsidRDefault="00DF7286" w:rsidP="00DF7286">
                        <w:pPr>
                          <w:keepNext/>
                          <w:keepLines/>
                          <w:jc w:val="center"/>
                          <w:outlineLvl w:val="0"/>
                          <w:rPr>
                            <w:rFonts w:ascii="Arial" w:eastAsia="Arial Unicode MS" w:hAnsi="Arial" w:cs="Arial"/>
                            <w:bCs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ТАТАРСТАН РЕСПУБЛИКАСЫ</w:t>
                        </w:r>
                      </w:p>
                      <w:p w:rsidR="00DF7286" w:rsidRPr="005B067A" w:rsidRDefault="00DF7286" w:rsidP="00DF7286">
                        <w:pPr>
                          <w:keepNext/>
                          <w:keepLines/>
                          <w:jc w:val="center"/>
                          <w:outlineLvl w:val="0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БАУЛЫ</w:t>
                        </w:r>
                      </w:p>
                      <w:p w:rsidR="00DF7286" w:rsidRPr="005B067A" w:rsidRDefault="00DF7286" w:rsidP="00DF7286">
                        <w:pPr>
                          <w:keepNext/>
                          <w:keepLines/>
                          <w:jc w:val="center"/>
                          <w:outlineLvl w:val="0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МУНИЦИПАЛЬ РАЙОНЫ</w:t>
                        </w:r>
                      </w:p>
                      <w:p w:rsidR="00DF7286" w:rsidRPr="005B067A" w:rsidRDefault="00DF7286" w:rsidP="00DF7286">
                        <w:pPr>
                          <w:keepNext/>
                          <w:keepLines/>
                          <w:jc w:val="center"/>
                          <w:outlineLvl w:val="0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УДМУРТ ТАШЛЫСЫ</w:t>
                        </w:r>
                      </w:p>
                      <w:p w:rsidR="00DF7286" w:rsidRPr="005B067A" w:rsidRDefault="00DF7286" w:rsidP="00DF7286">
                        <w:pPr>
                          <w:keepNext/>
                          <w:keepLines/>
                          <w:jc w:val="center"/>
                          <w:outlineLvl w:val="0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АВЫЛ</w:t>
                        </w:r>
                      </w:p>
                      <w:p w:rsidR="00DF7286" w:rsidRPr="005B067A" w:rsidRDefault="00DF7286" w:rsidP="00DF7286">
                        <w:pPr>
                          <w:keepNext/>
                          <w:keepLines/>
                          <w:jc w:val="center"/>
                          <w:outlineLvl w:val="0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DF7286" w:rsidRPr="005B067A" w:rsidRDefault="00DF7286" w:rsidP="00DF7286">
                  <w:pPr>
                    <w:suppressAutoHyphens/>
                    <w:autoSpaceDN w:val="0"/>
                    <w:rPr>
                      <w:rFonts w:ascii="Arial" w:eastAsia="Calibri" w:hAnsi="Arial" w:cs="Arial"/>
                      <w:kern w:val="3"/>
                      <w:sz w:val="24"/>
                      <w:szCs w:val="24"/>
                      <w:shd w:val="clear" w:color="auto" w:fill="FFFFFF"/>
                      <w:lang w:eastAsia="zh-CN"/>
                    </w:rPr>
                  </w:pPr>
                  <w:r w:rsidRPr="005B067A">
                    <w:rPr>
                      <w:rFonts w:ascii="Arial" w:eastAsia="Calibri" w:hAnsi="Arial" w:cs="Arial"/>
                      <w:kern w:val="3"/>
                      <w:sz w:val="24"/>
                      <w:szCs w:val="24"/>
                      <w:shd w:val="clear" w:color="auto" w:fill="FFFFFF"/>
                      <w:lang w:eastAsia="zh-CN"/>
                    </w:rPr>
                    <w:t>_____________________________________________________________</w:t>
                  </w:r>
                </w:p>
                <w:tbl>
                  <w:tblPr>
                    <w:tblW w:w="9795" w:type="dxa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48"/>
                    <w:gridCol w:w="4947"/>
                  </w:tblGrid>
                  <w:tr w:rsidR="00DF7286" w:rsidRPr="005B067A" w:rsidTr="00292905">
                    <w:trPr>
                      <w:trHeight w:val="413"/>
                    </w:trPr>
                    <w:tc>
                      <w:tcPr>
                        <w:tcW w:w="4848" w:type="dxa"/>
                        <w:vAlign w:val="bottom"/>
                        <w:hideMark/>
                      </w:tcPr>
                      <w:p w:rsidR="00DF7286" w:rsidRPr="005B067A" w:rsidRDefault="00DF7286" w:rsidP="00DF7286">
                        <w:pPr>
                          <w:spacing w:after="200" w:line="276" w:lineRule="auto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 xml:space="preserve">           </w:t>
                        </w:r>
                        <w:r w:rsidRPr="005B067A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ПОСТАНОВЛЕНИЕ</w:t>
                        </w:r>
                      </w:p>
                    </w:tc>
                    <w:tc>
                      <w:tcPr>
                        <w:tcW w:w="4947" w:type="dxa"/>
                        <w:vAlign w:val="bottom"/>
                        <w:hideMark/>
                      </w:tcPr>
                      <w:p w:rsidR="00DF7286" w:rsidRPr="005B067A" w:rsidRDefault="00DF7286" w:rsidP="00DF7286">
                        <w:pPr>
                          <w:spacing w:after="200" w:line="276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5B067A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 xml:space="preserve">      </w:t>
                        </w:r>
                        <w:r w:rsidRPr="005B067A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КАРАР</w:t>
                        </w:r>
                      </w:p>
                    </w:tc>
                  </w:tr>
                  <w:tr w:rsidR="00DF7286" w:rsidRPr="005B067A" w:rsidTr="00A56B2B">
                    <w:trPr>
                      <w:trHeight w:val="413"/>
                    </w:trPr>
                    <w:tc>
                      <w:tcPr>
                        <w:tcW w:w="9795" w:type="dxa"/>
                        <w:gridSpan w:val="2"/>
                        <w:vAlign w:val="bottom"/>
                      </w:tcPr>
                      <w:p w:rsidR="00DF7286" w:rsidRPr="005B067A" w:rsidRDefault="00DF7286" w:rsidP="00DF7286">
                        <w:pPr>
                          <w:spacing w:after="200" w:line="276" w:lineRule="auto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DF7286" w:rsidRPr="005B067A" w:rsidRDefault="00DF7286" w:rsidP="00DF7286">
                  <w:pPr>
                    <w:spacing w:before="22" w:after="22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E20B2" w:rsidRPr="005B067A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DE20B2" w:rsidRPr="005B067A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 xml:space="preserve">предоставляемых согласно </w:t>
            </w:r>
          </w:p>
          <w:p w:rsidR="0049024C" w:rsidRPr="005B067A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 xml:space="preserve">гарантированному перечню услуг </w:t>
            </w:r>
          </w:p>
          <w:p w:rsidR="0049024C" w:rsidRPr="005B067A" w:rsidRDefault="00DE20B2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по погребению в муниципальном</w:t>
            </w:r>
          </w:p>
          <w:p w:rsidR="002B6262" w:rsidRPr="005B067A" w:rsidRDefault="004348E1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образовании</w:t>
            </w:r>
            <w:r w:rsidR="0049024C" w:rsidRPr="005B06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67A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DF7286" w:rsidRPr="005B067A">
              <w:rPr>
                <w:rFonts w:ascii="Arial" w:hAnsi="Arial" w:cs="Arial"/>
                <w:sz w:val="24"/>
                <w:szCs w:val="24"/>
              </w:rPr>
              <w:t>Удмуртско-Ташлинское</w:t>
            </w:r>
            <w:proofErr w:type="spellEnd"/>
          </w:p>
          <w:p w:rsidR="002B6262" w:rsidRPr="005B067A" w:rsidRDefault="002B6262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сельское поселение</w:t>
            </w:r>
            <w:r w:rsidR="004348E1" w:rsidRPr="005B067A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5B067A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49024C" w:rsidRPr="005B067A" w:rsidRDefault="002B6262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DE20B2" w:rsidRPr="005B067A" w:rsidRDefault="004348E1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DE20B2" w:rsidRPr="005B067A" w:rsidRDefault="00DE20B2" w:rsidP="00DE2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F7286" w:rsidRPr="005B067A" w:rsidRDefault="00DE20B2" w:rsidP="00DF7286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r w:rsidRPr="005B067A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5B067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 w:rsidR="00E21080" w:rsidRPr="005B067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Постановлением Правительства Российской Федерации «Об утверждении коэффициента индексации выплат, пособий и компенсаций в 202</w:t>
            </w:r>
            <w:r w:rsidR="003B471E" w:rsidRPr="005B067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3</w:t>
            </w:r>
            <w:r w:rsidR="00E21080" w:rsidRPr="005B067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году» </w:t>
            </w:r>
            <w:r w:rsidRPr="005B067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Исполнительный комитет </w:t>
            </w:r>
            <w:proofErr w:type="spellStart"/>
            <w:r w:rsidR="00DF7286" w:rsidRPr="005B067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Удмуртско-Ташлинского</w:t>
            </w:r>
            <w:proofErr w:type="spellEnd"/>
            <w:r w:rsidR="002B6262" w:rsidRPr="005B067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сельского поселения Бавлинского муниципального района</w:t>
            </w:r>
            <w:r w:rsidRPr="005B067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Республики Татарстан</w:t>
            </w:r>
            <w:r w:rsidR="00DF7286" w:rsidRPr="005B067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 </w:t>
            </w:r>
          </w:p>
          <w:p w:rsidR="00DE20B2" w:rsidRPr="005B067A" w:rsidRDefault="00DF7286" w:rsidP="00DF7286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r w:rsidRPr="005B067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         </w:t>
            </w:r>
            <w:r w:rsidR="00DE20B2" w:rsidRPr="005B067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</w:t>
            </w:r>
            <w:r w:rsidR="00DE20B2" w:rsidRPr="005B067A">
              <w:rPr>
                <w:rFonts w:ascii="Arial" w:hAnsi="Arial" w:cs="Arial"/>
                <w:sz w:val="24"/>
                <w:szCs w:val="24"/>
              </w:rPr>
              <w:t>П О С Т А Н О В Л Я Е Т:</w:t>
            </w:r>
          </w:p>
          <w:p w:rsidR="00DE20B2" w:rsidRPr="005B067A" w:rsidRDefault="00DE20B2" w:rsidP="00E21080">
            <w:pPr>
              <w:tabs>
                <w:tab w:val="left" w:pos="966"/>
              </w:tabs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1. Установить и ввести в действие с 1 февраля 202</w:t>
            </w:r>
            <w:r w:rsidR="008B05C6" w:rsidRPr="005B067A">
              <w:rPr>
                <w:rFonts w:ascii="Arial" w:hAnsi="Arial" w:cs="Arial"/>
                <w:sz w:val="24"/>
                <w:szCs w:val="24"/>
              </w:rPr>
              <w:t>3</w:t>
            </w:r>
            <w:r w:rsidRPr="005B067A">
              <w:rPr>
                <w:rFonts w:ascii="Arial" w:hAnsi="Arial" w:cs="Arial"/>
                <w:sz w:val="24"/>
                <w:szCs w:val="24"/>
              </w:rPr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="008B05C6" w:rsidRPr="005B067A">
              <w:rPr>
                <w:rFonts w:ascii="Arial" w:hAnsi="Arial" w:cs="Arial"/>
                <w:sz w:val="24"/>
                <w:szCs w:val="24"/>
              </w:rPr>
              <w:t xml:space="preserve">7793,48 </w:t>
            </w:r>
            <w:r w:rsidR="002B6262" w:rsidRPr="005B067A">
              <w:rPr>
                <w:rFonts w:ascii="Arial" w:hAnsi="Arial" w:cs="Arial"/>
                <w:sz w:val="24"/>
                <w:szCs w:val="24"/>
              </w:rPr>
              <w:t>муниципальном образовании «</w:t>
            </w:r>
            <w:proofErr w:type="spellStart"/>
            <w:r w:rsidR="00DF7286" w:rsidRPr="005B067A">
              <w:rPr>
                <w:rFonts w:ascii="Arial" w:hAnsi="Arial" w:cs="Arial"/>
                <w:sz w:val="24"/>
                <w:szCs w:val="24"/>
              </w:rPr>
              <w:t>Удмуртско-Ташлинское</w:t>
            </w:r>
            <w:proofErr w:type="spellEnd"/>
            <w:r w:rsidR="002B6262" w:rsidRPr="005B067A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</w:t>
            </w:r>
            <w:r w:rsidRPr="005B067A">
              <w:rPr>
                <w:rFonts w:ascii="Arial" w:hAnsi="Arial" w:cs="Arial"/>
                <w:sz w:val="24"/>
                <w:szCs w:val="24"/>
              </w:rPr>
              <w:t xml:space="preserve">, в соответствии с </w:t>
            </w:r>
            <w:r w:rsidR="00E21080" w:rsidRPr="005B067A">
              <w:rPr>
                <w:rFonts w:ascii="Arial" w:hAnsi="Arial" w:cs="Arial"/>
                <w:sz w:val="24"/>
                <w:szCs w:val="24"/>
              </w:rPr>
              <w:t>п</w:t>
            </w:r>
            <w:r w:rsidRPr="005B067A">
              <w:rPr>
                <w:rFonts w:ascii="Arial" w:hAnsi="Arial" w:cs="Arial"/>
                <w:sz w:val="24"/>
                <w:szCs w:val="24"/>
              </w:rPr>
              <w:t xml:space="preserve">риложением 1 и </w:t>
            </w:r>
            <w:r w:rsidR="00E21080" w:rsidRPr="005B067A">
              <w:rPr>
                <w:rFonts w:ascii="Arial" w:hAnsi="Arial" w:cs="Arial"/>
                <w:sz w:val="24"/>
                <w:szCs w:val="24"/>
              </w:rPr>
              <w:t>п</w:t>
            </w:r>
            <w:r w:rsidRPr="005B067A">
              <w:rPr>
                <w:rFonts w:ascii="Arial" w:hAnsi="Arial" w:cs="Arial"/>
                <w:sz w:val="24"/>
                <w:szCs w:val="24"/>
              </w:rPr>
              <w:t>риложением 2.</w:t>
            </w:r>
          </w:p>
          <w:p w:rsidR="00DE20B2" w:rsidRPr="005B067A" w:rsidRDefault="00DE20B2" w:rsidP="00E21080">
            <w:pPr>
              <w:tabs>
                <w:tab w:val="left" w:pos="1134"/>
              </w:tabs>
              <w:spacing w:line="336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5B067A">
              <w:rPr>
                <w:rFonts w:ascii="Arial" w:eastAsia="Arial Unicode MS" w:hAnsi="Arial" w:cs="Arial"/>
                <w:sz w:val="24"/>
                <w:szCs w:val="24"/>
              </w:rPr>
              <w:t>2. Опубликовать настоящее решение на Официальном портале правовой информации Республики Татарстан и на сайте</w:t>
            </w:r>
            <w:r w:rsidRPr="005B067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067A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5B067A">
              <w:rPr>
                <w:rFonts w:ascii="Arial" w:hAnsi="Arial" w:cs="Arial"/>
                <w:sz w:val="24"/>
                <w:szCs w:val="24"/>
              </w:rPr>
              <w:t>://</w:t>
            </w:r>
            <w:hyperlink r:id="rId7" w:history="1">
              <w:r w:rsidRPr="005B067A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5B067A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5B067A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5B067A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5B067A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5B067A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5B067A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5B067A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5B067A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5B067A">
              <w:rPr>
                <w:rFonts w:ascii="Arial" w:hAnsi="Arial" w:cs="Arial"/>
                <w:sz w:val="24"/>
                <w:szCs w:val="24"/>
              </w:rPr>
              <w:t>://</w:t>
            </w:r>
            <w:hyperlink r:id="rId8" w:history="1">
              <w:r w:rsidRPr="005B067A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5B067A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5B067A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5B067A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5B067A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5B067A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5B067A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B067A">
              <w:rPr>
                <w:rFonts w:ascii="Arial" w:hAnsi="Arial" w:cs="Arial"/>
                <w:sz w:val="24"/>
                <w:szCs w:val="24"/>
              </w:rPr>
              <w:t>)</w:t>
            </w:r>
            <w:r w:rsidR="00351081" w:rsidRPr="005B067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21080" w:rsidRPr="005B067A" w:rsidRDefault="00DE20B2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3. Контроль за исполнением настоящего постановления оставляю за собой.</w:t>
            </w:r>
          </w:p>
          <w:p w:rsidR="00E21080" w:rsidRPr="005B067A" w:rsidRDefault="00E21080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20B2" w:rsidRPr="005B067A" w:rsidRDefault="0049024C" w:rsidP="002B6262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F7286" w:rsidRPr="005B067A">
              <w:rPr>
                <w:rFonts w:ascii="Arial" w:hAnsi="Arial" w:cs="Arial"/>
                <w:sz w:val="24"/>
                <w:szCs w:val="24"/>
              </w:rPr>
              <w:t>Руководитель                              Н. Ю. Ермолаев</w:t>
            </w:r>
            <w:r w:rsidRPr="005B067A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</w:tbl>
    <w:p w:rsidR="00E21080" w:rsidRPr="005B067A" w:rsidRDefault="00E21080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DE20B2" w:rsidRPr="005B067A" w:rsidRDefault="00971AD3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AF536F" w:rsidRPr="005B067A">
        <w:rPr>
          <w:rFonts w:ascii="Arial" w:hAnsi="Arial" w:cs="Arial"/>
          <w:sz w:val="24"/>
          <w:szCs w:val="24"/>
        </w:rPr>
        <w:t xml:space="preserve">  </w:t>
      </w:r>
      <w:r w:rsidRPr="005B067A">
        <w:rPr>
          <w:rFonts w:ascii="Arial" w:hAnsi="Arial" w:cs="Arial"/>
          <w:sz w:val="24"/>
          <w:szCs w:val="24"/>
        </w:rPr>
        <w:t xml:space="preserve">  </w:t>
      </w:r>
      <w:r w:rsidR="00DE20B2" w:rsidRPr="005B067A">
        <w:rPr>
          <w:rFonts w:ascii="Arial" w:hAnsi="Arial" w:cs="Arial"/>
          <w:sz w:val="24"/>
          <w:szCs w:val="24"/>
        </w:rPr>
        <w:t>Приложение №1</w:t>
      </w:r>
    </w:p>
    <w:p w:rsidR="00971AD3" w:rsidRPr="005B067A" w:rsidRDefault="00971AD3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 xml:space="preserve">к постановлению </w:t>
      </w:r>
    </w:p>
    <w:p w:rsidR="00DE20B2" w:rsidRPr="005B067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Исполнительного комитета</w:t>
      </w:r>
    </w:p>
    <w:p w:rsidR="002B6262" w:rsidRPr="005B067A" w:rsidRDefault="00971AD3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5B067A">
        <w:rPr>
          <w:rFonts w:ascii="Arial" w:hAnsi="Arial" w:cs="Arial"/>
          <w:sz w:val="24"/>
          <w:szCs w:val="24"/>
        </w:rPr>
        <w:t>Удмуртско-Ташлинского</w:t>
      </w:r>
      <w:proofErr w:type="spellEnd"/>
    </w:p>
    <w:p w:rsidR="00DE20B2" w:rsidRPr="005B067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E20B2" w:rsidRPr="005B067A" w:rsidRDefault="00DE20B2" w:rsidP="00DE20B2">
      <w:pPr>
        <w:jc w:val="right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971AD3" w:rsidRPr="005B067A">
        <w:rPr>
          <w:rFonts w:ascii="Arial" w:hAnsi="Arial" w:cs="Arial"/>
          <w:sz w:val="24"/>
          <w:szCs w:val="24"/>
        </w:rPr>
        <w:t>О</w:t>
      </w:r>
      <w:r w:rsidRPr="005B067A">
        <w:rPr>
          <w:rFonts w:ascii="Arial" w:hAnsi="Arial" w:cs="Arial"/>
          <w:sz w:val="24"/>
          <w:szCs w:val="24"/>
        </w:rPr>
        <w:t>т</w:t>
      </w:r>
      <w:r w:rsidR="00971AD3" w:rsidRPr="005B067A">
        <w:rPr>
          <w:rFonts w:ascii="Arial" w:hAnsi="Arial" w:cs="Arial"/>
          <w:sz w:val="24"/>
          <w:szCs w:val="24"/>
        </w:rPr>
        <w:t>01.02</w:t>
      </w:r>
      <w:r w:rsidRPr="005B067A">
        <w:rPr>
          <w:rFonts w:ascii="Arial" w:hAnsi="Arial" w:cs="Arial"/>
          <w:sz w:val="24"/>
          <w:szCs w:val="24"/>
        </w:rPr>
        <w:t xml:space="preserve"> </w:t>
      </w:r>
      <w:r w:rsidR="00A243CB" w:rsidRPr="005B067A">
        <w:rPr>
          <w:rFonts w:ascii="Arial" w:hAnsi="Arial" w:cs="Arial"/>
          <w:sz w:val="24"/>
          <w:szCs w:val="24"/>
        </w:rPr>
        <w:t>.202</w:t>
      </w:r>
      <w:r w:rsidR="008B05C6" w:rsidRPr="005B067A">
        <w:rPr>
          <w:rFonts w:ascii="Arial" w:hAnsi="Arial" w:cs="Arial"/>
          <w:sz w:val="24"/>
          <w:szCs w:val="24"/>
        </w:rPr>
        <w:t>3</w:t>
      </w:r>
      <w:r w:rsidR="00A243CB" w:rsidRPr="005B067A">
        <w:rPr>
          <w:rFonts w:ascii="Arial" w:hAnsi="Arial" w:cs="Arial"/>
          <w:sz w:val="24"/>
          <w:szCs w:val="24"/>
        </w:rPr>
        <w:t>г. №</w:t>
      </w:r>
      <w:r w:rsidR="00971AD3" w:rsidRPr="005B067A">
        <w:rPr>
          <w:rFonts w:ascii="Arial" w:hAnsi="Arial" w:cs="Arial"/>
          <w:sz w:val="24"/>
          <w:szCs w:val="24"/>
        </w:rPr>
        <w:t>1</w:t>
      </w:r>
    </w:p>
    <w:p w:rsidR="00DE20B2" w:rsidRPr="005B067A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Стоимость</w:t>
      </w: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E20B2" w:rsidRPr="005B067A" w:rsidRDefault="00025DBD" w:rsidP="00DE20B2">
      <w:pPr>
        <w:jc w:val="center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в</w:t>
      </w:r>
      <w:r w:rsidR="00DE20B2" w:rsidRPr="005B06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6F" w:rsidRPr="005B067A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AF536F" w:rsidRPr="005B067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DE20B2" w:rsidRPr="005B067A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с 01.02.202</w:t>
      </w:r>
      <w:r w:rsidR="008B05C6" w:rsidRPr="005B067A">
        <w:rPr>
          <w:rFonts w:ascii="Arial" w:hAnsi="Arial" w:cs="Arial"/>
          <w:sz w:val="24"/>
          <w:szCs w:val="24"/>
        </w:rPr>
        <w:t>3</w:t>
      </w:r>
      <w:r w:rsidRPr="005B067A">
        <w:rPr>
          <w:rFonts w:ascii="Arial" w:hAnsi="Arial" w:cs="Arial"/>
          <w:sz w:val="24"/>
          <w:szCs w:val="24"/>
        </w:rPr>
        <w:t xml:space="preserve"> года</w:t>
      </w: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A243CB" w:rsidRPr="005B067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5B067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5B067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B067A" w:rsidRDefault="004328F5" w:rsidP="00CF3C2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3</w:t>
            </w:r>
            <w:r w:rsidR="00CF3C2E" w:rsidRPr="005B067A">
              <w:rPr>
                <w:rFonts w:ascii="Arial" w:hAnsi="Arial" w:cs="Arial"/>
                <w:sz w:val="24"/>
                <w:szCs w:val="24"/>
              </w:rPr>
              <w:t>880,70</w:t>
            </w:r>
          </w:p>
        </w:tc>
      </w:tr>
      <w:tr w:rsidR="00A243CB" w:rsidRPr="005B067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B067A" w:rsidRDefault="00096957" w:rsidP="00CF3C2E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1845,09</w:t>
            </w:r>
          </w:p>
        </w:tc>
      </w:tr>
      <w:tr w:rsidR="00A243CB" w:rsidRPr="005B067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B067A" w:rsidRDefault="00096957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2067,69</w:t>
            </w:r>
          </w:p>
        </w:tc>
      </w:tr>
      <w:tr w:rsidR="00A243CB" w:rsidRPr="005B067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B067A" w:rsidRDefault="008B05C6" w:rsidP="008B05C6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DE20B2" w:rsidRPr="005B067A" w:rsidRDefault="00DE20B2" w:rsidP="00DE20B2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ab/>
      </w:r>
    </w:p>
    <w:p w:rsidR="00DE20B2" w:rsidRPr="005B067A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_____________</w:t>
      </w: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Default="00DE20B2" w:rsidP="00DE20B2">
      <w:pPr>
        <w:jc w:val="both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 xml:space="preserve">         </w:t>
      </w:r>
    </w:p>
    <w:p w:rsidR="005B067A" w:rsidRDefault="005B067A" w:rsidP="00DE20B2">
      <w:pPr>
        <w:jc w:val="both"/>
        <w:rPr>
          <w:rFonts w:ascii="Arial" w:hAnsi="Arial" w:cs="Arial"/>
          <w:sz w:val="24"/>
          <w:szCs w:val="24"/>
        </w:rPr>
      </w:pPr>
    </w:p>
    <w:p w:rsidR="005B067A" w:rsidRDefault="005B067A" w:rsidP="00DE20B2">
      <w:pPr>
        <w:jc w:val="both"/>
        <w:rPr>
          <w:rFonts w:ascii="Arial" w:hAnsi="Arial" w:cs="Arial"/>
          <w:sz w:val="24"/>
          <w:szCs w:val="24"/>
        </w:rPr>
      </w:pPr>
    </w:p>
    <w:p w:rsidR="005B067A" w:rsidRDefault="005B067A" w:rsidP="00DE20B2">
      <w:pPr>
        <w:jc w:val="both"/>
        <w:rPr>
          <w:rFonts w:ascii="Arial" w:hAnsi="Arial" w:cs="Arial"/>
          <w:sz w:val="24"/>
          <w:szCs w:val="24"/>
        </w:rPr>
      </w:pPr>
    </w:p>
    <w:p w:rsidR="005B067A" w:rsidRPr="005B067A" w:rsidRDefault="005B067A" w:rsidP="00DE20B2">
      <w:pPr>
        <w:jc w:val="both"/>
        <w:rPr>
          <w:rFonts w:ascii="Arial" w:hAnsi="Arial" w:cs="Arial"/>
          <w:sz w:val="24"/>
          <w:szCs w:val="24"/>
        </w:rPr>
      </w:pPr>
    </w:p>
    <w:p w:rsidR="0049024C" w:rsidRPr="005B067A" w:rsidRDefault="0049024C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 xml:space="preserve">                         </w:t>
      </w:r>
    </w:p>
    <w:p w:rsidR="00A243CB" w:rsidRPr="005B067A" w:rsidRDefault="00A243CB" w:rsidP="00DE20B2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Приложение №2</w:t>
      </w:r>
    </w:p>
    <w:p w:rsidR="00DE20B2" w:rsidRPr="005B067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к постановлению</w:t>
      </w:r>
    </w:p>
    <w:p w:rsidR="00DE20B2" w:rsidRPr="005B067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Исполнительного комитета</w:t>
      </w:r>
    </w:p>
    <w:p w:rsidR="002B6262" w:rsidRPr="005B067A" w:rsidRDefault="00971AD3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5B067A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B067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E20B2" w:rsidRPr="005B067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E20B2" w:rsidRPr="005B067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 xml:space="preserve">от </w:t>
      </w:r>
      <w:r w:rsidR="00971AD3" w:rsidRPr="005B067A">
        <w:rPr>
          <w:rFonts w:ascii="Arial" w:hAnsi="Arial" w:cs="Arial"/>
          <w:sz w:val="24"/>
          <w:szCs w:val="24"/>
        </w:rPr>
        <w:t>01.02.</w:t>
      </w:r>
      <w:r w:rsidR="00A243CB" w:rsidRPr="005B067A">
        <w:rPr>
          <w:rFonts w:ascii="Arial" w:hAnsi="Arial" w:cs="Arial"/>
          <w:sz w:val="24"/>
          <w:szCs w:val="24"/>
        </w:rPr>
        <w:t>202</w:t>
      </w:r>
      <w:r w:rsidR="008B05C6" w:rsidRPr="005B067A">
        <w:rPr>
          <w:rFonts w:ascii="Arial" w:hAnsi="Arial" w:cs="Arial"/>
          <w:sz w:val="24"/>
          <w:szCs w:val="24"/>
        </w:rPr>
        <w:t>3</w:t>
      </w:r>
      <w:r w:rsidR="00025DBD" w:rsidRPr="005B067A">
        <w:rPr>
          <w:rFonts w:ascii="Arial" w:hAnsi="Arial" w:cs="Arial"/>
          <w:sz w:val="24"/>
          <w:szCs w:val="24"/>
        </w:rPr>
        <w:t xml:space="preserve"> №</w:t>
      </w:r>
      <w:r w:rsidR="00971AD3" w:rsidRPr="005B067A">
        <w:rPr>
          <w:rFonts w:ascii="Arial" w:hAnsi="Arial" w:cs="Arial"/>
          <w:sz w:val="24"/>
          <w:szCs w:val="24"/>
        </w:rPr>
        <w:t>1</w:t>
      </w: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Стоимость</w:t>
      </w: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5B067A">
        <w:rPr>
          <w:rFonts w:ascii="Arial" w:hAnsi="Arial" w:cs="Arial"/>
          <w:sz w:val="24"/>
          <w:szCs w:val="24"/>
        </w:rPr>
        <w:t xml:space="preserve">в  </w:t>
      </w:r>
      <w:proofErr w:type="spellStart"/>
      <w:r w:rsidR="00971AD3" w:rsidRPr="005B067A">
        <w:rPr>
          <w:rFonts w:ascii="Arial" w:hAnsi="Arial" w:cs="Arial"/>
          <w:sz w:val="24"/>
          <w:szCs w:val="24"/>
        </w:rPr>
        <w:t>Удмуртско</w:t>
      </w:r>
      <w:proofErr w:type="gramEnd"/>
      <w:r w:rsidR="00971AD3" w:rsidRPr="005B067A">
        <w:rPr>
          <w:rFonts w:ascii="Arial" w:hAnsi="Arial" w:cs="Arial"/>
          <w:sz w:val="24"/>
          <w:szCs w:val="24"/>
        </w:rPr>
        <w:t>-</w:t>
      </w:r>
      <w:r w:rsidR="00AF536F" w:rsidRPr="005B067A">
        <w:rPr>
          <w:rFonts w:ascii="Arial" w:hAnsi="Arial" w:cs="Arial"/>
          <w:sz w:val="24"/>
          <w:szCs w:val="24"/>
        </w:rPr>
        <w:t>Ташлинского</w:t>
      </w:r>
      <w:proofErr w:type="spellEnd"/>
      <w:r w:rsidR="00AF536F" w:rsidRPr="005B067A">
        <w:rPr>
          <w:rFonts w:ascii="Arial" w:hAnsi="Arial" w:cs="Arial"/>
          <w:sz w:val="24"/>
          <w:szCs w:val="24"/>
        </w:rPr>
        <w:t xml:space="preserve"> сельского поселения Бавлинского</w:t>
      </w:r>
      <w:r w:rsidRPr="005B067A">
        <w:rPr>
          <w:rFonts w:ascii="Arial" w:hAnsi="Arial" w:cs="Arial"/>
          <w:sz w:val="24"/>
          <w:szCs w:val="24"/>
        </w:rPr>
        <w:t xml:space="preserve"> </w:t>
      </w:r>
      <w:r w:rsidR="00AF536F" w:rsidRPr="005B067A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5B067A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с 01.02.202</w:t>
      </w:r>
      <w:r w:rsidR="008B05C6" w:rsidRPr="005B067A">
        <w:rPr>
          <w:rFonts w:ascii="Arial" w:hAnsi="Arial" w:cs="Arial"/>
          <w:sz w:val="24"/>
          <w:szCs w:val="24"/>
        </w:rPr>
        <w:t>3</w:t>
      </w:r>
      <w:r w:rsidRPr="005B067A">
        <w:rPr>
          <w:rFonts w:ascii="Arial" w:hAnsi="Arial" w:cs="Arial"/>
          <w:sz w:val="24"/>
          <w:szCs w:val="24"/>
        </w:rPr>
        <w:t xml:space="preserve"> года</w:t>
      </w: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A243CB" w:rsidRPr="005B067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5B067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5B067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B067A" w:rsidRDefault="00184710" w:rsidP="005936E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1</w:t>
            </w:r>
            <w:r w:rsidR="005936EF" w:rsidRPr="005B067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243CB" w:rsidRPr="005B067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B067A" w:rsidRDefault="00AD6755" w:rsidP="008A46A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3</w:t>
            </w:r>
            <w:r w:rsidR="008A46A4" w:rsidRPr="005B067A">
              <w:rPr>
                <w:rFonts w:ascii="Arial" w:hAnsi="Arial" w:cs="Arial"/>
                <w:sz w:val="24"/>
                <w:szCs w:val="24"/>
              </w:rPr>
              <w:t>280,70</w:t>
            </w:r>
          </w:p>
        </w:tc>
      </w:tr>
      <w:tr w:rsidR="00A243CB" w:rsidRPr="005B067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B067A" w:rsidRDefault="005159D6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1545,09</w:t>
            </w:r>
          </w:p>
        </w:tc>
      </w:tr>
      <w:tr w:rsidR="00A243CB" w:rsidRPr="005B067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B067A" w:rsidRDefault="005936EF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1867,69</w:t>
            </w:r>
          </w:p>
        </w:tc>
      </w:tr>
      <w:tr w:rsidR="00A243CB" w:rsidRPr="005B067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B067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B067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B067A" w:rsidRDefault="00096957" w:rsidP="00921D7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67A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DE20B2" w:rsidRPr="005B067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>______________</w:t>
      </w: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E20B2" w:rsidRPr="005B067A" w:rsidRDefault="00DE20B2" w:rsidP="00DE20B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067A">
        <w:rPr>
          <w:rFonts w:ascii="Arial" w:hAnsi="Arial" w:cs="Arial"/>
          <w:sz w:val="24"/>
          <w:szCs w:val="24"/>
        </w:rPr>
        <w:tab/>
      </w:r>
    </w:p>
    <w:p w:rsidR="00025884" w:rsidRPr="005B067A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5B067A" w:rsidSect="005B067A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073" w:rsidRDefault="00664073">
      <w:r>
        <w:separator/>
      </w:r>
    </w:p>
  </w:endnote>
  <w:endnote w:type="continuationSeparator" w:id="0">
    <w:p w:rsidR="00664073" w:rsidRDefault="0066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073" w:rsidRDefault="00664073">
      <w:r>
        <w:separator/>
      </w:r>
    </w:p>
  </w:footnote>
  <w:footnote w:type="continuationSeparator" w:id="0">
    <w:p w:rsidR="00664073" w:rsidRDefault="0066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6B2B">
      <w:rPr>
        <w:rStyle w:val="a6"/>
        <w:noProof/>
      </w:rPr>
      <w:t>3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25DBD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6957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84710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2CBE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B6262"/>
    <w:rsid w:val="002C2D1E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081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B471E"/>
    <w:rsid w:val="003C2784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9D6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36EF"/>
    <w:rsid w:val="00594F82"/>
    <w:rsid w:val="005974CD"/>
    <w:rsid w:val="0059778E"/>
    <w:rsid w:val="005A0488"/>
    <w:rsid w:val="005A5467"/>
    <w:rsid w:val="005A5536"/>
    <w:rsid w:val="005A6231"/>
    <w:rsid w:val="005A6527"/>
    <w:rsid w:val="005B067A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073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166A7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16F0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262D0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A46A4"/>
    <w:rsid w:val="008B05C6"/>
    <w:rsid w:val="008D1F7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D70"/>
    <w:rsid w:val="00933670"/>
    <w:rsid w:val="009439A8"/>
    <w:rsid w:val="009465F8"/>
    <w:rsid w:val="00950E09"/>
    <w:rsid w:val="00950EAC"/>
    <w:rsid w:val="00955268"/>
    <w:rsid w:val="00956F93"/>
    <w:rsid w:val="00957473"/>
    <w:rsid w:val="009600B4"/>
    <w:rsid w:val="00961CCF"/>
    <w:rsid w:val="00971AD3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0680"/>
    <w:rsid w:val="00A3683B"/>
    <w:rsid w:val="00A36FFF"/>
    <w:rsid w:val="00A413AE"/>
    <w:rsid w:val="00A50E5F"/>
    <w:rsid w:val="00A52FCD"/>
    <w:rsid w:val="00A538E9"/>
    <w:rsid w:val="00A56B2B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B4BEC"/>
    <w:rsid w:val="00AC2D59"/>
    <w:rsid w:val="00AC59B7"/>
    <w:rsid w:val="00AC6D34"/>
    <w:rsid w:val="00AD02BC"/>
    <w:rsid w:val="00AD275B"/>
    <w:rsid w:val="00AD6755"/>
    <w:rsid w:val="00AE509D"/>
    <w:rsid w:val="00AE5DF4"/>
    <w:rsid w:val="00AE60EE"/>
    <w:rsid w:val="00AE648B"/>
    <w:rsid w:val="00AF0BE4"/>
    <w:rsid w:val="00AF3FA1"/>
    <w:rsid w:val="00AF4E5F"/>
    <w:rsid w:val="00AF536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928DC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3C2E"/>
    <w:rsid w:val="00CF4F86"/>
    <w:rsid w:val="00CF5368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0DE1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DF7286"/>
    <w:rsid w:val="00E03421"/>
    <w:rsid w:val="00E077B6"/>
    <w:rsid w:val="00E15031"/>
    <w:rsid w:val="00E15845"/>
    <w:rsid w:val="00E162BD"/>
    <w:rsid w:val="00E20C91"/>
    <w:rsid w:val="00E21080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7AD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39437"/>
  <w15:docId w15:val="{04184038-E3BB-4884-A5B1-D3DA6DC6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3616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2023-02-03T08:24:00Z</cp:lastPrinted>
  <dcterms:created xsi:type="dcterms:W3CDTF">2023-02-03T13:14:00Z</dcterms:created>
  <dcterms:modified xsi:type="dcterms:W3CDTF">2023-02-03T13:14:00Z</dcterms:modified>
</cp:coreProperties>
</file>