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D6CDC" w:rsidRPr="00AE0BE8" w:rsidTr="00091FD0">
        <w:trPr>
          <w:trHeight w:val="1221"/>
        </w:trPr>
        <w:tc>
          <w:tcPr>
            <w:tcW w:w="4400" w:type="dxa"/>
          </w:tcPr>
          <w:p w:rsidR="00AD6CDC" w:rsidRPr="00016D11" w:rsidRDefault="00AD6CDC" w:rsidP="00091FD0">
            <w:pPr>
              <w:pStyle w:val="a5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>ИСПОЛНИТЕЛЬН</w:t>
            </w:r>
            <w:r w:rsidR="00732FC9">
              <w:rPr>
                <w:rFonts w:ascii="Times New Roman" w:hAnsi="Times New Roman"/>
                <w:b w:val="0"/>
                <w:sz w:val="24"/>
                <w:lang w:val="ru-RU"/>
              </w:rPr>
              <w:t>ЫЙ</w:t>
            </w: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</w:pPr>
            <w:r w:rsidRPr="00016D11">
              <w:t>МУНИЦИПАЛЬНОГО ОБРАЗОВАНИЯ «ГОРОД БАВЛЫ»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16D11"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ШӘҺӘР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AD6CDC" w:rsidRPr="00EC6604" w:rsidRDefault="00AD6CDC" w:rsidP="00EC660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AD6CDC" w:rsidRPr="00031C27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2970BA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D6CDC" w:rsidRPr="00031C27" w:rsidRDefault="00AD6CDC" w:rsidP="00091FD0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AD6CDC" w:rsidRPr="00AE0BE8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DD0E0A" w:rsidRDefault="00AD6CDC" w:rsidP="00DB4C69">
            <w:r>
              <w:rPr>
                <w:b/>
              </w:rPr>
              <w:t xml:space="preserve">               </w:t>
            </w:r>
            <w:r w:rsidR="00DB4C69">
              <w:rPr>
                <w:b/>
              </w:rPr>
              <w:t>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DD0E0A" w:rsidRDefault="00AD6CDC" w:rsidP="00091FD0">
            <w:pPr>
              <w:jc w:val="center"/>
            </w:pPr>
            <w:r>
              <w:rPr>
                <w:b/>
              </w:rPr>
              <w:t xml:space="preserve">         </w:t>
            </w:r>
            <w:r w:rsidRPr="00DD0E0A">
              <w:rPr>
                <w:b/>
              </w:rPr>
              <w:t>БОЕРЫК</w:t>
            </w:r>
          </w:p>
        </w:tc>
      </w:tr>
      <w:tr w:rsidR="00AD6CDC" w:rsidRPr="00AE0BE8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Default="00AD6CDC" w:rsidP="00091FD0">
            <w:pPr>
              <w:spacing w:line="120" w:lineRule="auto"/>
            </w:pPr>
          </w:p>
          <w:p w:rsidR="00AD6CDC" w:rsidRDefault="00AD6CDC" w:rsidP="00091FD0">
            <w:pPr>
              <w:spacing w:line="120" w:lineRule="auto"/>
            </w:pPr>
            <w:r>
              <w:t xml:space="preserve">           </w:t>
            </w:r>
          </w:p>
          <w:p w:rsidR="00AD6CDC" w:rsidRPr="004240BD" w:rsidRDefault="00AD6CDC" w:rsidP="00EC6604">
            <w:r>
              <w:t xml:space="preserve">              </w:t>
            </w:r>
            <w:r w:rsidRPr="00DF101D">
              <w:t>_________________</w:t>
            </w:r>
            <w:r>
              <w:t xml:space="preserve">__        </w:t>
            </w:r>
            <w:r w:rsidR="00EC6604">
              <w:t xml:space="preserve">   </w:t>
            </w:r>
            <w:r>
              <w:t xml:space="preserve">           </w:t>
            </w:r>
            <w:r w:rsidRPr="00DD0E0A">
              <w:rPr>
                <w:sz w:val="20"/>
                <w:szCs w:val="20"/>
              </w:rPr>
              <w:t>г.Бавлы</w:t>
            </w:r>
            <w:r>
              <w:t xml:space="preserve">                        </w:t>
            </w:r>
            <w:r w:rsidR="00DF101D">
              <w:t xml:space="preserve">  </w:t>
            </w:r>
            <w:r>
              <w:t xml:space="preserve">  </w:t>
            </w:r>
            <w:r w:rsidRPr="00653D77">
              <w:t>№</w:t>
            </w:r>
            <w:r>
              <w:t xml:space="preserve"> </w:t>
            </w:r>
            <w:r w:rsidRPr="00DF101D">
              <w:t>_________</w:t>
            </w:r>
          </w:p>
        </w:tc>
      </w:tr>
    </w:tbl>
    <w:p w:rsidR="00D96D0E" w:rsidRDefault="00D96D0E"/>
    <w:p w:rsidR="00885120" w:rsidRDefault="00885120" w:rsidP="00885120">
      <w:pPr>
        <w:spacing w:line="360" w:lineRule="auto"/>
        <w:jc w:val="right"/>
        <w:rPr>
          <w:sz w:val="28"/>
          <w:szCs w:val="28"/>
        </w:rPr>
      </w:pPr>
    </w:p>
    <w:p w:rsidR="00FA11F2" w:rsidRPr="00FA11F2" w:rsidRDefault="00FA11F2" w:rsidP="00FA11F2">
      <w:pPr>
        <w:jc w:val="both"/>
        <w:rPr>
          <w:sz w:val="28"/>
          <w:szCs w:val="28"/>
        </w:rPr>
      </w:pPr>
      <w:bookmarkStart w:id="0" w:name="_GoBack"/>
      <w:r w:rsidRPr="00FA11F2">
        <w:rPr>
          <w:sz w:val="28"/>
          <w:szCs w:val="28"/>
        </w:rPr>
        <w:t xml:space="preserve">Об утверждении стоимости услуг, </w:t>
      </w:r>
    </w:p>
    <w:p w:rsidR="00FA11F2" w:rsidRPr="00FA11F2" w:rsidRDefault="00FA11F2" w:rsidP="00FA11F2">
      <w:pPr>
        <w:jc w:val="both"/>
        <w:rPr>
          <w:sz w:val="28"/>
          <w:szCs w:val="28"/>
        </w:rPr>
      </w:pPr>
      <w:r w:rsidRPr="00FA11F2">
        <w:rPr>
          <w:sz w:val="28"/>
          <w:szCs w:val="28"/>
        </w:rPr>
        <w:t xml:space="preserve">предоставляемых согласно </w:t>
      </w:r>
    </w:p>
    <w:p w:rsidR="00FA11F2" w:rsidRPr="00FA11F2" w:rsidRDefault="00FA11F2" w:rsidP="00FA11F2">
      <w:pPr>
        <w:jc w:val="both"/>
        <w:rPr>
          <w:sz w:val="28"/>
          <w:szCs w:val="28"/>
        </w:rPr>
      </w:pPr>
      <w:r w:rsidRPr="00FA11F2">
        <w:rPr>
          <w:sz w:val="28"/>
          <w:szCs w:val="28"/>
        </w:rPr>
        <w:t xml:space="preserve">гарантированному перечню услуг </w:t>
      </w:r>
    </w:p>
    <w:p w:rsidR="00FA11F2" w:rsidRPr="00FA11F2" w:rsidRDefault="00FA11F2" w:rsidP="00FA11F2">
      <w:pPr>
        <w:jc w:val="both"/>
        <w:rPr>
          <w:sz w:val="28"/>
          <w:szCs w:val="28"/>
        </w:rPr>
      </w:pPr>
      <w:r w:rsidRPr="00FA11F2">
        <w:rPr>
          <w:sz w:val="28"/>
          <w:szCs w:val="28"/>
        </w:rPr>
        <w:t>по погребению в муниципальном</w:t>
      </w:r>
    </w:p>
    <w:p w:rsidR="00FA11F2" w:rsidRPr="00FA11F2" w:rsidRDefault="00FA11F2" w:rsidP="00FA11F2">
      <w:pPr>
        <w:jc w:val="both"/>
        <w:rPr>
          <w:sz w:val="28"/>
          <w:szCs w:val="28"/>
        </w:rPr>
      </w:pPr>
      <w:r w:rsidRPr="00FA11F2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>«город Бавлы»</w:t>
      </w:r>
    </w:p>
    <w:p w:rsidR="00FA11F2" w:rsidRPr="00FA11F2" w:rsidRDefault="00FA11F2" w:rsidP="00FA11F2">
      <w:pPr>
        <w:jc w:val="both"/>
        <w:rPr>
          <w:sz w:val="28"/>
          <w:szCs w:val="28"/>
        </w:rPr>
      </w:pPr>
      <w:r w:rsidRPr="00FA11F2">
        <w:rPr>
          <w:sz w:val="28"/>
          <w:szCs w:val="28"/>
        </w:rPr>
        <w:t>Республики Татарстан</w:t>
      </w:r>
    </w:p>
    <w:bookmarkEnd w:id="0"/>
    <w:p w:rsidR="00FA11F2" w:rsidRPr="00FA11F2" w:rsidRDefault="00FA11F2" w:rsidP="00FA11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A11F2" w:rsidRPr="00FA11F2" w:rsidRDefault="00FA11F2" w:rsidP="00FA11F2">
      <w:pPr>
        <w:keepNext/>
        <w:ind w:firstLine="709"/>
        <w:jc w:val="both"/>
        <w:outlineLvl w:val="3"/>
        <w:rPr>
          <w:spacing w:val="10"/>
          <w:sz w:val="28"/>
          <w:szCs w:val="28"/>
          <w:shd w:val="clear" w:color="auto" w:fill="FFFFFF"/>
        </w:rPr>
      </w:pPr>
      <w:r w:rsidRPr="00FA11F2">
        <w:rPr>
          <w:bCs/>
          <w:sz w:val="28"/>
          <w:szCs w:val="28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FA11F2">
        <w:rPr>
          <w:spacing w:val="10"/>
          <w:sz w:val="28"/>
          <w:szCs w:val="28"/>
          <w:shd w:val="clear" w:color="auto" w:fill="FFFFFF"/>
        </w:rPr>
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</w:r>
      <w:r>
        <w:rPr>
          <w:spacing w:val="10"/>
          <w:sz w:val="28"/>
          <w:szCs w:val="28"/>
          <w:shd w:val="clear" w:color="auto" w:fill="FFFFFF"/>
        </w:rPr>
        <w:t>муниципального образования «город Бавлы»</w:t>
      </w:r>
      <w:r w:rsidRPr="00FA11F2">
        <w:rPr>
          <w:spacing w:val="10"/>
          <w:sz w:val="28"/>
          <w:szCs w:val="28"/>
          <w:shd w:val="clear" w:color="auto" w:fill="FFFFFF"/>
        </w:rPr>
        <w:t xml:space="preserve"> Республики Татарстан</w:t>
      </w:r>
    </w:p>
    <w:p w:rsidR="00FA11F2" w:rsidRPr="00FA11F2" w:rsidRDefault="00FA11F2" w:rsidP="00FA11F2">
      <w:pPr>
        <w:keepNext/>
        <w:ind w:firstLine="709"/>
        <w:jc w:val="both"/>
        <w:outlineLvl w:val="3"/>
        <w:rPr>
          <w:sz w:val="28"/>
          <w:szCs w:val="28"/>
        </w:rPr>
      </w:pPr>
      <w:r w:rsidRPr="00FA11F2">
        <w:rPr>
          <w:spacing w:val="10"/>
          <w:sz w:val="28"/>
          <w:szCs w:val="28"/>
          <w:shd w:val="clear" w:color="auto" w:fill="FFFFFF"/>
        </w:rPr>
        <w:t xml:space="preserve">                               </w:t>
      </w:r>
      <w:r w:rsidRPr="00FA11F2">
        <w:rPr>
          <w:sz w:val="28"/>
          <w:szCs w:val="28"/>
        </w:rPr>
        <w:t>П О С Т А Н О В Л Я Е Т:</w:t>
      </w:r>
    </w:p>
    <w:p w:rsidR="00FA11F2" w:rsidRPr="00FA11F2" w:rsidRDefault="00FA11F2" w:rsidP="00FA11F2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FA11F2">
        <w:rPr>
          <w:sz w:val="28"/>
          <w:szCs w:val="28"/>
        </w:rPr>
        <w:t xml:space="preserve"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</w:t>
      </w:r>
      <w:r>
        <w:rPr>
          <w:sz w:val="28"/>
          <w:szCs w:val="28"/>
        </w:rPr>
        <w:t>«город Бавлы</w:t>
      </w:r>
      <w:r w:rsidRPr="00FA11F2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</w:t>
      </w:r>
      <w:r w:rsidRPr="00FA11F2">
        <w:rPr>
          <w:sz w:val="28"/>
          <w:szCs w:val="28"/>
        </w:rPr>
        <w:t>, в соответствии с приложением 1 и приложением 2.</w:t>
      </w:r>
    </w:p>
    <w:p w:rsidR="00FA11F2" w:rsidRPr="00FA11F2" w:rsidRDefault="00FA11F2" w:rsidP="00FA11F2">
      <w:pPr>
        <w:tabs>
          <w:tab w:val="left" w:pos="1134"/>
        </w:tabs>
        <w:ind w:firstLine="709"/>
        <w:jc w:val="both"/>
        <w:rPr>
          <w:rFonts w:eastAsia="Arial Unicode MS"/>
          <w:sz w:val="28"/>
          <w:szCs w:val="28"/>
        </w:rPr>
      </w:pPr>
      <w:r w:rsidRPr="00FA11F2">
        <w:rPr>
          <w:rFonts w:eastAsia="Arial Unicode MS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</w:t>
      </w:r>
      <w:r w:rsidRPr="00FA11F2">
        <w:rPr>
          <w:sz w:val="28"/>
          <w:szCs w:val="28"/>
        </w:rPr>
        <w:t xml:space="preserve"> (</w:t>
      </w:r>
      <w:r w:rsidRPr="00FA11F2">
        <w:rPr>
          <w:sz w:val="28"/>
          <w:szCs w:val="28"/>
          <w:lang w:val="en-US"/>
        </w:rPr>
        <w:t>http</w:t>
      </w:r>
      <w:r w:rsidRPr="00FA11F2">
        <w:rPr>
          <w:sz w:val="28"/>
          <w:szCs w:val="28"/>
        </w:rPr>
        <w:t>://</w:t>
      </w:r>
      <w:hyperlink r:id="rId7" w:history="1">
        <w:r w:rsidRPr="00FA11F2">
          <w:rPr>
            <w:color w:val="0000FF"/>
            <w:sz w:val="28"/>
            <w:szCs w:val="28"/>
            <w:u w:val="single"/>
            <w:lang w:val="en-US"/>
          </w:rPr>
          <w:t>www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pravo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FA11F2">
        <w:rPr>
          <w:sz w:val="28"/>
          <w:szCs w:val="28"/>
        </w:rPr>
        <w:t>) и на сайте Бавлинского муниципального района Республики Татарстан (</w:t>
      </w:r>
      <w:r w:rsidRPr="00FA11F2">
        <w:rPr>
          <w:sz w:val="28"/>
          <w:szCs w:val="28"/>
          <w:lang w:val="en-US"/>
        </w:rPr>
        <w:t>http</w:t>
      </w:r>
      <w:r w:rsidRPr="00FA11F2">
        <w:rPr>
          <w:sz w:val="28"/>
          <w:szCs w:val="28"/>
        </w:rPr>
        <w:t>://</w:t>
      </w:r>
      <w:hyperlink r:id="rId8" w:history="1">
        <w:r w:rsidRPr="00FA11F2">
          <w:rPr>
            <w:color w:val="0000FF"/>
            <w:sz w:val="28"/>
            <w:szCs w:val="28"/>
            <w:u w:val="single"/>
            <w:lang w:val="en-US"/>
          </w:rPr>
          <w:t>www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bavly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FA11F2">
          <w:rPr>
            <w:color w:val="0000FF"/>
            <w:sz w:val="28"/>
            <w:szCs w:val="28"/>
            <w:u w:val="single"/>
          </w:rPr>
          <w:t>.</w:t>
        </w:r>
        <w:r w:rsidRPr="00FA11F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FA11F2">
        <w:rPr>
          <w:sz w:val="28"/>
          <w:szCs w:val="28"/>
        </w:rPr>
        <w:t>).</w:t>
      </w:r>
    </w:p>
    <w:p w:rsidR="00FA11F2" w:rsidRPr="00FA11F2" w:rsidRDefault="00FA11F2" w:rsidP="00FA1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1F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A11F2" w:rsidRPr="00FA11F2" w:rsidRDefault="00FA11F2" w:rsidP="00FA1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3AE" w:rsidRPr="003C03AE" w:rsidRDefault="003C03AE" w:rsidP="00FA11F2">
      <w:pPr>
        <w:jc w:val="both"/>
        <w:rPr>
          <w:sz w:val="28"/>
          <w:szCs w:val="28"/>
        </w:rPr>
      </w:pPr>
    </w:p>
    <w:p w:rsidR="003C03AE" w:rsidRPr="003C03AE" w:rsidRDefault="003C03AE" w:rsidP="003C03AE">
      <w:pPr>
        <w:ind w:firstLine="709"/>
        <w:jc w:val="both"/>
        <w:rPr>
          <w:sz w:val="28"/>
          <w:szCs w:val="28"/>
        </w:rPr>
      </w:pPr>
    </w:p>
    <w:p w:rsidR="003C03AE" w:rsidRPr="003C03AE" w:rsidRDefault="003C03AE" w:rsidP="003C03AE">
      <w:pPr>
        <w:ind w:firstLine="142"/>
        <w:rPr>
          <w:sz w:val="28"/>
          <w:szCs w:val="28"/>
        </w:rPr>
      </w:pPr>
      <w:r w:rsidRPr="003C03AE">
        <w:rPr>
          <w:sz w:val="28"/>
          <w:szCs w:val="28"/>
        </w:rPr>
        <w:t>И.о руководителя</w:t>
      </w:r>
      <w:r w:rsidR="00FA11F2" w:rsidRPr="00FA11F2">
        <w:rPr>
          <w:sz w:val="28"/>
          <w:szCs w:val="28"/>
        </w:rPr>
        <w:t xml:space="preserve"> </w:t>
      </w:r>
      <w:r w:rsidR="00FA11F2">
        <w:rPr>
          <w:sz w:val="28"/>
          <w:szCs w:val="28"/>
        </w:rPr>
        <w:t xml:space="preserve">                                                                      </w:t>
      </w:r>
      <w:r w:rsidR="00FA11F2" w:rsidRPr="003C03AE">
        <w:rPr>
          <w:sz w:val="28"/>
          <w:szCs w:val="28"/>
        </w:rPr>
        <w:t xml:space="preserve">Н.И.Шарифуллин                     </w:t>
      </w:r>
    </w:p>
    <w:p w:rsidR="003C03AE" w:rsidRPr="003C03AE" w:rsidRDefault="003C03AE" w:rsidP="003C03AE">
      <w:pPr>
        <w:ind w:firstLine="142"/>
        <w:rPr>
          <w:sz w:val="28"/>
          <w:szCs w:val="28"/>
        </w:rPr>
      </w:pPr>
      <w:r w:rsidRPr="003C03AE">
        <w:rPr>
          <w:sz w:val="28"/>
          <w:szCs w:val="28"/>
        </w:rPr>
        <w:tab/>
        <w:t xml:space="preserve">             </w:t>
      </w:r>
    </w:p>
    <w:p w:rsidR="00BB5523" w:rsidRDefault="00BB5523" w:rsidP="00984AED"/>
    <w:p w:rsidR="00147D14" w:rsidRDefault="00147D14" w:rsidP="00984AED"/>
    <w:p w:rsidR="00147D14" w:rsidRDefault="00147D14" w:rsidP="00984AED"/>
    <w:p w:rsidR="00147D14" w:rsidRDefault="00147D14" w:rsidP="00984AED"/>
    <w:p w:rsidR="00147D14" w:rsidRPr="00147D14" w:rsidRDefault="00147D14" w:rsidP="00147D14">
      <w:pPr>
        <w:tabs>
          <w:tab w:val="left" w:pos="4575"/>
          <w:tab w:val="left" w:pos="8895"/>
        </w:tabs>
        <w:jc w:val="right"/>
      </w:pPr>
      <w:r w:rsidRPr="00147D14">
        <w:lastRenderedPageBreak/>
        <w:t>Приложение №1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 w:rsidRPr="00147D14">
        <w:t xml:space="preserve">к постановлению 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 w:rsidRPr="00147D14">
        <w:t>Исполнительного комитета</w:t>
      </w:r>
    </w:p>
    <w:p w:rsidR="00147D14" w:rsidRDefault="00147D14" w:rsidP="00147D14">
      <w:pPr>
        <w:autoSpaceDE w:val="0"/>
        <w:autoSpaceDN w:val="0"/>
        <w:adjustRightInd w:val="0"/>
        <w:ind w:firstLine="709"/>
        <w:jc w:val="right"/>
      </w:pPr>
      <w:r>
        <w:t xml:space="preserve">муниципального образования «город Бавлы» 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>
        <w:t>Республики Татарстан</w:t>
      </w:r>
    </w:p>
    <w:p w:rsidR="00147D14" w:rsidRPr="00147D14" w:rsidRDefault="00147D14" w:rsidP="00147D14">
      <w:pPr>
        <w:jc w:val="right"/>
      </w:pPr>
      <w:r w:rsidRPr="00147D14">
        <w:t xml:space="preserve">                                                                                 от </w:t>
      </w:r>
      <w:r>
        <w:t xml:space="preserve">02 февраля </w:t>
      </w:r>
      <w:r w:rsidRPr="00147D14">
        <w:t>2023г. №</w:t>
      </w:r>
      <w:r>
        <w:t>14</w:t>
      </w:r>
    </w:p>
    <w:p w:rsidR="00147D14" w:rsidRPr="00147D14" w:rsidRDefault="00147D14" w:rsidP="00147D14"/>
    <w:p w:rsidR="00147D14" w:rsidRPr="00147D14" w:rsidRDefault="00147D14" w:rsidP="00147D14">
      <w:pPr>
        <w:jc w:val="center"/>
        <w:rPr>
          <w:sz w:val="28"/>
          <w:szCs w:val="28"/>
        </w:rPr>
      </w:pPr>
    </w:p>
    <w:p w:rsidR="00147D14" w:rsidRPr="00147D14" w:rsidRDefault="00147D14" w:rsidP="00147D14">
      <w:pPr>
        <w:jc w:val="center"/>
        <w:rPr>
          <w:sz w:val="28"/>
          <w:szCs w:val="28"/>
        </w:rPr>
      </w:pP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Стоимость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гарантированного перечня услуг по погребению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 «город Бавлы»</w:t>
      </w:r>
      <w:r w:rsidRPr="00147D14">
        <w:rPr>
          <w:sz w:val="28"/>
          <w:szCs w:val="28"/>
        </w:rPr>
        <w:t xml:space="preserve"> Республики Татарстан 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с 01.02.2023 года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38"/>
        <w:gridCol w:w="3123"/>
      </w:tblGrid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 xml:space="preserve">Стоимость услуг </w:t>
            </w:r>
          </w:p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(в руб.)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−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3880,70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915"/>
                <w:tab w:val="center" w:pos="1425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1845,09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2067,69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7793,48</w:t>
            </w:r>
          </w:p>
        </w:tc>
      </w:tr>
    </w:tbl>
    <w:p w:rsidR="00147D14" w:rsidRPr="00147D14" w:rsidRDefault="00147D14" w:rsidP="00147D14">
      <w:pPr>
        <w:tabs>
          <w:tab w:val="left" w:pos="1440"/>
        </w:tabs>
        <w:rPr>
          <w:sz w:val="28"/>
          <w:szCs w:val="28"/>
        </w:rPr>
      </w:pPr>
    </w:p>
    <w:p w:rsidR="00147D14" w:rsidRPr="00147D14" w:rsidRDefault="00147D14" w:rsidP="00147D14">
      <w:pPr>
        <w:rPr>
          <w:sz w:val="28"/>
          <w:szCs w:val="28"/>
        </w:rPr>
      </w:pPr>
    </w:p>
    <w:p w:rsidR="00147D14" w:rsidRPr="00147D14" w:rsidRDefault="00147D14" w:rsidP="00147D14">
      <w:pPr>
        <w:tabs>
          <w:tab w:val="left" w:pos="8625"/>
        </w:tabs>
        <w:rPr>
          <w:sz w:val="28"/>
          <w:szCs w:val="28"/>
        </w:rPr>
      </w:pPr>
      <w:r w:rsidRPr="00147D14">
        <w:rPr>
          <w:sz w:val="28"/>
          <w:szCs w:val="28"/>
        </w:rPr>
        <w:tab/>
      </w:r>
    </w:p>
    <w:p w:rsidR="00147D14" w:rsidRPr="00147D14" w:rsidRDefault="00147D14" w:rsidP="00147D14">
      <w:pPr>
        <w:rPr>
          <w:sz w:val="28"/>
          <w:szCs w:val="28"/>
        </w:rPr>
      </w:pP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_____________</w:t>
      </w: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  <w:r w:rsidRPr="00147D14">
        <w:rPr>
          <w:sz w:val="28"/>
          <w:szCs w:val="28"/>
        </w:rPr>
        <w:t xml:space="preserve">         </w:t>
      </w: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47D14">
        <w:rPr>
          <w:sz w:val="28"/>
          <w:szCs w:val="28"/>
        </w:rPr>
        <w:t xml:space="preserve">                         </w:t>
      </w:r>
    </w:p>
    <w:p w:rsidR="00147D14" w:rsidRPr="00147D14" w:rsidRDefault="00147D14" w:rsidP="00147D14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47D14" w:rsidRPr="00147D14" w:rsidRDefault="00147D14" w:rsidP="00147D14">
      <w:pPr>
        <w:tabs>
          <w:tab w:val="left" w:pos="4575"/>
          <w:tab w:val="left" w:pos="8895"/>
        </w:tabs>
        <w:jc w:val="right"/>
      </w:pPr>
      <w:r w:rsidRPr="00147D14">
        <w:t>Приложение №</w:t>
      </w:r>
      <w:r>
        <w:t>2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 w:rsidRPr="00147D14">
        <w:t xml:space="preserve">к постановлению 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 w:rsidRPr="00147D14">
        <w:t>Исполнительного комитета</w:t>
      </w:r>
    </w:p>
    <w:p w:rsidR="00147D14" w:rsidRDefault="00147D14" w:rsidP="00147D14">
      <w:pPr>
        <w:autoSpaceDE w:val="0"/>
        <w:autoSpaceDN w:val="0"/>
        <w:adjustRightInd w:val="0"/>
        <w:ind w:firstLine="709"/>
        <w:jc w:val="right"/>
      </w:pPr>
      <w:r>
        <w:t xml:space="preserve">муниципального образования «город Бавлы» </w:t>
      </w:r>
    </w:p>
    <w:p w:rsidR="00147D14" w:rsidRPr="00147D14" w:rsidRDefault="00147D14" w:rsidP="00147D14">
      <w:pPr>
        <w:autoSpaceDE w:val="0"/>
        <w:autoSpaceDN w:val="0"/>
        <w:adjustRightInd w:val="0"/>
        <w:ind w:firstLine="709"/>
        <w:jc w:val="right"/>
      </w:pPr>
      <w:r>
        <w:t>Республики Татарстан</w:t>
      </w:r>
    </w:p>
    <w:p w:rsidR="00147D14" w:rsidRPr="00147D14" w:rsidRDefault="00147D14" w:rsidP="00147D14">
      <w:pPr>
        <w:jc w:val="right"/>
      </w:pPr>
      <w:r w:rsidRPr="00147D14">
        <w:t xml:space="preserve">                                                                                 от </w:t>
      </w:r>
      <w:r>
        <w:t xml:space="preserve">02 февраля </w:t>
      </w:r>
      <w:r w:rsidRPr="00147D14">
        <w:t>2023г. №</w:t>
      </w:r>
      <w:r>
        <w:t>14</w:t>
      </w: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rPr>
          <w:sz w:val="28"/>
          <w:szCs w:val="28"/>
        </w:rPr>
      </w:pP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Стоимость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гарантированного перечня услуг по погребению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 «город Бавлы»</w:t>
      </w:r>
      <w:r w:rsidRPr="00147D14">
        <w:rPr>
          <w:sz w:val="28"/>
          <w:szCs w:val="28"/>
        </w:rPr>
        <w:t xml:space="preserve"> Республики Татарстан 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с 01.02.2023 года</w:t>
      </w:r>
    </w:p>
    <w:p w:rsidR="00147D14" w:rsidRPr="00147D14" w:rsidRDefault="00147D14" w:rsidP="00147D14">
      <w:pPr>
        <w:jc w:val="center"/>
        <w:rPr>
          <w:sz w:val="28"/>
          <w:szCs w:val="28"/>
        </w:rPr>
      </w:pPr>
    </w:p>
    <w:p w:rsidR="00147D14" w:rsidRPr="00147D14" w:rsidRDefault="00147D14" w:rsidP="00147D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38"/>
        <w:gridCol w:w="3123"/>
      </w:tblGrid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 xml:space="preserve">Стоимость услуг </w:t>
            </w:r>
          </w:p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(в руб.)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−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1100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3280,70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1545,09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1867,69</w:t>
            </w:r>
          </w:p>
        </w:tc>
      </w:tr>
      <w:tr w:rsidR="00147D14" w:rsidRPr="00147D14" w:rsidTr="00147D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14" w:rsidRPr="00147D14" w:rsidRDefault="00147D14" w:rsidP="00147D14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147D14">
              <w:rPr>
                <w:sz w:val="28"/>
                <w:szCs w:val="28"/>
              </w:rPr>
              <w:t>7793,48</w:t>
            </w:r>
          </w:p>
        </w:tc>
      </w:tr>
    </w:tbl>
    <w:p w:rsidR="00147D14" w:rsidRPr="00147D14" w:rsidRDefault="00147D14" w:rsidP="00147D14">
      <w:pPr>
        <w:jc w:val="center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shd w:val="clear" w:color="auto" w:fill="FFFFFF"/>
        <w:jc w:val="center"/>
        <w:rPr>
          <w:sz w:val="28"/>
          <w:szCs w:val="28"/>
        </w:rPr>
      </w:pPr>
      <w:r w:rsidRPr="00147D14">
        <w:rPr>
          <w:sz w:val="28"/>
          <w:szCs w:val="28"/>
        </w:rPr>
        <w:t>______________</w:t>
      </w: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jc w:val="both"/>
        <w:rPr>
          <w:sz w:val="28"/>
          <w:szCs w:val="28"/>
        </w:rPr>
      </w:pPr>
    </w:p>
    <w:p w:rsidR="00147D14" w:rsidRPr="00147D14" w:rsidRDefault="00147D14" w:rsidP="00147D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47D14" w:rsidRDefault="00147D14" w:rsidP="00984AED"/>
    <w:sectPr w:rsidR="00147D14" w:rsidSect="009B24E9">
      <w:headerReference w:type="even" r:id="rId9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A4" w:rsidRDefault="00A87DA4">
      <w:r>
        <w:separator/>
      </w:r>
    </w:p>
  </w:endnote>
  <w:endnote w:type="continuationSeparator" w:id="0">
    <w:p w:rsidR="00A87DA4" w:rsidRDefault="00A8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A4" w:rsidRDefault="00A87DA4">
      <w:r>
        <w:separator/>
      </w:r>
    </w:p>
  </w:footnote>
  <w:footnote w:type="continuationSeparator" w:id="0">
    <w:p w:rsidR="00A87DA4" w:rsidRDefault="00A8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4D2" w:rsidRDefault="00984A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2F89BD7D" wp14:editId="5237340F">
              <wp:simplePos x="0" y="0"/>
              <wp:positionH relativeFrom="page">
                <wp:posOffset>3785870</wp:posOffset>
              </wp:positionH>
              <wp:positionV relativeFrom="page">
                <wp:posOffset>701040</wp:posOffset>
              </wp:positionV>
              <wp:extent cx="67310" cy="153035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4D2" w:rsidRDefault="00984AE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B3301">
                            <w:rPr>
                              <w:rStyle w:val="a9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9B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1pt;margin-top:55.2pt;width:5.3pt;height:12.0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" filled="f" stroked="f">
              <v:textbox style="mso-fit-shape-to-text:t" inset="0,0,0,0">
                <w:txbxContent>
                  <w:p w:rsidR="009054D2" w:rsidRDefault="00984AE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B3301">
                      <w:rPr>
                        <w:rStyle w:val="a9"/>
                        <w:noProof/>
                      </w:rPr>
                      <w:t>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97430"/>
    <w:multiLevelType w:val="multilevel"/>
    <w:tmpl w:val="4EE05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640DC"/>
    <w:multiLevelType w:val="multilevel"/>
    <w:tmpl w:val="FAA8B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A44842"/>
    <w:multiLevelType w:val="multilevel"/>
    <w:tmpl w:val="BB068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893A86"/>
    <w:multiLevelType w:val="multilevel"/>
    <w:tmpl w:val="AA9C9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E0B77"/>
    <w:multiLevelType w:val="multilevel"/>
    <w:tmpl w:val="02EC5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C092B"/>
    <w:rsid w:val="000F4DF9"/>
    <w:rsid w:val="00134F63"/>
    <w:rsid w:val="001414AB"/>
    <w:rsid w:val="00147D14"/>
    <w:rsid w:val="00185C06"/>
    <w:rsid w:val="001A3A49"/>
    <w:rsid w:val="001B1D2C"/>
    <w:rsid w:val="001D78CA"/>
    <w:rsid w:val="001E3334"/>
    <w:rsid w:val="002141D0"/>
    <w:rsid w:val="00222086"/>
    <w:rsid w:val="002355AE"/>
    <w:rsid w:val="00246B7C"/>
    <w:rsid w:val="00253401"/>
    <w:rsid w:val="00254081"/>
    <w:rsid w:val="00254F8B"/>
    <w:rsid w:val="0026388A"/>
    <w:rsid w:val="00270637"/>
    <w:rsid w:val="002A0353"/>
    <w:rsid w:val="002A3EA0"/>
    <w:rsid w:val="00312E61"/>
    <w:rsid w:val="00326E84"/>
    <w:rsid w:val="00330C70"/>
    <w:rsid w:val="00337D35"/>
    <w:rsid w:val="00347679"/>
    <w:rsid w:val="00357CE0"/>
    <w:rsid w:val="003847E6"/>
    <w:rsid w:val="00385513"/>
    <w:rsid w:val="003955F7"/>
    <w:rsid w:val="003B6884"/>
    <w:rsid w:val="003B6F33"/>
    <w:rsid w:val="003C03AE"/>
    <w:rsid w:val="003D5FB1"/>
    <w:rsid w:val="003F219A"/>
    <w:rsid w:val="003F7C28"/>
    <w:rsid w:val="00414906"/>
    <w:rsid w:val="00453A60"/>
    <w:rsid w:val="004557DA"/>
    <w:rsid w:val="00471C6C"/>
    <w:rsid w:val="004D17BF"/>
    <w:rsid w:val="00547E9C"/>
    <w:rsid w:val="00560F97"/>
    <w:rsid w:val="00566A3E"/>
    <w:rsid w:val="00570AA9"/>
    <w:rsid w:val="00570AE2"/>
    <w:rsid w:val="00574DC4"/>
    <w:rsid w:val="005762D7"/>
    <w:rsid w:val="005846D2"/>
    <w:rsid w:val="005A08F4"/>
    <w:rsid w:val="005B25EF"/>
    <w:rsid w:val="005B6E48"/>
    <w:rsid w:val="005C0FBA"/>
    <w:rsid w:val="005F556B"/>
    <w:rsid w:val="00607AA7"/>
    <w:rsid w:val="00615F2C"/>
    <w:rsid w:val="00640CD0"/>
    <w:rsid w:val="006424F5"/>
    <w:rsid w:val="00656631"/>
    <w:rsid w:val="00672B62"/>
    <w:rsid w:val="00681562"/>
    <w:rsid w:val="006856DF"/>
    <w:rsid w:val="00687917"/>
    <w:rsid w:val="006A4C92"/>
    <w:rsid w:val="006B3871"/>
    <w:rsid w:val="006D0576"/>
    <w:rsid w:val="006D167A"/>
    <w:rsid w:val="006D2014"/>
    <w:rsid w:val="00723529"/>
    <w:rsid w:val="00732FC9"/>
    <w:rsid w:val="0075570E"/>
    <w:rsid w:val="00773813"/>
    <w:rsid w:val="007A4305"/>
    <w:rsid w:val="007D0A24"/>
    <w:rsid w:val="007E08DE"/>
    <w:rsid w:val="007F098E"/>
    <w:rsid w:val="007F141D"/>
    <w:rsid w:val="00801698"/>
    <w:rsid w:val="00801ABA"/>
    <w:rsid w:val="00802AA8"/>
    <w:rsid w:val="0082642B"/>
    <w:rsid w:val="00826824"/>
    <w:rsid w:val="00880F34"/>
    <w:rsid w:val="00885120"/>
    <w:rsid w:val="008A4DA9"/>
    <w:rsid w:val="008E2F6F"/>
    <w:rsid w:val="008F1055"/>
    <w:rsid w:val="008F2B42"/>
    <w:rsid w:val="00931344"/>
    <w:rsid w:val="0094291A"/>
    <w:rsid w:val="00945E80"/>
    <w:rsid w:val="0096219D"/>
    <w:rsid w:val="009707AB"/>
    <w:rsid w:val="00984AED"/>
    <w:rsid w:val="009A5EDE"/>
    <w:rsid w:val="009B24C3"/>
    <w:rsid w:val="009B24E9"/>
    <w:rsid w:val="009C2548"/>
    <w:rsid w:val="009C4128"/>
    <w:rsid w:val="009E02C2"/>
    <w:rsid w:val="00A56C1F"/>
    <w:rsid w:val="00A86892"/>
    <w:rsid w:val="00A87DA4"/>
    <w:rsid w:val="00AB1955"/>
    <w:rsid w:val="00AD16E4"/>
    <w:rsid w:val="00AD6CDC"/>
    <w:rsid w:val="00AE5BBD"/>
    <w:rsid w:val="00AF4FC3"/>
    <w:rsid w:val="00B05057"/>
    <w:rsid w:val="00B13034"/>
    <w:rsid w:val="00B17808"/>
    <w:rsid w:val="00B44C35"/>
    <w:rsid w:val="00B74D42"/>
    <w:rsid w:val="00BA322C"/>
    <w:rsid w:val="00BB40CA"/>
    <w:rsid w:val="00BB5523"/>
    <w:rsid w:val="00BD0B26"/>
    <w:rsid w:val="00BD7E60"/>
    <w:rsid w:val="00BE1D0F"/>
    <w:rsid w:val="00C1592F"/>
    <w:rsid w:val="00C23CD8"/>
    <w:rsid w:val="00C319E1"/>
    <w:rsid w:val="00C36620"/>
    <w:rsid w:val="00C77698"/>
    <w:rsid w:val="00C82C73"/>
    <w:rsid w:val="00C85FF1"/>
    <w:rsid w:val="00CA0764"/>
    <w:rsid w:val="00CC4E75"/>
    <w:rsid w:val="00D07817"/>
    <w:rsid w:val="00D20F83"/>
    <w:rsid w:val="00D34D95"/>
    <w:rsid w:val="00D467F9"/>
    <w:rsid w:val="00D62A49"/>
    <w:rsid w:val="00D63EE1"/>
    <w:rsid w:val="00D70DF6"/>
    <w:rsid w:val="00D77E68"/>
    <w:rsid w:val="00D96D0E"/>
    <w:rsid w:val="00DB4C69"/>
    <w:rsid w:val="00DF101D"/>
    <w:rsid w:val="00E004C6"/>
    <w:rsid w:val="00E26688"/>
    <w:rsid w:val="00E61D91"/>
    <w:rsid w:val="00E759A6"/>
    <w:rsid w:val="00E976F3"/>
    <w:rsid w:val="00EC6604"/>
    <w:rsid w:val="00F0029A"/>
    <w:rsid w:val="00F05424"/>
    <w:rsid w:val="00F20B47"/>
    <w:rsid w:val="00F25AAD"/>
    <w:rsid w:val="00F31E63"/>
    <w:rsid w:val="00F5695C"/>
    <w:rsid w:val="00F95D9C"/>
    <w:rsid w:val="00FA11F2"/>
    <w:rsid w:val="00FA7E3A"/>
    <w:rsid w:val="00FB138E"/>
    <w:rsid w:val="00FC4522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300698-1471-4585-99CC-A972D93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_"/>
    <w:basedOn w:val="a0"/>
    <w:link w:val="8"/>
    <w:rsid w:val="00BB5523"/>
    <w:rPr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7"/>
    <w:rsid w:val="00BB5523"/>
    <w:pPr>
      <w:widowControl w:val="0"/>
      <w:shd w:val="clear" w:color="auto" w:fill="FFFFFF"/>
      <w:spacing w:before="420" w:line="312" w:lineRule="exact"/>
    </w:pPr>
    <w:rPr>
      <w:sz w:val="26"/>
      <w:szCs w:val="26"/>
    </w:rPr>
  </w:style>
  <w:style w:type="character" w:customStyle="1" w:styleId="a8">
    <w:name w:val="Колонтитул_"/>
    <w:basedOn w:val="a0"/>
    <w:rsid w:val="00BB5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8"/>
    <w:rsid w:val="00BB5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185C06"/>
    <w:pPr>
      <w:ind w:left="720"/>
      <w:contextualSpacing/>
    </w:pPr>
  </w:style>
  <w:style w:type="paragraph" w:styleId="ab">
    <w:name w:val="header"/>
    <w:basedOn w:val="a"/>
    <w:link w:val="ac"/>
    <w:unhideWhenUsed/>
    <w:rsid w:val="006856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856DF"/>
    <w:rPr>
      <w:sz w:val="24"/>
      <w:szCs w:val="24"/>
    </w:rPr>
  </w:style>
  <w:style w:type="paragraph" w:styleId="ad">
    <w:name w:val="footer"/>
    <w:basedOn w:val="a"/>
    <w:link w:val="ae"/>
    <w:unhideWhenUsed/>
    <w:rsid w:val="006856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85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1</dc:creator>
  <cp:lastModifiedBy>Татьяна Алатырева</cp:lastModifiedBy>
  <cp:revision>2</cp:revision>
  <cp:lastPrinted>2023-02-03T08:03:00Z</cp:lastPrinted>
  <dcterms:created xsi:type="dcterms:W3CDTF">2023-02-03T10:21:00Z</dcterms:created>
  <dcterms:modified xsi:type="dcterms:W3CDTF">2023-02-03T10:21:00Z</dcterms:modified>
</cp:coreProperties>
</file>