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761"/>
        <w:gridCol w:w="825"/>
        <w:gridCol w:w="4619"/>
      </w:tblGrid>
      <w:tr w:rsidR="00635577" w:rsidRPr="00D82DB7" w:rsidTr="00635577">
        <w:tc>
          <w:tcPr>
            <w:tcW w:w="2333" w:type="pct"/>
            <w:hideMark/>
          </w:tcPr>
          <w:p w:rsidR="00635577" w:rsidRPr="00D82DB7" w:rsidRDefault="00D82DB7" w:rsidP="00635577">
            <w:pPr>
              <w:spacing w:after="0" w:line="240" w:lineRule="auto"/>
              <w:ind w:righ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82DB7">
              <w:rPr>
                <w:rFonts w:ascii="Arial" w:eastAsia="Calibri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35577" w:rsidRPr="00D82DB7">
              <w:rPr>
                <w:rFonts w:ascii="Arial" w:eastAsia="Calibri" w:hAnsi="Arial" w:cs="Arial"/>
                <w:sz w:val="24"/>
                <w:szCs w:val="24"/>
              </w:rPr>
              <w:t>ИСПОЛНИТЕЛЬНЫЙ КОМИТЕТ</w:t>
            </w:r>
          </w:p>
          <w:p w:rsidR="00635577" w:rsidRPr="00D82DB7" w:rsidRDefault="00635577" w:rsidP="00635577">
            <w:pPr>
              <w:spacing w:after="0" w:line="240" w:lineRule="auto"/>
              <w:ind w:righ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82DB7">
              <w:rPr>
                <w:rFonts w:ascii="Arial" w:eastAsia="Calibri" w:hAnsi="Arial" w:cs="Arial"/>
                <w:sz w:val="24"/>
                <w:szCs w:val="24"/>
              </w:rPr>
              <w:t xml:space="preserve">ШАЛТИНСКОГО </w:t>
            </w:r>
          </w:p>
          <w:p w:rsidR="00635577" w:rsidRPr="00D82DB7" w:rsidRDefault="00635577" w:rsidP="00635577">
            <w:pPr>
              <w:spacing w:after="0" w:line="240" w:lineRule="auto"/>
              <w:ind w:righ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82DB7">
              <w:rPr>
                <w:rFonts w:ascii="Arial" w:eastAsia="Calibri" w:hAnsi="Arial" w:cs="Arial"/>
                <w:sz w:val="24"/>
                <w:szCs w:val="24"/>
              </w:rPr>
              <w:t>СЕЛЬСКОГО ПОСЕЛЕНИЯ</w:t>
            </w:r>
          </w:p>
          <w:p w:rsidR="00635577" w:rsidRPr="00D82DB7" w:rsidRDefault="00635577" w:rsidP="00635577">
            <w:pPr>
              <w:spacing w:after="0" w:line="240" w:lineRule="auto"/>
              <w:ind w:righ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82DB7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</w:tcPr>
          <w:p w:rsidR="00635577" w:rsidRPr="00D82DB7" w:rsidRDefault="00635577" w:rsidP="00635577">
            <w:pPr>
              <w:spacing w:after="0" w:line="240" w:lineRule="auto"/>
              <w:ind w:righ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3" w:type="pct"/>
            <w:hideMark/>
          </w:tcPr>
          <w:p w:rsidR="00635577" w:rsidRPr="00D82DB7" w:rsidRDefault="00635577" w:rsidP="00635577">
            <w:pPr>
              <w:spacing w:after="0" w:line="240" w:lineRule="auto"/>
              <w:ind w:righ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82DB7">
              <w:rPr>
                <w:rFonts w:ascii="Arial" w:eastAsia="Calibri" w:hAnsi="Arial" w:cs="Arial"/>
                <w:sz w:val="24"/>
                <w:szCs w:val="24"/>
              </w:rPr>
              <w:t xml:space="preserve">ТАТАРСТАН </w:t>
            </w:r>
          </w:p>
          <w:p w:rsidR="00635577" w:rsidRPr="00D82DB7" w:rsidRDefault="00635577" w:rsidP="00635577">
            <w:pPr>
              <w:spacing w:after="0" w:line="240" w:lineRule="auto"/>
              <w:ind w:righ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82DB7">
              <w:rPr>
                <w:rFonts w:ascii="Arial" w:eastAsia="Calibri" w:hAnsi="Arial" w:cs="Arial"/>
                <w:sz w:val="24"/>
                <w:szCs w:val="24"/>
              </w:rPr>
              <w:t>РЕСПУБЛИКАСЫ</w:t>
            </w:r>
          </w:p>
          <w:p w:rsidR="00635577" w:rsidRPr="00D82DB7" w:rsidRDefault="00635577" w:rsidP="00635577">
            <w:pPr>
              <w:keepNext/>
              <w:spacing w:after="0" w:line="276" w:lineRule="auto"/>
              <w:ind w:righ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D82DB7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635577" w:rsidRPr="00D82DB7" w:rsidRDefault="00635577" w:rsidP="00635577">
            <w:pPr>
              <w:keepNext/>
              <w:spacing w:after="0" w:line="276" w:lineRule="auto"/>
              <w:ind w:righ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D82DB7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D82DB7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D82DB7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D82DB7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635577" w:rsidRPr="00D82DB7" w:rsidRDefault="00635577" w:rsidP="00635577">
            <w:pPr>
              <w:keepNext/>
              <w:spacing w:after="0" w:line="276" w:lineRule="auto"/>
              <w:ind w:righ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D82DB7">
              <w:rPr>
                <w:rFonts w:ascii="Arial" w:eastAsia="Calibri" w:hAnsi="Arial" w:cs="Arial"/>
                <w:sz w:val="24"/>
                <w:szCs w:val="24"/>
              </w:rPr>
              <w:t>ШАЛТЫ АВЫЛ ЖИРЛЕГЕ БАШКАРМА КОМИТЕТЫ</w:t>
            </w:r>
          </w:p>
        </w:tc>
      </w:tr>
    </w:tbl>
    <w:p w:rsidR="00635577" w:rsidRPr="00D82DB7" w:rsidRDefault="00635577" w:rsidP="00635577">
      <w:pPr>
        <w:pBdr>
          <w:bottom w:val="single" w:sz="12" w:space="1" w:color="auto"/>
        </w:pBdr>
        <w:tabs>
          <w:tab w:val="left" w:pos="900"/>
        </w:tabs>
        <w:spacing w:after="0" w:line="276" w:lineRule="auto"/>
        <w:ind w:right="0"/>
        <w:rPr>
          <w:rFonts w:ascii="Arial" w:hAnsi="Arial" w:cs="Arial"/>
          <w:sz w:val="24"/>
          <w:szCs w:val="24"/>
        </w:rPr>
      </w:pPr>
    </w:p>
    <w:p w:rsidR="00635577" w:rsidRPr="00D82DB7" w:rsidRDefault="00635577" w:rsidP="00635577">
      <w:pPr>
        <w:spacing w:after="0" w:line="276" w:lineRule="auto"/>
        <w:ind w:right="0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70"/>
        <w:gridCol w:w="865"/>
        <w:gridCol w:w="4470"/>
      </w:tblGrid>
      <w:tr w:rsidR="00635577" w:rsidRPr="00D82DB7" w:rsidTr="00635577">
        <w:tc>
          <w:tcPr>
            <w:tcW w:w="2386" w:type="pct"/>
            <w:hideMark/>
          </w:tcPr>
          <w:p w:rsidR="00635577" w:rsidRPr="00D82DB7" w:rsidRDefault="00635577" w:rsidP="00635577">
            <w:pPr>
              <w:spacing w:after="0" w:line="276" w:lineRule="auto"/>
              <w:ind w:right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2DB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ПОСТАНОВЛЕНИЕ</w:t>
            </w:r>
          </w:p>
        </w:tc>
        <w:tc>
          <w:tcPr>
            <w:tcW w:w="424" w:type="pct"/>
          </w:tcPr>
          <w:p w:rsidR="00635577" w:rsidRPr="00D82DB7" w:rsidRDefault="00635577" w:rsidP="00635577">
            <w:pPr>
              <w:spacing w:after="0" w:line="276" w:lineRule="auto"/>
              <w:ind w:right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90" w:type="pct"/>
            <w:hideMark/>
          </w:tcPr>
          <w:p w:rsidR="00635577" w:rsidRPr="00D82DB7" w:rsidRDefault="00635577" w:rsidP="00635577">
            <w:pPr>
              <w:spacing w:after="0" w:line="276" w:lineRule="auto"/>
              <w:ind w:right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2DB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КАРАР</w:t>
            </w:r>
          </w:p>
        </w:tc>
      </w:tr>
      <w:tr w:rsidR="00635577" w:rsidRPr="00D82DB7" w:rsidTr="00635577">
        <w:tc>
          <w:tcPr>
            <w:tcW w:w="5000" w:type="pct"/>
            <w:gridSpan w:val="3"/>
            <w:vAlign w:val="center"/>
            <w:hideMark/>
          </w:tcPr>
          <w:p w:rsidR="00635577" w:rsidRPr="00D82DB7" w:rsidRDefault="00635577" w:rsidP="007343A2">
            <w:pPr>
              <w:spacing w:after="0" w:line="276" w:lineRule="auto"/>
              <w:ind w:right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82DB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                </w:t>
            </w:r>
            <w:r w:rsidR="007343A2"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7441E" w:rsidRPr="00D82DB7" w:rsidRDefault="00D03B1C" w:rsidP="007744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2DB7">
        <w:rPr>
          <w:rFonts w:ascii="Arial" w:hAnsi="Arial" w:cs="Arial"/>
          <w:sz w:val="24"/>
          <w:szCs w:val="24"/>
        </w:rPr>
        <w:br/>
      </w:r>
      <w:r w:rsidR="0077441E" w:rsidRPr="00D82DB7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 в муниципальном</w:t>
      </w:r>
      <w:r w:rsidR="0077441E" w:rsidRPr="00D82DB7">
        <w:rPr>
          <w:rFonts w:ascii="Arial" w:hAnsi="Arial" w:cs="Arial"/>
          <w:sz w:val="24"/>
          <w:szCs w:val="24"/>
          <w:lang w:val="tt-RU"/>
        </w:rPr>
        <w:t xml:space="preserve"> </w:t>
      </w:r>
      <w:r w:rsidR="0077441E" w:rsidRPr="00D82DB7">
        <w:rPr>
          <w:rFonts w:ascii="Arial" w:hAnsi="Arial" w:cs="Arial"/>
          <w:sz w:val="24"/>
          <w:szCs w:val="24"/>
        </w:rPr>
        <w:t>образовании «</w:t>
      </w:r>
      <w:r w:rsidR="0077441E" w:rsidRPr="00D82DB7">
        <w:rPr>
          <w:rFonts w:ascii="Arial" w:hAnsi="Arial" w:cs="Arial"/>
          <w:sz w:val="24"/>
          <w:szCs w:val="24"/>
          <w:lang w:val="tt-RU"/>
        </w:rPr>
        <w:t xml:space="preserve">Шалтинское </w:t>
      </w:r>
      <w:r w:rsidR="0077441E" w:rsidRPr="00D82DB7">
        <w:rPr>
          <w:rFonts w:ascii="Arial" w:hAnsi="Arial" w:cs="Arial"/>
          <w:sz w:val="24"/>
          <w:szCs w:val="24"/>
        </w:rPr>
        <w:t>сельское поселение» Бавлинского</w:t>
      </w:r>
      <w:r w:rsidR="0077441E" w:rsidRPr="00D82DB7">
        <w:rPr>
          <w:rFonts w:ascii="Arial" w:hAnsi="Arial" w:cs="Arial"/>
          <w:sz w:val="24"/>
          <w:szCs w:val="24"/>
          <w:lang w:val="tt-RU"/>
        </w:rPr>
        <w:t xml:space="preserve"> </w:t>
      </w:r>
      <w:r w:rsidR="0077441E" w:rsidRPr="00D82DB7">
        <w:rPr>
          <w:rFonts w:ascii="Arial" w:hAnsi="Arial" w:cs="Arial"/>
          <w:sz w:val="24"/>
          <w:szCs w:val="24"/>
        </w:rPr>
        <w:t>муниципального района</w:t>
      </w:r>
      <w:r w:rsidR="0077441E" w:rsidRPr="00D82DB7">
        <w:rPr>
          <w:rFonts w:ascii="Arial" w:hAnsi="Arial" w:cs="Arial"/>
          <w:sz w:val="24"/>
          <w:szCs w:val="24"/>
          <w:lang w:val="tt-RU"/>
        </w:rPr>
        <w:t xml:space="preserve"> </w:t>
      </w:r>
      <w:r w:rsidR="0077441E" w:rsidRPr="00D82DB7">
        <w:rPr>
          <w:rFonts w:ascii="Arial" w:hAnsi="Arial" w:cs="Arial"/>
          <w:sz w:val="24"/>
          <w:szCs w:val="24"/>
        </w:rPr>
        <w:t>Республики Татарстан</w:t>
      </w:r>
    </w:p>
    <w:p w:rsidR="0077441E" w:rsidRPr="00D82DB7" w:rsidRDefault="0077441E" w:rsidP="0077441E">
      <w:pPr>
        <w:autoSpaceDE w:val="0"/>
        <w:autoSpaceDN w:val="0"/>
        <w:adjustRightInd w:val="0"/>
        <w:spacing w:after="0" w:line="240" w:lineRule="auto"/>
        <w:ind w:right="0"/>
        <w:jc w:val="center"/>
        <w:rPr>
          <w:rFonts w:ascii="Arial" w:hAnsi="Arial" w:cs="Arial"/>
          <w:bCs/>
          <w:sz w:val="24"/>
          <w:szCs w:val="24"/>
        </w:rPr>
      </w:pPr>
    </w:p>
    <w:p w:rsidR="0077441E" w:rsidRPr="00D82DB7" w:rsidRDefault="0077441E" w:rsidP="0077441E">
      <w:pPr>
        <w:keepNext/>
        <w:spacing w:after="0" w:line="336" w:lineRule="auto"/>
        <w:ind w:right="0" w:firstLine="709"/>
        <w:jc w:val="both"/>
        <w:outlineLvl w:val="3"/>
        <w:rPr>
          <w:rFonts w:ascii="Arial" w:hAnsi="Arial" w:cs="Arial"/>
          <w:spacing w:val="10"/>
          <w:sz w:val="24"/>
          <w:szCs w:val="24"/>
          <w:shd w:val="clear" w:color="auto" w:fill="FFFFFF"/>
        </w:rPr>
      </w:pPr>
      <w:r w:rsidRPr="00D82DB7">
        <w:rPr>
          <w:rFonts w:ascii="Arial" w:hAnsi="Arial" w:cs="Arial"/>
          <w:bCs/>
          <w:sz w:val="24"/>
          <w:szCs w:val="24"/>
        </w:rPr>
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</w:t>
      </w:r>
      <w:r w:rsidRPr="00D82DB7">
        <w:rPr>
          <w:rFonts w:ascii="Arial" w:hAnsi="Arial" w:cs="Arial"/>
          <w:spacing w:val="10"/>
          <w:sz w:val="24"/>
          <w:szCs w:val="24"/>
          <w:shd w:val="clear" w:color="auto" w:fill="FFFFFF"/>
        </w:rPr>
        <w:t xml:space="preserve"> Постановлением Правительства Российской Федерации «Об утверждении коэффициента индексации выплат, пособий и компенсаций в 2023 году» Исполнительный комитет </w:t>
      </w:r>
      <w:r w:rsidRPr="00D82DB7">
        <w:rPr>
          <w:rFonts w:ascii="Arial" w:hAnsi="Arial" w:cs="Arial"/>
          <w:spacing w:val="10"/>
          <w:sz w:val="24"/>
          <w:szCs w:val="24"/>
          <w:shd w:val="clear" w:color="auto" w:fill="FFFFFF"/>
          <w:lang w:val="tt-RU"/>
        </w:rPr>
        <w:t xml:space="preserve">Шалтинского </w:t>
      </w:r>
      <w:r w:rsidRPr="00D82DB7">
        <w:rPr>
          <w:rFonts w:ascii="Arial" w:hAnsi="Arial" w:cs="Arial"/>
          <w:spacing w:val="10"/>
          <w:sz w:val="24"/>
          <w:szCs w:val="24"/>
          <w:shd w:val="clear" w:color="auto" w:fill="FFFFFF"/>
        </w:rPr>
        <w:t>сельского поселения Бавлинского муниципального района Республики Татарстан</w:t>
      </w:r>
    </w:p>
    <w:p w:rsidR="0077441E" w:rsidRPr="00D82DB7" w:rsidRDefault="0077441E" w:rsidP="0077441E">
      <w:pPr>
        <w:keepNext/>
        <w:spacing w:after="0" w:line="336" w:lineRule="auto"/>
        <w:ind w:right="0" w:firstLine="709"/>
        <w:jc w:val="both"/>
        <w:outlineLvl w:val="3"/>
        <w:rPr>
          <w:rFonts w:ascii="Arial" w:hAnsi="Arial" w:cs="Arial"/>
          <w:sz w:val="24"/>
          <w:szCs w:val="24"/>
        </w:rPr>
      </w:pPr>
      <w:r w:rsidRPr="00D82DB7">
        <w:rPr>
          <w:rFonts w:ascii="Arial" w:hAnsi="Arial" w:cs="Arial"/>
          <w:spacing w:val="10"/>
          <w:sz w:val="24"/>
          <w:szCs w:val="24"/>
          <w:shd w:val="clear" w:color="auto" w:fill="FFFFFF"/>
        </w:rPr>
        <w:t xml:space="preserve">                               </w:t>
      </w:r>
      <w:r w:rsidRPr="00D82DB7">
        <w:rPr>
          <w:rFonts w:ascii="Arial" w:hAnsi="Arial" w:cs="Arial"/>
          <w:sz w:val="24"/>
          <w:szCs w:val="24"/>
        </w:rPr>
        <w:t>П О С Т А Н О В Л Я Е Т:</w:t>
      </w:r>
    </w:p>
    <w:p w:rsidR="0077441E" w:rsidRPr="00D82DB7" w:rsidRDefault="0077441E" w:rsidP="0077441E">
      <w:pPr>
        <w:tabs>
          <w:tab w:val="left" w:pos="966"/>
        </w:tabs>
        <w:spacing w:after="0" w:line="336" w:lineRule="auto"/>
        <w:ind w:right="0" w:firstLine="709"/>
        <w:jc w:val="both"/>
        <w:rPr>
          <w:rFonts w:ascii="Arial" w:hAnsi="Arial" w:cs="Arial"/>
          <w:sz w:val="24"/>
          <w:szCs w:val="24"/>
        </w:rPr>
      </w:pPr>
      <w:r w:rsidRPr="00D82DB7">
        <w:rPr>
          <w:rFonts w:ascii="Arial" w:hAnsi="Arial" w:cs="Arial"/>
          <w:sz w:val="24"/>
          <w:szCs w:val="24"/>
        </w:rPr>
        <w:t>1. Установить и ввести в действие с 1 февраля 2023 года стоимость услуг, предоставляемых согласно гарантированному перечню услуг по погребению в сумме 7793,48 муниципальном образовании «</w:t>
      </w:r>
      <w:r w:rsidRPr="00D82DB7">
        <w:rPr>
          <w:rFonts w:ascii="Arial" w:hAnsi="Arial" w:cs="Arial"/>
          <w:sz w:val="24"/>
          <w:szCs w:val="24"/>
          <w:lang w:val="tt-RU"/>
        </w:rPr>
        <w:t>Шалтинское</w:t>
      </w:r>
      <w:r w:rsidRPr="00D82DB7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района, в соответствии с приложением 1 и приложением 2.</w:t>
      </w:r>
    </w:p>
    <w:p w:rsidR="0077441E" w:rsidRPr="00D82DB7" w:rsidRDefault="0077441E" w:rsidP="0077441E">
      <w:pPr>
        <w:tabs>
          <w:tab w:val="left" w:pos="1134"/>
        </w:tabs>
        <w:spacing w:after="0" w:line="336" w:lineRule="auto"/>
        <w:ind w:right="0" w:firstLine="709"/>
        <w:jc w:val="both"/>
        <w:rPr>
          <w:rFonts w:ascii="Arial" w:eastAsia="Arial Unicode MS" w:hAnsi="Arial" w:cs="Arial"/>
          <w:sz w:val="24"/>
          <w:szCs w:val="24"/>
        </w:rPr>
      </w:pPr>
      <w:r w:rsidRPr="00D82DB7">
        <w:rPr>
          <w:rFonts w:ascii="Arial" w:eastAsia="Arial Unicode MS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 и на сайте</w:t>
      </w:r>
      <w:r w:rsidRPr="00D82DB7">
        <w:rPr>
          <w:rFonts w:ascii="Arial" w:hAnsi="Arial" w:cs="Arial"/>
          <w:sz w:val="24"/>
          <w:szCs w:val="24"/>
        </w:rPr>
        <w:t xml:space="preserve"> (</w:t>
      </w:r>
      <w:r w:rsidRPr="00D82DB7">
        <w:rPr>
          <w:rFonts w:ascii="Arial" w:hAnsi="Arial" w:cs="Arial"/>
          <w:sz w:val="24"/>
          <w:szCs w:val="24"/>
          <w:lang w:val="en-US"/>
        </w:rPr>
        <w:t>http</w:t>
      </w:r>
      <w:r w:rsidRPr="00D82DB7">
        <w:rPr>
          <w:rFonts w:ascii="Arial" w:hAnsi="Arial" w:cs="Arial"/>
          <w:sz w:val="24"/>
          <w:szCs w:val="24"/>
        </w:rPr>
        <w:t>://</w:t>
      </w:r>
      <w:hyperlink r:id="rId4" w:history="1">
        <w:r w:rsidRPr="00D82DB7">
          <w:rPr>
            <w:rFonts w:ascii="Arial" w:hAnsi="Arial" w:cs="Arial"/>
            <w:sz w:val="24"/>
            <w:szCs w:val="24"/>
            <w:lang w:val="en-US"/>
          </w:rPr>
          <w:t>www</w:t>
        </w:r>
        <w:r w:rsidRPr="00D82DB7">
          <w:rPr>
            <w:rFonts w:ascii="Arial" w:hAnsi="Arial" w:cs="Arial"/>
            <w:sz w:val="24"/>
            <w:szCs w:val="24"/>
          </w:rPr>
          <w:t>.</w:t>
        </w:r>
        <w:r w:rsidRPr="00D82DB7">
          <w:rPr>
            <w:rFonts w:ascii="Arial" w:hAnsi="Arial" w:cs="Arial"/>
            <w:sz w:val="24"/>
            <w:szCs w:val="24"/>
            <w:lang w:val="en-US"/>
          </w:rPr>
          <w:t>pravo</w:t>
        </w:r>
        <w:r w:rsidRPr="00D82DB7">
          <w:rPr>
            <w:rFonts w:ascii="Arial" w:hAnsi="Arial" w:cs="Arial"/>
            <w:sz w:val="24"/>
            <w:szCs w:val="24"/>
          </w:rPr>
          <w:t>.</w:t>
        </w:r>
        <w:r w:rsidRPr="00D82DB7">
          <w:rPr>
            <w:rFonts w:ascii="Arial" w:hAnsi="Arial" w:cs="Arial"/>
            <w:sz w:val="24"/>
            <w:szCs w:val="24"/>
            <w:lang w:val="en-US"/>
          </w:rPr>
          <w:t>tatarstan</w:t>
        </w:r>
        <w:r w:rsidRPr="00D82DB7">
          <w:rPr>
            <w:rFonts w:ascii="Arial" w:hAnsi="Arial" w:cs="Arial"/>
            <w:sz w:val="24"/>
            <w:szCs w:val="24"/>
          </w:rPr>
          <w:t>.</w:t>
        </w:r>
        <w:r w:rsidRPr="00D82DB7">
          <w:rPr>
            <w:rFonts w:ascii="Arial" w:hAnsi="Arial" w:cs="Arial"/>
            <w:sz w:val="24"/>
            <w:szCs w:val="24"/>
            <w:lang w:val="en-US"/>
          </w:rPr>
          <w:t>ru</w:t>
        </w:r>
      </w:hyperlink>
      <w:r w:rsidRPr="00D82DB7">
        <w:rPr>
          <w:rFonts w:ascii="Arial" w:hAnsi="Arial" w:cs="Arial"/>
          <w:sz w:val="24"/>
          <w:szCs w:val="24"/>
        </w:rPr>
        <w:t>) и на сайте Бавлинского муниципального района Республики Татарстан (</w:t>
      </w:r>
      <w:r w:rsidRPr="00D82DB7">
        <w:rPr>
          <w:rFonts w:ascii="Arial" w:hAnsi="Arial" w:cs="Arial"/>
          <w:sz w:val="24"/>
          <w:szCs w:val="24"/>
          <w:lang w:val="en-US"/>
        </w:rPr>
        <w:t>http</w:t>
      </w:r>
      <w:r w:rsidRPr="00D82DB7">
        <w:rPr>
          <w:rFonts w:ascii="Arial" w:hAnsi="Arial" w:cs="Arial"/>
          <w:sz w:val="24"/>
          <w:szCs w:val="24"/>
        </w:rPr>
        <w:t>://</w:t>
      </w:r>
      <w:hyperlink r:id="rId5" w:history="1">
        <w:r w:rsidRPr="00D82DB7">
          <w:rPr>
            <w:rFonts w:ascii="Arial" w:hAnsi="Arial" w:cs="Arial"/>
            <w:sz w:val="24"/>
            <w:szCs w:val="24"/>
            <w:lang w:val="en-US"/>
          </w:rPr>
          <w:t>www</w:t>
        </w:r>
        <w:r w:rsidRPr="00D82DB7">
          <w:rPr>
            <w:rFonts w:ascii="Arial" w:hAnsi="Arial" w:cs="Arial"/>
            <w:sz w:val="24"/>
            <w:szCs w:val="24"/>
          </w:rPr>
          <w:t>.</w:t>
        </w:r>
        <w:r w:rsidRPr="00D82DB7">
          <w:rPr>
            <w:rFonts w:ascii="Arial" w:hAnsi="Arial" w:cs="Arial"/>
            <w:sz w:val="24"/>
            <w:szCs w:val="24"/>
            <w:lang w:val="en-US"/>
          </w:rPr>
          <w:t>bavly</w:t>
        </w:r>
        <w:r w:rsidRPr="00D82DB7">
          <w:rPr>
            <w:rFonts w:ascii="Arial" w:hAnsi="Arial" w:cs="Arial"/>
            <w:sz w:val="24"/>
            <w:szCs w:val="24"/>
          </w:rPr>
          <w:t>.</w:t>
        </w:r>
        <w:r w:rsidRPr="00D82DB7">
          <w:rPr>
            <w:rFonts w:ascii="Arial" w:hAnsi="Arial" w:cs="Arial"/>
            <w:sz w:val="24"/>
            <w:szCs w:val="24"/>
            <w:lang w:val="en-US"/>
          </w:rPr>
          <w:t>tatarstan</w:t>
        </w:r>
        <w:r w:rsidRPr="00D82DB7">
          <w:rPr>
            <w:rFonts w:ascii="Arial" w:hAnsi="Arial" w:cs="Arial"/>
            <w:sz w:val="24"/>
            <w:szCs w:val="24"/>
          </w:rPr>
          <w:t>.</w:t>
        </w:r>
        <w:proofErr w:type="spellStart"/>
        <w:r w:rsidRPr="00D82DB7">
          <w:rPr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D82DB7">
        <w:rPr>
          <w:rFonts w:ascii="Arial" w:hAnsi="Arial" w:cs="Arial"/>
          <w:sz w:val="24"/>
          <w:szCs w:val="24"/>
        </w:rPr>
        <w:t>).</w:t>
      </w:r>
    </w:p>
    <w:p w:rsidR="0077441E" w:rsidRPr="00D82DB7" w:rsidRDefault="0077441E" w:rsidP="0077441E">
      <w:pPr>
        <w:autoSpaceDE w:val="0"/>
        <w:autoSpaceDN w:val="0"/>
        <w:adjustRightInd w:val="0"/>
        <w:spacing w:after="0" w:line="336" w:lineRule="auto"/>
        <w:ind w:right="0" w:firstLine="709"/>
        <w:jc w:val="both"/>
        <w:rPr>
          <w:rFonts w:ascii="Arial" w:hAnsi="Arial" w:cs="Arial"/>
          <w:sz w:val="24"/>
          <w:szCs w:val="24"/>
        </w:rPr>
      </w:pPr>
      <w:r w:rsidRPr="00D82DB7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645016" w:rsidRPr="00D82DB7" w:rsidRDefault="00645016" w:rsidP="0077441E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645016" w:rsidRPr="00D82DB7" w:rsidRDefault="00645016" w:rsidP="00645016">
      <w:pPr>
        <w:spacing w:after="0" w:line="360" w:lineRule="auto"/>
        <w:ind w:right="0" w:firstLine="708"/>
        <w:jc w:val="both"/>
        <w:rPr>
          <w:rFonts w:ascii="Arial" w:hAnsi="Arial" w:cs="Arial"/>
          <w:sz w:val="24"/>
          <w:szCs w:val="24"/>
        </w:rPr>
      </w:pPr>
    </w:p>
    <w:p w:rsidR="00635577" w:rsidRPr="00D82DB7" w:rsidRDefault="00635577" w:rsidP="00645016">
      <w:pPr>
        <w:spacing w:after="0" w:line="360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D82DB7">
        <w:rPr>
          <w:rFonts w:ascii="Arial" w:hAnsi="Arial" w:cs="Arial"/>
          <w:sz w:val="24"/>
          <w:szCs w:val="24"/>
        </w:rPr>
        <w:t xml:space="preserve">Руководитель                                                                    З.Х. </w:t>
      </w:r>
      <w:proofErr w:type="spellStart"/>
      <w:r w:rsidRPr="00D82DB7">
        <w:rPr>
          <w:rFonts w:ascii="Arial" w:hAnsi="Arial" w:cs="Arial"/>
          <w:sz w:val="24"/>
          <w:szCs w:val="24"/>
        </w:rPr>
        <w:t>Фаткуллин</w:t>
      </w:r>
      <w:proofErr w:type="spellEnd"/>
    </w:p>
    <w:p w:rsidR="0077441E" w:rsidRPr="00D82DB7" w:rsidRDefault="0077441E" w:rsidP="00645016">
      <w:pPr>
        <w:spacing w:after="0" w:line="360" w:lineRule="auto"/>
        <w:ind w:right="0" w:firstLine="708"/>
        <w:jc w:val="both"/>
        <w:rPr>
          <w:rFonts w:ascii="Arial" w:hAnsi="Arial" w:cs="Arial"/>
          <w:sz w:val="24"/>
          <w:szCs w:val="24"/>
        </w:rPr>
      </w:pPr>
    </w:p>
    <w:p w:rsidR="0077441E" w:rsidRPr="00D82DB7" w:rsidRDefault="0077441E" w:rsidP="00645016">
      <w:pPr>
        <w:spacing w:after="0" w:line="360" w:lineRule="auto"/>
        <w:ind w:right="0" w:firstLine="708"/>
        <w:jc w:val="both"/>
        <w:rPr>
          <w:rFonts w:ascii="Arial" w:hAnsi="Arial" w:cs="Arial"/>
          <w:sz w:val="24"/>
          <w:szCs w:val="24"/>
        </w:rPr>
      </w:pPr>
    </w:p>
    <w:p w:rsidR="0077441E" w:rsidRPr="00D82DB7" w:rsidRDefault="0077441E" w:rsidP="00645016">
      <w:pPr>
        <w:spacing w:after="0" w:line="360" w:lineRule="auto"/>
        <w:ind w:right="0" w:firstLine="708"/>
        <w:jc w:val="both"/>
        <w:rPr>
          <w:rFonts w:ascii="Arial" w:hAnsi="Arial" w:cs="Arial"/>
          <w:sz w:val="24"/>
          <w:szCs w:val="24"/>
        </w:rPr>
      </w:pPr>
    </w:p>
    <w:p w:rsidR="0077441E" w:rsidRPr="00D82DB7" w:rsidRDefault="0077441E" w:rsidP="0077441E">
      <w:pPr>
        <w:tabs>
          <w:tab w:val="left" w:pos="4575"/>
          <w:tab w:val="left" w:pos="8895"/>
        </w:tabs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  <w:r w:rsidRPr="00D82DB7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77441E" w:rsidRPr="00D82DB7" w:rsidRDefault="0077441E" w:rsidP="0077441E">
      <w:pPr>
        <w:autoSpaceDE w:val="0"/>
        <w:autoSpaceDN w:val="0"/>
        <w:adjustRightInd w:val="0"/>
        <w:spacing w:after="0" w:line="240" w:lineRule="auto"/>
        <w:ind w:right="0" w:firstLine="709"/>
        <w:jc w:val="right"/>
        <w:rPr>
          <w:rFonts w:ascii="Arial" w:hAnsi="Arial" w:cs="Arial"/>
          <w:sz w:val="24"/>
          <w:szCs w:val="24"/>
        </w:rPr>
      </w:pPr>
      <w:r w:rsidRPr="00D82DB7">
        <w:rPr>
          <w:rFonts w:ascii="Arial" w:hAnsi="Arial" w:cs="Arial"/>
          <w:sz w:val="24"/>
          <w:szCs w:val="24"/>
        </w:rPr>
        <w:t xml:space="preserve">к постановлению </w:t>
      </w:r>
    </w:p>
    <w:p w:rsidR="0077441E" w:rsidRPr="00D82DB7" w:rsidRDefault="0077441E" w:rsidP="0077441E">
      <w:pPr>
        <w:autoSpaceDE w:val="0"/>
        <w:autoSpaceDN w:val="0"/>
        <w:adjustRightInd w:val="0"/>
        <w:spacing w:after="0" w:line="240" w:lineRule="auto"/>
        <w:ind w:right="0" w:firstLine="709"/>
        <w:jc w:val="right"/>
        <w:rPr>
          <w:rFonts w:ascii="Arial" w:hAnsi="Arial" w:cs="Arial"/>
          <w:sz w:val="24"/>
          <w:szCs w:val="24"/>
        </w:rPr>
      </w:pPr>
      <w:r w:rsidRPr="00D82DB7">
        <w:rPr>
          <w:rFonts w:ascii="Arial" w:hAnsi="Arial" w:cs="Arial"/>
          <w:sz w:val="24"/>
          <w:szCs w:val="24"/>
        </w:rPr>
        <w:t>Исполнительного комитета</w:t>
      </w:r>
    </w:p>
    <w:p w:rsidR="0077441E" w:rsidRPr="00D82DB7" w:rsidRDefault="0077441E" w:rsidP="0077441E">
      <w:pPr>
        <w:autoSpaceDE w:val="0"/>
        <w:autoSpaceDN w:val="0"/>
        <w:adjustRightInd w:val="0"/>
        <w:spacing w:after="0" w:line="240" w:lineRule="auto"/>
        <w:ind w:right="0" w:firstLine="709"/>
        <w:jc w:val="right"/>
        <w:rPr>
          <w:rFonts w:ascii="Arial" w:hAnsi="Arial" w:cs="Arial"/>
          <w:sz w:val="24"/>
          <w:szCs w:val="24"/>
        </w:rPr>
      </w:pPr>
      <w:r w:rsidRPr="00D82DB7">
        <w:rPr>
          <w:rFonts w:ascii="Arial" w:hAnsi="Arial" w:cs="Arial"/>
          <w:sz w:val="24"/>
          <w:szCs w:val="24"/>
          <w:lang w:val="tt-RU"/>
        </w:rPr>
        <w:t>Шалтинского сел</w:t>
      </w:r>
      <w:proofErr w:type="spellStart"/>
      <w:r w:rsidRPr="00D82DB7">
        <w:rPr>
          <w:rFonts w:ascii="Arial" w:hAnsi="Arial" w:cs="Arial"/>
          <w:sz w:val="24"/>
          <w:szCs w:val="24"/>
        </w:rPr>
        <w:t>ьского</w:t>
      </w:r>
      <w:proofErr w:type="spellEnd"/>
      <w:r w:rsidRPr="00D82DB7">
        <w:rPr>
          <w:rFonts w:ascii="Arial" w:hAnsi="Arial" w:cs="Arial"/>
          <w:sz w:val="24"/>
          <w:szCs w:val="24"/>
        </w:rPr>
        <w:t xml:space="preserve"> поселения</w:t>
      </w:r>
    </w:p>
    <w:p w:rsidR="0077441E" w:rsidRPr="00D82DB7" w:rsidRDefault="0077441E" w:rsidP="0077441E">
      <w:pPr>
        <w:autoSpaceDE w:val="0"/>
        <w:autoSpaceDN w:val="0"/>
        <w:adjustRightInd w:val="0"/>
        <w:spacing w:after="0" w:line="240" w:lineRule="auto"/>
        <w:ind w:right="0" w:firstLine="709"/>
        <w:jc w:val="right"/>
        <w:rPr>
          <w:rFonts w:ascii="Arial" w:hAnsi="Arial" w:cs="Arial"/>
          <w:sz w:val="24"/>
          <w:szCs w:val="24"/>
        </w:rPr>
      </w:pPr>
      <w:r w:rsidRPr="00D82DB7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77441E" w:rsidRPr="00D82DB7" w:rsidRDefault="0077441E" w:rsidP="0077441E">
      <w:pPr>
        <w:spacing w:after="0" w:line="240" w:lineRule="auto"/>
        <w:ind w:right="0"/>
        <w:jc w:val="right"/>
        <w:rPr>
          <w:rFonts w:ascii="Arial" w:hAnsi="Arial" w:cs="Arial"/>
          <w:sz w:val="24"/>
          <w:szCs w:val="24"/>
        </w:rPr>
      </w:pPr>
      <w:r w:rsidRPr="00D82DB7">
        <w:rPr>
          <w:rFonts w:ascii="Arial" w:hAnsi="Arial" w:cs="Arial"/>
          <w:sz w:val="24"/>
          <w:szCs w:val="24"/>
        </w:rPr>
        <w:t xml:space="preserve">                                                                                 от </w:t>
      </w:r>
    </w:p>
    <w:p w:rsidR="0077441E" w:rsidRPr="00D82DB7" w:rsidRDefault="0077441E" w:rsidP="0077441E">
      <w:pPr>
        <w:spacing w:after="0" w:line="240" w:lineRule="auto"/>
        <w:ind w:right="0"/>
        <w:rPr>
          <w:rFonts w:ascii="Arial" w:hAnsi="Arial" w:cs="Arial"/>
          <w:sz w:val="24"/>
          <w:szCs w:val="24"/>
        </w:rPr>
      </w:pPr>
    </w:p>
    <w:p w:rsidR="0077441E" w:rsidRPr="00D82DB7" w:rsidRDefault="0077441E" w:rsidP="0077441E">
      <w:pPr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</w:p>
    <w:p w:rsidR="0077441E" w:rsidRPr="00D82DB7" w:rsidRDefault="0077441E" w:rsidP="0077441E">
      <w:pPr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</w:p>
    <w:p w:rsidR="0077441E" w:rsidRPr="00D82DB7" w:rsidRDefault="0077441E" w:rsidP="0077441E">
      <w:pPr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  <w:r w:rsidRPr="00D82DB7">
        <w:rPr>
          <w:rFonts w:ascii="Arial" w:hAnsi="Arial" w:cs="Arial"/>
          <w:sz w:val="24"/>
          <w:szCs w:val="24"/>
        </w:rPr>
        <w:t>Стоимость</w:t>
      </w:r>
    </w:p>
    <w:p w:rsidR="0077441E" w:rsidRPr="00D82DB7" w:rsidRDefault="0077441E" w:rsidP="0077441E">
      <w:pPr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  <w:r w:rsidRPr="00D82DB7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7441E" w:rsidRPr="00D82DB7" w:rsidRDefault="0077441E" w:rsidP="0077441E">
      <w:pPr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  <w:r w:rsidRPr="00D82DB7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D82DB7">
        <w:rPr>
          <w:rFonts w:ascii="Arial" w:hAnsi="Arial" w:cs="Arial"/>
          <w:sz w:val="24"/>
          <w:szCs w:val="24"/>
        </w:rPr>
        <w:t>Шалтинском</w:t>
      </w:r>
      <w:proofErr w:type="spellEnd"/>
      <w:r w:rsidRPr="00D82DB7">
        <w:rPr>
          <w:rFonts w:ascii="Arial" w:hAnsi="Arial" w:cs="Arial"/>
          <w:sz w:val="24"/>
          <w:szCs w:val="24"/>
        </w:rPr>
        <w:t xml:space="preserve"> сельском поселении Бавлинского </w:t>
      </w:r>
    </w:p>
    <w:p w:rsidR="0077441E" w:rsidRPr="00D82DB7" w:rsidRDefault="0077441E" w:rsidP="0077441E">
      <w:pPr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  <w:r w:rsidRPr="00D82DB7">
        <w:rPr>
          <w:rFonts w:ascii="Arial" w:hAnsi="Arial" w:cs="Arial"/>
          <w:sz w:val="24"/>
          <w:szCs w:val="24"/>
        </w:rPr>
        <w:t xml:space="preserve">муниципального района Республики Татарстан </w:t>
      </w:r>
    </w:p>
    <w:p w:rsidR="0077441E" w:rsidRPr="00D82DB7" w:rsidRDefault="0077441E" w:rsidP="0077441E">
      <w:pPr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  <w:r w:rsidRPr="00D82DB7">
        <w:rPr>
          <w:rFonts w:ascii="Arial" w:hAnsi="Arial" w:cs="Arial"/>
          <w:sz w:val="24"/>
          <w:szCs w:val="24"/>
        </w:rPr>
        <w:t>с 01.02.2023 года</w:t>
      </w:r>
    </w:p>
    <w:p w:rsidR="0077441E" w:rsidRPr="00D82DB7" w:rsidRDefault="0077441E" w:rsidP="0077441E">
      <w:pPr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6442"/>
        <w:gridCol w:w="3161"/>
      </w:tblGrid>
      <w:tr w:rsidR="0077441E" w:rsidRPr="00D82DB7" w:rsidTr="00340B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D82DB7" w:rsidRDefault="0077441E" w:rsidP="0077441E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DB7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D82DB7" w:rsidRDefault="0077441E" w:rsidP="0077441E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DB7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D82DB7" w:rsidRDefault="0077441E" w:rsidP="0077441E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DB7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77441E" w:rsidRPr="00D82DB7" w:rsidRDefault="0077441E" w:rsidP="0077441E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DB7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77441E" w:rsidRPr="00D82DB7" w:rsidTr="00340B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D82DB7" w:rsidRDefault="0077441E" w:rsidP="0077441E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DB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D82DB7" w:rsidRDefault="0077441E" w:rsidP="0077441E">
            <w:pPr>
              <w:tabs>
                <w:tab w:val="left" w:pos="1440"/>
              </w:tabs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D82DB7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D82DB7" w:rsidRDefault="0077441E" w:rsidP="0077441E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DB7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77441E" w:rsidRPr="00D82DB7" w:rsidTr="00340B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D82DB7" w:rsidRDefault="0077441E" w:rsidP="0077441E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DB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D82DB7" w:rsidRDefault="0077441E" w:rsidP="0077441E">
            <w:pPr>
              <w:tabs>
                <w:tab w:val="left" w:pos="1440"/>
              </w:tabs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D82DB7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1E" w:rsidRPr="00D82DB7" w:rsidRDefault="0077441E" w:rsidP="0077441E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DB7">
              <w:rPr>
                <w:rFonts w:ascii="Arial" w:hAnsi="Arial" w:cs="Arial"/>
                <w:sz w:val="24"/>
                <w:szCs w:val="24"/>
              </w:rPr>
              <w:t>3880,70</w:t>
            </w:r>
          </w:p>
        </w:tc>
      </w:tr>
      <w:tr w:rsidR="0077441E" w:rsidRPr="00D82DB7" w:rsidTr="00340B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D82DB7" w:rsidRDefault="0077441E" w:rsidP="0077441E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DB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D82DB7" w:rsidRDefault="0077441E" w:rsidP="0077441E">
            <w:pPr>
              <w:tabs>
                <w:tab w:val="left" w:pos="1440"/>
              </w:tabs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D82DB7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1E" w:rsidRPr="00D82DB7" w:rsidRDefault="0077441E" w:rsidP="0077441E">
            <w:pPr>
              <w:tabs>
                <w:tab w:val="left" w:pos="915"/>
                <w:tab w:val="center" w:pos="1425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DB7">
              <w:rPr>
                <w:rFonts w:ascii="Arial" w:hAnsi="Arial" w:cs="Arial"/>
                <w:sz w:val="24"/>
                <w:szCs w:val="24"/>
              </w:rPr>
              <w:t>1845,09</w:t>
            </w:r>
          </w:p>
        </w:tc>
      </w:tr>
      <w:tr w:rsidR="0077441E" w:rsidRPr="00D82DB7" w:rsidTr="00340B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D82DB7" w:rsidRDefault="0077441E" w:rsidP="0077441E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DB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D82DB7" w:rsidRDefault="0077441E" w:rsidP="0077441E">
            <w:pPr>
              <w:tabs>
                <w:tab w:val="left" w:pos="1440"/>
              </w:tabs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D82DB7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1E" w:rsidRPr="00D82DB7" w:rsidRDefault="0077441E" w:rsidP="0077441E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DB7">
              <w:rPr>
                <w:rFonts w:ascii="Arial" w:hAnsi="Arial" w:cs="Arial"/>
                <w:sz w:val="24"/>
                <w:szCs w:val="24"/>
              </w:rPr>
              <w:t>2067,69</w:t>
            </w:r>
          </w:p>
        </w:tc>
      </w:tr>
      <w:tr w:rsidR="0077441E" w:rsidRPr="00D82DB7" w:rsidTr="00340B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1E" w:rsidRPr="00D82DB7" w:rsidRDefault="0077441E" w:rsidP="0077441E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D82DB7" w:rsidRDefault="0077441E" w:rsidP="0077441E">
            <w:pPr>
              <w:tabs>
                <w:tab w:val="left" w:pos="1440"/>
              </w:tabs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D82DB7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1E" w:rsidRPr="00D82DB7" w:rsidRDefault="0077441E" w:rsidP="0077441E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DB7">
              <w:rPr>
                <w:rFonts w:ascii="Arial" w:hAnsi="Arial" w:cs="Arial"/>
                <w:sz w:val="24"/>
                <w:szCs w:val="24"/>
              </w:rPr>
              <w:t>7793,48</w:t>
            </w:r>
          </w:p>
        </w:tc>
      </w:tr>
    </w:tbl>
    <w:p w:rsidR="0077441E" w:rsidRPr="00D82DB7" w:rsidRDefault="0077441E" w:rsidP="0077441E">
      <w:pPr>
        <w:tabs>
          <w:tab w:val="left" w:pos="1440"/>
        </w:tabs>
        <w:spacing w:after="0" w:line="240" w:lineRule="auto"/>
        <w:ind w:right="0"/>
        <w:rPr>
          <w:rFonts w:ascii="Arial" w:hAnsi="Arial" w:cs="Arial"/>
          <w:sz w:val="24"/>
          <w:szCs w:val="24"/>
        </w:rPr>
      </w:pPr>
    </w:p>
    <w:p w:rsidR="0077441E" w:rsidRPr="00D82DB7" w:rsidRDefault="0077441E" w:rsidP="0077441E">
      <w:pPr>
        <w:spacing w:after="0" w:line="240" w:lineRule="auto"/>
        <w:ind w:right="0"/>
        <w:rPr>
          <w:rFonts w:ascii="Arial" w:hAnsi="Arial" w:cs="Arial"/>
          <w:sz w:val="24"/>
          <w:szCs w:val="24"/>
        </w:rPr>
      </w:pPr>
    </w:p>
    <w:p w:rsidR="0077441E" w:rsidRPr="00D82DB7" w:rsidRDefault="0077441E" w:rsidP="0077441E">
      <w:pPr>
        <w:tabs>
          <w:tab w:val="left" w:pos="8625"/>
        </w:tabs>
        <w:spacing w:after="0" w:line="240" w:lineRule="auto"/>
        <w:ind w:right="0"/>
        <w:rPr>
          <w:rFonts w:ascii="Arial" w:hAnsi="Arial" w:cs="Arial"/>
          <w:sz w:val="24"/>
          <w:szCs w:val="24"/>
        </w:rPr>
      </w:pPr>
      <w:r w:rsidRPr="00D82DB7">
        <w:rPr>
          <w:rFonts w:ascii="Arial" w:hAnsi="Arial" w:cs="Arial"/>
          <w:sz w:val="24"/>
          <w:szCs w:val="24"/>
        </w:rPr>
        <w:tab/>
      </w:r>
    </w:p>
    <w:p w:rsidR="0077441E" w:rsidRPr="00D82DB7" w:rsidRDefault="0077441E" w:rsidP="0077441E">
      <w:pPr>
        <w:spacing w:after="0" w:line="240" w:lineRule="auto"/>
        <w:ind w:right="0"/>
        <w:rPr>
          <w:rFonts w:ascii="Arial" w:hAnsi="Arial" w:cs="Arial"/>
          <w:sz w:val="24"/>
          <w:szCs w:val="24"/>
        </w:rPr>
      </w:pPr>
    </w:p>
    <w:p w:rsidR="0077441E" w:rsidRPr="00D82DB7" w:rsidRDefault="0077441E" w:rsidP="0077441E">
      <w:pPr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  <w:r w:rsidRPr="00D82DB7">
        <w:rPr>
          <w:rFonts w:ascii="Arial" w:hAnsi="Arial" w:cs="Arial"/>
          <w:sz w:val="24"/>
          <w:szCs w:val="24"/>
        </w:rPr>
        <w:t>_____________</w:t>
      </w:r>
    </w:p>
    <w:p w:rsidR="0077441E" w:rsidRPr="00D82DB7" w:rsidRDefault="0077441E" w:rsidP="0077441E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77441E" w:rsidRPr="00D82DB7" w:rsidRDefault="0077441E" w:rsidP="0077441E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77441E" w:rsidRPr="00D82DB7" w:rsidRDefault="0077441E" w:rsidP="0077441E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77441E" w:rsidRPr="00D82DB7" w:rsidRDefault="0077441E" w:rsidP="0077441E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77441E" w:rsidRPr="00D82DB7" w:rsidRDefault="0077441E" w:rsidP="0077441E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77441E" w:rsidRPr="00D82DB7" w:rsidRDefault="0077441E" w:rsidP="0077441E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77441E" w:rsidRPr="00D82DB7" w:rsidRDefault="0077441E" w:rsidP="0077441E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77441E" w:rsidRPr="00D82DB7" w:rsidRDefault="0077441E" w:rsidP="0077441E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77441E" w:rsidRPr="00D82DB7" w:rsidRDefault="0077441E" w:rsidP="0077441E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77441E" w:rsidRPr="00D82DB7" w:rsidRDefault="0077441E" w:rsidP="0077441E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77441E" w:rsidRPr="00D82DB7" w:rsidRDefault="0077441E" w:rsidP="0077441E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77441E" w:rsidRPr="00D82DB7" w:rsidRDefault="0077441E" w:rsidP="0077441E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77441E" w:rsidRDefault="0077441E" w:rsidP="0077441E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D82DB7" w:rsidRDefault="00D82DB7" w:rsidP="0077441E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D82DB7" w:rsidRDefault="00D82DB7" w:rsidP="0077441E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D82DB7" w:rsidRDefault="00D82DB7" w:rsidP="0077441E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D82DB7" w:rsidRDefault="00D82DB7" w:rsidP="0077441E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D82DB7" w:rsidRDefault="00D82DB7" w:rsidP="0077441E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D82DB7" w:rsidRPr="00D82DB7" w:rsidRDefault="00D82DB7" w:rsidP="0077441E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77441E" w:rsidRPr="00D82DB7" w:rsidRDefault="0077441E" w:rsidP="0077441E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  <w:r w:rsidRPr="00D82DB7">
        <w:rPr>
          <w:rFonts w:ascii="Arial" w:hAnsi="Arial" w:cs="Arial"/>
          <w:sz w:val="24"/>
          <w:szCs w:val="24"/>
        </w:rPr>
        <w:t xml:space="preserve">  </w:t>
      </w:r>
    </w:p>
    <w:p w:rsidR="0077441E" w:rsidRPr="00D82DB7" w:rsidRDefault="0077441E" w:rsidP="0077441E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77441E" w:rsidRPr="00D82DB7" w:rsidRDefault="0077441E" w:rsidP="0077441E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77441E" w:rsidRPr="00D82DB7" w:rsidRDefault="0077441E" w:rsidP="0077441E">
      <w:pPr>
        <w:tabs>
          <w:tab w:val="left" w:pos="8475"/>
          <w:tab w:val="right" w:pos="9638"/>
        </w:tabs>
        <w:autoSpaceDE w:val="0"/>
        <w:autoSpaceDN w:val="0"/>
        <w:adjustRightInd w:val="0"/>
        <w:spacing w:after="0" w:line="240" w:lineRule="auto"/>
        <w:ind w:right="0" w:firstLine="709"/>
        <w:rPr>
          <w:rFonts w:ascii="Arial" w:hAnsi="Arial" w:cs="Arial"/>
          <w:sz w:val="24"/>
          <w:szCs w:val="24"/>
        </w:rPr>
      </w:pPr>
    </w:p>
    <w:p w:rsidR="0077441E" w:rsidRPr="00D82DB7" w:rsidRDefault="0077441E" w:rsidP="0077441E">
      <w:pPr>
        <w:autoSpaceDE w:val="0"/>
        <w:autoSpaceDN w:val="0"/>
        <w:adjustRightInd w:val="0"/>
        <w:spacing w:after="0" w:line="240" w:lineRule="auto"/>
        <w:ind w:right="0" w:firstLine="709"/>
        <w:jc w:val="right"/>
        <w:rPr>
          <w:rFonts w:ascii="Arial" w:hAnsi="Arial" w:cs="Arial"/>
          <w:sz w:val="24"/>
          <w:szCs w:val="24"/>
        </w:rPr>
      </w:pPr>
    </w:p>
    <w:p w:rsidR="0077441E" w:rsidRPr="00D82DB7" w:rsidRDefault="0077441E" w:rsidP="0077441E">
      <w:pPr>
        <w:autoSpaceDE w:val="0"/>
        <w:autoSpaceDN w:val="0"/>
        <w:adjustRightInd w:val="0"/>
        <w:spacing w:after="0" w:line="240" w:lineRule="auto"/>
        <w:ind w:right="0" w:firstLine="709"/>
        <w:jc w:val="right"/>
        <w:rPr>
          <w:rFonts w:ascii="Arial" w:hAnsi="Arial" w:cs="Arial"/>
          <w:sz w:val="24"/>
          <w:szCs w:val="24"/>
        </w:rPr>
      </w:pPr>
      <w:r w:rsidRPr="00D82DB7">
        <w:rPr>
          <w:rFonts w:ascii="Arial" w:hAnsi="Arial" w:cs="Arial"/>
          <w:sz w:val="24"/>
          <w:szCs w:val="24"/>
        </w:rPr>
        <w:t>Приложение №2</w:t>
      </w:r>
    </w:p>
    <w:p w:rsidR="0077441E" w:rsidRPr="00D82DB7" w:rsidRDefault="0077441E" w:rsidP="0077441E">
      <w:pPr>
        <w:autoSpaceDE w:val="0"/>
        <w:autoSpaceDN w:val="0"/>
        <w:adjustRightInd w:val="0"/>
        <w:spacing w:after="0" w:line="240" w:lineRule="auto"/>
        <w:ind w:right="0" w:firstLine="709"/>
        <w:jc w:val="right"/>
        <w:rPr>
          <w:rFonts w:ascii="Arial" w:hAnsi="Arial" w:cs="Arial"/>
          <w:sz w:val="24"/>
          <w:szCs w:val="24"/>
        </w:rPr>
      </w:pPr>
      <w:r w:rsidRPr="00D82DB7">
        <w:rPr>
          <w:rFonts w:ascii="Arial" w:hAnsi="Arial" w:cs="Arial"/>
          <w:sz w:val="24"/>
          <w:szCs w:val="24"/>
        </w:rPr>
        <w:t>к постановлению</w:t>
      </w:r>
    </w:p>
    <w:p w:rsidR="0077441E" w:rsidRPr="00D82DB7" w:rsidRDefault="0077441E" w:rsidP="0077441E">
      <w:pPr>
        <w:autoSpaceDE w:val="0"/>
        <w:autoSpaceDN w:val="0"/>
        <w:adjustRightInd w:val="0"/>
        <w:spacing w:after="0" w:line="240" w:lineRule="auto"/>
        <w:ind w:right="0" w:firstLine="709"/>
        <w:jc w:val="right"/>
        <w:rPr>
          <w:rFonts w:ascii="Arial" w:hAnsi="Arial" w:cs="Arial"/>
          <w:sz w:val="24"/>
          <w:szCs w:val="24"/>
        </w:rPr>
      </w:pPr>
      <w:r w:rsidRPr="00D82DB7">
        <w:rPr>
          <w:rFonts w:ascii="Arial" w:hAnsi="Arial" w:cs="Arial"/>
          <w:sz w:val="24"/>
          <w:szCs w:val="24"/>
        </w:rPr>
        <w:t>Исполнительного комитета</w:t>
      </w:r>
    </w:p>
    <w:p w:rsidR="0077441E" w:rsidRPr="00D82DB7" w:rsidRDefault="0077441E" w:rsidP="0077441E">
      <w:pPr>
        <w:autoSpaceDE w:val="0"/>
        <w:autoSpaceDN w:val="0"/>
        <w:adjustRightInd w:val="0"/>
        <w:spacing w:after="0" w:line="240" w:lineRule="auto"/>
        <w:ind w:right="0" w:firstLine="709"/>
        <w:jc w:val="right"/>
        <w:rPr>
          <w:rFonts w:ascii="Arial" w:hAnsi="Arial" w:cs="Arial"/>
          <w:sz w:val="24"/>
          <w:szCs w:val="24"/>
        </w:rPr>
      </w:pPr>
      <w:proofErr w:type="spellStart"/>
      <w:r w:rsidRPr="00D82DB7">
        <w:rPr>
          <w:rFonts w:ascii="Arial" w:hAnsi="Arial" w:cs="Arial"/>
          <w:sz w:val="24"/>
          <w:szCs w:val="24"/>
        </w:rPr>
        <w:t>Шалтинского</w:t>
      </w:r>
      <w:proofErr w:type="spellEnd"/>
      <w:r w:rsidRPr="00D82DB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77441E" w:rsidRPr="00D82DB7" w:rsidRDefault="0077441E" w:rsidP="0077441E">
      <w:pPr>
        <w:autoSpaceDE w:val="0"/>
        <w:autoSpaceDN w:val="0"/>
        <w:adjustRightInd w:val="0"/>
        <w:spacing w:after="0" w:line="240" w:lineRule="auto"/>
        <w:ind w:right="0" w:firstLine="709"/>
        <w:jc w:val="right"/>
        <w:rPr>
          <w:rFonts w:ascii="Arial" w:hAnsi="Arial" w:cs="Arial"/>
          <w:sz w:val="24"/>
          <w:szCs w:val="24"/>
        </w:rPr>
      </w:pPr>
      <w:r w:rsidRPr="00D82DB7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77441E" w:rsidRPr="00D82DB7" w:rsidRDefault="0077441E" w:rsidP="0077441E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7441E" w:rsidRPr="00D82DB7" w:rsidRDefault="0077441E" w:rsidP="0077441E">
      <w:pPr>
        <w:spacing w:after="0" w:line="240" w:lineRule="auto"/>
        <w:ind w:right="0"/>
        <w:rPr>
          <w:rFonts w:ascii="Arial" w:hAnsi="Arial" w:cs="Arial"/>
          <w:sz w:val="24"/>
          <w:szCs w:val="24"/>
        </w:rPr>
      </w:pPr>
    </w:p>
    <w:p w:rsidR="0077441E" w:rsidRPr="00D82DB7" w:rsidRDefault="0077441E" w:rsidP="0077441E">
      <w:pPr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  <w:r w:rsidRPr="00D82DB7">
        <w:rPr>
          <w:rFonts w:ascii="Arial" w:hAnsi="Arial" w:cs="Arial"/>
          <w:sz w:val="24"/>
          <w:szCs w:val="24"/>
        </w:rPr>
        <w:t>Стоимость</w:t>
      </w:r>
    </w:p>
    <w:p w:rsidR="0077441E" w:rsidRPr="00D82DB7" w:rsidRDefault="0077441E" w:rsidP="0077441E">
      <w:pPr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  <w:r w:rsidRPr="00D82DB7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7441E" w:rsidRPr="00D82DB7" w:rsidRDefault="0077441E" w:rsidP="0077441E">
      <w:pPr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  <w:r w:rsidRPr="00D82DB7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D82DB7">
        <w:rPr>
          <w:rFonts w:ascii="Arial" w:hAnsi="Arial" w:cs="Arial"/>
          <w:sz w:val="24"/>
          <w:szCs w:val="24"/>
        </w:rPr>
        <w:t>Шалтинском</w:t>
      </w:r>
      <w:proofErr w:type="spellEnd"/>
      <w:r w:rsidRPr="00D82DB7">
        <w:rPr>
          <w:rFonts w:ascii="Arial" w:hAnsi="Arial" w:cs="Arial"/>
          <w:sz w:val="24"/>
          <w:szCs w:val="24"/>
        </w:rPr>
        <w:t xml:space="preserve"> сельском поселении Бавлинского </w:t>
      </w:r>
    </w:p>
    <w:p w:rsidR="0077441E" w:rsidRPr="00D82DB7" w:rsidRDefault="0077441E" w:rsidP="0077441E">
      <w:pPr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  <w:r w:rsidRPr="00D82DB7">
        <w:rPr>
          <w:rFonts w:ascii="Arial" w:hAnsi="Arial" w:cs="Arial"/>
          <w:sz w:val="24"/>
          <w:szCs w:val="24"/>
        </w:rPr>
        <w:t xml:space="preserve">муниципального района Республики Татарстан </w:t>
      </w:r>
    </w:p>
    <w:p w:rsidR="0077441E" w:rsidRPr="00D82DB7" w:rsidRDefault="0077441E" w:rsidP="0077441E">
      <w:pPr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  <w:r w:rsidRPr="00D82DB7">
        <w:rPr>
          <w:rFonts w:ascii="Arial" w:hAnsi="Arial" w:cs="Arial"/>
          <w:sz w:val="24"/>
          <w:szCs w:val="24"/>
        </w:rPr>
        <w:t>с 01.02.2023 года</w:t>
      </w:r>
    </w:p>
    <w:p w:rsidR="0077441E" w:rsidRPr="00D82DB7" w:rsidRDefault="0077441E" w:rsidP="0077441E">
      <w:pPr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</w:p>
    <w:p w:rsidR="0077441E" w:rsidRPr="00D82DB7" w:rsidRDefault="0077441E" w:rsidP="0077441E">
      <w:pPr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6442"/>
        <w:gridCol w:w="3161"/>
      </w:tblGrid>
      <w:tr w:rsidR="0077441E" w:rsidRPr="00D82DB7" w:rsidTr="00340B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D82DB7" w:rsidRDefault="0077441E" w:rsidP="0077441E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DB7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D82DB7" w:rsidRDefault="0077441E" w:rsidP="0077441E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DB7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D82DB7" w:rsidRDefault="0077441E" w:rsidP="0077441E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DB7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77441E" w:rsidRPr="00D82DB7" w:rsidRDefault="0077441E" w:rsidP="0077441E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DB7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77441E" w:rsidRPr="00D82DB7" w:rsidTr="00340B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D82DB7" w:rsidRDefault="0077441E" w:rsidP="0077441E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DB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D82DB7" w:rsidRDefault="0077441E" w:rsidP="0077441E">
            <w:pPr>
              <w:tabs>
                <w:tab w:val="left" w:pos="1440"/>
              </w:tabs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D82DB7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D82DB7" w:rsidRDefault="0077441E" w:rsidP="0077441E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DB7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77441E" w:rsidRPr="00D82DB7" w:rsidTr="00340B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D82DB7" w:rsidRDefault="0077441E" w:rsidP="0077441E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DB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D82DB7" w:rsidRDefault="0077441E" w:rsidP="0077441E">
            <w:pPr>
              <w:tabs>
                <w:tab w:val="left" w:pos="1440"/>
              </w:tabs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D82DB7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1E" w:rsidRPr="00D82DB7" w:rsidRDefault="0077441E" w:rsidP="0077441E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DB7">
              <w:rPr>
                <w:rFonts w:ascii="Arial" w:hAnsi="Arial" w:cs="Arial"/>
                <w:sz w:val="24"/>
                <w:szCs w:val="24"/>
              </w:rPr>
              <w:t>1100</w:t>
            </w:r>
          </w:p>
        </w:tc>
      </w:tr>
      <w:tr w:rsidR="0077441E" w:rsidRPr="00D82DB7" w:rsidTr="00340B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D82DB7" w:rsidRDefault="0077441E" w:rsidP="0077441E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DB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D82DB7" w:rsidRDefault="0077441E" w:rsidP="0077441E">
            <w:pPr>
              <w:tabs>
                <w:tab w:val="left" w:pos="1440"/>
              </w:tabs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D82DB7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1E" w:rsidRPr="00D82DB7" w:rsidRDefault="0077441E" w:rsidP="0077441E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DB7">
              <w:rPr>
                <w:rFonts w:ascii="Arial" w:hAnsi="Arial" w:cs="Arial"/>
                <w:sz w:val="24"/>
                <w:szCs w:val="24"/>
              </w:rPr>
              <w:t>3280,70</w:t>
            </w:r>
          </w:p>
        </w:tc>
      </w:tr>
      <w:tr w:rsidR="0077441E" w:rsidRPr="00D82DB7" w:rsidTr="00340B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D82DB7" w:rsidRDefault="0077441E" w:rsidP="0077441E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DB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D82DB7" w:rsidRDefault="0077441E" w:rsidP="0077441E">
            <w:pPr>
              <w:tabs>
                <w:tab w:val="left" w:pos="1440"/>
              </w:tabs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D82DB7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1E" w:rsidRPr="00D82DB7" w:rsidRDefault="0077441E" w:rsidP="0077441E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DB7">
              <w:rPr>
                <w:rFonts w:ascii="Arial" w:hAnsi="Arial" w:cs="Arial"/>
                <w:sz w:val="24"/>
                <w:szCs w:val="24"/>
              </w:rPr>
              <w:t>1545,09</w:t>
            </w:r>
          </w:p>
        </w:tc>
      </w:tr>
      <w:tr w:rsidR="0077441E" w:rsidRPr="00D82DB7" w:rsidTr="00340B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D82DB7" w:rsidRDefault="0077441E" w:rsidP="0077441E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DB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D82DB7" w:rsidRDefault="0077441E" w:rsidP="0077441E">
            <w:pPr>
              <w:tabs>
                <w:tab w:val="left" w:pos="1440"/>
              </w:tabs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D82DB7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1E" w:rsidRPr="00D82DB7" w:rsidRDefault="0077441E" w:rsidP="0077441E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DB7">
              <w:rPr>
                <w:rFonts w:ascii="Arial" w:hAnsi="Arial" w:cs="Arial"/>
                <w:sz w:val="24"/>
                <w:szCs w:val="24"/>
              </w:rPr>
              <w:t>1867,69</w:t>
            </w:r>
          </w:p>
        </w:tc>
      </w:tr>
      <w:tr w:rsidR="0077441E" w:rsidRPr="00D82DB7" w:rsidTr="00340B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1E" w:rsidRPr="00D82DB7" w:rsidRDefault="0077441E" w:rsidP="0077441E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D82DB7" w:rsidRDefault="0077441E" w:rsidP="0077441E">
            <w:pPr>
              <w:tabs>
                <w:tab w:val="left" w:pos="1440"/>
              </w:tabs>
              <w:spacing w:after="0" w:line="240" w:lineRule="auto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D82DB7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1E" w:rsidRPr="00D82DB7" w:rsidRDefault="0077441E" w:rsidP="0077441E">
            <w:pPr>
              <w:tabs>
                <w:tab w:val="left" w:pos="1440"/>
              </w:tabs>
              <w:spacing w:after="0" w:line="240" w:lineRule="auto"/>
              <w:ind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DB7">
              <w:rPr>
                <w:rFonts w:ascii="Arial" w:hAnsi="Arial" w:cs="Arial"/>
                <w:sz w:val="24"/>
                <w:szCs w:val="24"/>
              </w:rPr>
              <w:t>7793,48</w:t>
            </w:r>
          </w:p>
        </w:tc>
      </w:tr>
    </w:tbl>
    <w:p w:rsidR="0077441E" w:rsidRPr="00D82DB7" w:rsidRDefault="0077441E" w:rsidP="0077441E">
      <w:pPr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</w:p>
    <w:p w:rsidR="0077441E" w:rsidRPr="00D82DB7" w:rsidRDefault="0077441E" w:rsidP="0077441E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77441E" w:rsidRPr="00D82DB7" w:rsidRDefault="0077441E" w:rsidP="0077441E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77441E" w:rsidRPr="00D82DB7" w:rsidRDefault="0077441E" w:rsidP="0077441E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77441E" w:rsidRPr="00D82DB7" w:rsidRDefault="0077441E" w:rsidP="0077441E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77441E" w:rsidRPr="00D82DB7" w:rsidRDefault="0077441E" w:rsidP="0077441E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77441E" w:rsidRPr="00D82DB7" w:rsidRDefault="0077441E" w:rsidP="0077441E">
      <w:pPr>
        <w:shd w:val="clear" w:color="auto" w:fill="FFFFFF"/>
        <w:spacing w:after="0" w:line="240" w:lineRule="auto"/>
        <w:ind w:right="0"/>
        <w:jc w:val="center"/>
        <w:rPr>
          <w:rFonts w:ascii="Arial" w:hAnsi="Arial" w:cs="Arial"/>
          <w:sz w:val="24"/>
          <w:szCs w:val="24"/>
        </w:rPr>
      </w:pPr>
      <w:r w:rsidRPr="00D82DB7">
        <w:rPr>
          <w:rFonts w:ascii="Arial" w:hAnsi="Arial" w:cs="Arial"/>
          <w:sz w:val="24"/>
          <w:szCs w:val="24"/>
        </w:rPr>
        <w:t>______________</w:t>
      </w:r>
    </w:p>
    <w:p w:rsidR="0077441E" w:rsidRPr="00D82DB7" w:rsidRDefault="0077441E" w:rsidP="0077441E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77441E" w:rsidRPr="00D82DB7" w:rsidRDefault="0077441E" w:rsidP="0077441E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77441E" w:rsidRPr="00D82DB7" w:rsidRDefault="0077441E" w:rsidP="0077441E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77441E" w:rsidRPr="00D82DB7" w:rsidRDefault="0077441E" w:rsidP="0077441E">
      <w:pPr>
        <w:spacing w:after="0" w:line="240" w:lineRule="auto"/>
        <w:ind w:right="0"/>
        <w:rPr>
          <w:rFonts w:ascii="Arial" w:hAnsi="Arial" w:cs="Arial"/>
          <w:sz w:val="24"/>
          <w:szCs w:val="24"/>
        </w:rPr>
      </w:pPr>
    </w:p>
    <w:p w:rsidR="0077441E" w:rsidRPr="00D82DB7" w:rsidRDefault="0077441E" w:rsidP="0077441E">
      <w:pPr>
        <w:spacing w:after="0" w:line="240" w:lineRule="auto"/>
        <w:ind w:right="0"/>
        <w:jc w:val="both"/>
        <w:rPr>
          <w:rFonts w:ascii="Arial" w:hAnsi="Arial" w:cs="Arial"/>
          <w:sz w:val="24"/>
          <w:szCs w:val="24"/>
        </w:rPr>
      </w:pPr>
    </w:p>
    <w:p w:rsidR="0077441E" w:rsidRPr="00D82DB7" w:rsidRDefault="0077441E" w:rsidP="00645016">
      <w:pPr>
        <w:spacing w:after="0" w:line="360" w:lineRule="auto"/>
        <w:ind w:right="0" w:firstLine="708"/>
        <w:jc w:val="both"/>
        <w:rPr>
          <w:rFonts w:ascii="Arial" w:hAnsi="Arial" w:cs="Arial"/>
          <w:sz w:val="24"/>
          <w:szCs w:val="24"/>
        </w:rPr>
      </w:pPr>
    </w:p>
    <w:sectPr w:rsidR="0077441E" w:rsidRPr="00D82DB7" w:rsidSect="00D82DB7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1C"/>
    <w:rsid w:val="00134FED"/>
    <w:rsid w:val="001606B5"/>
    <w:rsid w:val="00320811"/>
    <w:rsid w:val="003B0EA4"/>
    <w:rsid w:val="004A7E14"/>
    <w:rsid w:val="00635577"/>
    <w:rsid w:val="00645016"/>
    <w:rsid w:val="007343A2"/>
    <w:rsid w:val="00741DDA"/>
    <w:rsid w:val="00746BC9"/>
    <w:rsid w:val="0077441E"/>
    <w:rsid w:val="008C4C73"/>
    <w:rsid w:val="00BF3664"/>
    <w:rsid w:val="00C70DF9"/>
    <w:rsid w:val="00D03B1C"/>
    <w:rsid w:val="00D66733"/>
    <w:rsid w:val="00D81A59"/>
    <w:rsid w:val="00D82DB7"/>
    <w:rsid w:val="00EF65CC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084DC"/>
  <w15:docId w15:val="{A62C4708-12CD-47DC-8481-AFF63037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D03B1C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74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441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Таня Алатырева</dc:creator>
  <cp:lastModifiedBy>Татьяна Алатырева</cp:lastModifiedBy>
  <cp:revision>2</cp:revision>
  <cp:lastPrinted>2023-02-03T05:42:00Z</cp:lastPrinted>
  <dcterms:created xsi:type="dcterms:W3CDTF">2023-02-03T08:07:00Z</dcterms:created>
  <dcterms:modified xsi:type="dcterms:W3CDTF">2023-02-03T08:07:00Z</dcterms:modified>
</cp:coreProperties>
</file>