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9700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200"/>
      </w:tblGrid>
      <w:tr w:rsidR="00BF5C82" w:rsidRPr="00AE0BE8">
        <w:trPr>
          <w:trHeight w:val="1221"/>
        </w:trPr>
        <w:tc>
          <w:tcPr>
            <w:tcW w:w="4400" w:type="dxa"/>
          </w:tcPr>
          <w:p w:rsidR="00BF5C82" w:rsidRPr="00664B97" w:rsidRDefault="00BF5C82" w:rsidP="00BF5C82">
            <w:pPr>
              <w:jc w:val="center"/>
            </w:pPr>
            <w:bookmarkStart w:id="0" w:name="_GoBack"/>
            <w:bookmarkEnd w:id="0"/>
            <w:r w:rsidRPr="00664B97">
              <w:t>СОВЕТ БАВЛИНСКОГО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  <w:r w:rsidRPr="00664B97">
              <w:t>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F5C82" w:rsidRPr="00932712" w:rsidRDefault="003E5453" w:rsidP="00BF5C82">
            <w:pPr>
              <w:jc w:val="center"/>
              <w:rPr>
                <w:sz w:val="24"/>
                <w:szCs w:val="24"/>
              </w:rPr>
            </w:pPr>
            <w:r w:rsidRPr="0093271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0" b="0"/>
                  <wp:wrapNone/>
                  <wp:docPr id="16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00" w:type="dxa"/>
            <w:shd w:val="clear" w:color="auto" w:fill="auto"/>
          </w:tcPr>
          <w:p w:rsidR="00BF5C82" w:rsidRPr="00664B97" w:rsidRDefault="00BF5C82" w:rsidP="00BF5C82">
            <w:pPr>
              <w:ind w:hanging="79"/>
              <w:jc w:val="center"/>
            </w:pPr>
            <w:r w:rsidRPr="00664B97">
              <w:t>ТАТАРСТАН РЕСПУБЛИКАСЫ БАУЛЫ МУНИЦИПАЛЬ</w:t>
            </w:r>
          </w:p>
          <w:p w:rsidR="00BF5C82" w:rsidRPr="00664B97" w:rsidRDefault="00BF5C82" w:rsidP="00BF5C82">
            <w:pPr>
              <w:jc w:val="center"/>
            </w:pPr>
            <w:r w:rsidRPr="00664B97">
              <w:t>РАЙОНЫ СОВЕТЫ</w:t>
            </w:r>
          </w:p>
          <w:p w:rsidR="00BF5C82" w:rsidRPr="00932712" w:rsidRDefault="00BF5C82" w:rsidP="00BF5C82">
            <w:pPr>
              <w:jc w:val="center"/>
              <w:rPr>
                <w:sz w:val="24"/>
                <w:szCs w:val="24"/>
              </w:rPr>
            </w:pPr>
          </w:p>
        </w:tc>
      </w:tr>
      <w:tr w:rsidR="00BF5C82" w:rsidRPr="00CA0098">
        <w:trPr>
          <w:trHeight w:hRule="exact" w:val="387"/>
        </w:trPr>
        <w:tc>
          <w:tcPr>
            <w:tcW w:w="9700" w:type="dxa"/>
            <w:gridSpan w:val="4"/>
          </w:tcPr>
          <w:p w:rsidR="00BF5C82" w:rsidRPr="00CA0098" w:rsidRDefault="00BF5C82" w:rsidP="00BF5C82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BF5C82" w:rsidRPr="00CA0098" w:rsidRDefault="00BF5C82" w:rsidP="00BF5C82">
            <w:pPr>
              <w:jc w:val="center"/>
              <w:rPr>
                <w:sz w:val="2"/>
                <w:szCs w:val="20"/>
              </w:rPr>
            </w:pPr>
          </w:p>
        </w:tc>
      </w:tr>
      <w:tr w:rsidR="00BF5C82" w:rsidRPr="00AE0BE8">
        <w:trPr>
          <w:trHeight w:val="413"/>
        </w:trPr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>
              <w:rPr>
                <w:b/>
              </w:rPr>
              <w:t>РЕШЕНИЕ</w:t>
            </w:r>
          </w:p>
        </w:tc>
        <w:tc>
          <w:tcPr>
            <w:tcW w:w="4850" w:type="dxa"/>
            <w:gridSpan w:val="2"/>
            <w:vAlign w:val="bottom"/>
          </w:tcPr>
          <w:p w:rsidR="00BF5C82" w:rsidRPr="009217E4" w:rsidRDefault="00BF5C82" w:rsidP="00BF5C82">
            <w:pPr>
              <w:jc w:val="center"/>
              <w:rPr>
                <w:b/>
              </w:rPr>
            </w:pPr>
            <w:r w:rsidRPr="009217E4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</w:rPr>
              <w:t>КАРАР</w:t>
            </w:r>
          </w:p>
        </w:tc>
      </w:tr>
      <w:tr w:rsidR="00BF5C82" w:rsidRPr="00AE0BE8">
        <w:trPr>
          <w:trHeight w:val="413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</w:p>
          <w:p w:rsidR="00BF5C82" w:rsidRPr="007B758D" w:rsidRDefault="00BF5C82" w:rsidP="005926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lang w:val="tt-RU"/>
              </w:rPr>
              <w:t>_</w:t>
            </w:r>
            <w:r>
              <w:t xml:space="preserve">____________                   </w:t>
            </w:r>
            <w:r w:rsidR="005926AB">
              <w:t xml:space="preserve"> </w:t>
            </w:r>
            <w:r>
              <w:t>г.Бавлы                     № _______</w:t>
            </w:r>
          </w:p>
        </w:tc>
      </w:tr>
      <w:tr w:rsidR="00BF5C82" w:rsidRPr="00AE0BE8">
        <w:trPr>
          <w:trHeight w:val="1134"/>
        </w:trPr>
        <w:tc>
          <w:tcPr>
            <w:tcW w:w="9700" w:type="dxa"/>
            <w:gridSpan w:val="4"/>
            <w:vAlign w:val="bottom"/>
          </w:tcPr>
          <w:p w:rsidR="00BF5C82" w:rsidRDefault="00BF5C82" w:rsidP="00BF5C82">
            <w:pPr>
              <w:spacing w:line="120" w:lineRule="auto"/>
              <w:rPr>
                <w:sz w:val="24"/>
                <w:szCs w:val="24"/>
              </w:rPr>
            </w:pPr>
          </w:p>
        </w:tc>
      </w:tr>
    </w:tbl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>О внесении изменений в решение</w:t>
      </w:r>
    </w:p>
    <w:p w:rsidR="00BF5C82" w:rsidRPr="00BF5C82" w:rsidRDefault="00BF5C82" w:rsidP="00BF5C82">
      <w:pPr>
        <w:ind w:right="4535"/>
        <w:rPr>
          <w:bCs/>
        </w:rPr>
      </w:pPr>
      <w:r w:rsidRPr="00BF5C82">
        <w:rPr>
          <w:bCs/>
        </w:rPr>
        <w:t xml:space="preserve">Совета Бавлинского муниципального </w:t>
      </w:r>
    </w:p>
    <w:p w:rsidR="00BF5C82" w:rsidRPr="00BF5C82" w:rsidRDefault="00457CF1" w:rsidP="00BF5C82">
      <w:pPr>
        <w:ind w:right="4535"/>
        <w:rPr>
          <w:bCs/>
        </w:rPr>
      </w:pPr>
      <w:r>
        <w:rPr>
          <w:bCs/>
        </w:rPr>
        <w:t>района от 16.12.2022 № 150</w:t>
      </w:r>
      <w:r w:rsidR="00BF5C82" w:rsidRPr="00BF5C82">
        <w:rPr>
          <w:bCs/>
        </w:rPr>
        <w:t xml:space="preserve"> «О бюджете</w:t>
      </w:r>
    </w:p>
    <w:p w:rsidR="00BF5C82" w:rsidRPr="00BF5C82" w:rsidRDefault="00BF5C82" w:rsidP="005926AB">
      <w:pPr>
        <w:ind w:right="4676"/>
        <w:rPr>
          <w:rFonts w:ascii="Arial" w:hAnsi="Arial" w:cs="Arial"/>
        </w:rPr>
      </w:pPr>
      <w:r w:rsidRPr="00BF5C82">
        <w:rPr>
          <w:bCs/>
        </w:rPr>
        <w:t xml:space="preserve">Бавлинского муниципального района </w:t>
      </w:r>
      <w:r w:rsidR="005926AB">
        <w:rPr>
          <w:bCs/>
        </w:rPr>
        <w:t xml:space="preserve">        </w:t>
      </w:r>
      <w:r w:rsidR="00457CF1">
        <w:t>на 2023</w:t>
      </w:r>
      <w:r w:rsidRPr="00BF5C82">
        <w:t xml:space="preserve"> год</w:t>
      </w:r>
      <w:r w:rsidR="00457CF1">
        <w:t xml:space="preserve"> и на плановый период 2024  и 2025</w:t>
      </w:r>
      <w:r w:rsidR="00BE295E">
        <w:t xml:space="preserve"> годов</w:t>
      </w:r>
      <w:r w:rsidR="003E7614">
        <w:t>»</w:t>
      </w:r>
    </w:p>
    <w:p w:rsidR="00BF5C82" w:rsidRPr="00BF5C82" w:rsidRDefault="00BF5C82" w:rsidP="00BF5C82"/>
    <w:p w:rsidR="00BF5C82" w:rsidRPr="00BF5C82" w:rsidRDefault="00BF5C82" w:rsidP="00BF5C82"/>
    <w:p w:rsidR="00410EE7" w:rsidRPr="00792004" w:rsidRDefault="00410EE7" w:rsidP="00410EE7">
      <w:pPr>
        <w:spacing w:line="360" w:lineRule="auto"/>
        <w:ind w:firstLine="709"/>
        <w:jc w:val="both"/>
      </w:pPr>
      <w:r w:rsidRPr="00F96562">
        <w:t>В соответствии с Бюджетным кодексом Российской Федерации, Бюджетным кодексом Республики Татарстан и руководствуясь Уставом муниципального образования «Бавлинский муниципальный район» и Положением о бюджетном устройстве и бюджетном процессе в Бавлинском муниципальном районе Республики Татарстан, Совет Бавлинского муниципального района РЕШИЛ:</w:t>
      </w:r>
    </w:p>
    <w:p w:rsidR="00BF5C82" w:rsidRPr="00BF5C82" w:rsidRDefault="00BF5C82" w:rsidP="008C6A6A">
      <w:pPr>
        <w:spacing w:line="360" w:lineRule="auto"/>
        <w:ind w:firstLine="709"/>
        <w:jc w:val="both"/>
        <w:rPr>
          <w:color w:val="000000"/>
        </w:rPr>
      </w:pPr>
      <w:bookmarkStart w:id="1" w:name="sub_100"/>
      <w:r w:rsidRPr="00BF5C82">
        <w:rPr>
          <w:color w:val="000000"/>
        </w:rPr>
        <w:t>Внести в решение Совета Бавлинск</w:t>
      </w:r>
      <w:r w:rsidR="004F0C06">
        <w:rPr>
          <w:color w:val="000000"/>
        </w:rPr>
        <w:t xml:space="preserve">ого муниципального района </w:t>
      </w:r>
      <w:r w:rsidR="00410EE7">
        <w:rPr>
          <w:color w:val="000000"/>
        </w:rPr>
        <w:t xml:space="preserve">                    </w:t>
      </w:r>
      <w:r w:rsidR="004F0C06">
        <w:rPr>
          <w:color w:val="000000"/>
        </w:rPr>
        <w:t>от 1</w:t>
      </w:r>
      <w:r w:rsidR="00446FB6">
        <w:rPr>
          <w:color w:val="000000"/>
        </w:rPr>
        <w:t>6</w:t>
      </w:r>
      <w:r w:rsidR="004F0C06">
        <w:rPr>
          <w:color w:val="000000"/>
        </w:rPr>
        <w:t xml:space="preserve"> декабря </w:t>
      </w:r>
      <w:r w:rsidR="00446FB6">
        <w:rPr>
          <w:color w:val="000000"/>
        </w:rPr>
        <w:t>2022</w:t>
      </w:r>
      <w:r w:rsidR="00A17534">
        <w:rPr>
          <w:color w:val="000000"/>
        </w:rPr>
        <w:t xml:space="preserve"> </w:t>
      </w:r>
      <w:r w:rsidR="004F0C06">
        <w:rPr>
          <w:color w:val="000000"/>
        </w:rPr>
        <w:t>года</w:t>
      </w:r>
      <w:r w:rsidR="00010E77">
        <w:rPr>
          <w:color w:val="000000"/>
        </w:rPr>
        <w:t xml:space="preserve"> №</w:t>
      </w:r>
      <w:r w:rsidR="00F15819">
        <w:rPr>
          <w:color w:val="000000"/>
        </w:rPr>
        <w:t xml:space="preserve"> </w:t>
      </w:r>
      <w:r w:rsidR="00446FB6">
        <w:rPr>
          <w:color w:val="000000"/>
        </w:rPr>
        <w:t>150</w:t>
      </w:r>
      <w:r w:rsidRPr="00BF5C82">
        <w:rPr>
          <w:color w:val="000000"/>
        </w:rPr>
        <w:t xml:space="preserve"> «О бюджете Бавлинск</w:t>
      </w:r>
      <w:r w:rsidR="00E33803">
        <w:rPr>
          <w:color w:val="000000"/>
        </w:rPr>
        <w:t>о</w:t>
      </w:r>
      <w:r w:rsidR="00446FB6">
        <w:rPr>
          <w:color w:val="000000"/>
        </w:rPr>
        <w:t>го муниципального района на 2023</w:t>
      </w:r>
      <w:r w:rsidRPr="00BF5C82">
        <w:rPr>
          <w:color w:val="000000"/>
        </w:rPr>
        <w:t xml:space="preserve"> год</w:t>
      </w:r>
      <w:r w:rsidR="00446FB6">
        <w:rPr>
          <w:color w:val="000000"/>
        </w:rPr>
        <w:t xml:space="preserve"> и на плановый период 2024 и 2025</w:t>
      </w:r>
      <w:r w:rsidR="00BE295E">
        <w:rPr>
          <w:color w:val="000000"/>
        </w:rPr>
        <w:t xml:space="preserve"> годов</w:t>
      </w:r>
      <w:r w:rsidR="008C6A6A">
        <w:rPr>
          <w:color w:val="000000"/>
        </w:rPr>
        <w:t xml:space="preserve">» </w:t>
      </w:r>
      <w:r w:rsidR="0062384C">
        <w:rPr>
          <w:color w:val="000000"/>
        </w:rPr>
        <w:t>следующие изменения:</w:t>
      </w:r>
    </w:p>
    <w:p w:rsidR="00BF5C82" w:rsidRPr="0098150E" w:rsidRDefault="00BF5C82" w:rsidP="00BF5C82">
      <w:pPr>
        <w:spacing w:line="336" w:lineRule="auto"/>
        <w:ind w:firstLine="709"/>
        <w:jc w:val="both"/>
      </w:pPr>
      <w:r w:rsidRPr="0098150E">
        <w:t>п.п.1,2,3 пункта 1 статьи 1 изложить в следующей редакции:</w:t>
      </w:r>
    </w:p>
    <w:p w:rsidR="00BF5C82" w:rsidRPr="0098150E" w:rsidRDefault="003E7614" w:rsidP="00BF5C82">
      <w:pPr>
        <w:pStyle w:val="3"/>
        <w:tabs>
          <w:tab w:val="left" w:pos="993"/>
        </w:tabs>
        <w:spacing w:after="0" w:line="336" w:lineRule="auto"/>
        <w:ind w:left="0" w:firstLine="709"/>
        <w:jc w:val="both"/>
        <w:rPr>
          <w:sz w:val="28"/>
          <w:szCs w:val="28"/>
        </w:rPr>
      </w:pPr>
      <w:r w:rsidRPr="0098150E">
        <w:rPr>
          <w:sz w:val="28"/>
          <w:szCs w:val="28"/>
        </w:rPr>
        <w:t>«</w:t>
      </w:r>
      <w:r w:rsidR="00F47716">
        <w:rPr>
          <w:sz w:val="28"/>
          <w:szCs w:val="28"/>
        </w:rPr>
        <w:t>1) </w:t>
      </w:r>
      <w:r w:rsidR="00BF5C82" w:rsidRPr="0098150E">
        <w:rPr>
          <w:sz w:val="28"/>
          <w:szCs w:val="28"/>
        </w:rPr>
        <w:t>прогнозируемый общий объем доходов бюджета Бавлинского муниципального района в сумме</w:t>
      </w:r>
      <w:r w:rsidR="00C3691C">
        <w:rPr>
          <w:sz w:val="28"/>
          <w:szCs w:val="28"/>
        </w:rPr>
        <w:t xml:space="preserve"> </w:t>
      </w:r>
      <w:r w:rsidR="00446FB6">
        <w:rPr>
          <w:sz w:val="28"/>
          <w:szCs w:val="28"/>
        </w:rPr>
        <w:t>1 231 376,2</w:t>
      </w:r>
      <w:r w:rsidR="00C31BE8" w:rsidRPr="0098150E">
        <w:rPr>
          <w:sz w:val="28"/>
          <w:szCs w:val="28"/>
        </w:rPr>
        <w:t xml:space="preserve"> </w:t>
      </w:r>
      <w:r w:rsidR="00BF5C82" w:rsidRPr="0098150E">
        <w:rPr>
          <w:sz w:val="28"/>
          <w:szCs w:val="28"/>
        </w:rPr>
        <w:t>тыс. рублей;</w:t>
      </w:r>
    </w:p>
    <w:p w:rsidR="00BF5C82" w:rsidRPr="0098150E" w:rsidRDefault="00BF5C82" w:rsidP="00BF5C82">
      <w:pPr>
        <w:tabs>
          <w:tab w:val="left" w:pos="993"/>
        </w:tabs>
        <w:spacing w:line="336" w:lineRule="auto"/>
        <w:ind w:firstLine="709"/>
        <w:jc w:val="both"/>
      </w:pPr>
      <w:r w:rsidRPr="0098150E">
        <w:t>2) общий объем расходов бюджета Бавлинского</w:t>
      </w:r>
      <w:r w:rsidR="00F47716">
        <w:t xml:space="preserve"> муниципального района в </w:t>
      </w:r>
      <w:r w:rsidR="00F47716" w:rsidRPr="0087422F">
        <w:t xml:space="preserve">сумме </w:t>
      </w:r>
      <w:r w:rsidR="00C3691C" w:rsidRPr="0087422F">
        <w:t xml:space="preserve"> </w:t>
      </w:r>
      <w:r w:rsidR="00DA2F77" w:rsidRPr="0087422F">
        <w:t xml:space="preserve"> </w:t>
      </w:r>
      <w:r w:rsidR="00446FB6">
        <w:t>1 245 041,8</w:t>
      </w:r>
      <w:r w:rsidR="00301DE2" w:rsidRPr="0087422F">
        <w:t xml:space="preserve"> </w:t>
      </w:r>
      <w:r w:rsidRPr="0087422F">
        <w:t>тыс</w:t>
      </w:r>
      <w:r w:rsidRPr="0098150E">
        <w:t>. рублей</w:t>
      </w:r>
      <w:bookmarkStart w:id="2" w:name="sub_103"/>
      <w:bookmarkEnd w:id="1"/>
      <w:r w:rsidRPr="0098150E">
        <w:t>;</w:t>
      </w:r>
    </w:p>
    <w:p w:rsidR="00831001" w:rsidRPr="0098150E" w:rsidRDefault="00F47716" w:rsidP="00A41036">
      <w:pPr>
        <w:tabs>
          <w:tab w:val="left" w:pos="993"/>
        </w:tabs>
        <w:spacing w:line="336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t>3) </w:t>
      </w:r>
      <w:r w:rsidR="00BF5C82" w:rsidRPr="0098150E">
        <w:t xml:space="preserve">дефицит бюджета Бавлинского муниципального </w:t>
      </w:r>
      <w:r w:rsidR="00BF5C82" w:rsidRPr="0087422F">
        <w:t>района в сумме</w:t>
      </w:r>
      <w:r w:rsidR="00BF5C82" w:rsidRPr="0098150E">
        <w:t xml:space="preserve"> </w:t>
      </w:r>
      <w:r w:rsidR="00754C23" w:rsidRPr="0098150E">
        <w:t xml:space="preserve">            </w:t>
      </w:r>
      <w:r w:rsidR="00DA2F77">
        <w:t xml:space="preserve"> </w:t>
      </w:r>
      <w:r w:rsidR="00446FB6">
        <w:t>13 665,6</w:t>
      </w:r>
      <w:r w:rsidR="0087422F">
        <w:t xml:space="preserve"> </w:t>
      </w:r>
      <w:r w:rsidR="00BF5C82" w:rsidRPr="0098150E">
        <w:t>тыс. рублей</w:t>
      </w:r>
      <w:r w:rsidR="00A41036" w:rsidRPr="0098150E">
        <w:t>.».</w:t>
      </w:r>
      <w:bookmarkEnd w:id="2"/>
    </w:p>
    <w:p w:rsidR="00BF5C82" w:rsidRPr="0098150E" w:rsidRDefault="00610A49" w:rsidP="00831001">
      <w:pPr>
        <w:spacing w:line="360" w:lineRule="auto"/>
        <w:ind w:firstLine="709"/>
        <w:jc w:val="both"/>
        <w:rPr>
          <w:rStyle w:val="ae"/>
          <w:b w:val="0"/>
          <w:bCs w:val="0"/>
          <w:color w:val="auto"/>
          <w:sz w:val="28"/>
          <w:szCs w:val="28"/>
        </w:rPr>
      </w:pPr>
      <w:r>
        <w:rPr>
          <w:rStyle w:val="ae"/>
          <w:b w:val="0"/>
          <w:bCs w:val="0"/>
          <w:color w:val="auto"/>
          <w:sz w:val="28"/>
          <w:szCs w:val="28"/>
        </w:rPr>
        <w:lastRenderedPageBreak/>
        <w:t>Таблицы 1 п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риложени</w:t>
      </w:r>
      <w:r>
        <w:rPr>
          <w:rStyle w:val="ae"/>
          <w:b w:val="0"/>
          <w:bCs w:val="0"/>
          <w:color w:val="auto"/>
          <w:sz w:val="28"/>
          <w:szCs w:val="28"/>
        </w:rPr>
        <w:t>й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</w:t>
      </w:r>
      <w:r w:rsidR="00C454BA">
        <w:rPr>
          <w:rStyle w:val="ae"/>
          <w:b w:val="0"/>
          <w:bCs w:val="0"/>
          <w:color w:val="auto"/>
          <w:sz w:val="28"/>
          <w:szCs w:val="28"/>
        </w:rPr>
        <w:t>3,4</w:t>
      </w:r>
      <w:r w:rsidR="00543235" w:rsidRPr="0098150E">
        <w:rPr>
          <w:rStyle w:val="ae"/>
          <w:b w:val="0"/>
          <w:bCs w:val="0"/>
          <w:color w:val="auto"/>
          <w:sz w:val="28"/>
          <w:szCs w:val="28"/>
        </w:rPr>
        <w:t xml:space="preserve"> 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изложить в новой р</w:t>
      </w:r>
      <w:r w:rsidR="001B51E5" w:rsidRPr="0098150E">
        <w:rPr>
          <w:rStyle w:val="ae"/>
          <w:b w:val="0"/>
          <w:bCs w:val="0"/>
          <w:color w:val="auto"/>
          <w:sz w:val="28"/>
          <w:szCs w:val="28"/>
        </w:rPr>
        <w:t>едакции согласно приложениям</w:t>
      </w:r>
      <w:r w:rsidR="00F47716">
        <w:rPr>
          <w:rStyle w:val="ae"/>
          <w:b w:val="0"/>
          <w:bCs w:val="0"/>
          <w:color w:val="auto"/>
          <w:sz w:val="28"/>
          <w:szCs w:val="28"/>
        </w:rPr>
        <w:t xml:space="preserve"> № </w:t>
      </w:r>
      <w:r w:rsidR="0061780A">
        <w:rPr>
          <w:rStyle w:val="ae"/>
          <w:b w:val="0"/>
          <w:bCs w:val="0"/>
          <w:color w:val="auto"/>
          <w:sz w:val="28"/>
          <w:szCs w:val="28"/>
        </w:rPr>
        <w:t>1,2,3</w:t>
      </w:r>
      <w:r w:rsidR="00BF5C82" w:rsidRPr="0098150E">
        <w:rPr>
          <w:rStyle w:val="ae"/>
          <w:b w:val="0"/>
          <w:bCs w:val="0"/>
          <w:color w:val="auto"/>
          <w:sz w:val="28"/>
          <w:szCs w:val="28"/>
        </w:rPr>
        <w:t>.</w:t>
      </w:r>
    </w:p>
    <w:p w:rsidR="00B570A7" w:rsidRDefault="00B570A7" w:rsidP="00D1575D">
      <w:pPr>
        <w:spacing w:line="336" w:lineRule="auto"/>
        <w:ind w:firstLine="709"/>
        <w:jc w:val="both"/>
        <w:rPr>
          <w:rStyle w:val="ae"/>
          <w:b w:val="0"/>
          <w:bCs w:val="0"/>
          <w:color w:val="000000"/>
          <w:sz w:val="28"/>
          <w:szCs w:val="28"/>
        </w:rPr>
      </w:pPr>
    </w:p>
    <w:p w:rsidR="0064335A" w:rsidRPr="0087422F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4335A" w:rsidRPr="0087422F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64335A" w:rsidRPr="0087422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26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Совета</w:t>
      </w:r>
    </w:p>
    <w:p w:rsidR="0064335A" w:rsidRDefault="005926AB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Бавлинского</w:t>
      </w:r>
      <w:r w:rsidR="0064335A" w:rsidRPr="0087422F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</w:r>
      <w:r w:rsidR="0064335A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И.И. Гузаиров</w:t>
      </w: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45"/>
        <w:gridCol w:w="103"/>
        <w:gridCol w:w="80"/>
        <w:gridCol w:w="2424"/>
        <w:gridCol w:w="1636"/>
      </w:tblGrid>
      <w:tr w:rsidR="0047633C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47633C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47633C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47633C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7633C" w:rsidRDefault="0047633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7633C" w:rsidRDefault="0047633C" w:rsidP="0047633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                     </w:t>
            </w:r>
            <w:r>
              <w:rPr>
                <w:color w:val="000000"/>
                <w:sz w:val="24"/>
                <w:szCs w:val="24"/>
              </w:rPr>
              <w:t xml:space="preserve">2023г. № _____ 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7E5" w:rsidTr="00BA07E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07E5" w:rsidRDefault="002A3D3A" w:rsidP="003B37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</w:t>
            </w:r>
            <w:r w:rsidR="00BA07E5">
              <w:rPr>
                <w:color w:val="000000"/>
                <w:sz w:val="24"/>
                <w:szCs w:val="24"/>
              </w:rPr>
              <w:t>Приложение № 1</w:t>
            </w:r>
          </w:p>
        </w:tc>
      </w:tr>
      <w:tr w:rsidR="00BA07E5" w:rsidTr="003B372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 w:rsidP="003B37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BA07E5" w:rsidTr="003B372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 w:rsidP="003B37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A07E5" w:rsidTr="003B3722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1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 w:rsidP="00BA07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16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декабря </w:t>
            </w:r>
            <w:r>
              <w:rPr>
                <w:color w:val="000000"/>
                <w:sz w:val="24"/>
                <w:szCs w:val="24"/>
              </w:rPr>
              <w:t>2022г. №</w:t>
            </w:r>
            <w:r w:rsidRPr="00BA07E5">
              <w:rPr>
                <w:color w:val="000000"/>
                <w:sz w:val="24"/>
                <w:szCs w:val="24"/>
                <w:u w:val="single"/>
              </w:rPr>
              <w:t xml:space="preserve"> 150  </w:t>
            </w:r>
            <w:r w:rsidRPr="003B3722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5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5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№1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4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07E5" w:rsidRDefault="00BA07E5" w:rsidP="0047633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Источники финансирования дефицита бюджета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94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Бавлинского муниципального района на 2022 год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(тыс.руб.)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4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07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4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07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Источники  финансирования дефицита бюджета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Pr="00921694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921694">
              <w:rPr>
                <w:color w:val="000000"/>
                <w:sz w:val="24"/>
                <w:szCs w:val="20"/>
              </w:rPr>
              <w:t>13 665,6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13 665,6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-1 231 376,2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-1 231 376,2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-1 231 376,2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01 05 02 01 05 0000 510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-1 231 376,2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28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1 245 041,8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1 245 041,8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1 245 041,8</w:t>
            </w:r>
          </w:p>
        </w:tc>
      </w:tr>
      <w:tr w:rsidR="00BA07E5" w:rsidTr="0047633C">
        <w:tblPrEx>
          <w:tblCellMar>
            <w:top w:w="0" w:type="dxa"/>
            <w:bottom w:w="0" w:type="dxa"/>
          </w:tblCellMar>
        </w:tblPrEx>
        <w:trPr>
          <w:trHeight w:val="511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6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01 05 02 01 05 0000 610</w:t>
            </w:r>
          </w:p>
        </w:tc>
        <w:tc>
          <w:tcPr>
            <w:tcW w:w="1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BA07E5" w:rsidRDefault="00BA07E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1 245 041,8</w:t>
            </w:r>
          </w:p>
        </w:tc>
      </w:tr>
    </w:tbl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A739AD" w:rsidRDefault="00A739AD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0656" w:type="dxa"/>
        <w:tblInd w:w="93" w:type="dxa"/>
        <w:tblLook w:val="04A0" w:firstRow="1" w:lastRow="0" w:firstColumn="1" w:lastColumn="0" w:noHBand="0" w:noVBand="1"/>
      </w:tblPr>
      <w:tblGrid>
        <w:gridCol w:w="4016"/>
        <w:gridCol w:w="804"/>
        <w:gridCol w:w="680"/>
        <w:gridCol w:w="611"/>
        <w:gridCol w:w="109"/>
        <w:gridCol w:w="458"/>
        <w:gridCol w:w="1002"/>
        <w:gridCol w:w="580"/>
        <w:gridCol w:w="546"/>
        <w:gridCol w:w="1407"/>
        <w:gridCol w:w="443"/>
      </w:tblGrid>
      <w:tr w:rsidR="0047633C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3C" w:rsidRPr="0047633C" w:rsidRDefault="0047633C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3C" w:rsidRPr="0047633C" w:rsidRDefault="0047633C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3C" w:rsidRPr="0047633C" w:rsidRDefault="0047633C" w:rsidP="00BA07E5">
            <w:pPr>
              <w:jc w:val="right"/>
              <w:rPr>
                <w:sz w:val="24"/>
                <w:szCs w:val="24"/>
              </w:rPr>
            </w:pPr>
            <w:r w:rsidRPr="0047633C">
              <w:rPr>
                <w:sz w:val="24"/>
                <w:szCs w:val="24"/>
              </w:rPr>
              <w:t xml:space="preserve">Приложение № </w:t>
            </w:r>
            <w:r w:rsidR="00BA07E5">
              <w:rPr>
                <w:sz w:val="24"/>
                <w:szCs w:val="24"/>
              </w:rPr>
              <w:t>2</w:t>
            </w:r>
          </w:p>
        </w:tc>
      </w:tr>
      <w:tr w:rsidR="0047633C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3C" w:rsidRPr="0047633C" w:rsidRDefault="0047633C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3C" w:rsidRPr="0047633C" w:rsidRDefault="0047633C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3C" w:rsidRPr="0047633C" w:rsidRDefault="0047633C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3C" w:rsidRPr="0047633C" w:rsidRDefault="0047633C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3C" w:rsidRPr="0047633C" w:rsidRDefault="0047633C" w:rsidP="0047633C">
            <w:pPr>
              <w:jc w:val="right"/>
              <w:rPr>
                <w:sz w:val="24"/>
                <w:szCs w:val="24"/>
              </w:rPr>
            </w:pPr>
            <w:r w:rsidRPr="0047633C">
              <w:rPr>
                <w:sz w:val="24"/>
                <w:szCs w:val="24"/>
              </w:rPr>
              <w:t xml:space="preserve">        к решению Совета</w:t>
            </w:r>
          </w:p>
        </w:tc>
      </w:tr>
      <w:tr w:rsidR="0047633C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3C" w:rsidRPr="0047633C" w:rsidRDefault="0047633C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3C" w:rsidRPr="0047633C" w:rsidRDefault="0047633C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3C" w:rsidRPr="0047633C" w:rsidRDefault="0047633C" w:rsidP="0047633C">
            <w:pPr>
              <w:jc w:val="right"/>
              <w:rPr>
                <w:sz w:val="24"/>
                <w:szCs w:val="24"/>
              </w:rPr>
            </w:pPr>
            <w:r w:rsidRPr="0047633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47633C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7633C" w:rsidRPr="0047633C" w:rsidRDefault="0047633C" w:rsidP="0047633C">
            <w:pPr>
              <w:rPr>
                <w:sz w:val="22"/>
                <w:szCs w:val="22"/>
              </w:rPr>
            </w:pPr>
          </w:p>
        </w:tc>
        <w:tc>
          <w:tcPr>
            <w:tcW w:w="61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7633C" w:rsidRPr="0047633C" w:rsidRDefault="0047633C" w:rsidP="0047633C">
            <w:pPr>
              <w:jc w:val="right"/>
              <w:rPr>
                <w:sz w:val="24"/>
                <w:szCs w:val="24"/>
              </w:rPr>
            </w:pPr>
            <w:r w:rsidRPr="0047633C">
              <w:rPr>
                <w:sz w:val="24"/>
                <w:szCs w:val="24"/>
              </w:rPr>
              <w:t>от «</w:t>
            </w:r>
            <w:r w:rsidRPr="0047633C">
              <w:rPr>
                <w:sz w:val="24"/>
                <w:szCs w:val="24"/>
                <w:u w:val="single"/>
              </w:rPr>
              <w:t xml:space="preserve">        </w:t>
            </w:r>
            <w:r w:rsidRPr="0047633C">
              <w:rPr>
                <w:sz w:val="24"/>
                <w:szCs w:val="24"/>
              </w:rPr>
              <w:t>»</w:t>
            </w:r>
            <w:r w:rsidRPr="0047633C">
              <w:rPr>
                <w:sz w:val="24"/>
                <w:szCs w:val="24"/>
                <w:u w:val="single"/>
              </w:rPr>
              <w:t xml:space="preserve">                   </w:t>
            </w:r>
            <w:r w:rsidRPr="0047633C">
              <w:rPr>
                <w:sz w:val="24"/>
                <w:szCs w:val="24"/>
              </w:rPr>
              <w:t>2023 г. № ____</w:t>
            </w:r>
          </w:p>
        </w:tc>
      </w:tr>
      <w:tr w:rsidR="00BA07E5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</w:tr>
      <w:tr w:rsidR="00BA07E5" w:rsidRPr="0047633C" w:rsidTr="00BA07E5">
        <w:trPr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BA07E5" w:rsidRDefault="002A3D3A" w:rsidP="003B37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4"/>
                <w:szCs w:val="20"/>
              </w:rPr>
              <w:t>«</w:t>
            </w:r>
            <w:r w:rsidR="00BA07E5" w:rsidRPr="00BA07E5">
              <w:rPr>
                <w:color w:val="000000"/>
                <w:sz w:val="24"/>
                <w:szCs w:val="20"/>
              </w:rPr>
              <w:t>Приложение № 3</w:t>
            </w:r>
          </w:p>
        </w:tc>
        <w:tc>
          <w:tcPr>
            <w:tcW w:w="443" w:type="dxa"/>
          </w:tcPr>
          <w:p w:rsidR="00BA07E5" w:rsidRDefault="00BA07E5" w:rsidP="003B37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BA07E5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Default="00BA07E5" w:rsidP="003B37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</w:t>
            </w:r>
          </w:p>
        </w:tc>
      </w:tr>
      <w:tr w:rsidR="00BA07E5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7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Default="00BA07E5" w:rsidP="003B37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BA07E5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3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A07E5" w:rsidRDefault="00BA07E5" w:rsidP="003B372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«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 16  </w:t>
            </w:r>
            <w:r>
              <w:rPr>
                <w:color w:val="000000"/>
                <w:sz w:val="24"/>
                <w:szCs w:val="24"/>
              </w:rPr>
              <w:t xml:space="preserve">»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декабря </w:t>
            </w:r>
            <w:r>
              <w:rPr>
                <w:color w:val="000000"/>
                <w:sz w:val="24"/>
                <w:szCs w:val="24"/>
              </w:rPr>
              <w:t>2022г. №</w:t>
            </w:r>
            <w:r w:rsidRPr="00BA07E5">
              <w:rPr>
                <w:color w:val="000000"/>
                <w:sz w:val="24"/>
                <w:szCs w:val="24"/>
                <w:u w:val="single"/>
              </w:rPr>
              <w:t xml:space="preserve"> 150  </w:t>
            </w:r>
            <w:r w:rsidRPr="003B3722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BA07E5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  <w:r w:rsidRPr="0047633C">
              <w:rPr>
                <w:sz w:val="24"/>
                <w:szCs w:val="24"/>
              </w:rPr>
              <w:t> </w:t>
            </w:r>
          </w:p>
        </w:tc>
      </w:tr>
      <w:tr w:rsidR="00BA07E5" w:rsidRPr="0047633C" w:rsidTr="00BA07E5">
        <w:trPr>
          <w:gridAfter w:val="1"/>
          <w:wAfter w:w="443" w:type="dxa"/>
          <w:trHeight w:val="312"/>
        </w:trPr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right"/>
              <w:rPr>
                <w:sz w:val="24"/>
                <w:szCs w:val="24"/>
              </w:rPr>
            </w:pPr>
            <w:r w:rsidRPr="0047633C">
              <w:rPr>
                <w:sz w:val="24"/>
                <w:szCs w:val="24"/>
              </w:rPr>
              <w:t>Таблица 1</w:t>
            </w:r>
          </w:p>
        </w:tc>
      </w:tr>
      <w:tr w:rsidR="00BA07E5" w:rsidRPr="0047633C" w:rsidTr="00BA07E5">
        <w:trPr>
          <w:gridAfter w:val="1"/>
          <w:wAfter w:w="443" w:type="dxa"/>
          <w:trHeight w:val="360"/>
        </w:trPr>
        <w:tc>
          <w:tcPr>
            <w:tcW w:w="102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jc w:val="center"/>
            </w:pPr>
            <w:r w:rsidRPr="0047633C">
              <w:t xml:space="preserve">Ведомственная структура расходов бюджета </w:t>
            </w:r>
          </w:p>
        </w:tc>
      </w:tr>
      <w:tr w:rsidR="00BA07E5" w:rsidRPr="0047633C" w:rsidTr="00BA07E5">
        <w:trPr>
          <w:gridAfter w:val="1"/>
          <w:wAfter w:w="443" w:type="dxa"/>
          <w:trHeight w:val="360"/>
        </w:trPr>
        <w:tc>
          <w:tcPr>
            <w:tcW w:w="102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jc w:val="center"/>
            </w:pPr>
            <w:r w:rsidRPr="0047633C">
              <w:t>Бавлинского муниципального района на 2023 год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(тыс. руб.)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ведом ство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сумма</w:t>
            </w:r>
          </w:p>
        </w:tc>
      </w:tr>
      <w:tr w:rsidR="00BA07E5" w:rsidRPr="0047633C" w:rsidTr="00BA07E5">
        <w:trPr>
          <w:gridAfter w:val="1"/>
          <w:wAfter w:w="443" w:type="dxa"/>
          <w:trHeight w:val="73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ИСПОЛНИТЕЛЬНЫЙ КОМИТЕТ  БАВЛИНСКОГО МУНИЦИПАЛЬНОГО РАЙОНА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60 720,2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25 060,3</w:t>
            </w:r>
          </w:p>
        </w:tc>
      </w:tr>
      <w:tr w:rsidR="00BA07E5" w:rsidRPr="0047633C" w:rsidTr="00BA07E5">
        <w:trPr>
          <w:gridAfter w:val="1"/>
          <w:wAfter w:w="443" w:type="dxa"/>
          <w:trHeight w:val="89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18 857,7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2,7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2,7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2,7</w:t>
            </w:r>
          </w:p>
        </w:tc>
      </w:tr>
      <w:tr w:rsidR="00BA07E5" w:rsidRPr="0047633C" w:rsidTr="00BA07E5">
        <w:trPr>
          <w:gridAfter w:val="1"/>
          <w:wAfter w:w="443" w:type="dxa"/>
          <w:trHeight w:val="118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2,7</w:t>
            </w:r>
          </w:p>
        </w:tc>
      </w:tr>
      <w:tr w:rsidR="00BA07E5" w:rsidRPr="0047633C" w:rsidTr="00BA07E5">
        <w:trPr>
          <w:gridAfter w:val="1"/>
          <w:wAfter w:w="443" w:type="dxa"/>
          <w:trHeight w:val="9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24 1 01 25390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18 855,0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18 855,0</w:t>
            </w:r>
          </w:p>
        </w:tc>
      </w:tr>
      <w:tr w:rsidR="00BA07E5" w:rsidRPr="0047633C" w:rsidTr="00BA07E5">
        <w:trPr>
          <w:gridAfter w:val="1"/>
          <w:wAfter w:w="443" w:type="dxa"/>
          <w:trHeight w:val="84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13 410,0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5 405,0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40,0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3,2</w:t>
            </w:r>
          </w:p>
        </w:tc>
      </w:tr>
      <w:tr w:rsidR="00BA07E5" w:rsidRPr="0047633C" w:rsidTr="00BA07E5">
        <w:trPr>
          <w:gridAfter w:val="1"/>
          <w:wAfter w:w="443" w:type="dxa"/>
          <w:trHeight w:val="77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3,2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99 0 00 51200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6 199,4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1 363,5</w:t>
            </w:r>
          </w:p>
        </w:tc>
      </w:tr>
      <w:tr w:rsidR="00BA07E5" w:rsidRPr="0047633C" w:rsidTr="00BA07E5">
        <w:trPr>
          <w:gridAfter w:val="1"/>
          <w:wAfter w:w="443" w:type="dxa"/>
          <w:trHeight w:val="32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1 363,5</w:t>
            </w:r>
          </w:p>
        </w:tc>
      </w:tr>
      <w:tr w:rsidR="00BA07E5" w:rsidRPr="0047633C" w:rsidTr="00BA07E5">
        <w:trPr>
          <w:gridAfter w:val="1"/>
          <w:wAfter w:w="443" w:type="dxa"/>
          <w:trHeight w:val="8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1 363,5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1 363,5</w:t>
            </w:r>
          </w:p>
        </w:tc>
      </w:tr>
      <w:tr w:rsidR="00BA07E5" w:rsidRPr="0047633C" w:rsidTr="00BA07E5">
        <w:trPr>
          <w:gridAfter w:val="1"/>
          <w:wAfter w:w="443" w:type="dxa"/>
          <w:trHeight w:val="64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03 5 03 25330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1 363,5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4 835,9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1 222,7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1 222,7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240,0</w:t>
            </w:r>
          </w:p>
        </w:tc>
      </w:tr>
      <w:tr w:rsidR="00BA07E5" w:rsidRPr="0047633C" w:rsidTr="00BA07E5">
        <w:trPr>
          <w:gridAfter w:val="1"/>
          <w:wAfter w:w="443" w:type="dxa"/>
          <w:trHeight w:val="9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240,0</w:t>
            </w:r>
          </w:p>
        </w:tc>
      </w:tr>
      <w:tr w:rsidR="00BA07E5" w:rsidRPr="0047633C" w:rsidTr="00BA07E5">
        <w:trPr>
          <w:gridAfter w:val="1"/>
          <w:wAfter w:w="443" w:type="dxa"/>
          <w:trHeight w:val="7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481,2</w:t>
            </w:r>
          </w:p>
        </w:tc>
      </w:tr>
      <w:tr w:rsidR="00BA07E5" w:rsidRPr="0047633C" w:rsidTr="00BA07E5">
        <w:trPr>
          <w:gridAfter w:val="1"/>
          <w:wAfter w:w="443" w:type="dxa"/>
          <w:trHeight w:val="33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99 0 00 25260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481,2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472,7</w:t>
            </w:r>
          </w:p>
        </w:tc>
      </w:tr>
      <w:tr w:rsidR="00BA07E5" w:rsidRPr="0047633C" w:rsidTr="00BA07E5">
        <w:trPr>
          <w:gridAfter w:val="1"/>
          <w:wAfter w:w="443" w:type="dxa"/>
          <w:trHeight w:val="2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47633C">
              <w:rPr>
                <w:sz w:val="22"/>
                <w:szCs w:val="22"/>
              </w:rPr>
              <w:lastRenderedPageBreak/>
              <w:t>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99 0 00 25270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472,7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Реализация государственных полномочий в области архивного дела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88,6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99 0 00 25340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88,6</w:t>
            </w:r>
          </w:p>
        </w:tc>
      </w:tr>
      <w:tr w:rsidR="00BA07E5" w:rsidRPr="0047633C" w:rsidTr="00BA07E5">
        <w:trPr>
          <w:gridAfter w:val="1"/>
          <w:wAfter w:w="443" w:type="dxa"/>
          <w:trHeight w:val="11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0,7</w:t>
            </w:r>
          </w:p>
        </w:tc>
      </w:tr>
      <w:tr w:rsidR="00BA07E5" w:rsidRPr="0047633C" w:rsidTr="00BA07E5">
        <w:trPr>
          <w:gridAfter w:val="1"/>
          <w:wAfter w:w="443" w:type="dxa"/>
          <w:trHeight w:val="7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99 0 00 25350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0,7</w:t>
            </w:r>
          </w:p>
        </w:tc>
      </w:tr>
      <w:tr w:rsidR="00BA07E5" w:rsidRPr="0047633C" w:rsidTr="00BA07E5">
        <w:trPr>
          <w:gridAfter w:val="1"/>
          <w:wAfter w:w="443" w:type="dxa"/>
          <w:trHeight w:val="2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800,0</w:t>
            </w:r>
          </w:p>
        </w:tc>
      </w:tr>
      <w:tr w:rsidR="00BA07E5" w:rsidRPr="0047633C" w:rsidTr="00BA07E5">
        <w:trPr>
          <w:gridAfter w:val="1"/>
          <w:wAfter w:w="443" w:type="dxa"/>
          <w:trHeight w:val="102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99 0 00 44020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800,0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1 338,9</w:t>
            </w:r>
          </w:p>
        </w:tc>
      </w:tr>
      <w:tr w:rsidR="00BA07E5" w:rsidRPr="0047633C" w:rsidTr="00BA07E5">
        <w:trPr>
          <w:gridAfter w:val="1"/>
          <w:wAfter w:w="443" w:type="dxa"/>
          <w:trHeight w:val="46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900,0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99 0 00 59300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438,9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80,9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110,2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110,2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1 234,5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1 234,5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1 234,5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1 234,5</w:t>
            </w:r>
          </w:p>
        </w:tc>
      </w:tr>
      <w:tr w:rsidR="00BA07E5" w:rsidRPr="0047633C" w:rsidTr="00BA07E5">
        <w:trPr>
          <w:gridAfter w:val="1"/>
          <w:wAfter w:w="443" w:type="dxa"/>
          <w:trHeight w:val="35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99 0 00 22700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1 234,5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23 211,5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BA07E5" w:rsidRPr="0047633C" w:rsidTr="00BA07E5">
        <w:trPr>
          <w:gridAfter w:val="1"/>
          <w:wAfter w:w="443" w:type="dxa"/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lastRenderedPageBreak/>
              <w:t>Реализация государственной программы «Развитие 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1 673,3</w:t>
            </w:r>
          </w:p>
        </w:tc>
      </w:tr>
      <w:tr w:rsidR="00BA07E5" w:rsidRPr="0047633C" w:rsidTr="00BA07E5">
        <w:trPr>
          <w:gridAfter w:val="1"/>
          <w:wAfter w:w="443" w:type="dxa"/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1 673,3</w:t>
            </w:r>
          </w:p>
        </w:tc>
      </w:tr>
      <w:tr w:rsidR="00BA07E5" w:rsidRPr="0047633C" w:rsidTr="00BA07E5">
        <w:trPr>
          <w:gridAfter w:val="1"/>
          <w:wAfter w:w="443" w:type="dxa"/>
          <w:trHeight w:val="7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1 673,3</w:t>
            </w:r>
          </w:p>
        </w:tc>
      </w:tr>
      <w:tr w:rsidR="00BA07E5" w:rsidRPr="0047633C" w:rsidTr="00BA07E5">
        <w:trPr>
          <w:gridAfter w:val="1"/>
          <w:wAfter w:w="443" w:type="dxa"/>
          <w:trHeight w:val="93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1 673,3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14 2 09 25360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1 673,3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1 248,5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1 248,5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99 0 00 90430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1 248,5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BA07E5" w:rsidRPr="0047633C" w:rsidTr="00BA07E5">
        <w:trPr>
          <w:gridAfter w:val="1"/>
          <w:wAfter w:w="443" w:type="dxa"/>
          <w:trHeight w:val="29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20 289,7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Д1 0 00 03650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20 289,7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8 529,2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A07E5" w:rsidRPr="0047633C" w:rsidTr="00BA07E5">
        <w:trPr>
          <w:gridAfter w:val="1"/>
          <w:wAfter w:w="443" w:type="dxa"/>
          <w:trHeight w:val="3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BA07E5" w:rsidRPr="0047633C" w:rsidTr="00BA07E5">
        <w:trPr>
          <w:gridAfter w:val="1"/>
          <w:wAfter w:w="443" w:type="dxa"/>
          <w:trHeight w:val="70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04 5 00 00000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7 608,0</w:t>
            </w:r>
          </w:p>
        </w:tc>
      </w:tr>
      <w:tr w:rsidR="00BA07E5" w:rsidRPr="0047633C" w:rsidTr="00BA07E5">
        <w:trPr>
          <w:gridAfter w:val="1"/>
          <w:wAfter w:w="443" w:type="dxa"/>
          <w:trHeight w:val="77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04 5 01 00000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7 608,0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7 608,0</w:t>
            </w:r>
          </w:p>
        </w:tc>
      </w:tr>
      <w:tr w:rsidR="00BA07E5" w:rsidRPr="0047633C" w:rsidTr="00BA07E5">
        <w:trPr>
          <w:gridAfter w:val="1"/>
          <w:wAfter w:w="443" w:type="dxa"/>
          <w:trHeight w:val="27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04 5 01 96010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7 608,0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921,2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921,2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Прочие выплаты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921,2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921,2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2 064,0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2 064,0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99 0 00 74460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2 064,0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BA07E5" w:rsidRPr="0047633C" w:rsidTr="00BA07E5">
        <w:trPr>
          <w:gridAfter w:val="1"/>
          <w:wAfter w:w="443" w:type="dxa"/>
          <w:trHeight w:val="36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595,5</w:t>
            </w:r>
          </w:p>
        </w:tc>
      </w:tr>
      <w:tr w:rsidR="00BA07E5" w:rsidRPr="0047633C" w:rsidTr="00BA07E5">
        <w:trPr>
          <w:gridAfter w:val="1"/>
          <w:wAfter w:w="443" w:type="dxa"/>
          <w:trHeight w:val="10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595,5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01 1 02 00000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595,5</w:t>
            </w:r>
          </w:p>
        </w:tc>
      </w:tr>
      <w:tr w:rsidR="00BA07E5" w:rsidRPr="0047633C" w:rsidTr="00BA07E5">
        <w:trPr>
          <w:gridAfter w:val="1"/>
          <w:wAfter w:w="443" w:type="dxa"/>
          <w:trHeight w:val="203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595,5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01 1 02 02110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595,5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BA07E5" w:rsidRPr="0047633C" w:rsidTr="00BA07E5">
        <w:trPr>
          <w:gridAfter w:val="1"/>
          <w:wAfter w:w="443" w:type="dxa"/>
          <w:trHeight w:val="11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25,2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25,2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13 4 01 05370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25,2</w:t>
            </w:r>
          </w:p>
        </w:tc>
      </w:tr>
      <w:tr w:rsidR="00BA07E5" w:rsidRPr="0047633C" w:rsidTr="00BA07E5">
        <w:trPr>
          <w:gridAfter w:val="1"/>
          <w:wAfter w:w="443" w:type="dxa"/>
          <w:trHeight w:val="57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ФИНАНСОВО-БЮДЖЕТНАЯ ПАЛАТА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73 074,3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22 746,8</w:t>
            </w:r>
          </w:p>
        </w:tc>
      </w:tr>
      <w:tr w:rsidR="00BA07E5" w:rsidRPr="0047633C" w:rsidTr="00BA07E5">
        <w:trPr>
          <w:gridAfter w:val="1"/>
          <w:wAfter w:w="443" w:type="dxa"/>
          <w:trHeight w:val="20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12 325,4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12 325,4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12 325,4</w:t>
            </w:r>
          </w:p>
        </w:tc>
      </w:tr>
      <w:tr w:rsidR="00BA07E5" w:rsidRPr="0047633C" w:rsidTr="00BA07E5">
        <w:trPr>
          <w:gridAfter w:val="1"/>
          <w:wAfter w:w="443" w:type="dxa"/>
          <w:trHeight w:val="48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11 242,2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1 077,9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4 801,6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99 0 00 07411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4 801,6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5 619,8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5 619,8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5 186,3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5 186,3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249,0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249,0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23,5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23,5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161,0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161,0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1 643,5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1 643,5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99 0 00 51180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1 643,5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4 062,2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4 062,2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4 062,2</w:t>
            </w:r>
          </w:p>
        </w:tc>
      </w:tr>
      <w:tr w:rsidR="00BA07E5" w:rsidRPr="0047633C" w:rsidTr="00BA07E5">
        <w:trPr>
          <w:gridAfter w:val="1"/>
          <w:wAfter w:w="443" w:type="dxa"/>
          <w:trHeight w:val="15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4 062,2</w:t>
            </w:r>
          </w:p>
        </w:tc>
      </w:tr>
      <w:tr w:rsidR="00BA07E5" w:rsidRPr="0047633C" w:rsidTr="00BA07E5">
        <w:trPr>
          <w:gridAfter w:val="1"/>
          <w:wAfter w:w="443" w:type="dxa"/>
          <w:trHeight w:val="28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4 062,2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590,4</w:t>
            </w:r>
          </w:p>
        </w:tc>
      </w:tr>
      <w:tr w:rsidR="00BA07E5" w:rsidRPr="0047633C" w:rsidTr="00BA07E5">
        <w:trPr>
          <w:gridAfter w:val="1"/>
          <w:wAfter w:w="443" w:type="dxa"/>
          <w:trHeight w:val="20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590,4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99 0 00 49100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590,4</w:t>
            </w:r>
          </w:p>
        </w:tc>
      </w:tr>
      <w:tr w:rsidR="00BA07E5" w:rsidRPr="0047633C" w:rsidTr="00BA07E5">
        <w:trPr>
          <w:gridAfter w:val="1"/>
          <w:wAfter w:w="443" w:type="dxa"/>
          <w:trHeight w:val="6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44 031,4</w:t>
            </w:r>
          </w:p>
        </w:tc>
      </w:tr>
      <w:tr w:rsidR="00BA07E5" w:rsidRPr="0047633C" w:rsidTr="00BA07E5">
        <w:trPr>
          <w:gridAfter w:val="1"/>
          <w:wAfter w:w="443" w:type="dxa"/>
          <w:trHeight w:val="75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41 879,4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S0040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41 879,4</w:t>
            </w:r>
          </w:p>
        </w:tc>
      </w:tr>
      <w:tr w:rsidR="00BA07E5" w:rsidRPr="0047633C" w:rsidTr="00BA07E5">
        <w:trPr>
          <w:gridAfter w:val="1"/>
          <w:wAfter w:w="443" w:type="dxa"/>
          <w:trHeight w:val="11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10,7</w:t>
            </w:r>
          </w:p>
        </w:tc>
      </w:tr>
      <w:tr w:rsidR="00BA07E5" w:rsidRPr="0047633C" w:rsidTr="00BA07E5">
        <w:trPr>
          <w:gridAfter w:val="1"/>
          <w:wAfter w:w="443" w:type="dxa"/>
          <w:trHeight w:val="3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2 141,3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803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99 0 00 80060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2 141,3</w:t>
            </w:r>
          </w:p>
        </w:tc>
      </w:tr>
      <w:tr w:rsidR="00BA07E5" w:rsidRPr="0047633C" w:rsidTr="00BA07E5">
        <w:trPr>
          <w:gridAfter w:val="1"/>
          <w:wAfter w:w="443" w:type="dxa"/>
          <w:trHeight w:val="19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МУНИЦИПАЛЬНОЕ КАЗЕННОЕ УЧРЕЖДЕНИЕ "ПАЛАТА ЗЕМЕЛЬНЫХ И ИМУЩЕСТВЕННЫХ ОТНОШЕНИЙ БАВЛИНСКОГО МУНИЦИПАЛЬНОГО РАЙОНА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2 179,5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2 179,5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2 179,5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2 179,5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1 881,4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1 261,5</w:t>
            </w:r>
          </w:p>
        </w:tc>
      </w:tr>
      <w:tr w:rsidR="00BA07E5" w:rsidRPr="0047633C" w:rsidTr="00BA07E5">
        <w:trPr>
          <w:gridAfter w:val="1"/>
          <w:wAfter w:w="443" w:type="dxa"/>
          <w:trHeight w:val="1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617,9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2,0</w:t>
            </w:r>
          </w:p>
        </w:tc>
      </w:tr>
      <w:tr w:rsidR="00BA07E5" w:rsidRPr="0047633C" w:rsidTr="00BA07E5">
        <w:trPr>
          <w:gridAfter w:val="1"/>
          <w:wAfter w:w="443" w:type="dxa"/>
          <w:trHeight w:val="9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240,0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240,0</w:t>
            </w:r>
          </w:p>
        </w:tc>
      </w:tr>
      <w:tr w:rsidR="00BA07E5" w:rsidRPr="0047633C" w:rsidTr="00BA07E5">
        <w:trPr>
          <w:gridAfter w:val="1"/>
          <w:wAfter w:w="443" w:type="dxa"/>
          <w:trHeight w:val="11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17,5</w:t>
            </w:r>
          </w:p>
        </w:tc>
      </w:tr>
      <w:tr w:rsidR="00BA07E5" w:rsidRPr="0047633C" w:rsidTr="00BA07E5">
        <w:trPr>
          <w:gridAfter w:val="1"/>
          <w:wAfter w:w="443" w:type="dxa"/>
          <w:trHeight w:val="23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99 0 00 25400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17,5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7,5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12,7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12,7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ОМС"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5 367,7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5 367,7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5 367,7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5 367,7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0,3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0,3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5 367,4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3 317,8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2 049,6</w:t>
            </w:r>
          </w:p>
        </w:tc>
      </w:tr>
      <w:tr w:rsidR="00BA07E5" w:rsidRPr="0047633C" w:rsidTr="00BA07E5">
        <w:trPr>
          <w:gridAfter w:val="1"/>
          <w:wAfter w:w="443" w:type="dxa"/>
          <w:trHeight w:val="10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ОТДЕЛ ОБРАЗОВАНИЯ ИСПОЛНИТЕЛЬНОГО КОМИТЕТА БАВЛИНСКОГО МУНИЦИПАЛЬНОГО РАЙОНА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796 476,1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1 610,4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1 589,6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1 140,4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1 140,4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47633C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1 100,4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40,0</w:t>
            </w:r>
          </w:p>
        </w:tc>
      </w:tr>
      <w:tr w:rsidR="00BA07E5" w:rsidRPr="0047633C" w:rsidTr="00BA07E5">
        <w:trPr>
          <w:gridAfter w:val="1"/>
          <w:wAfter w:w="443" w:type="dxa"/>
          <w:trHeight w:val="4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449,2</w:t>
            </w:r>
          </w:p>
        </w:tc>
      </w:tr>
      <w:tr w:rsidR="00BA07E5" w:rsidRPr="0047633C" w:rsidTr="00BA07E5">
        <w:trPr>
          <w:gridAfter w:val="1"/>
          <w:wAfter w:w="443" w:type="dxa"/>
          <w:trHeight w:val="22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449,2</w:t>
            </w:r>
          </w:p>
        </w:tc>
      </w:tr>
      <w:tr w:rsidR="00BA07E5" w:rsidRPr="0047633C" w:rsidTr="00BA07E5">
        <w:trPr>
          <w:gridAfter w:val="1"/>
          <w:wAfter w:w="443" w:type="dxa"/>
          <w:trHeight w:val="165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449,2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02 2 08 25302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449,2</w:t>
            </w:r>
          </w:p>
        </w:tc>
      </w:tr>
      <w:tr w:rsidR="00BA07E5" w:rsidRPr="0047633C" w:rsidTr="00BA07E5">
        <w:trPr>
          <w:gridAfter w:val="1"/>
          <w:wAfter w:w="443" w:type="dxa"/>
          <w:trHeight w:val="10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02 2 08 25302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449,2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20,8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20,8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8,1</w:t>
            </w:r>
          </w:p>
        </w:tc>
      </w:tr>
      <w:tr w:rsidR="00BA07E5" w:rsidRPr="0047633C" w:rsidTr="00BA07E5">
        <w:trPr>
          <w:gridAfter w:val="1"/>
          <w:wAfter w:w="443" w:type="dxa"/>
          <w:trHeight w:val="9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8,1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12,7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12,7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765 636,3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259 477,0</w:t>
            </w:r>
          </w:p>
        </w:tc>
      </w:tr>
      <w:tr w:rsidR="00BA07E5" w:rsidRPr="0047633C" w:rsidTr="00BA07E5">
        <w:trPr>
          <w:gridAfter w:val="1"/>
          <w:wAfter w:w="443" w:type="dxa"/>
          <w:trHeight w:val="25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259 477,0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259 477,0</w:t>
            </w:r>
          </w:p>
        </w:tc>
      </w:tr>
      <w:tr w:rsidR="00BA07E5" w:rsidRPr="0047633C" w:rsidTr="00BA07E5">
        <w:trPr>
          <w:gridAfter w:val="1"/>
          <w:wAfter w:w="443" w:type="dxa"/>
          <w:trHeight w:val="20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66 222,3</w:t>
            </w:r>
          </w:p>
        </w:tc>
      </w:tr>
      <w:tr w:rsidR="00BA07E5" w:rsidRPr="0047633C" w:rsidTr="00BA07E5">
        <w:trPr>
          <w:gridAfter w:val="1"/>
          <w:wAfter w:w="443" w:type="dxa"/>
          <w:trHeight w:val="77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66 222,3</w:t>
            </w:r>
          </w:p>
        </w:tc>
      </w:tr>
      <w:tr w:rsidR="00BA07E5" w:rsidRPr="0047633C" w:rsidTr="00BA07E5">
        <w:trPr>
          <w:gridAfter w:val="1"/>
          <w:wAfter w:w="443" w:type="dxa"/>
          <w:trHeight w:val="20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02 1 01 25370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66 222,3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193 254,7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27 956,9</w:t>
            </w:r>
          </w:p>
        </w:tc>
      </w:tr>
      <w:tr w:rsidR="00BA07E5" w:rsidRPr="0047633C" w:rsidTr="00BA07E5">
        <w:trPr>
          <w:gridAfter w:val="1"/>
          <w:wAfter w:w="443" w:type="dxa"/>
          <w:trHeight w:val="64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10 837,6</w:t>
            </w:r>
          </w:p>
        </w:tc>
      </w:tr>
      <w:tr w:rsidR="00BA07E5" w:rsidRPr="0047633C" w:rsidTr="00BA07E5">
        <w:trPr>
          <w:gridAfter w:val="1"/>
          <w:wAfter w:w="443" w:type="dxa"/>
          <w:trHeight w:val="22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17 087,3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02 1 03 42000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32,0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165 297,8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165 027,0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1 03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270,8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467 978,9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467 978,9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227 413,9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38 579,4</w:t>
            </w:r>
          </w:p>
        </w:tc>
      </w:tr>
      <w:tr w:rsidR="00BA07E5" w:rsidRPr="0047633C" w:rsidTr="00BA07E5">
        <w:trPr>
          <w:gridAfter w:val="1"/>
          <w:wAfter w:w="443" w:type="dxa"/>
          <w:trHeight w:val="33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10 837,6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3 928,0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02 2 02 42100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23 813,8</w:t>
            </w:r>
          </w:p>
        </w:tc>
      </w:tr>
      <w:tr w:rsidR="00BA07E5" w:rsidRPr="0047633C" w:rsidTr="00BA07E5">
        <w:trPr>
          <w:gridAfter w:val="1"/>
          <w:wAfter w:w="443" w:type="dxa"/>
          <w:trHeight w:val="56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188 834,5</w:t>
            </w:r>
          </w:p>
        </w:tc>
      </w:tr>
      <w:tr w:rsidR="00BA07E5" w:rsidRPr="0047633C" w:rsidTr="00BA07E5">
        <w:trPr>
          <w:gridAfter w:val="1"/>
          <w:wAfter w:w="443" w:type="dxa"/>
          <w:trHeight w:val="41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02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188 834,5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 xml:space="preserve"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47633C">
              <w:rPr>
                <w:sz w:val="22"/>
                <w:szCs w:val="22"/>
              </w:rPr>
              <w:lastRenderedPageBreak/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220 216,1</w:t>
            </w:r>
          </w:p>
        </w:tc>
      </w:tr>
      <w:tr w:rsidR="00BA07E5" w:rsidRPr="0047633C" w:rsidTr="00BA07E5">
        <w:trPr>
          <w:gridAfter w:val="1"/>
          <w:wAfter w:w="443" w:type="dxa"/>
          <w:trHeight w:val="105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201 076,7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02 2 08 25280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201 076,7</w:t>
            </w:r>
          </w:p>
        </w:tc>
      </w:tr>
      <w:tr w:rsidR="00BA07E5" w:rsidRPr="0047633C" w:rsidTr="00BA07E5">
        <w:trPr>
          <w:gridAfter w:val="1"/>
          <w:wAfter w:w="443" w:type="dxa"/>
          <w:trHeight w:val="272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19 139,4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02 2 08 53031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19 139,4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02 2 09 00000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20 348,9</w:t>
            </w:r>
          </w:p>
        </w:tc>
      </w:tr>
      <w:tr w:rsidR="00BA07E5" w:rsidRPr="0047633C" w:rsidTr="00BA07E5">
        <w:trPr>
          <w:gridAfter w:val="1"/>
          <w:wAfter w:w="443" w:type="dxa"/>
          <w:trHeight w:val="66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02 2 09 23040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1 664,3</w:t>
            </w:r>
          </w:p>
        </w:tc>
      </w:tr>
      <w:tr w:rsidR="00BA07E5" w:rsidRPr="0047633C" w:rsidTr="00BA07E5">
        <w:trPr>
          <w:gridAfter w:val="1"/>
          <w:wAfter w:w="443" w:type="dxa"/>
          <w:trHeight w:val="63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02 2 09 23040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1 664,3</w:t>
            </w:r>
          </w:p>
        </w:tc>
      </w:tr>
      <w:tr w:rsidR="00BA07E5" w:rsidRPr="0047633C" w:rsidTr="00BA07E5">
        <w:trPr>
          <w:gridAfter w:val="1"/>
          <w:wAfter w:w="443" w:type="dxa"/>
          <w:trHeight w:val="121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18 684,6</w:t>
            </w:r>
          </w:p>
        </w:tc>
      </w:tr>
      <w:tr w:rsidR="00BA07E5" w:rsidRPr="0047633C" w:rsidTr="00BA07E5">
        <w:trPr>
          <w:gridAfter w:val="1"/>
          <w:wAfter w:w="443" w:type="dxa"/>
          <w:trHeight w:val="52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09 L3040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18 684,6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9 738,7</w:t>
            </w:r>
          </w:p>
        </w:tc>
      </w:tr>
      <w:tr w:rsidR="00BA07E5" w:rsidRPr="0047633C" w:rsidTr="00BA07E5">
        <w:trPr>
          <w:gridAfter w:val="1"/>
          <w:wAfter w:w="443" w:type="dxa"/>
          <w:trHeight w:val="82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9 738,7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9 738,7</w:t>
            </w:r>
          </w:p>
        </w:tc>
      </w:tr>
      <w:tr w:rsidR="00BA07E5" w:rsidRPr="0047633C" w:rsidTr="00BA07E5">
        <w:trPr>
          <w:gridAfter w:val="1"/>
          <w:wAfter w:w="443" w:type="dxa"/>
          <w:trHeight w:val="11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1 354,0</w:t>
            </w:r>
          </w:p>
        </w:tc>
      </w:tr>
      <w:tr w:rsidR="00BA07E5" w:rsidRPr="0047633C" w:rsidTr="00BA07E5">
        <w:trPr>
          <w:gridAfter w:val="1"/>
          <w:wAfter w:w="443" w:type="dxa"/>
          <w:trHeight w:val="6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02 3 01 42310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1 354,0</w:t>
            </w:r>
          </w:p>
        </w:tc>
      </w:tr>
      <w:tr w:rsidR="00BA07E5" w:rsidRPr="0047633C" w:rsidTr="00BA07E5">
        <w:trPr>
          <w:gridAfter w:val="1"/>
          <w:wAfter w:w="443" w:type="dxa"/>
          <w:trHeight w:val="35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8 384,7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3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8 384,7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28 441,7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6 611,8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6 611,8</w:t>
            </w:r>
          </w:p>
        </w:tc>
      </w:tr>
      <w:tr w:rsidR="00BA07E5" w:rsidRPr="0047633C" w:rsidTr="00BA07E5">
        <w:trPr>
          <w:gridAfter w:val="1"/>
          <w:wAfter w:w="443" w:type="dxa"/>
          <w:trHeight w:val="14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6 611,8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6 611,8</w:t>
            </w:r>
          </w:p>
        </w:tc>
      </w:tr>
      <w:tr w:rsidR="00BA07E5" w:rsidRPr="0047633C" w:rsidTr="00BA07E5">
        <w:trPr>
          <w:gridAfter w:val="1"/>
          <w:wAfter w:w="443" w:type="dxa"/>
          <w:trHeight w:val="31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5 949,6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02 2 08 25301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662,2</w:t>
            </w:r>
          </w:p>
        </w:tc>
      </w:tr>
      <w:tr w:rsidR="00BA07E5" w:rsidRPr="0047633C" w:rsidTr="00BA07E5">
        <w:trPr>
          <w:gridAfter w:val="1"/>
          <w:wAfter w:w="443" w:type="dxa"/>
          <w:trHeight w:val="32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3 904,9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3 904,9</w:t>
            </w:r>
          </w:p>
        </w:tc>
      </w:tr>
      <w:tr w:rsidR="00BA07E5" w:rsidRPr="0047633C" w:rsidTr="00BA07E5">
        <w:trPr>
          <w:gridAfter w:val="1"/>
          <w:wAfter w:w="443" w:type="dxa"/>
          <w:trHeight w:val="13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3 904,9</w:t>
            </w:r>
          </w:p>
        </w:tc>
      </w:tr>
      <w:tr w:rsidR="00BA07E5" w:rsidRPr="0047633C" w:rsidTr="00BA07E5">
        <w:trPr>
          <w:gridAfter w:val="1"/>
          <w:wAfter w:w="443" w:type="dxa"/>
          <w:trHeight w:val="76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3 904,9</w:t>
            </w:r>
          </w:p>
        </w:tc>
      </w:tr>
      <w:tr w:rsidR="00BA07E5" w:rsidRPr="0047633C" w:rsidTr="00BA07E5">
        <w:trPr>
          <w:gridAfter w:val="1"/>
          <w:wAfter w:w="443" w:type="dxa"/>
          <w:trHeight w:val="49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3 865,9</w:t>
            </w:r>
          </w:p>
        </w:tc>
      </w:tr>
      <w:tr w:rsidR="00BA07E5" w:rsidRPr="0047633C" w:rsidTr="00BA07E5">
        <w:trPr>
          <w:gridAfter w:val="1"/>
          <w:wAfter w:w="443" w:type="dxa"/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39,0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39,0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17 925,0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4 761,2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4 761,2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3 000,0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99 0 00 43600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3 000,0</w:t>
            </w:r>
          </w:p>
        </w:tc>
      </w:tr>
      <w:tr w:rsidR="00BA07E5" w:rsidRPr="0047633C" w:rsidTr="00BA07E5">
        <w:trPr>
          <w:gridAfter w:val="1"/>
          <w:wAfter w:w="443" w:type="dxa"/>
          <w:trHeight w:val="2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1 200,0</w:t>
            </w:r>
          </w:p>
        </w:tc>
      </w:tr>
      <w:tr w:rsidR="00BA07E5" w:rsidRPr="0047633C" w:rsidTr="00BA07E5">
        <w:trPr>
          <w:gridAfter w:val="1"/>
          <w:wAfter w:w="443" w:type="dxa"/>
          <w:trHeight w:val="23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1 200,0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8 963,8</w:t>
            </w:r>
          </w:p>
        </w:tc>
      </w:tr>
      <w:tr w:rsidR="00BA07E5" w:rsidRPr="0047633C" w:rsidTr="00BA07E5">
        <w:trPr>
          <w:gridAfter w:val="1"/>
          <w:wAfter w:w="443" w:type="dxa"/>
          <w:trHeight w:val="9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8 963,8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29 229,4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29 229,4</w:t>
            </w:r>
          </w:p>
        </w:tc>
      </w:tr>
      <w:tr w:rsidR="00BA07E5" w:rsidRPr="0047633C" w:rsidTr="00BA07E5">
        <w:trPr>
          <w:gridAfter w:val="1"/>
          <w:wAfter w:w="443" w:type="dxa"/>
          <w:trHeight w:val="38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17 606,3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4 087,9</w:t>
            </w:r>
          </w:p>
        </w:tc>
      </w:tr>
      <w:tr w:rsidR="00BA07E5" w:rsidRPr="0047633C" w:rsidTr="00BA07E5">
        <w:trPr>
          <w:gridAfter w:val="1"/>
          <w:wAfter w:w="443" w:type="dxa"/>
          <w:trHeight w:val="80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03 1 02 00000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4 087,9</w:t>
            </w:r>
          </w:p>
        </w:tc>
      </w:tr>
      <w:tr w:rsidR="00BA07E5" w:rsidRPr="0047633C" w:rsidTr="00BA07E5">
        <w:trPr>
          <w:gridAfter w:val="1"/>
          <w:wAfter w:w="443" w:type="dxa"/>
          <w:trHeight w:val="76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4 087,9</w:t>
            </w:r>
          </w:p>
        </w:tc>
      </w:tr>
      <w:tr w:rsidR="00BA07E5" w:rsidRPr="0047633C" w:rsidTr="00BA07E5">
        <w:trPr>
          <w:gridAfter w:val="1"/>
          <w:wAfter w:w="443" w:type="dxa"/>
          <w:trHeight w:val="37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 xml:space="preserve">Предоставление субсидий бюджетным, автономным учреждениям и иным </w:t>
            </w:r>
            <w:r w:rsidRPr="0047633C">
              <w:rPr>
                <w:sz w:val="22"/>
                <w:szCs w:val="22"/>
              </w:rPr>
              <w:lastRenderedPageBreak/>
              <w:t>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03 1 02 25510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4 087,9</w:t>
            </w:r>
          </w:p>
        </w:tc>
      </w:tr>
      <w:tr w:rsidR="00BA07E5" w:rsidRPr="0047633C" w:rsidTr="00BA07E5">
        <w:trPr>
          <w:gridAfter w:val="1"/>
          <w:wAfter w:w="443" w:type="dxa"/>
          <w:trHeight w:val="24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Подпрограмма "Улучшение социально-экономического положения семей"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13 518,4</w:t>
            </w:r>
          </w:p>
        </w:tc>
      </w:tr>
      <w:tr w:rsidR="00BA07E5" w:rsidRPr="0047633C" w:rsidTr="00BA07E5">
        <w:trPr>
          <w:gridAfter w:val="1"/>
          <w:wAfter w:w="443" w:type="dxa"/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B372AD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13 518,4</w:t>
            </w:r>
          </w:p>
        </w:tc>
      </w:tr>
      <w:tr w:rsidR="00BA07E5" w:rsidRPr="0047633C" w:rsidTr="00BA07E5">
        <w:trPr>
          <w:gridAfter w:val="1"/>
          <w:wAfter w:w="443" w:type="dxa"/>
          <w:trHeight w:val="27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3 334,4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03 5 03 23110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3 334,4</w:t>
            </w:r>
          </w:p>
        </w:tc>
      </w:tr>
      <w:tr w:rsidR="00BA07E5" w:rsidRPr="0047633C" w:rsidTr="00BA07E5">
        <w:trPr>
          <w:gridAfter w:val="1"/>
          <w:wAfter w:w="443" w:type="dxa"/>
          <w:trHeight w:val="11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1 743,7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03 5 03 23120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1 743,7</w:t>
            </w:r>
          </w:p>
        </w:tc>
      </w:tr>
      <w:tr w:rsidR="00BA07E5" w:rsidRPr="0047633C" w:rsidTr="00BA07E5">
        <w:trPr>
          <w:gridAfter w:val="1"/>
          <w:wAfter w:w="443" w:type="dxa"/>
          <w:trHeight w:val="8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8 440,3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03 5 03 23130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8 440,3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11 623,1</w:t>
            </w:r>
          </w:p>
        </w:tc>
      </w:tr>
      <w:tr w:rsidR="00BA07E5" w:rsidRPr="0047633C" w:rsidTr="00BA07E5">
        <w:trPr>
          <w:gridAfter w:val="1"/>
          <w:wAfter w:w="443" w:type="dxa"/>
          <w:trHeight w:val="63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11 623,1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99 0 00 13200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11 623,1</w:t>
            </w:r>
          </w:p>
        </w:tc>
      </w:tr>
      <w:tr w:rsidR="00BA07E5" w:rsidRPr="0047633C" w:rsidTr="00BA07E5">
        <w:trPr>
          <w:gridAfter w:val="1"/>
          <w:wAfter w:w="443" w:type="dxa"/>
          <w:trHeight w:val="10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ОТДЕЛ ПО ДЕЛАМ МОЛОДЕЖИ ИСПОЛНИТЕЛЬНОГО КОМИТЕТА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29 503,2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682,7</w:t>
            </w:r>
          </w:p>
        </w:tc>
      </w:tr>
      <w:tr w:rsidR="00BA07E5" w:rsidRPr="0047633C" w:rsidTr="00BA07E5">
        <w:trPr>
          <w:gridAfter w:val="1"/>
          <w:wAfter w:w="443" w:type="dxa"/>
          <w:trHeight w:val="24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675,2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675,2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217,8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202,9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457,4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 xml:space="preserve">Реализация государственных полномочий в </w:t>
            </w:r>
            <w:r w:rsidRPr="0047633C">
              <w:rPr>
                <w:sz w:val="22"/>
                <w:szCs w:val="22"/>
              </w:rPr>
              <w:lastRenderedPageBreak/>
              <w:t>области государственной молодежной политики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457,4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449,4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99 0 00 25240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3,2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4,3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28 820,5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16 447,4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16 447,4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16 447,4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16 447,4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400,0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38 3 01 43100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400,0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16 047,4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20,9</w:t>
            </w:r>
          </w:p>
        </w:tc>
      </w:tr>
      <w:tr w:rsidR="00BA07E5" w:rsidRPr="0047633C" w:rsidTr="00BA07E5">
        <w:trPr>
          <w:gridAfter w:val="1"/>
          <w:wAfter w:w="443" w:type="dxa"/>
          <w:trHeight w:val="33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16 026,5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12 373,1</w:t>
            </w:r>
          </w:p>
        </w:tc>
      </w:tr>
      <w:tr w:rsidR="00BA07E5" w:rsidRPr="0047633C" w:rsidTr="00BA07E5">
        <w:trPr>
          <w:gridAfter w:val="1"/>
          <w:wAfter w:w="443" w:type="dxa"/>
          <w:trHeight w:val="28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10 757,4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4 988,8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4 988,8</w:t>
            </w:r>
          </w:p>
        </w:tc>
      </w:tr>
      <w:tr w:rsidR="00BA07E5" w:rsidRPr="0047633C" w:rsidTr="00BA07E5">
        <w:trPr>
          <w:gridAfter w:val="1"/>
          <w:wAfter w:w="443" w:type="dxa"/>
          <w:trHeight w:val="6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4 938,9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38 1 01 22320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4 938,9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lastRenderedPageBreak/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49,9</w:t>
            </w:r>
          </w:p>
        </w:tc>
      </w:tr>
      <w:tr w:rsidR="00BA07E5" w:rsidRPr="0047633C" w:rsidTr="00BA07E5">
        <w:trPr>
          <w:gridAfter w:val="1"/>
          <w:wAfter w:w="443" w:type="dxa"/>
          <w:trHeight w:val="31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1 01 S2320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49,9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5 768,6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5 768,6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5 768,6</w:t>
            </w:r>
          </w:p>
        </w:tc>
      </w:tr>
      <w:tr w:rsidR="00BA07E5" w:rsidRPr="0047633C" w:rsidTr="00BA07E5">
        <w:trPr>
          <w:gridAfter w:val="1"/>
          <w:wAfter w:w="443" w:type="dxa"/>
          <w:trHeight w:val="45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38 3 01 43190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5 768,6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1 615,7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165,6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165,6</w:t>
            </w:r>
          </w:p>
        </w:tc>
      </w:tr>
      <w:tr w:rsidR="00BA07E5" w:rsidRPr="0047633C" w:rsidTr="00BA07E5">
        <w:trPr>
          <w:gridAfter w:val="1"/>
          <w:wAfter w:w="443" w:type="dxa"/>
          <w:trHeight w:val="86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1 450,1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1 335,6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807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114,5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ОТДЕЛ КУЛЬТУРЫ ИСПОЛНИТЕЛЬНОГО КОМИТЕТА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164 158,5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1 105,4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1 091,9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1 091,9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1 091,9</w:t>
            </w:r>
          </w:p>
        </w:tc>
      </w:tr>
      <w:tr w:rsidR="00BA07E5" w:rsidRPr="0047633C" w:rsidTr="00BA07E5">
        <w:trPr>
          <w:gridAfter w:val="1"/>
          <w:wAfter w:w="443" w:type="dxa"/>
          <w:trHeight w:val="77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1 053,4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38,5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5,1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5,1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8,4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31 141,9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31 141,9</w:t>
            </w:r>
          </w:p>
        </w:tc>
      </w:tr>
      <w:tr w:rsidR="00BA07E5" w:rsidRPr="0047633C" w:rsidTr="00BA07E5">
        <w:trPr>
          <w:gridAfter w:val="1"/>
          <w:wAfter w:w="443" w:type="dxa"/>
          <w:trHeight w:val="33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31 141,9</w:t>
            </w:r>
          </w:p>
        </w:tc>
      </w:tr>
      <w:tr w:rsidR="00BA07E5" w:rsidRPr="0047633C" w:rsidTr="00BA07E5">
        <w:trPr>
          <w:gridAfter w:val="1"/>
          <w:wAfter w:w="443" w:type="dxa"/>
          <w:trHeight w:val="34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31 141,9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31 141,9</w:t>
            </w:r>
          </w:p>
        </w:tc>
      </w:tr>
      <w:tr w:rsidR="00BA07E5" w:rsidRPr="0047633C" w:rsidTr="00BA07E5">
        <w:trPr>
          <w:gridAfter w:val="1"/>
          <w:wAfter w:w="443" w:type="dxa"/>
          <w:trHeight w:val="18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6 547,6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6,8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02 4 01 42320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6 540,8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24 594,3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 4 01 S0050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24 594,3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131 911,2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129 755,7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127 085,2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7 143,4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7 143,4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7 143,4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968,3</w:t>
            </w:r>
          </w:p>
        </w:tc>
      </w:tr>
      <w:tr w:rsidR="00BA07E5" w:rsidRPr="0047633C" w:rsidTr="00BA07E5">
        <w:trPr>
          <w:gridAfter w:val="1"/>
          <w:wAfter w:w="443" w:type="dxa"/>
          <w:trHeight w:val="82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08 1 01 44090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6 175,1</w:t>
            </w:r>
          </w:p>
        </w:tc>
      </w:tr>
      <w:tr w:rsidR="00BA07E5" w:rsidRPr="0047633C" w:rsidTr="00BA07E5">
        <w:trPr>
          <w:gridAfter w:val="1"/>
          <w:wAfter w:w="443" w:type="dxa"/>
          <w:trHeight w:val="22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Татарстан"»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08 3 00 00000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31 985,4</w:t>
            </w:r>
          </w:p>
        </w:tc>
      </w:tr>
      <w:tr w:rsidR="00BA07E5" w:rsidRPr="0047633C" w:rsidTr="00BA07E5">
        <w:trPr>
          <w:gridAfter w:val="1"/>
          <w:wAfter w:w="443" w:type="dxa"/>
          <w:trHeight w:val="34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Основное мероприятие «Основные направления развития библиотечного дела в Бавлинском муниципальном районе Республики Татарстан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08 3 01 00000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31 985,4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31 985,4</w:t>
            </w:r>
          </w:p>
        </w:tc>
      </w:tr>
      <w:tr w:rsidR="00BA07E5" w:rsidRPr="0047633C" w:rsidTr="00BA07E5">
        <w:trPr>
          <w:gridAfter w:val="1"/>
          <w:wAfter w:w="443" w:type="dxa"/>
          <w:trHeight w:val="63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1 783,8</w:t>
            </w:r>
          </w:p>
        </w:tc>
      </w:tr>
      <w:tr w:rsidR="00BA07E5" w:rsidRPr="0047633C" w:rsidTr="00BA07E5">
        <w:trPr>
          <w:gridAfter w:val="1"/>
          <w:wAfter w:w="443" w:type="dxa"/>
          <w:trHeight w:val="47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08 3 01 44090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30 201,6</w:t>
            </w:r>
          </w:p>
        </w:tc>
      </w:tr>
      <w:tr w:rsidR="00BA07E5" w:rsidRPr="0047633C" w:rsidTr="00BA07E5">
        <w:trPr>
          <w:gridAfter w:val="1"/>
          <w:wAfter w:w="443" w:type="dxa"/>
          <w:trHeight w:val="36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08 4 00 00000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87 956,4</w:t>
            </w:r>
          </w:p>
        </w:tc>
      </w:tr>
      <w:tr w:rsidR="00BA07E5" w:rsidRPr="0047633C" w:rsidTr="00BA07E5">
        <w:trPr>
          <w:gridAfter w:val="1"/>
          <w:wAfter w:w="443" w:type="dxa"/>
          <w:trHeight w:val="47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08 4 01 00000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87 956,4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87 956,4</w:t>
            </w:r>
          </w:p>
        </w:tc>
      </w:tr>
      <w:tr w:rsidR="00BA07E5" w:rsidRPr="0047633C" w:rsidTr="00BA07E5">
        <w:trPr>
          <w:gridAfter w:val="1"/>
          <w:wAfter w:w="443" w:type="dxa"/>
          <w:trHeight w:val="1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4 595,2</w:t>
            </w:r>
          </w:p>
        </w:tc>
      </w:tr>
      <w:tr w:rsidR="00BA07E5" w:rsidRPr="0047633C" w:rsidTr="00BA07E5">
        <w:trPr>
          <w:gridAfter w:val="1"/>
          <w:wAfter w:w="443" w:type="dxa"/>
          <w:trHeight w:val="15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08 4 01 44091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83 361,2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2 670,5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965,2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965,2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1 705,3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99 0 00 10990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1 705,3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2 155,5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2 155,5</w:t>
            </w:r>
          </w:p>
        </w:tc>
      </w:tr>
      <w:tr w:rsidR="00BA07E5" w:rsidRPr="0047633C" w:rsidTr="00BA07E5">
        <w:trPr>
          <w:gridAfter w:val="1"/>
          <w:wAfter w:w="443" w:type="dxa"/>
          <w:trHeight w:val="47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2 155,5</w:t>
            </w:r>
          </w:p>
        </w:tc>
      </w:tr>
      <w:tr w:rsidR="00BA07E5" w:rsidRPr="0047633C" w:rsidTr="00BA07E5">
        <w:trPr>
          <w:gridAfter w:val="1"/>
          <w:wAfter w:w="443" w:type="dxa"/>
          <w:trHeight w:val="19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1 941,0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209,5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808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5,0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 xml:space="preserve">ОТДЕЛ РАЗВИТИЯ СПОРТА И ТУРИЗМА ИСПОЛНИТЕЛЬНОГО КОМИТЕТА </w:t>
            </w:r>
            <w:r w:rsidRPr="0047633C">
              <w:rPr>
                <w:b/>
                <w:bCs/>
                <w:sz w:val="22"/>
                <w:szCs w:val="22"/>
              </w:rPr>
              <w:lastRenderedPageBreak/>
              <w:t>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lastRenderedPageBreak/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82 034,9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lastRenderedPageBreak/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679,9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672,4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672,4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672,4</w:t>
            </w:r>
          </w:p>
        </w:tc>
      </w:tr>
      <w:tr w:rsidR="00BA07E5" w:rsidRPr="0047633C" w:rsidTr="00BA07E5">
        <w:trPr>
          <w:gridAfter w:val="1"/>
          <w:wAfter w:w="443" w:type="dxa"/>
          <w:trHeight w:val="45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649,0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04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23,4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7,5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3,2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4,3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2 077,4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2 077,4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2 077,4</w:t>
            </w:r>
          </w:p>
        </w:tc>
      </w:tr>
      <w:tr w:rsidR="00BA07E5" w:rsidRPr="0047633C" w:rsidTr="00BA07E5">
        <w:trPr>
          <w:gridAfter w:val="1"/>
          <w:wAfter w:w="443" w:type="dxa"/>
          <w:trHeight w:val="45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2 077,4</w:t>
            </w:r>
          </w:p>
        </w:tc>
      </w:tr>
      <w:tr w:rsidR="00BA07E5" w:rsidRPr="0047633C" w:rsidTr="00BA07E5">
        <w:trPr>
          <w:gridAfter w:val="1"/>
          <w:wAfter w:w="443" w:type="dxa"/>
          <w:trHeight w:val="58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1 928,0</w:t>
            </w:r>
          </w:p>
        </w:tc>
      </w:tr>
      <w:tr w:rsidR="00BA07E5" w:rsidRPr="0047633C" w:rsidTr="00BA07E5">
        <w:trPr>
          <w:gridAfter w:val="1"/>
          <w:wAfter w:w="443" w:type="dxa"/>
          <w:trHeight w:val="16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149,4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79 277,6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78 056,7</w:t>
            </w:r>
          </w:p>
        </w:tc>
      </w:tr>
      <w:tr w:rsidR="00BA07E5" w:rsidRPr="0047633C" w:rsidTr="00BA07E5">
        <w:trPr>
          <w:gridAfter w:val="1"/>
          <w:wAfter w:w="443" w:type="dxa"/>
          <w:trHeight w:val="59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77 235,3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37 2 00 00000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77 235,3</w:t>
            </w:r>
          </w:p>
        </w:tc>
      </w:tr>
      <w:tr w:rsidR="00BA07E5" w:rsidRPr="0047633C" w:rsidTr="00BA07E5">
        <w:trPr>
          <w:gridAfter w:val="1"/>
          <w:wAfter w:w="443" w:type="dxa"/>
          <w:trHeight w:val="28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37 2 01 00000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77 235,3</w:t>
            </w:r>
          </w:p>
        </w:tc>
      </w:tr>
      <w:tr w:rsidR="00BA07E5" w:rsidRPr="0047633C" w:rsidTr="00BA07E5">
        <w:trPr>
          <w:gridAfter w:val="1"/>
          <w:wAfter w:w="443" w:type="dxa"/>
          <w:trHeight w:val="15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77 235,3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</w:t>
            </w:r>
            <w:r w:rsidRPr="0047633C">
              <w:rPr>
                <w:sz w:val="22"/>
                <w:szCs w:val="22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1 611,1</w:t>
            </w:r>
          </w:p>
        </w:tc>
      </w:tr>
      <w:tr w:rsidR="00BA07E5" w:rsidRPr="0047633C" w:rsidTr="00BA07E5">
        <w:trPr>
          <w:gridAfter w:val="1"/>
          <w:wAfter w:w="443" w:type="dxa"/>
          <w:trHeight w:val="7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493,2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37 2 01 48220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75 131,0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821,4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821,4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99 0 00 10000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821,4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BA07E5" w:rsidRPr="0047633C" w:rsidTr="00BA07E5">
        <w:trPr>
          <w:gridAfter w:val="1"/>
          <w:wAfter w:w="443" w:type="dxa"/>
          <w:trHeight w:val="79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color w:val="000000"/>
                <w:sz w:val="22"/>
                <w:szCs w:val="22"/>
              </w:rPr>
            </w:pPr>
            <w:r w:rsidRPr="0047633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1 220,9</w:t>
            </w:r>
          </w:p>
        </w:tc>
      </w:tr>
      <w:tr w:rsidR="00BA07E5" w:rsidRPr="0047633C" w:rsidTr="00BA07E5">
        <w:trPr>
          <w:gridAfter w:val="1"/>
          <w:wAfter w:w="443" w:type="dxa"/>
          <w:trHeight w:val="19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37 1 00 00000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1 220,9</w:t>
            </w:r>
          </w:p>
        </w:tc>
      </w:tr>
      <w:tr w:rsidR="00BA07E5" w:rsidRPr="0047633C" w:rsidTr="00BA07E5">
        <w:trPr>
          <w:gridAfter w:val="1"/>
          <w:wAfter w:w="443" w:type="dxa"/>
          <w:trHeight w:val="39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37 1 01 00000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1 220,9</w:t>
            </w:r>
          </w:p>
        </w:tc>
      </w:tr>
      <w:tr w:rsidR="00BA07E5" w:rsidRPr="0047633C" w:rsidTr="00BA07E5">
        <w:trPr>
          <w:gridAfter w:val="1"/>
          <w:wAfter w:w="443" w:type="dxa"/>
          <w:trHeight w:val="1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1 220,9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1 168,9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809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37 1 01 12870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52,0</w:t>
            </w:r>
          </w:p>
        </w:tc>
      </w:tr>
      <w:tr w:rsidR="00BA07E5" w:rsidRPr="0047633C" w:rsidTr="00BA07E5">
        <w:trPr>
          <w:gridAfter w:val="1"/>
          <w:wAfter w:w="443" w:type="dxa"/>
          <w:trHeight w:val="9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МУНИЦИПАЛЬНОЕ КАЗЕННОЕ УЧРЕЖДЕНИЕ "КОНТРОЛЬНО-СЧЕТНАЯ ПАЛАТА БАВЛИНСКОГО МУНИЦИПАЛЬНОГО РАЙОНА"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1 419,0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1 419,0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1 284,7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1 284,7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1 284,7</w:t>
            </w:r>
          </w:p>
        </w:tc>
      </w:tr>
      <w:tr w:rsidR="00BA07E5" w:rsidRPr="0047633C" w:rsidTr="00BA07E5">
        <w:trPr>
          <w:gridAfter w:val="1"/>
          <w:wAfter w:w="443" w:type="dxa"/>
          <w:trHeight w:val="30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973,0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304,2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06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134,3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134,3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130,0</w:t>
            </w:r>
          </w:p>
        </w:tc>
      </w:tr>
      <w:tr w:rsidR="00BA07E5" w:rsidRPr="0047633C" w:rsidTr="00BA07E5">
        <w:trPr>
          <w:gridAfter w:val="1"/>
          <w:wAfter w:w="443" w:type="dxa"/>
          <w:trHeight w:val="307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130,0</w:t>
            </w:r>
          </w:p>
        </w:tc>
      </w:tr>
      <w:tr w:rsidR="00BA07E5" w:rsidRPr="0047633C" w:rsidTr="00BA07E5">
        <w:trPr>
          <w:gridAfter w:val="1"/>
          <w:wAfter w:w="443" w:type="dxa"/>
          <w:trHeight w:val="34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4,3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814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4,3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 xml:space="preserve">МУНИЦИПАЛЬНОЕ КАЗЕННОЕ УЧРЕЖДЕНИЕ "УПРАВЛЕНИЕ ГРАЖДАНСКОЙ ЗАЩИТЫ БАВЛИНСКОГО МУНИЦИПАЛЬНОГО РАЙОНА"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2 750,7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2 750,7</w:t>
            </w:r>
          </w:p>
        </w:tc>
      </w:tr>
      <w:tr w:rsidR="00BA07E5" w:rsidRPr="0047633C" w:rsidTr="00BA07E5">
        <w:trPr>
          <w:gridAfter w:val="1"/>
          <w:wAfter w:w="443" w:type="dxa"/>
          <w:trHeight w:val="64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2 750,7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2 750,7</w:t>
            </w:r>
          </w:p>
        </w:tc>
      </w:tr>
      <w:tr w:rsidR="00BA07E5" w:rsidRPr="0047633C" w:rsidTr="00BA07E5">
        <w:trPr>
          <w:gridAfter w:val="1"/>
          <w:wAfter w:w="443" w:type="dxa"/>
          <w:trHeight w:val="42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2 750,7</w:t>
            </w:r>
          </w:p>
        </w:tc>
      </w:tr>
      <w:tr w:rsidR="00BA07E5" w:rsidRPr="0047633C" w:rsidTr="00BA07E5">
        <w:trPr>
          <w:gridAfter w:val="1"/>
          <w:wAfter w:w="443" w:type="dxa"/>
          <w:trHeight w:val="30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2 699,6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815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99 0 00 22670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51,1</w:t>
            </w:r>
          </w:p>
        </w:tc>
      </w:tr>
      <w:tr w:rsidR="00BA07E5" w:rsidRPr="0047633C" w:rsidTr="00BA07E5">
        <w:trPr>
          <w:gridAfter w:val="1"/>
          <w:wAfter w:w="443" w:type="dxa"/>
          <w:trHeight w:val="5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МУНИЦИПАЛЬНОЕ КАЗЕННОЕ УЧРЕЖДЕНИЕ "ЦЕНТРАЛИЗОВАННАЯ БУХГАЛТЕРИЯ ОТДЕЛА ОБРАЗОВАНИЯ" БАВЛИНСКОГО МУНИЦИПАЛЬНОГО РАЙОНА РЕСПУБЛИКИ ТАТАРСТАН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816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10 789,5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10 789,5</w:t>
            </w:r>
          </w:p>
        </w:tc>
      </w:tr>
      <w:tr w:rsidR="00BA07E5" w:rsidRPr="0047633C" w:rsidTr="00BA07E5">
        <w:trPr>
          <w:gridAfter w:val="1"/>
          <w:wAfter w:w="443" w:type="dxa"/>
          <w:trHeight w:val="87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10 789,5</w:t>
            </w:r>
          </w:p>
        </w:tc>
      </w:tr>
      <w:tr w:rsidR="00BA07E5" w:rsidRPr="0047633C" w:rsidTr="00BA07E5">
        <w:trPr>
          <w:gridAfter w:val="1"/>
          <w:wAfter w:w="443" w:type="dxa"/>
          <w:trHeight w:val="100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10 290,0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816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09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99 0 00 45200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499,5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СОВЕТ БАВЛИНСКОГО МУНИЦИПАЛЬНОГО РАЙОНА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16 568,2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16 568,2</w:t>
            </w:r>
          </w:p>
        </w:tc>
      </w:tr>
      <w:tr w:rsidR="00BA07E5" w:rsidRPr="0047633C" w:rsidTr="00BA07E5">
        <w:trPr>
          <w:gridAfter w:val="1"/>
          <w:wAfter w:w="443" w:type="dxa"/>
          <w:trHeight w:val="23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2 000,0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2 000,0</w:t>
            </w:r>
          </w:p>
        </w:tc>
      </w:tr>
      <w:tr w:rsidR="00BA07E5" w:rsidRPr="0047633C" w:rsidTr="00BA07E5">
        <w:trPr>
          <w:gridAfter w:val="1"/>
          <w:wAfter w:w="443" w:type="dxa"/>
          <w:trHeight w:val="124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02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99 0 00 02030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2 000,0</w:t>
            </w:r>
          </w:p>
        </w:tc>
      </w:tr>
      <w:tr w:rsidR="00BA07E5" w:rsidRPr="0047633C" w:rsidTr="00BA07E5">
        <w:trPr>
          <w:gridAfter w:val="1"/>
          <w:wAfter w:w="443" w:type="dxa"/>
          <w:trHeight w:val="85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13 303,3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13 303,3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 xml:space="preserve"> Центральный аппарат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13 303,3</w:t>
            </w:r>
          </w:p>
        </w:tc>
      </w:tr>
      <w:tr w:rsidR="00BA07E5" w:rsidRPr="0047633C" w:rsidTr="00BA07E5">
        <w:trPr>
          <w:gridAfter w:val="1"/>
          <w:wAfter w:w="443" w:type="dxa"/>
          <w:trHeight w:val="1168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7 666,0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5 501,3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99 0 00 02040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136,0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1 264,9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99 0 00 00000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1 264,9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971,0</w:t>
            </w:r>
          </w:p>
        </w:tc>
      </w:tr>
      <w:tr w:rsidR="00BA07E5" w:rsidRPr="0047633C" w:rsidTr="00BA07E5">
        <w:trPr>
          <w:gridAfter w:val="1"/>
          <w:wAfter w:w="443" w:type="dxa"/>
          <w:trHeight w:val="1064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99 0 00 29900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971,0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64,2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99 0 00 02950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800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64,2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150,0</w:t>
            </w:r>
          </w:p>
        </w:tc>
      </w:tr>
      <w:tr w:rsidR="00BA07E5" w:rsidRPr="0047633C" w:rsidTr="00BA07E5">
        <w:trPr>
          <w:gridAfter w:val="1"/>
          <w:wAfter w:w="443" w:type="dxa"/>
          <w:trHeight w:val="119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99 0 00 20300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150,0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24,6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99 0 00 92410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24,6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55,1</w:t>
            </w:r>
          </w:p>
        </w:tc>
      </w:tr>
      <w:tr w:rsidR="00BA07E5" w:rsidRPr="0047633C" w:rsidTr="00BA07E5">
        <w:trPr>
          <w:gridAfter w:val="1"/>
          <w:wAfter w:w="443" w:type="dxa"/>
          <w:trHeight w:val="552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ind w:right="-108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901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154" w:right="-108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13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ind w:left="-90" w:right="-83"/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99 0 00 97071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200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55,1</w:t>
            </w:r>
          </w:p>
        </w:tc>
      </w:tr>
      <w:tr w:rsidR="00BA07E5" w:rsidRPr="0047633C" w:rsidTr="00BA07E5">
        <w:trPr>
          <w:gridAfter w:val="1"/>
          <w:wAfter w:w="443" w:type="dxa"/>
          <w:trHeight w:val="27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07E5" w:rsidRPr="0047633C" w:rsidRDefault="00BA07E5" w:rsidP="0047633C">
            <w:pPr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07E5" w:rsidRPr="0047633C" w:rsidRDefault="00BA07E5" w:rsidP="0047633C">
            <w:pPr>
              <w:jc w:val="center"/>
              <w:rPr>
                <w:sz w:val="22"/>
                <w:szCs w:val="22"/>
              </w:rPr>
            </w:pPr>
            <w:r w:rsidRPr="0047633C">
              <w:rPr>
                <w:sz w:val="22"/>
                <w:szCs w:val="22"/>
              </w:rPr>
              <w:t> 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A07E5" w:rsidRPr="0047633C" w:rsidRDefault="00BA07E5" w:rsidP="0047633C">
            <w:pPr>
              <w:jc w:val="center"/>
              <w:rPr>
                <w:b/>
                <w:bCs/>
                <w:sz w:val="22"/>
                <w:szCs w:val="22"/>
              </w:rPr>
            </w:pPr>
            <w:r w:rsidRPr="0047633C">
              <w:rPr>
                <w:b/>
                <w:bCs/>
                <w:sz w:val="22"/>
                <w:szCs w:val="22"/>
              </w:rPr>
              <w:t>1 245 041,8</w:t>
            </w:r>
          </w:p>
        </w:tc>
      </w:tr>
    </w:tbl>
    <w:p w:rsidR="0047633C" w:rsidRDefault="0047633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73BC" w:rsidRDefault="002673B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73BC" w:rsidRDefault="002673B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73BC" w:rsidRDefault="002673B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73BC" w:rsidRDefault="002673B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73BC" w:rsidRDefault="002673B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73BC" w:rsidRDefault="002673B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2673BC" w:rsidRDefault="002673B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42"/>
        <w:gridCol w:w="360"/>
        <w:gridCol w:w="180"/>
        <w:gridCol w:w="387"/>
        <w:gridCol w:w="173"/>
        <w:gridCol w:w="394"/>
        <w:gridCol w:w="1106"/>
        <w:gridCol w:w="236"/>
        <w:gridCol w:w="75"/>
        <w:gridCol w:w="235"/>
        <w:gridCol w:w="332"/>
        <w:gridCol w:w="1418"/>
      </w:tblGrid>
      <w:tr w:rsidR="002673BC" w:rsidRPr="002673BC" w:rsidTr="002673B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A3D3A">
            <w:pPr>
              <w:jc w:val="right"/>
              <w:rPr>
                <w:sz w:val="24"/>
                <w:szCs w:val="24"/>
              </w:rPr>
            </w:pPr>
            <w:r w:rsidRPr="002673BC">
              <w:rPr>
                <w:sz w:val="24"/>
                <w:szCs w:val="24"/>
              </w:rPr>
              <w:t xml:space="preserve">Приложение № </w:t>
            </w:r>
            <w:r w:rsidR="002A3D3A">
              <w:rPr>
                <w:sz w:val="24"/>
                <w:szCs w:val="24"/>
              </w:rPr>
              <w:t>3</w:t>
            </w:r>
          </w:p>
        </w:tc>
      </w:tr>
      <w:tr w:rsidR="002673BC" w:rsidRPr="002673BC" w:rsidTr="002673B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right"/>
              <w:rPr>
                <w:sz w:val="24"/>
                <w:szCs w:val="24"/>
              </w:rPr>
            </w:pPr>
            <w:r w:rsidRPr="002673BC">
              <w:rPr>
                <w:sz w:val="24"/>
                <w:szCs w:val="24"/>
              </w:rPr>
              <w:t>к решению Совета</w:t>
            </w:r>
          </w:p>
        </w:tc>
      </w:tr>
      <w:tr w:rsidR="002673BC" w:rsidRPr="002673BC" w:rsidTr="002673B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right"/>
              <w:rPr>
                <w:sz w:val="24"/>
                <w:szCs w:val="24"/>
              </w:rPr>
            </w:pPr>
            <w:r w:rsidRPr="002673B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2673BC" w:rsidRPr="002673BC" w:rsidTr="002673BC">
        <w:trPr>
          <w:trHeight w:val="312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right"/>
              <w:rPr>
                <w:sz w:val="24"/>
                <w:szCs w:val="24"/>
              </w:rPr>
            </w:pPr>
            <w:r w:rsidRPr="002673BC">
              <w:rPr>
                <w:sz w:val="24"/>
                <w:szCs w:val="24"/>
              </w:rPr>
              <w:t>от «</w:t>
            </w:r>
            <w:r w:rsidRPr="002673BC">
              <w:rPr>
                <w:sz w:val="24"/>
                <w:szCs w:val="24"/>
                <w:u w:val="single"/>
              </w:rPr>
              <w:t xml:space="preserve">         </w:t>
            </w:r>
            <w:r w:rsidRPr="002673BC">
              <w:rPr>
                <w:sz w:val="24"/>
                <w:szCs w:val="24"/>
              </w:rPr>
              <w:t xml:space="preserve">» </w:t>
            </w:r>
            <w:r w:rsidRPr="002673BC">
              <w:rPr>
                <w:sz w:val="24"/>
                <w:szCs w:val="24"/>
                <w:u w:val="single"/>
              </w:rPr>
              <w:t xml:space="preserve">                  </w:t>
            </w:r>
            <w:r w:rsidRPr="002673BC">
              <w:rPr>
                <w:sz w:val="24"/>
                <w:szCs w:val="24"/>
              </w:rPr>
              <w:t>2023 г. №  ____</w:t>
            </w:r>
          </w:p>
        </w:tc>
      </w:tr>
      <w:tr w:rsidR="00BA07E5" w:rsidRPr="002673BC" w:rsidTr="002673B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7E5" w:rsidRPr="002673BC" w:rsidRDefault="00BA07E5" w:rsidP="002673B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2673BC">
            <w:pPr>
              <w:jc w:val="center"/>
              <w:rPr>
                <w:sz w:val="22"/>
                <w:szCs w:val="22"/>
              </w:rPr>
            </w:pPr>
          </w:p>
        </w:tc>
      </w:tr>
      <w:tr w:rsidR="00BA07E5" w:rsidRPr="002673BC" w:rsidTr="003B3722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7E5" w:rsidRPr="002673BC" w:rsidRDefault="00BA07E5" w:rsidP="002673B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BA07E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2A3D3A" w:rsidP="00BA07E5">
            <w:pPr>
              <w:jc w:val="right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«</w:t>
            </w:r>
            <w:r w:rsidR="00BA07E5" w:rsidRPr="002673BC">
              <w:rPr>
                <w:sz w:val="24"/>
                <w:szCs w:val="24"/>
              </w:rPr>
              <w:t>Приложение № 4</w:t>
            </w:r>
          </w:p>
        </w:tc>
      </w:tr>
      <w:tr w:rsidR="00BA07E5" w:rsidRPr="002673BC" w:rsidTr="003B3722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7E5" w:rsidRPr="002673BC" w:rsidRDefault="00BA07E5" w:rsidP="002673BC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BA07E5">
            <w:pPr>
              <w:jc w:val="right"/>
              <w:rPr>
                <w:sz w:val="22"/>
                <w:szCs w:val="22"/>
              </w:rPr>
            </w:pPr>
            <w:r w:rsidRPr="002673BC">
              <w:rPr>
                <w:sz w:val="24"/>
                <w:szCs w:val="24"/>
              </w:rPr>
              <w:t>к решению Совета</w:t>
            </w:r>
          </w:p>
        </w:tc>
      </w:tr>
      <w:tr w:rsidR="00BA07E5" w:rsidRPr="002673BC" w:rsidTr="003B3722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7E5" w:rsidRPr="002673BC" w:rsidRDefault="00BA07E5" w:rsidP="002673BC">
            <w:pPr>
              <w:rPr>
                <w:sz w:val="22"/>
                <w:szCs w:val="22"/>
              </w:rPr>
            </w:pPr>
          </w:p>
        </w:tc>
        <w:tc>
          <w:tcPr>
            <w:tcW w:w="489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BA07E5">
            <w:pPr>
              <w:jc w:val="right"/>
              <w:rPr>
                <w:sz w:val="22"/>
                <w:szCs w:val="22"/>
              </w:rPr>
            </w:pPr>
            <w:r w:rsidRPr="002673BC">
              <w:rPr>
                <w:sz w:val="24"/>
                <w:szCs w:val="24"/>
              </w:rPr>
              <w:t>Бавлинского муниципального района</w:t>
            </w:r>
          </w:p>
        </w:tc>
      </w:tr>
      <w:tr w:rsidR="00BA07E5" w:rsidRPr="002673BC" w:rsidTr="003B3722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A07E5" w:rsidRPr="002673BC" w:rsidRDefault="00BA07E5" w:rsidP="002673B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35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A07E5" w:rsidRPr="002673BC" w:rsidRDefault="00BA07E5" w:rsidP="00BA07E5">
            <w:pPr>
              <w:jc w:val="right"/>
              <w:rPr>
                <w:sz w:val="22"/>
                <w:szCs w:val="22"/>
              </w:rPr>
            </w:pPr>
            <w:r w:rsidRPr="002673BC">
              <w:rPr>
                <w:sz w:val="24"/>
                <w:szCs w:val="24"/>
              </w:rPr>
              <w:t>от «</w:t>
            </w:r>
            <w:r>
              <w:rPr>
                <w:sz w:val="24"/>
                <w:szCs w:val="24"/>
                <w:u w:val="single"/>
              </w:rPr>
              <w:t xml:space="preserve"> 16 </w:t>
            </w:r>
            <w:r w:rsidRPr="002673BC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u w:val="single"/>
              </w:rPr>
              <w:t xml:space="preserve">  декабря </w:t>
            </w:r>
            <w:r w:rsidRPr="002673BC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2673BC">
              <w:rPr>
                <w:sz w:val="24"/>
                <w:szCs w:val="24"/>
              </w:rPr>
              <w:t xml:space="preserve"> г. №  </w:t>
            </w:r>
            <w:r w:rsidRPr="00BA07E5">
              <w:rPr>
                <w:sz w:val="24"/>
                <w:szCs w:val="24"/>
                <w:u w:val="single"/>
              </w:rPr>
              <w:t>150</w:t>
            </w:r>
          </w:p>
        </w:tc>
      </w:tr>
      <w:tr w:rsidR="002673BC" w:rsidRPr="002673BC" w:rsidTr="002673B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</w:tr>
      <w:tr w:rsidR="002673BC" w:rsidRPr="002673BC" w:rsidTr="002673B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right"/>
              <w:rPr>
                <w:sz w:val="22"/>
                <w:szCs w:val="22"/>
              </w:rPr>
            </w:pPr>
            <w:r w:rsidRPr="002673BC">
              <w:rPr>
                <w:sz w:val="24"/>
                <w:szCs w:val="22"/>
              </w:rPr>
              <w:t>Таблица №1</w:t>
            </w:r>
          </w:p>
        </w:tc>
      </w:tr>
      <w:tr w:rsidR="002673BC" w:rsidRPr="002673BC" w:rsidTr="002673BC">
        <w:trPr>
          <w:trHeight w:val="276"/>
        </w:trPr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</w:tr>
      <w:tr w:rsidR="002673BC" w:rsidRPr="002673BC" w:rsidTr="002673BC">
        <w:trPr>
          <w:trHeight w:val="336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6"/>
                <w:szCs w:val="26"/>
              </w:rPr>
            </w:pPr>
            <w:r w:rsidRPr="002673BC">
              <w:rPr>
                <w:sz w:val="26"/>
                <w:szCs w:val="26"/>
              </w:rPr>
              <w:t xml:space="preserve">Распределение бюджетных ассигнований по разделам и подразделам, </w:t>
            </w:r>
          </w:p>
        </w:tc>
      </w:tr>
      <w:tr w:rsidR="002673BC" w:rsidRPr="002673BC" w:rsidTr="002673BC">
        <w:trPr>
          <w:trHeight w:val="336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6"/>
                <w:szCs w:val="26"/>
              </w:rPr>
            </w:pPr>
            <w:r w:rsidRPr="002673BC">
              <w:rPr>
                <w:sz w:val="26"/>
                <w:szCs w:val="26"/>
              </w:rPr>
              <w:t xml:space="preserve"> целевым статьям и группам видов расходов классификации расходов бюджета </w:t>
            </w:r>
          </w:p>
        </w:tc>
      </w:tr>
      <w:tr w:rsidR="002673BC" w:rsidRPr="002673BC" w:rsidTr="002673BC">
        <w:trPr>
          <w:trHeight w:val="336"/>
        </w:trPr>
        <w:tc>
          <w:tcPr>
            <w:tcW w:w="99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6"/>
                <w:szCs w:val="26"/>
              </w:rPr>
            </w:pPr>
            <w:r w:rsidRPr="002673BC">
              <w:rPr>
                <w:sz w:val="26"/>
                <w:szCs w:val="26"/>
              </w:rPr>
              <w:t>Бавлинского муниципального района на 2023 год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(тыс. руб.)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ПР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ВР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 xml:space="preserve">Сумма 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77 419,9</w:t>
            </w:r>
          </w:p>
        </w:tc>
      </w:tr>
      <w:tr w:rsidR="002673BC" w:rsidRPr="002673BC" w:rsidTr="008726C4">
        <w:trPr>
          <w:trHeight w:val="8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2 000,0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2 000,0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2 000,0</w:t>
            </w:r>
          </w:p>
        </w:tc>
      </w:tr>
      <w:tr w:rsidR="002673BC" w:rsidRPr="002673BC" w:rsidTr="008726C4">
        <w:trPr>
          <w:trHeight w:val="12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2 000,0</w:t>
            </w:r>
          </w:p>
        </w:tc>
      </w:tr>
      <w:tr w:rsidR="002673BC" w:rsidRPr="002673BC" w:rsidTr="008726C4">
        <w:trPr>
          <w:trHeight w:val="66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 xml:space="preserve">Функционирование законодательных (представительных) органов государственной власти и представительных органов муниципальных образований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13 303,3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13 303,3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13 303,3</w:t>
            </w:r>
          </w:p>
        </w:tc>
      </w:tr>
      <w:tr w:rsidR="002673BC" w:rsidRPr="002673BC" w:rsidTr="008726C4">
        <w:trPr>
          <w:trHeight w:val="77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7 666,0</w:t>
            </w:r>
          </w:p>
        </w:tc>
      </w:tr>
      <w:tr w:rsidR="002673BC" w:rsidRPr="002673BC" w:rsidTr="008726C4">
        <w:trPr>
          <w:trHeight w:val="6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5 501,3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136,0</w:t>
            </w:r>
          </w:p>
        </w:tc>
      </w:tr>
      <w:tr w:rsidR="002673BC" w:rsidRPr="002673BC" w:rsidTr="008726C4">
        <w:trPr>
          <w:trHeight w:val="49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22 886,8</w:t>
            </w:r>
          </w:p>
        </w:tc>
      </w:tr>
      <w:tr w:rsidR="002673BC" w:rsidRPr="002673BC" w:rsidTr="008726C4">
        <w:trPr>
          <w:trHeight w:val="32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449,2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449,2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 xml:space="preserve">Основное мероприятие Обеспечение государственных </w:t>
            </w:r>
            <w:r w:rsidRPr="002673BC">
              <w:rPr>
                <w:sz w:val="22"/>
                <w:szCs w:val="22"/>
              </w:rPr>
              <w:lastRenderedPageBreak/>
              <w:t>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449,2</w:t>
            </w:r>
          </w:p>
        </w:tc>
      </w:tr>
      <w:tr w:rsidR="002673BC" w:rsidRPr="002673BC" w:rsidTr="00BA07E5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449,2</w:t>
            </w:r>
          </w:p>
        </w:tc>
      </w:tr>
      <w:tr w:rsidR="002673BC" w:rsidRPr="002673BC" w:rsidTr="008726C4">
        <w:trPr>
          <w:trHeight w:val="5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02 2 08 25302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449,2</w:t>
            </w:r>
          </w:p>
        </w:tc>
      </w:tr>
      <w:tr w:rsidR="002673BC" w:rsidRPr="002673BC" w:rsidTr="00BA07E5">
        <w:trPr>
          <w:trHeight w:val="12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Реализация государственной программы «Развитие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2,7</w:t>
            </w:r>
          </w:p>
        </w:tc>
      </w:tr>
      <w:tr w:rsidR="002673BC" w:rsidRPr="002673BC" w:rsidTr="00BA07E5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Подпрограмма «Реализация государственной политики в сфере юстиции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24 1 00 00000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2,7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Основное мероприятие «Осуществление политики в сфере юстиции в пределах полномочий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24 1 01 00000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2,7</w:t>
            </w:r>
          </w:p>
        </w:tc>
      </w:tr>
      <w:tr w:rsidR="002673BC" w:rsidRPr="002673BC" w:rsidTr="008726C4">
        <w:trPr>
          <w:trHeight w:val="13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Субвенции бюджетам муниципальных районов на реализацию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2,7</w:t>
            </w:r>
          </w:p>
        </w:tc>
      </w:tr>
      <w:tr w:rsidR="002673BC" w:rsidRPr="002673BC" w:rsidTr="008726C4">
        <w:trPr>
          <w:trHeight w:val="38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24 1 01 25390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2,7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22 434,9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21 977,5</w:t>
            </w:r>
          </w:p>
        </w:tc>
      </w:tr>
      <w:tr w:rsidR="002673BC" w:rsidRPr="002673BC" w:rsidTr="008726C4">
        <w:trPr>
          <w:trHeight w:val="38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16 415,7</w:t>
            </w:r>
          </w:p>
        </w:tc>
      </w:tr>
      <w:tr w:rsidR="002673BC" w:rsidRPr="002673BC" w:rsidTr="00BA07E5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5 521,8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40,0</w:t>
            </w:r>
          </w:p>
        </w:tc>
      </w:tr>
      <w:tr w:rsidR="002673BC" w:rsidRPr="002673BC" w:rsidTr="00BA07E5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457,4</w:t>
            </w:r>
          </w:p>
        </w:tc>
      </w:tr>
      <w:tr w:rsidR="002673BC" w:rsidRPr="002673BC" w:rsidTr="008726C4">
        <w:trPr>
          <w:trHeight w:val="6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449,4</w:t>
            </w:r>
          </w:p>
        </w:tc>
      </w:tr>
      <w:tr w:rsidR="002673BC" w:rsidRPr="002673BC" w:rsidTr="00BA07E5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99 0 00 25240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Судебная система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3,2</w:t>
            </w:r>
          </w:p>
        </w:tc>
      </w:tr>
      <w:tr w:rsidR="002673BC" w:rsidRPr="002673BC" w:rsidTr="008726C4">
        <w:trPr>
          <w:trHeight w:val="2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Российской Федерации за счет средств федерального бюджета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99 0 00 51200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3,2</w:t>
            </w:r>
          </w:p>
        </w:tc>
      </w:tr>
      <w:tr w:rsidR="002673BC" w:rsidRPr="002673BC" w:rsidTr="00BA07E5">
        <w:trPr>
          <w:trHeight w:val="49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13 610,1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13 610,1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13 610,1</w:t>
            </w:r>
          </w:p>
        </w:tc>
      </w:tr>
      <w:tr w:rsidR="002673BC" w:rsidRPr="002673BC" w:rsidTr="008726C4">
        <w:trPr>
          <w:trHeight w:val="63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12 215,2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1 382,1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12,8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4 801,6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4 801,6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99 0 00 07411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4 801,6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20 814,9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Реализация государственной программы «Социальная поддержка граждан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1 363,5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Подпрограмма «Улучшение социально-экономического положения семей»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1 363,5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1 363,5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1 363,5</w:t>
            </w:r>
          </w:p>
        </w:tc>
      </w:tr>
      <w:tr w:rsidR="002673BC" w:rsidRPr="002673BC" w:rsidTr="008726C4">
        <w:trPr>
          <w:trHeight w:val="69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03 5 03 25330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1 363,5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19 451,4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-Центральный аппарат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1 881,4</w:t>
            </w:r>
          </w:p>
        </w:tc>
      </w:tr>
      <w:tr w:rsidR="002673BC" w:rsidRPr="002673BC" w:rsidTr="008726C4">
        <w:trPr>
          <w:trHeight w:val="40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1 261,5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617,9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2,0</w:t>
            </w:r>
          </w:p>
        </w:tc>
      </w:tr>
      <w:tr w:rsidR="002673BC" w:rsidRPr="002673BC" w:rsidTr="008726C4">
        <w:trPr>
          <w:trHeight w:val="26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6 493,6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99 0 00 02950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6 493,6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249,3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249,3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760,0</w:t>
            </w:r>
          </w:p>
        </w:tc>
      </w:tr>
      <w:tr w:rsidR="002673BC" w:rsidRPr="002673BC" w:rsidTr="008726C4">
        <w:trPr>
          <w:trHeight w:val="3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2673BC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99 0 00 20300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760,0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Реализация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481,2</w:t>
            </w:r>
          </w:p>
        </w:tc>
      </w:tr>
      <w:tr w:rsidR="002673BC" w:rsidRPr="002673BC" w:rsidTr="008726C4">
        <w:trPr>
          <w:trHeight w:val="4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99 0 00 25260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481,2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472,7</w:t>
            </w:r>
          </w:p>
        </w:tc>
      </w:tr>
      <w:tr w:rsidR="002673BC" w:rsidRPr="002673BC" w:rsidTr="008726C4">
        <w:trPr>
          <w:trHeight w:val="37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99 0 00 25270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472,7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88,6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99 0 00 25340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88,6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0,7</w:t>
            </w:r>
          </w:p>
        </w:tc>
      </w:tr>
      <w:tr w:rsidR="002673BC" w:rsidRPr="002673BC" w:rsidTr="008726C4">
        <w:trPr>
          <w:trHeight w:val="63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99 0 00 25350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0,7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17,5</w:t>
            </w:r>
          </w:p>
        </w:tc>
      </w:tr>
      <w:tr w:rsidR="002673BC" w:rsidRPr="002673BC" w:rsidTr="008726C4">
        <w:trPr>
          <w:trHeight w:val="18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99 0 00 25400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17,5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6 338,4</w:t>
            </w:r>
          </w:p>
        </w:tc>
      </w:tr>
      <w:tr w:rsidR="002673BC" w:rsidRPr="002673BC" w:rsidTr="008726C4">
        <w:trPr>
          <w:trHeight w:val="37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4 288,8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99 0 00 29900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2 049,6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хранения, учета, комплектования и использования документов архивного фонда и других архивных документов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800,0</w:t>
            </w:r>
          </w:p>
        </w:tc>
      </w:tr>
      <w:tr w:rsidR="002673BC" w:rsidRPr="002673BC" w:rsidTr="008726C4">
        <w:trPr>
          <w:trHeight w:val="6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2673BC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99 0 00 44020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800,0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Государственная регистрация актов гражданского состояния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1 338,9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900,0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99 0 00 59300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438,9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156,1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99 0 00 92410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156,1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373,0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99 0 00 97071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373,0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1 643,5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1 643,5</w:t>
            </w:r>
          </w:p>
        </w:tc>
      </w:tr>
      <w:tr w:rsidR="002673BC" w:rsidRPr="002673BC" w:rsidTr="008726C4">
        <w:trPr>
          <w:trHeight w:val="13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Осуществление первичного воинского учета 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1 643,5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99 0 00 51180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1 643,5</w:t>
            </w:r>
          </w:p>
        </w:tc>
      </w:tr>
      <w:tr w:rsidR="002673BC" w:rsidRPr="002673BC" w:rsidTr="008726C4">
        <w:trPr>
          <w:trHeight w:val="15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3 985,2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2 750,7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2 750,7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2 750,7</w:t>
            </w:r>
          </w:p>
        </w:tc>
      </w:tr>
      <w:tr w:rsidR="002673BC" w:rsidRPr="002673BC" w:rsidTr="008726C4">
        <w:trPr>
          <w:trHeight w:val="52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2 699,6</w:t>
            </w:r>
          </w:p>
        </w:tc>
      </w:tr>
      <w:tr w:rsidR="002673BC" w:rsidRPr="002673BC" w:rsidTr="008726C4">
        <w:trPr>
          <w:trHeight w:val="10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99 0 00 22670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51,1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1 234,5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1 234,5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Содержание муниципальных служащих, обеспечивающих деятельность общественных пунктов охраны порядка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1 234,5</w:t>
            </w:r>
          </w:p>
        </w:tc>
      </w:tr>
      <w:tr w:rsidR="002673BC" w:rsidRPr="002673BC" w:rsidTr="008726C4">
        <w:trPr>
          <w:trHeight w:val="2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99 0 00 22700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1 234,5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23 211,5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1 673,3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 xml:space="preserve">Реализация государственной программы «Развитие </w:t>
            </w:r>
            <w:r w:rsidRPr="002673BC">
              <w:rPr>
                <w:color w:val="000000"/>
                <w:sz w:val="22"/>
                <w:szCs w:val="22"/>
              </w:rPr>
              <w:lastRenderedPageBreak/>
              <w:t>сельского хозяйства и регулирование рынков сельскохозяйственной продукции, сырья и продовольствия в Республике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14 0 00 00000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1 673,3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lastRenderedPageBreak/>
              <w:t>Подпрограмма «Развитие подотрасли животноводства, переработки и реализации продукции животноводства»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14 2 00 00000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1 673,3</w:t>
            </w:r>
          </w:p>
        </w:tc>
      </w:tr>
      <w:tr w:rsidR="002673BC" w:rsidRPr="002673BC" w:rsidTr="008726C4">
        <w:trPr>
          <w:trHeight w:val="8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Основное мероприятие «Предупреждение болезней животных и защита населения от болезней, общих для человека и животных»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14 2 09 00000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1 673,3</w:t>
            </w:r>
          </w:p>
        </w:tc>
      </w:tr>
      <w:tr w:rsidR="002673BC" w:rsidRPr="002673BC" w:rsidTr="008726C4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1 673,3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14 2 09 25360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1 673,3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Водное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1 248,5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1 248,5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содержание и ремонт укрепленных берегов и дамб с искусственными насаждениями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1 248,5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99 0 00 90430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1 248,5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2673BC" w:rsidRPr="002673BC" w:rsidTr="008726C4">
        <w:trPr>
          <w:trHeight w:val="9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Программа дорожных работ на дорогах общего пользования местного значения Бавлинского муниципального района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Д1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20 289,7</w:t>
            </w:r>
          </w:p>
        </w:tc>
      </w:tr>
      <w:tr w:rsidR="002673BC" w:rsidRPr="002673BC" w:rsidTr="008726C4">
        <w:trPr>
          <w:trHeight w:val="45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Строительство, реконструкция и ремонт (текущий и капитальный) автомобильных дорог за счет муниципального Дорожного фонда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20 289,7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Д1 0 00 03650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20 289,7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8 529,2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Жилищное хозяйство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2673BC" w:rsidRPr="002673BC" w:rsidTr="008726C4">
        <w:trPr>
          <w:trHeight w:val="24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Реализация государственной программы «Обеспечение качественным жильем и услугами жилищно-коммунального хозяйства населения»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7 608,0</w:t>
            </w:r>
          </w:p>
        </w:tc>
      </w:tr>
      <w:tr w:rsidR="002673BC" w:rsidRPr="002673BC" w:rsidTr="008726C4">
        <w:trPr>
          <w:trHeight w:val="25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Подпрограмма «Реализация мероприятий Региональной программы капитального ремонта общего имущества в многоквартирных домах, расположенных на территории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7 608,0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Основное мероприятие «Организация своевременного проведения капитального ремонта общего имущества в многоквартирных домах»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04 5 01 00000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7 608,0</w:t>
            </w:r>
          </w:p>
        </w:tc>
      </w:tr>
      <w:tr w:rsidR="002673BC" w:rsidRPr="002673BC" w:rsidTr="008726C4">
        <w:trPr>
          <w:trHeight w:val="16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мероприятий по капитальному ремонту многоквартирных домов включенные в состав Республиканской программы проведения капитального ремонта многоквартирных домов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7 608,0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04 5 01 96010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7 608,0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921,2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921,2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921,2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921,2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2 064,0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2 064,0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Природоохранные мероприятия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2 064,0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99 0 00 74460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2 064,0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842 527,8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Дошкольное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259 477,0</w:t>
            </w:r>
          </w:p>
        </w:tc>
      </w:tr>
      <w:tr w:rsidR="002673BC" w:rsidRPr="002673BC" w:rsidTr="008726C4">
        <w:trPr>
          <w:trHeight w:val="19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66 222,3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«Развитие дошкольных образовательных учреждений Бавлинского муниципального района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66 222,3</w:t>
            </w:r>
          </w:p>
        </w:tc>
      </w:tr>
      <w:tr w:rsidR="002673BC" w:rsidRPr="002673BC" w:rsidTr="008726C4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66 222,3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учреждениях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66 222,3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02 1 01 25370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66 222,3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Реализация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193 254,7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27 956,9</w:t>
            </w:r>
          </w:p>
        </w:tc>
      </w:tr>
      <w:tr w:rsidR="002673BC" w:rsidRPr="002673BC" w:rsidTr="008726C4">
        <w:trPr>
          <w:trHeight w:val="80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10 837,6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17 087,3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02 1 03 42000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32,0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 xml:space="preserve">Развитие дошкольных образовательных организаций (софинансирование за счет субсидий)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165 297,8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165 027,0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1 03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270,8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Общее образование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467 978,9</w:t>
            </w:r>
          </w:p>
        </w:tc>
      </w:tr>
      <w:tr w:rsidR="002673BC" w:rsidRPr="002673BC" w:rsidTr="008726C4">
        <w:trPr>
          <w:trHeight w:val="10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467 978,9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467 978,9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jc w:val="both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Реализация общего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227 413,9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Развитие общеобразовательных организаций, включая школы - детские сады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38 579,4</w:t>
            </w:r>
          </w:p>
        </w:tc>
      </w:tr>
      <w:tr w:rsidR="002673BC" w:rsidRPr="002673BC" w:rsidTr="008726C4">
        <w:trPr>
          <w:trHeight w:val="3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2673BC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10 837,6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3 928,0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02 2 02 42100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23 813,8</w:t>
            </w:r>
          </w:p>
        </w:tc>
      </w:tr>
      <w:tr w:rsidR="002673BC" w:rsidRPr="002673BC" w:rsidTr="008726C4">
        <w:trPr>
          <w:trHeight w:val="21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Развитие общеобразовательных организаций, включая школы - детские сады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188 834,5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02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188 834,5</w:t>
            </w:r>
          </w:p>
        </w:tc>
      </w:tr>
      <w:tr w:rsidR="002673BC" w:rsidRPr="002673BC" w:rsidTr="008726C4">
        <w:trPr>
          <w:trHeight w:val="43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220 216,1</w:t>
            </w:r>
          </w:p>
        </w:tc>
      </w:tr>
      <w:tr w:rsidR="002673BC" w:rsidRPr="002673BC" w:rsidTr="008726C4">
        <w:trPr>
          <w:trHeight w:val="11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201 076,7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02 2 08 25280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201 076,7</w:t>
            </w:r>
          </w:p>
        </w:tc>
      </w:tr>
      <w:tr w:rsidR="002673BC" w:rsidRPr="002673BC" w:rsidTr="008726C4">
        <w:trPr>
          <w:trHeight w:val="146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части ежемесячного денежного вознаграждения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19 139,4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02 2 08 53031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19 139,4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"Модернизация системы общего образования, проведение мероприятий в области образования"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02 2 09 00000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20 348,9</w:t>
            </w:r>
          </w:p>
        </w:tc>
      </w:tr>
      <w:tr w:rsidR="002673BC" w:rsidRPr="002673BC" w:rsidTr="008726C4">
        <w:trPr>
          <w:trHeight w:val="96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1 664,3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02 2 09 23040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1 664,3</w:t>
            </w:r>
          </w:p>
        </w:tc>
      </w:tr>
      <w:tr w:rsidR="002673BC" w:rsidRPr="002673BC" w:rsidTr="008726C4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18 684,6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09 L3040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18 684,6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lastRenderedPageBreak/>
              <w:t>Дополнительное образование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40 880,6</w:t>
            </w:r>
          </w:p>
        </w:tc>
      </w:tr>
      <w:tr w:rsidR="002673BC" w:rsidRPr="002673BC" w:rsidTr="008726C4">
        <w:trPr>
          <w:trHeight w:val="20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"Развитие муниципального автономного образовательного учреждения дополнительного образования детей "Дом школьников"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9 738,7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9 738,7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1 354,0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02 3 01 42310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1 354,0</w:t>
            </w:r>
          </w:p>
        </w:tc>
      </w:tr>
      <w:tr w:rsidR="002673BC" w:rsidRPr="002673BC" w:rsidTr="008726C4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Развитие многопрофильных организаций дополнительного образования,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8 384,7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3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8 384,7</w:t>
            </w:r>
          </w:p>
        </w:tc>
      </w:tr>
      <w:tr w:rsidR="002673BC" w:rsidRPr="002673BC" w:rsidTr="008726C4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"Развитие качества дополнительного образования в МАУДО "Детская школа искусств"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31 141,9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Организация предоставления дополнительного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31 141,9</w:t>
            </w:r>
          </w:p>
        </w:tc>
      </w:tr>
      <w:tr w:rsidR="002673BC" w:rsidRPr="002673BC" w:rsidTr="008726C4">
        <w:trPr>
          <w:trHeight w:val="64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6 547,6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6,8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02 4 01 42320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6 540,8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 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24 594,3</w:t>
            </w:r>
          </w:p>
        </w:tc>
      </w:tr>
      <w:tr w:rsidR="002673BC" w:rsidRPr="002673BC" w:rsidTr="008726C4">
        <w:trPr>
          <w:trHeight w:val="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4 01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24 594,3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16 447,4</w:t>
            </w:r>
          </w:p>
        </w:tc>
      </w:tr>
      <w:tr w:rsidR="002673BC" w:rsidRPr="002673BC" w:rsidTr="008726C4">
        <w:trPr>
          <w:trHeight w:val="22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16 447,4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«Развитие учреждений молодежной политики»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16 447,4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«Развитие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16 447,4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400,0</w:t>
            </w:r>
          </w:p>
        </w:tc>
      </w:tr>
      <w:tr w:rsidR="002673BC" w:rsidRPr="002673BC" w:rsidTr="008726C4">
        <w:trPr>
          <w:trHeight w:val="8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38 3 01 43100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400,0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16 047,4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</w:t>
            </w:r>
            <w:r w:rsidRPr="002673BC">
              <w:rPr>
                <w:sz w:val="22"/>
                <w:szCs w:val="22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16 026,5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57 743,9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Муниципальная программа "Развитие образования в Бавлинском муниципальном районе 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6 611,8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"Развитие общего образования Бавлинского муниципального района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6 611,8</w:t>
            </w:r>
          </w:p>
        </w:tc>
      </w:tr>
      <w:tr w:rsidR="002673BC" w:rsidRPr="002673BC" w:rsidTr="008726C4">
        <w:trPr>
          <w:trHeight w:val="114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Обеспечение государственных гарантий реализации прав на получение общедоступного и бесплатного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6 611,8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по осуществлению информационного обеспечения образовательных учреждений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6 611,8</w:t>
            </w:r>
          </w:p>
        </w:tc>
      </w:tr>
      <w:tr w:rsidR="002673BC" w:rsidRPr="002673BC" w:rsidTr="008726C4">
        <w:trPr>
          <w:trHeight w:val="75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5 949,6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02 2 08 25301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662,2</w:t>
            </w:r>
          </w:p>
        </w:tc>
      </w:tr>
      <w:tr w:rsidR="002673BC" w:rsidRPr="002673BC" w:rsidTr="008726C4">
        <w:trPr>
          <w:trHeight w:val="3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молодежной политики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14 662,3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Подпрограмма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8 893,7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Основное мероприятие "Организация отдыха детей в каникулярное время"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8 893,7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 субсидии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8 804,8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38 1 01 22320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8 804,8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88,9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1 01 S2320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88,9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5 768,6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38 3 01 43190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5 768,6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36 469,8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4 926,8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4 926,8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Мероприятия в области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3 000,0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99 0 00 43600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3 000,0</w:t>
            </w:r>
          </w:p>
        </w:tc>
      </w:tr>
      <w:tr w:rsidR="002673BC" w:rsidRPr="002673BC" w:rsidTr="008726C4">
        <w:trPr>
          <w:trHeight w:val="20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19 579,2</w:t>
            </w:r>
          </w:p>
        </w:tc>
      </w:tr>
      <w:tr w:rsidR="002673BC" w:rsidRPr="002673BC" w:rsidTr="008726C4">
        <w:trPr>
          <w:trHeight w:val="17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17 615,8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763,4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1 200,0</w:t>
            </w:r>
          </w:p>
        </w:tc>
      </w:tr>
      <w:tr w:rsidR="002673BC" w:rsidRPr="002673BC" w:rsidTr="008726C4">
        <w:trPr>
          <w:trHeight w:val="2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 (софинансирование за счет субсидий)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8 963,8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S0050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8 963,8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 xml:space="preserve">Культура и кинематография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131 911,2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 xml:space="preserve">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129 755,8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Муниципальная программа "Развитие культуры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127 085,3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Подпрограмма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7 143,4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 «Основные направления развития музейного дела в Бавлинском муниципальном районе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7 143,4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деятельности музеев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7 143,4</w:t>
            </w:r>
          </w:p>
        </w:tc>
      </w:tr>
      <w:tr w:rsidR="002673BC" w:rsidRPr="002673BC" w:rsidTr="008726C4">
        <w:trPr>
          <w:trHeight w:val="46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968,3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08 1 01 44090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6 175,1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«Основные направления развития библиотечного дела в Бавлинском муниципальном районе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08 3 00 00000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31 985,4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«Основные направления развития библиотечного дела в Бавлинском муниципальном районе Республики Татарстан 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08 3 01 00000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31 985,4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деятельности библиотек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31 985,4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2673BC">
              <w:rPr>
                <w:sz w:val="22"/>
                <w:szCs w:val="22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1 783,8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08 3 01 44090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30 201,6</w:t>
            </w:r>
          </w:p>
        </w:tc>
      </w:tr>
      <w:tr w:rsidR="002673BC" w:rsidRPr="002673BC" w:rsidTr="008726C4">
        <w:trPr>
          <w:trHeight w:val="69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 xml:space="preserve">Подпрограмма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87 956,5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 xml:space="preserve">Основное мероприятие  «Основные направления развития культурно - досуговой деятельности и кинематографии в Бавлинском муниципальном районе Республики Татарстан»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87 956,5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87 956,5</w:t>
            </w:r>
          </w:p>
        </w:tc>
      </w:tr>
      <w:tr w:rsidR="002673BC" w:rsidRPr="002673BC" w:rsidTr="008726C4">
        <w:trPr>
          <w:trHeight w:val="445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4 595,3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08 4 01 44091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83 361,2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2 670,5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965,2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965,2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1 705,3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99 0 00 10990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1 705,3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Другие вопросы в области культуры и кинематографии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2 155,4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2 155,4</w:t>
            </w:r>
          </w:p>
        </w:tc>
      </w:tr>
      <w:tr w:rsidR="002673BC" w:rsidRPr="002673BC" w:rsidTr="008726C4">
        <w:trPr>
          <w:trHeight w:val="213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2 155,4</w:t>
            </w:r>
          </w:p>
        </w:tc>
      </w:tr>
      <w:tr w:rsidR="002673BC" w:rsidRPr="002673BC" w:rsidTr="008726C4">
        <w:trPr>
          <w:trHeight w:val="3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1 940,9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209,5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99 0 00 45200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Здравоохранение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595,5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8726C4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Реализация государственной программы «Развитие здравоохранения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595,5</w:t>
            </w:r>
          </w:p>
        </w:tc>
      </w:tr>
      <w:tr w:rsidR="002673BC" w:rsidRPr="002673BC" w:rsidTr="008726C4">
        <w:trPr>
          <w:trHeight w:val="190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Подпрограмма «Профилактика заболеваний и формирование здорового образа жизни.  Развитие первичной медико-санитарной помощи»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595,5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Основное мероприятие «Профилактика инфекционных заболеваний, включая иммунопрофилактику»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595,5</w:t>
            </w:r>
          </w:p>
        </w:tc>
      </w:tr>
      <w:tr w:rsidR="002673BC" w:rsidRPr="002673BC" w:rsidTr="008726C4">
        <w:trPr>
          <w:trHeight w:val="248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lastRenderedPageBreak/>
              <w:t>Реализация государственных полномочий по организации осуществления мероприятий по проведению дезинфекции, дезинсекции и дератизации, санитарно-противоэпидемических (профилактических) мероприятий, проводимых с применением лабораторных методов исследования, в очагах инфекционных заболеваний, а также на территориях и в помещениях, где имеются и сохраняются условия для возникновения или распространения инфекционных заболеваний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595,5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01 1 02 02110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595,5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29 845,0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590,4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590,4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Доплаты к пенсиям государственных служащих и муниципальных служащих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590,4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99 0 00 49100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590,4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25,2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Реализация государственной программы «Развитие транспортной системы Республики Татарстан»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13 0 00 00000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25,2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Подпрограмма «Развитие автомобильного, городского электрического транспорта, в том числе метро»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13 4 00 00000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25,2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Основное мероприятие «Создание устойчиво функционирующей и доступной для всех слоев населения  единой системы общественного транспорта»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13 4 01 00000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25,2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25,2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13 4 01 05370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25,2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Охрана семьи и детства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29 229,4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государственной программы "Социальная поддержка граждан Республики Татарстан"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17 606,3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"Социальные выплаты"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4 087,9</w:t>
            </w:r>
          </w:p>
        </w:tc>
      </w:tr>
      <w:tr w:rsidR="002673BC" w:rsidRPr="002673BC" w:rsidTr="008726C4">
        <w:trPr>
          <w:trHeight w:val="165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"Обеспечение питанием обучающихся по образовательным программам основного общего и среднего общего образования в государственных и муниципальных образовательных организациях, а также обучающихся в государственных и муниципальных профессиональных образовательных организациях"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03 1 02 00000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4 087,9</w:t>
            </w:r>
          </w:p>
        </w:tc>
      </w:tr>
      <w:tr w:rsidR="002673BC" w:rsidRPr="002673BC" w:rsidTr="008726C4">
        <w:trPr>
          <w:trHeight w:val="141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4 087,9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03 1 02 25510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4 087,9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"Улучшение социально-экономического положения семей"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13 518,4</w:t>
            </w:r>
          </w:p>
        </w:tc>
      </w:tr>
      <w:tr w:rsidR="002673BC" w:rsidRPr="002673BC" w:rsidTr="008726C4">
        <w:trPr>
          <w:trHeight w:val="5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Основное мероприятие «Создание благоприятных условий для устройства детей-сирот и детей, оставшихся без попечения родителей, на воспитание в семью»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13 518,4</w:t>
            </w:r>
          </w:p>
        </w:tc>
      </w:tr>
      <w:tr w:rsidR="002673BC" w:rsidRPr="002673BC" w:rsidTr="008726C4">
        <w:trPr>
          <w:trHeight w:val="48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в приемные семьи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3 334,4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03 5 03 23110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3 334,4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по назначению и выплате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1 743,7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03 5 03 23120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1 743,7</w:t>
            </w:r>
          </w:p>
        </w:tc>
      </w:tr>
      <w:tr w:rsidR="002673BC" w:rsidRPr="002673BC" w:rsidTr="008726C4">
        <w:trPr>
          <w:trHeight w:val="1104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Реализация государственных полномочий по назначению и выплате ежемесячной денежной выплаты на содержание детей сирот и детей, оставшихся без попечения родителей, переданных под опеку (попечительство)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8 440,3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03 5 03 23130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8 440,3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11 623,1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11 623,1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99 0 00 13200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11 623,1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79 277,6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78 056,7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Муниципальная  программа «Основные направления развития  физической культуры  в Бавлинском муниципальном районе»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77 235,3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37 2 00 00000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77 235,3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Основное мероприятие "Развитие учреждений физической культуры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37 2 01 00000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77 235,3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Обеспечение деятельности подведомственных учреждений спортивной подготовки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77 235,3</w:t>
            </w:r>
          </w:p>
        </w:tc>
      </w:tr>
      <w:tr w:rsidR="002673BC" w:rsidRPr="002673BC" w:rsidTr="008726C4">
        <w:trPr>
          <w:trHeight w:val="731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1 611,1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493,2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37 2 01 48220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75 131,0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821,4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Прочие выплаты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821,4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99 0 00 10000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821,4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Массовый  спорт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1 220,9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color w:val="000000"/>
                <w:sz w:val="22"/>
                <w:szCs w:val="22"/>
              </w:rPr>
            </w:pPr>
            <w:r w:rsidRPr="002673BC">
              <w:rPr>
                <w:color w:val="000000"/>
                <w:sz w:val="22"/>
                <w:szCs w:val="22"/>
              </w:rPr>
              <w:t>Муниципальная  программа «Развитие  физической культуры и спорта  в Бавлинском муниципальном районе Республики Татарстан на 2020-2024 годы»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1 220,9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Подпрограмма "Развитие физической культуры и спорта на 2020-2024 годы"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37 1 00 00000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1 220,9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lastRenderedPageBreak/>
              <w:t>Основное мероприятие "Развитие физической культуры и спорта в Бавлинском муниципальном районе"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37 1 01 00000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1 220,9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1 220,9</w:t>
            </w:r>
          </w:p>
        </w:tc>
      </w:tr>
      <w:tr w:rsidR="002673BC" w:rsidRPr="002673BC" w:rsidTr="008726C4">
        <w:trPr>
          <w:trHeight w:val="55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1 168,9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37 1 01 12870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52,0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44 031,4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44 031,4</w:t>
            </w:r>
          </w:p>
        </w:tc>
      </w:tr>
      <w:tr w:rsidR="002673BC" w:rsidRPr="002673BC" w:rsidTr="008726C4">
        <w:trPr>
          <w:trHeight w:val="927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41 879,4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S0040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41 879,4</w:t>
            </w:r>
          </w:p>
        </w:tc>
      </w:tr>
      <w:tr w:rsidR="002673BC" w:rsidRPr="002673BC" w:rsidTr="008726C4">
        <w:trPr>
          <w:trHeight w:val="828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средства бюджетов муниципальных районов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10,7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99 0 00 25040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10,7</w:t>
            </w:r>
          </w:p>
        </w:tc>
      </w:tr>
      <w:tr w:rsidR="002673BC" w:rsidRPr="002673BC" w:rsidTr="008726C4">
        <w:trPr>
          <w:trHeight w:val="193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ind w:right="-108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Дотации на выравнивание бюджетной обеспеченности поселений,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2 141,3</w:t>
            </w:r>
          </w:p>
        </w:tc>
      </w:tr>
      <w:tr w:rsidR="002673BC" w:rsidRPr="002673BC" w:rsidTr="008726C4">
        <w:trPr>
          <w:trHeight w:val="276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99 0 00 80060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2 141,3</w:t>
            </w:r>
          </w:p>
        </w:tc>
      </w:tr>
      <w:tr w:rsidR="002673BC" w:rsidRPr="002673BC" w:rsidTr="008726C4">
        <w:trPr>
          <w:trHeight w:val="312"/>
        </w:trPr>
        <w:tc>
          <w:tcPr>
            <w:tcW w:w="5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73BC" w:rsidRPr="002673BC" w:rsidRDefault="002673BC" w:rsidP="002673BC">
            <w:pPr>
              <w:rPr>
                <w:b/>
                <w:bCs/>
                <w:sz w:val="22"/>
                <w:szCs w:val="22"/>
              </w:rPr>
            </w:pPr>
            <w:r w:rsidRPr="002673BC">
              <w:rPr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73BC" w:rsidRPr="002673BC" w:rsidRDefault="002673BC" w:rsidP="002673BC">
            <w:pPr>
              <w:jc w:val="center"/>
              <w:rPr>
                <w:sz w:val="22"/>
                <w:szCs w:val="22"/>
              </w:rPr>
            </w:pPr>
            <w:r w:rsidRPr="002673BC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673BC" w:rsidRPr="002673BC" w:rsidRDefault="002673BC" w:rsidP="002673BC">
            <w:pPr>
              <w:jc w:val="center"/>
              <w:rPr>
                <w:b/>
                <w:bCs/>
                <w:sz w:val="24"/>
                <w:szCs w:val="24"/>
              </w:rPr>
            </w:pPr>
            <w:r w:rsidRPr="002673BC">
              <w:rPr>
                <w:b/>
                <w:bCs/>
                <w:sz w:val="24"/>
                <w:szCs w:val="24"/>
              </w:rPr>
              <w:t>1 245 041,8</w:t>
            </w:r>
          </w:p>
        </w:tc>
      </w:tr>
    </w:tbl>
    <w:p w:rsidR="002673BC" w:rsidRPr="00754C23" w:rsidRDefault="002673BC" w:rsidP="0064335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sectPr w:rsidR="002673BC" w:rsidRPr="00754C23" w:rsidSect="00EF3511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745" w:rsidRDefault="00766745">
      <w:r>
        <w:separator/>
      </w:r>
    </w:p>
  </w:endnote>
  <w:endnote w:type="continuationSeparator" w:id="0">
    <w:p w:rsidR="00766745" w:rsidRDefault="007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745" w:rsidRDefault="00766745">
      <w:r>
        <w:separator/>
      </w:r>
    </w:p>
  </w:footnote>
  <w:footnote w:type="continuationSeparator" w:id="0">
    <w:p w:rsidR="00766745" w:rsidRDefault="0076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BC" w:rsidRDefault="002673BC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673BC" w:rsidRDefault="002673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BC" w:rsidRDefault="002673B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E5453">
      <w:rPr>
        <w:noProof/>
      </w:rPr>
      <w:t>2</w:t>
    </w:r>
    <w:r>
      <w:fldChar w:fldCharType="end"/>
    </w:r>
  </w:p>
  <w:p w:rsidR="002673BC" w:rsidRDefault="002673B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73BC" w:rsidRPr="00F47716" w:rsidRDefault="002673BC" w:rsidP="00F47716">
    <w:pPr>
      <w:pStyle w:val="a5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5338"/>
    <w:rsid w:val="00010E77"/>
    <w:rsid w:val="00015603"/>
    <w:rsid w:val="00022319"/>
    <w:rsid w:val="000225D8"/>
    <w:rsid w:val="00025725"/>
    <w:rsid w:val="00031C27"/>
    <w:rsid w:val="0003624E"/>
    <w:rsid w:val="00037E14"/>
    <w:rsid w:val="00053A0C"/>
    <w:rsid w:val="000541BB"/>
    <w:rsid w:val="00067CBD"/>
    <w:rsid w:val="000749E7"/>
    <w:rsid w:val="00082CBE"/>
    <w:rsid w:val="00085F4C"/>
    <w:rsid w:val="0009028C"/>
    <w:rsid w:val="00092726"/>
    <w:rsid w:val="00097608"/>
    <w:rsid w:val="000A1885"/>
    <w:rsid w:val="000A41D2"/>
    <w:rsid w:val="000A7340"/>
    <w:rsid w:val="000A7D83"/>
    <w:rsid w:val="000A7FF3"/>
    <w:rsid w:val="000B022E"/>
    <w:rsid w:val="000B7901"/>
    <w:rsid w:val="000C135F"/>
    <w:rsid w:val="000C506F"/>
    <w:rsid w:val="000C6CE3"/>
    <w:rsid w:val="000D6FE9"/>
    <w:rsid w:val="000E04B6"/>
    <w:rsid w:val="000E1AAE"/>
    <w:rsid w:val="000E2A2F"/>
    <w:rsid w:val="000F16DF"/>
    <w:rsid w:val="000F248A"/>
    <w:rsid w:val="00101175"/>
    <w:rsid w:val="00103816"/>
    <w:rsid w:val="001060D3"/>
    <w:rsid w:val="0010774D"/>
    <w:rsid w:val="00114325"/>
    <w:rsid w:val="0011438D"/>
    <w:rsid w:val="00120068"/>
    <w:rsid w:val="00130DA6"/>
    <w:rsid w:val="0013426D"/>
    <w:rsid w:val="0015610C"/>
    <w:rsid w:val="00164951"/>
    <w:rsid w:val="00164F0C"/>
    <w:rsid w:val="0017265A"/>
    <w:rsid w:val="0017365F"/>
    <w:rsid w:val="00174FCC"/>
    <w:rsid w:val="001776B0"/>
    <w:rsid w:val="0018055E"/>
    <w:rsid w:val="00181A29"/>
    <w:rsid w:val="001941DB"/>
    <w:rsid w:val="00197604"/>
    <w:rsid w:val="001A0341"/>
    <w:rsid w:val="001A41E2"/>
    <w:rsid w:val="001A4E5B"/>
    <w:rsid w:val="001B1BB8"/>
    <w:rsid w:val="001B503A"/>
    <w:rsid w:val="001B51E5"/>
    <w:rsid w:val="001B783A"/>
    <w:rsid w:val="001C3274"/>
    <w:rsid w:val="001C36D9"/>
    <w:rsid w:val="001D1DE4"/>
    <w:rsid w:val="001E2CBC"/>
    <w:rsid w:val="001E3FF9"/>
    <w:rsid w:val="001E492B"/>
    <w:rsid w:val="001E7DEF"/>
    <w:rsid w:val="001F0C27"/>
    <w:rsid w:val="001F12DE"/>
    <w:rsid w:val="001F19E1"/>
    <w:rsid w:val="001F43A5"/>
    <w:rsid w:val="001F4660"/>
    <w:rsid w:val="001F4C7A"/>
    <w:rsid w:val="001F71D0"/>
    <w:rsid w:val="001F7588"/>
    <w:rsid w:val="002022B4"/>
    <w:rsid w:val="00203349"/>
    <w:rsid w:val="0020334F"/>
    <w:rsid w:val="002036FE"/>
    <w:rsid w:val="0020580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0458"/>
    <w:rsid w:val="0026290A"/>
    <w:rsid w:val="00263C38"/>
    <w:rsid w:val="00265666"/>
    <w:rsid w:val="002672BE"/>
    <w:rsid w:val="002673BC"/>
    <w:rsid w:val="00272690"/>
    <w:rsid w:val="00272D0E"/>
    <w:rsid w:val="00273CE8"/>
    <w:rsid w:val="0027448B"/>
    <w:rsid w:val="002759C4"/>
    <w:rsid w:val="00275F34"/>
    <w:rsid w:val="0027663D"/>
    <w:rsid w:val="002776E4"/>
    <w:rsid w:val="002845D7"/>
    <w:rsid w:val="00294F0D"/>
    <w:rsid w:val="002970BA"/>
    <w:rsid w:val="002A361B"/>
    <w:rsid w:val="002A3D3A"/>
    <w:rsid w:val="002A494F"/>
    <w:rsid w:val="002B34A7"/>
    <w:rsid w:val="002B4654"/>
    <w:rsid w:val="002C3958"/>
    <w:rsid w:val="002D1B73"/>
    <w:rsid w:val="002D3E85"/>
    <w:rsid w:val="002D4921"/>
    <w:rsid w:val="002E25C0"/>
    <w:rsid w:val="002E3AA1"/>
    <w:rsid w:val="002E6592"/>
    <w:rsid w:val="002E69E2"/>
    <w:rsid w:val="002F0276"/>
    <w:rsid w:val="002F051E"/>
    <w:rsid w:val="002F07C2"/>
    <w:rsid w:val="002F63B4"/>
    <w:rsid w:val="002F7343"/>
    <w:rsid w:val="00301DE2"/>
    <w:rsid w:val="00306844"/>
    <w:rsid w:val="00317885"/>
    <w:rsid w:val="0032270B"/>
    <w:rsid w:val="00322864"/>
    <w:rsid w:val="00323378"/>
    <w:rsid w:val="003240E9"/>
    <w:rsid w:val="00324322"/>
    <w:rsid w:val="00337A6D"/>
    <w:rsid w:val="0035192F"/>
    <w:rsid w:val="00356E78"/>
    <w:rsid w:val="003775BD"/>
    <w:rsid w:val="00381D57"/>
    <w:rsid w:val="00382A7E"/>
    <w:rsid w:val="00396010"/>
    <w:rsid w:val="003976D0"/>
    <w:rsid w:val="003B1657"/>
    <w:rsid w:val="003B3722"/>
    <w:rsid w:val="003C2948"/>
    <w:rsid w:val="003C5D3B"/>
    <w:rsid w:val="003D1294"/>
    <w:rsid w:val="003D71D3"/>
    <w:rsid w:val="003E03EE"/>
    <w:rsid w:val="003E133B"/>
    <w:rsid w:val="003E1FE0"/>
    <w:rsid w:val="003E4140"/>
    <w:rsid w:val="003E49F3"/>
    <w:rsid w:val="003E5453"/>
    <w:rsid w:val="003E5548"/>
    <w:rsid w:val="003E6B3E"/>
    <w:rsid w:val="003E7614"/>
    <w:rsid w:val="003F1631"/>
    <w:rsid w:val="003F1A38"/>
    <w:rsid w:val="003F2E0F"/>
    <w:rsid w:val="00407A65"/>
    <w:rsid w:val="00410EE7"/>
    <w:rsid w:val="00411991"/>
    <w:rsid w:val="004240BD"/>
    <w:rsid w:val="004260B5"/>
    <w:rsid w:val="00427DC2"/>
    <w:rsid w:val="00440CC2"/>
    <w:rsid w:val="004430B7"/>
    <w:rsid w:val="00446FB6"/>
    <w:rsid w:val="00450961"/>
    <w:rsid w:val="00452756"/>
    <w:rsid w:val="00457174"/>
    <w:rsid w:val="00457CF1"/>
    <w:rsid w:val="004649A8"/>
    <w:rsid w:val="004701B6"/>
    <w:rsid w:val="0047363B"/>
    <w:rsid w:val="0047633C"/>
    <w:rsid w:val="0047654A"/>
    <w:rsid w:val="00481071"/>
    <w:rsid w:val="00484214"/>
    <w:rsid w:val="0048690C"/>
    <w:rsid w:val="004936C9"/>
    <w:rsid w:val="00494EC9"/>
    <w:rsid w:val="00496BBD"/>
    <w:rsid w:val="00497F5B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0C06"/>
    <w:rsid w:val="004F4324"/>
    <w:rsid w:val="004F5B95"/>
    <w:rsid w:val="00501CD5"/>
    <w:rsid w:val="00503078"/>
    <w:rsid w:val="00511735"/>
    <w:rsid w:val="00511E6F"/>
    <w:rsid w:val="00517708"/>
    <w:rsid w:val="0051785E"/>
    <w:rsid w:val="005257EA"/>
    <w:rsid w:val="00534CDC"/>
    <w:rsid w:val="00543235"/>
    <w:rsid w:val="0054435D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5E30"/>
    <w:rsid w:val="00586635"/>
    <w:rsid w:val="00587C9E"/>
    <w:rsid w:val="005926AB"/>
    <w:rsid w:val="005929F6"/>
    <w:rsid w:val="00594F82"/>
    <w:rsid w:val="005974CD"/>
    <w:rsid w:val="005A5467"/>
    <w:rsid w:val="005A5536"/>
    <w:rsid w:val="005A6231"/>
    <w:rsid w:val="005A6527"/>
    <w:rsid w:val="005B0C63"/>
    <w:rsid w:val="005B230E"/>
    <w:rsid w:val="005B5F5A"/>
    <w:rsid w:val="005B6240"/>
    <w:rsid w:val="005C6C3E"/>
    <w:rsid w:val="005C77AD"/>
    <w:rsid w:val="005D29A8"/>
    <w:rsid w:val="005E5C30"/>
    <w:rsid w:val="005F2238"/>
    <w:rsid w:val="005F7662"/>
    <w:rsid w:val="005F7741"/>
    <w:rsid w:val="00600E5D"/>
    <w:rsid w:val="00602AE0"/>
    <w:rsid w:val="00603EEE"/>
    <w:rsid w:val="00610A49"/>
    <w:rsid w:val="00613D3E"/>
    <w:rsid w:val="0061780A"/>
    <w:rsid w:val="006206DA"/>
    <w:rsid w:val="0062384C"/>
    <w:rsid w:val="00631081"/>
    <w:rsid w:val="0063221B"/>
    <w:rsid w:val="00632398"/>
    <w:rsid w:val="00640D79"/>
    <w:rsid w:val="006420ED"/>
    <w:rsid w:val="0064335A"/>
    <w:rsid w:val="00644E6F"/>
    <w:rsid w:val="00647093"/>
    <w:rsid w:val="006618BB"/>
    <w:rsid w:val="00662C7E"/>
    <w:rsid w:val="006648DE"/>
    <w:rsid w:val="00664B97"/>
    <w:rsid w:val="006679DB"/>
    <w:rsid w:val="00670266"/>
    <w:rsid w:val="006A044C"/>
    <w:rsid w:val="006A182A"/>
    <w:rsid w:val="006B3584"/>
    <w:rsid w:val="006B3C7C"/>
    <w:rsid w:val="006B6289"/>
    <w:rsid w:val="006C45C3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0887"/>
    <w:rsid w:val="007358C9"/>
    <w:rsid w:val="00735969"/>
    <w:rsid w:val="00735D06"/>
    <w:rsid w:val="00736BB6"/>
    <w:rsid w:val="00737AED"/>
    <w:rsid w:val="00740EEE"/>
    <w:rsid w:val="00741D1F"/>
    <w:rsid w:val="00742E7A"/>
    <w:rsid w:val="00745446"/>
    <w:rsid w:val="0074795B"/>
    <w:rsid w:val="00752D8F"/>
    <w:rsid w:val="00754C23"/>
    <w:rsid w:val="00764F95"/>
    <w:rsid w:val="00765143"/>
    <w:rsid w:val="00766745"/>
    <w:rsid w:val="00772326"/>
    <w:rsid w:val="00774776"/>
    <w:rsid w:val="007774B2"/>
    <w:rsid w:val="00777CF6"/>
    <w:rsid w:val="007844C9"/>
    <w:rsid w:val="007872D9"/>
    <w:rsid w:val="00796A6B"/>
    <w:rsid w:val="00796C18"/>
    <w:rsid w:val="007A02EB"/>
    <w:rsid w:val="007A498D"/>
    <w:rsid w:val="007B361D"/>
    <w:rsid w:val="007B4D59"/>
    <w:rsid w:val="007B758D"/>
    <w:rsid w:val="007C50EB"/>
    <w:rsid w:val="007D1EBA"/>
    <w:rsid w:val="007D2413"/>
    <w:rsid w:val="007D60A0"/>
    <w:rsid w:val="007D62A9"/>
    <w:rsid w:val="007D76E8"/>
    <w:rsid w:val="007E01E5"/>
    <w:rsid w:val="007E6ABE"/>
    <w:rsid w:val="007F2B90"/>
    <w:rsid w:val="007F4F1A"/>
    <w:rsid w:val="00801AA5"/>
    <w:rsid w:val="00805204"/>
    <w:rsid w:val="00815BA1"/>
    <w:rsid w:val="0083015E"/>
    <w:rsid w:val="00831001"/>
    <w:rsid w:val="008348FE"/>
    <w:rsid w:val="00835B52"/>
    <w:rsid w:val="00835D98"/>
    <w:rsid w:val="008367A0"/>
    <w:rsid w:val="0083744B"/>
    <w:rsid w:val="008436BA"/>
    <w:rsid w:val="008500FE"/>
    <w:rsid w:val="00856E9F"/>
    <w:rsid w:val="00861294"/>
    <w:rsid w:val="00862902"/>
    <w:rsid w:val="00863256"/>
    <w:rsid w:val="00864A50"/>
    <w:rsid w:val="008726C4"/>
    <w:rsid w:val="0087422F"/>
    <w:rsid w:val="00876799"/>
    <w:rsid w:val="0088030B"/>
    <w:rsid w:val="00880705"/>
    <w:rsid w:val="008835F9"/>
    <w:rsid w:val="0088596E"/>
    <w:rsid w:val="00891AB9"/>
    <w:rsid w:val="008A16A2"/>
    <w:rsid w:val="008C6A6A"/>
    <w:rsid w:val="008D4568"/>
    <w:rsid w:val="008D5F2E"/>
    <w:rsid w:val="008E554A"/>
    <w:rsid w:val="008F3825"/>
    <w:rsid w:val="008F5339"/>
    <w:rsid w:val="009104C9"/>
    <w:rsid w:val="00912652"/>
    <w:rsid w:val="009207EB"/>
    <w:rsid w:val="009213C9"/>
    <w:rsid w:val="00921694"/>
    <w:rsid w:val="009217E4"/>
    <w:rsid w:val="00932712"/>
    <w:rsid w:val="009439A8"/>
    <w:rsid w:val="00946B99"/>
    <w:rsid w:val="00950E09"/>
    <w:rsid w:val="00956F93"/>
    <w:rsid w:val="009600B4"/>
    <w:rsid w:val="00961CCF"/>
    <w:rsid w:val="00961F02"/>
    <w:rsid w:val="00974B2A"/>
    <w:rsid w:val="009767E7"/>
    <w:rsid w:val="009812BD"/>
    <w:rsid w:val="0098150E"/>
    <w:rsid w:val="00982AE6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648B"/>
    <w:rsid w:val="009C7EC4"/>
    <w:rsid w:val="009E1543"/>
    <w:rsid w:val="009E2FBD"/>
    <w:rsid w:val="009E6482"/>
    <w:rsid w:val="009F0CFD"/>
    <w:rsid w:val="009F4736"/>
    <w:rsid w:val="009F4B96"/>
    <w:rsid w:val="00A03C02"/>
    <w:rsid w:val="00A07D21"/>
    <w:rsid w:val="00A172D5"/>
    <w:rsid w:val="00A17534"/>
    <w:rsid w:val="00A21DF5"/>
    <w:rsid w:val="00A2294A"/>
    <w:rsid w:val="00A252AB"/>
    <w:rsid w:val="00A278B9"/>
    <w:rsid w:val="00A3683B"/>
    <w:rsid w:val="00A36FFF"/>
    <w:rsid w:val="00A41036"/>
    <w:rsid w:val="00A413AE"/>
    <w:rsid w:val="00A50E5F"/>
    <w:rsid w:val="00A52FCD"/>
    <w:rsid w:val="00A538E9"/>
    <w:rsid w:val="00A54E5B"/>
    <w:rsid w:val="00A56D36"/>
    <w:rsid w:val="00A57CDA"/>
    <w:rsid w:val="00A61651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A6226"/>
    <w:rsid w:val="00AB50CB"/>
    <w:rsid w:val="00AB7414"/>
    <w:rsid w:val="00AC2D59"/>
    <w:rsid w:val="00AC3EE8"/>
    <w:rsid w:val="00AC59B7"/>
    <w:rsid w:val="00AC6D34"/>
    <w:rsid w:val="00AD275B"/>
    <w:rsid w:val="00AE0BB0"/>
    <w:rsid w:val="00AE509D"/>
    <w:rsid w:val="00AE60EE"/>
    <w:rsid w:val="00AE648B"/>
    <w:rsid w:val="00AF0BE4"/>
    <w:rsid w:val="00AF3FA1"/>
    <w:rsid w:val="00AF4E5F"/>
    <w:rsid w:val="00AF6810"/>
    <w:rsid w:val="00AF7D0E"/>
    <w:rsid w:val="00B17A2B"/>
    <w:rsid w:val="00B22D64"/>
    <w:rsid w:val="00B25FB4"/>
    <w:rsid w:val="00B332CE"/>
    <w:rsid w:val="00B33B89"/>
    <w:rsid w:val="00B35D4B"/>
    <w:rsid w:val="00B372AD"/>
    <w:rsid w:val="00B41D85"/>
    <w:rsid w:val="00B42A4C"/>
    <w:rsid w:val="00B4489F"/>
    <w:rsid w:val="00B500A7"/>
    <w:rsid w:val="00B52CE2"/>
    <w:rsid w:val="00B55B8A"/>
    <w:rsid w:val="00B570A7"/>
    <w:rsid w:val="00B70B02"/>
    <w:rsid w:val="00B70CBB"/>
    <w:rsid w:val="00B75CD5"/>
    <w:rsid w:val="00B81298"/>
    <w:rsid w:val="00B92BC8"/>
    <w:rsid w:val="00BA07E5"/>
    <w:rsid w:val="00BA1809"/>
    <w:rsid w:val="00BA4847"/>
    <w:rsid w:val="00BC1154"/>
    <w:rsid w:val="00BC3A61"/>
    <w:rsid w:val="00BC4591"/>
    <w:rsid w:val="00BD7B5C"/>
    <w:rsid w:val="00BE0EA2"/>
    <w:rsid w:val="00BE295E"/>
    <w:rsid w:val="00BE4117"/>
    <w:rsid w:val="00BE6101"/>
    <w:rsid w:val="00BF34D6"/>
    <w:rsid w:val="00BF4FDA"/>
    <w:rsid w:val="00BF5C82"/>
    <w:rsid w:val="00C15115"/>
    <w:rsid w:val="00C1731C"/>
    <w:rsid w:val="00C2249C"/>
    <w:rsid w:val="00C26A02"/>
    <w:rsid w:val="00C31BE8"/>
    <w:rsid w:val="00C35D66"/>
    <w:rsid w:val="00C3691C"/>
    <w:rsid w:val="00C417B0"/>
    <w:rsid w:val="00C4468E"/>
    <w:rsid w:val="00C454BA"/>
    <w:rsid w:val="00C458BF"/>
    <w:rsid w:val="00C46237"/>
    <w:rsid w:val="00C501C4"/>
    <w:rsid w:val="00C5029B"/>
    <w:rsid w:val="00C52909"/>
    <w:rsid w:val="00C52CC4"/>
    <w:rsid w:val="00C54A9D"/>
    <w:rsid w:val="00C57DE9"/>
    <w:rsid w:val="00C57E09"/>
    <w:rsid w:val="00C70FBA"/>
    <w:rsid w:val="00C71DD7"/>
    <w:rsid w:val="00C8198B"/>
    <w:rsid w:val="00C847F5"/>
    <w:rsid w:val="00C86FDA"/>
    <w:rsid w:val="00CA0098"/>
    <w:rsid w:val="00CB169B"/>
    <w:rsid w:val="00CB4648"/>
    <w:rsid w:val="00CB4DFC"/>
    <w:rsid w:val="00CB657F"/>
    <w:rsid w:val="00CB7931"/>
    <w:rsid w:val="00CB7D4B"/>
    <w:rsid w:val="00CC0848"/>
    <w:rsid w:val="00CC5190"/>
    <w:rsid w:val="00CC7CF5"/>
    <w:rsid w:val="00CD7833"/>
    <w:rsid w:val="00CE392F"/>
    <w:rsid w:val="00CE62FB"/>
    <w:rsid w:val="00CF5368"/>
    <w:rsid w:val="00D1575D"/>
    <w:rsid w:val="00D21DB8"/>
    <w:rsid w:val="00D2527C"/>
    <w:rsid w:val="00D25D2A"/>
    <w:rsid w:val="00D3031C"/>
    <w:rsid w:val="00D3370F"/>
    <w:rsid w:val="00D35689"/>
    <w:rsid w:val="00D374EF"/>
    <w:rsid w:val="00D3776C"/>
    <w:rsid w:val="00D43C6A"/>
    <w:rsid w:val="00D45054"/>
    <w:rsid w:val="00D47FCC"/>
    <w:rsid w:val="00D51AC1"/>
    <w:rsid w:val="00D52CD9"/>
    <w:rsid w:val="00D54424"/>
    <w:rsid w:val="00D54583"/>
    <w:rsid w:val="00D56818"/>
    <w:rsid w:val="00D6732A"/>
    <w:rsid w:val="00D72722"/>
    <w:rsid w:val="00D73218"/>
    <w:rsid w:val="00D73CFB"/>
    <w:rsid w:val="00D75AF5"/>
    <w:rsid w:val="00D80E83"/>
    <w:rsid w:val="00D812AE"/>
    <w:rsid w:val="00D81371"/>
    <w:rsid w:val="00D856E6"/>
    <w:rsid w:val="00D875FA"/>
    <w:rsid w:val="00D91640"/>
    <w:rsid w:val="00D92DB5"/>
    <w:rsid w:val="00D93E8A"/>
    <w:rsid w:val="00D955D6"/>
    <w:rsid w:val="00DA16AA"/>
    <w:rsid w:val="00DA2F77"/>
    <w:rsid w:val="00DA3C9D"/>
    <w:rsid w:val="00DB3B2F"/>
    <w:rsid w:val="00DB45F0"/>
    <w:rsid w:val="00DB5196"/>
    <w:rsid w:val="00DC703A"/>
    <w:rsid w:val="00DD0E0A"/>
    <w:rsid w:val="00DD24E7"/>
    <w:rsid w:val="00DD43AA"/>
    <w:rsid w:val="00DD54B5"/>
    <w:rsid w:val="00DD5739"/>
    <w:rsid w:val="00DD5FC6"/>
    <w:rsid w:val="00DD7903"/>
    <w:rsid w:val="00DE2237"/>
    <w:rsid w:val="00DE649B"/>
    <w:rsid w:val="00E03421"/>
    <w:rsid w:val="00E064A7"/>
    <w:rsid w:val="00E15031"/>
    <w:rsid w:val="00E15845"/>
    <w:rsid w:val="00E162BD"/>
    <w:rsid w:val="00E17914"/>
    <w:rsid w:val="00E20C91"/>
    <w:rsid w:val="00E21157"/>
    <w:rsid w:val="00E2341A"/>
    <w:rsid w:val="00E305CD"/>
    <w:rsid w:val="00E31629"/>
    <w:rsid w:val="00E33803"/>
    <w:rsid w:val="00E365A1"/>
    <w:rsid w:val="00E446DB"/>
    <w:rsid w:val="00E45D75"/>
    <w:rsid w:val="00E46CC0"/>
    <w:rsid w:val="00E51040"/>
    <w:rsid w:val="00E52740"/>
    <w:rsid w:val="00E56006"/>
    <w:rsid w:val="00E62BF5"/>
    <w:rsid w:val="00E6512E"/>
    <w:rsid w:val="00E658D9"/>
    <w:rsid w:val="00E662B8"/>
    <w:rsid w:val="00E677BB"/>
    <w:rsid w:val="00E740A5"/>
    <w:rsid w:val="00E74F86"/>
    <w:rsid w:val="00E7537C"/>
    <w:rsid w:val="00E7611F"/>
    <w:rsid w:val="00E7709A"/>
    <w:rsid w:val="00E77722"/>
    <w:rsid w:val="00E85983"/>
    <w:rsid w:val="00E97746"/>
    <w:rsid w:val="00EA62DE"/>
    <w:rsid w:val="00EB2C41"/>
    <w:rsid w:val="00EC1A89"/>
    <w:rsid w:val="00EC44FB"/>
    <w:rsid w:val="00EC64EB"/>
    <w:rsid w:val="00ED7207"/>
    <w:rsid w:val="00EE134A"/>
    <w:rsid w:val="00EE28DE"/>
    <w:rsid w:val="00EE3B3C"/>
    <w:rsid w:val="00EE6BC0"/>
    <w:rsid w:val="00EF24B4"/>
    <w:rsid w:val="00EF3511"/>
    <w:rsid w:val="00F003F7"/>
    <w:rsid w:val="00F01B4A"/>
    <w:rsid w:val="00F05688"/>
    <w:rsid w:val="00F105C7"/>
    <w:rsid w:val="00F15819"/>
    <w:rsid w:val="00F2185D"/>
    <w:rsid w:val="00F27D7A"/>
    <w:rsid w:val="00F35987"/>
    <w:rsid w:val="00F4380E"/>
    <w:rsid w:val="00F47716"/>
    <w:rsid w:val="00F51256"/>
    <w:rsid w:val="00F524FF"/>
    <w:rsid w:val="00F52B73"/>
    <w:rsid w:val="00F63477"/>
    <w:rsid w:val="00F75DF8"/>
    <w:rsid w:val="00F77F9B"/>
    <w:rsid w:val="00F80FC7"/>
    <w:rsid w:val="00F81163"/>
    <w:rsid w:val="00F8380F"/>
    <w:rsid w:val="00F83937"/>
    <w:rsid w:val="00F9093B"/>
    <w:rsid w:val="00F90F3F"/>
    <w:rsid w:val="00F97518"/>
    <w:rsid w:val="00FA17ED"/>
    <w:rsid w:val="00FB0D01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8B64D-1FC6-4345-8F7F-0CA5397C6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rsid w:val="00A84644"/>
    <w:pPr>
      <w:spacing w:after="120"/>
      <w:ind w:left="283"/>
    </w:pPr>
  </w:style>
  <w:style w:type="paragraph" w:styleId="aa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d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e">
    <w:name w:val="Цветовое выделение"/>
    <w:rsid w:val="00BF5C82"/>
    <w:rPr>
      <w:b/>
      <w:bCs/>
      <w:color w:val="000080"/>
      <w:sz w:val="22"/>
      <w:szCs w:val="22"/>
    </w:rPr>
  </w:style>
  <w:style w:type="character" w:styleId="af">
    <w:name w:val="FollowedHyperlink"/>
    <w:uiPriority w:val="99"/>
    <w:unhideWhenUsed/>
    <w:rsid w:val="0047633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40</Pages>
  <Words>14534</Words>
  <Characters>82847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97187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2023-01-26T09:02:00Z</cp:lastPrinted>
  <dcterms:created xsi:type="dcterms:W3CDTF">2023-01-31T08:30:00Z</dcterms:created>
  <dcterms:modified xsi:type="dcterms:W3CDTF">2023-01-31T08:30:00Z</dcterms:modified>
</cp:coreProperties>
</file>