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631CB8" w:rsidRPr="00D20C97" w:rsidTr="00EF651B">
        <w:trPr>
          <w:trHeight w:val="1221"/>
        </w:trPr>
        <w:tc>
          <w:tcPr>
            <w:tcW w:w="4400" w:type="dxa"/>
          </w:tcPr>
          <w:p w:rsidR="00631CB8" w:rsidRPr="00D20C97" w:rsidRDefault="00631CB8" w:rsidP="00EF651B">
            <w:pPr>
              <w:pStyle w:val="a3"/>
              <w:spacing w:after="0"/>
              <w:ind w:firstLine="33"/>
              <w:jc w:val="center"/>
              <w:rPr>
                <w:sz w:val="24"/>
                <w:szCs w:val="24"/>
                <w:lang w:val="tt-RU"/>
              </w:rPr>
            </w:pPr>
            <w:r w:rsidRPr="00D20C97">
              <w:rPr>
                <w:sz w:val="24"/>
                <w:szCs w:val="24"/>
              </w:rPr>
              <w:t>СОВЕТ КРЫМ-САРАЙСКОГО</w:t>
            </w:r>
          </w:p>
          <w:p w:rsidR="00631CB8" w:rsidRPr="00D20C97" w:rsidRDefault="00631CB8" w:rsidP="00EF651B">
            <w:pPr>
              <w:tabs>
                <w:tab w:val="left" w:pos="92"/>
              </w:tabs>
              <w:ind w:firstLine="33"/>
              <w:jc w:val="center"/>
              <w:rPr>
                <w:rFonts w:ascii="Arial" w:hAnsi="Arial" w:cs="Arial"/>
                <w:lang w:val="tt-RU"/>
              </w:rPr>
            </w:pPr>
            <w:r w:rsidRPr="00D20C97">
              <w:rPr>
                <w:rFonts w:ascii="Arial" w:hAnsi="Arial" w:cs="Arial"/>
              </w:rPr>
              <w:t>СЕЛЬСКОГО ПОСЕЛЕНИЯ</w:t>
            </w:r>
          </w:p>
          <w:p w:rsidR="00631CB8" w:rsidRPr="00D20C97" w:rsidRDefault="00631CB8" w:rsidP="00EF651B">
            <w:pPr>
              <w:pStyle w:val="a3"/>
              <w:spacing w:after="0"/>
              <w:ind w:firstLine="33"/>
              <w:jc w:val="center"/>
              <w:rPr>
                <w:sz w:val="24"/>
                <w:szCs w:val="24"/>
              </w:rPr>
            </w:pPr>
            <w:r w:rsidRPr="00D20C97">
              <w:rPr>
                <w:sz w:val="24"/>
                <w:szCs w:val="24"/>
              </w:rPr>
              <w:t>БАВЛИНСКОГО  МУНИЦИПАЛЬНОГО РАЙОНА</w:t>
            </w:r>
          </w:p>
          <w:p w:rsidR="00631CB8" w:rsidRPr="00D20C97" w:rsidRDefault="00631CB8" w:rsidP="00EF651B">
            <w:pPr>
              <w:tabs>
                <w:tab w:val="left" w:pos="92"/>
              </w:tabs>
              <w:ind w:firstLine="33"/>
              <w:jc w:val="center"/>
              <w:rPr>
                <w:rFonts w:ascii="Arial" w:hAnsi="Arial" w:cs="Arial"/>
                <w:lang w:val="tt-RU"/>
              </w:rPr>
            </w:pPr>
            <w:r w:rsidRPr="00D20C97">
              <w:rPr>
                <w:rFonts w:ascii="Arial" w:hAnsi="Arial" w:cs="Arial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31CB8" w:rsidRPr="00D20C97" w:rsidRDefault="00631CB8" w:rsidP="00EF651B">
            <w:pPr>
              <w:jc w:val="center"/>
              <w:rPr>
                <w:rFonts w:ascii="Arial" w:hAnsi="Arial" w:cs="Arial"/>
              </w:rPr>
            </w:pPr>
          </w:p>
          <w:p w:rsidR="00631CB8" w:rsidRPr="00D20C97" w:rsidRDefault="00631CB8" w:rsidP="00EF651B">
            <w:pPr>
              <w:jc w:val="center"/>
              <w:rPr>
                <w:rFonts w:ascii="Arial" w:hAnsi="Arial" w:cs="Arial"/>
              </w:rPr>
            </w:pPr>
          </w:p>
          <w:p w:rsidR="00631CB8" w:rsidRPr="00D20C97" w:rsidRDefault="00631CB8" w:rsidP="00EF651B">
            <w:pPr>
              <w:jc w:val="center"/>
              <w:rPr>
                <w:rFonts w:ascii="Arial" w:hAnsi="Arial" w:cs="Arial"/>
              </w:rPr>
            </w:pPr>
          </w:p>
          <w:p w:rsidR="00631CB8" w:rsidRPr="00D20C97" w:rsidRDefault="00631CB8" w:rsidP="00EF6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5" w:type="dxa"/>
            <w:shd w:val="clear" w:color="auto" w:fill="auto"/>
          </w:tcPr>
          <w:p w:rsidR="00631CB8" w:rsidRPr="00D20C97" w:rsidRDefault="00631CB8" w:rsidP="00EF651B">
            <w:pPr>
              <w:jc w:val="center"/>
              <w:rPr>
                <w:rFonts w:ascii="Arial" w:hAnsi="Arial" w:cs="Arial"/>
              </w:rPr>
            </w:pPr>
            <w:r w:rsidRPr="00D20C97">
              <w:rPr>
                <w:rFonts w:ascii="Arial" w:hAnsi="Arial" w:cs="Arial"/>
              </w:rPr>
              <w:t>ТАТАРСТАН   РЕСПУБЛИКАСЫ</w:t>
            </w:r>
          </w:p>
          <w:p w:rsidR="00631CB8" w:rsidRPr="00D20C97" w:rsidRDefault="00631CB8" w:rsidP="00EF651B">
            <w:pPr>
              <w:pStyle w:val="2"/>
              <w:jc w:val="center"/>
              <w:rPr>
                <w:rFonts w:ascii="Arial" w:hAnsi="Arial" w:cs="Arial"/>
                <w:color w:val="auto"/>
                <w:sz w:val="24"/>
                <w:szCs w:val="24"/>
                <w:lang w:val="tt-RU"/>
              </w:rPr>
            </w:pPr>
            <w:r w:rsidRPr="00D20C97">
              <w:rPr>
                <w:rFonts w:ascii="Arial" w:hAnsi="Arial" w:cs="Arial"/>
                <w:color w:val="auto"/>
                <w:sz w:val="24"/>
                <w:szCs w:val="24"/>
                <w:lang w:val="ar-SA"/>
              </w:rPr>
              <w:t>БАУЛЫ</w:t>
            </w:r>
            <w:r w:rsidRPr="00D20C9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20C97">
              <w:rPr>
                <w:rFonts w:ascii="Arial" w:hAnsi="Arial" w:cs="Arial"/>
                <w:color w:val="auto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631CB8" w:rsidRPr="00D20C97" w:rsidRDefault="00631CB8" w:rsidP="00EF651B">
            <w:pPr>
              <w:jc w:val="center"/>
              <w:rPr>
                <w:rFonts w:ascii="Arial" w:hAnsi="Arial" w:cs="Arial"/>
                <w:lang w:val="tt-RU"/>
              </w:rPr>
            </w:pPr>
            <w:r w:rsidRPr="00D20C97">
              <w:rPr>
                <w:rFonts w:ascii="Arial" w:hAnsi="Arial" w:cs="Arial"/>
                <w:lang w:val="tt-RU"/>
              </w:rPr>
              <w:t>КЫРЫМ-САРАЙ АВЫЛ</w:t>
            </w:r>
          </w:p>
          <w:p w:rsidR="00631CB8" w:rsidRPr="00D20C97" w:rsidRDefault="00631CB8" w:rsidP="00EF651B">
            <w:pPr>
              <w:jc w:val="center"/>
              <w:rPr>
                <w:rFonts w:ascii="Arial" w:hAnsi="Arial" w:cs="Arial"/>
              </w:rPr>
            </w:pPr>
            <w:r w:rsidRPr="00D20C97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631CB8" w:rsidRPr="00D20C97" w:rsidTr="00EF651B">
        <w:trPr>
          <w:trHeight w:hRule="exact" w:val="387"/>
        </w:trPr>
        <w:tc>
          <w:tcPr>
            <w:tcW w:w="10065" w:type="dxa"/>
            <w:gridSpan w:val="4"/>
          </w:tcPr>
          <w:p w:rsidR="00631CB8" w:rsidRPr="00D20C97" w:rsidRDefault="00631CB8" w:rsidP="00EF651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631CB8" w:rsidRPr="00D20C97" w:rsidRDefault="00631CB8" w:rsidP="00EF651B">
            <w:pPr>
              <w:jc w:val="center"/>
              <w:rPr>
                <w:rFonts w:ascii="Arial" w:hAnsi="Arial" w:cs="Arial"/>
              </w:rPr>
            </w:pPr>
          </w:p>
        </w:tc>
      </w:tr>
      <w:tr w:rsidR="00631CB8" w:rsidRPr="00D20C97" w:rsidTr="00EF651B">
        <w:trPr>
          <w:trHeight w:val="413"/>
        </w:trPr>
        <w:tc>
          <w:tcPr>
            <w:tcW w:w="4850" w:type="dxa"/>
            <w:gridSpan w:val="2"/>
            <w:vAlign w:val="bottom"/>
          </w:tcPr>
          <w:p w:rsidR="00631CB8" w:rsidRPr="00D20C97" w:rsidRDefault="00631CB8" w:rsidP="00EF651B">
            <w:pPr>
              <w:rPr>
                <w:rFonts w:ascii="Arial" w:hAnsi="Arial" w:cs="Arial"/>
              </w:rPr>
            </w:pPr>
            <w:r w:rsidRPr="00D20C97">
              <w:rPr>
                <w:rFonts w:ascii="Arial" w:hAnsi="Arial" w:cs="Arial"/>
              </w:rPr>
              <w:t xml:space="preserve">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631CB8" w:rsidRPr="00D20C97" w:rsidRDefault="00631CB8" w:rsidP="00EF651B">
            <w:pPr>
              <w:ind w:firstLine="4"/>
              <w:jc w:val="center"/>
              <w:rPr>
                <w:rFonts w:ascii="Arial" w:hAnsi="Arial" w:cs="Arial"/>
              </w:rPr>
            </w:pPr>
            <w:r w:rsidRPr="00D20C97">
              <w:rPr>
                <w:rFonts w:ascii="Arial" w:hAnsi="Arial" w:cs="Arial"/>
              </w:rPr>
              <w:t xml:space="preserve">      КАРАР</w:t>
            </w:r>
          </w:p>
        </w:tc>
      </w:tr>
      <w:tr w:rsidR="00631CB8" w:rsidRPr="00D20C97" w:rsidTr="00EF651B">
        <w:trPr>
          <w:trHeight w:val="413"/>
        </w:trPr>
        <w:tc>
          <w:tcPr>
            <w:tcW w:w="10065" w:type="dxa"/>
            <w:gridSpan w:val="4"/>
            <w:vAlign w:val="bottom"/>
          </w:tcPr>
          <w:p w:rsidR="00631CB8" w:rsidRPr="00D20C97" w:rsidRDefault="00631CB8" w:rsidP="0035336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631CB8" w:rsidRPr="00D20C97" w:rsidRDefault="00631CB8" w:rsidP="00631CB8">
      <w:pPr>
        <w:jc w:val="center"/>
        <w:rPr>
          <w:rFonts w:ascii="Arial" w:hAnsi="Arial" w:cs="Arial"/>
          <w:bCs/>
        </w:rPr>
      </w:pPr>
    </w:p>
    <w:p w:rsidR="00631CB8" w:rsidRPr="00D20C97" w:rsidRDefault="00631CB8" w:rsidP="00631CB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31CB8" w:rsidRPr="00D20C97" w:rsidRDefault="00631CB8" w:rsidP="00631CB8">
      <w:pPr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О порядке назначения и проведения опроса</w:t>
      </w:r>
    </w:p>
    <w:p w:rsidR="00631CB8" w:rsidRPr="00D20C97" w:rsidRDefault="00631CB8" w:rsidP="00631CB8">
      <w:pPr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граждан на территории Крым-</w:t>
      </w:r>
      <w:proofErr w:type="spellStart"/>
      <w:r w:rsidRPr="00D20C97">
        <w:rPr>
          <w:rFonts w:ascii="Arial" w:hAnsi="Arial" w:cs="Arial"/>
          <w:color w:val="000000" w:themeColor="text1"/>
        </w:rPr>
        <w:t>Сарайского</w:t>
      </w:r>
      <w:proofErr w:type="spellEnd"/>
      <w:r w:rsidRPr="00D20C97">
        <w:rPr>
          <w:rFonts w:ascii="Arial" w:hAnsi="Arial" w:cs="Arial"/>
          <w:color w:val="000000" w:themeColor="text1"/>
        </w:rPr>
        <w:t xml:space="preserve"> </w:t>
      </w:r>
      <w:proofErr w:type="gramStart"/>
      <w:r w:rsidRPr="00D20C97">
        <w:rPr>
          <w:rFonts w:ascii="Arial" w:hAnsi="Arial" w:cs="Arial"/>
          <w:color w:val="000000" w:themeColor="text1"/>
        </w:rPr>
        <w:t>сельского</w:t>
      </w:r>
      <w:proofErr w:type="gramEnd"/>
    </w:p>
    <w:p w:rsidR="00631CB8" w:rsidRPr="00D20C97" w:rsidRDefault="00631CB8" w:rsidP="00631CB8">
      <w:pPr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поселения Бавлинского муниципального района </w:t>
      </w:r>
    </w:p>
    <w:p w:rsidR="00631CB8" w:rsidRPr="00D20C97" w:rsidRDefault="00631CB8" w:rsidP="00631CB8">
      <w:pPr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Республики Татарстан</w:t>
      </w:r>
    </w:p>
    <w:p w:rsidR="00631CB8" w:rsidRPr="00D20C97" w:rsidRDefault="00631CB8" w:rsidP="00631CB8">
      <w:pPr>
        <w:rPr>
          <w:rFonts w:ascii="Arial" w:hAnsi="Arial" w:cs="Arial"/>
          <w:color w:val="000000" w:themeColor="text1"/>
        </w:rPr>
      </w:pPr>
    </w:p>
    <w:p w:rsidR="00631CB8" w:rsidRPr="00D20C97" w:rsidRDefault="00631CB8" w:rsidP="00353367">
      <w:pPr>
        <w:spacing w:line="312" w:lineRule="auto"/>
        <w:ind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D20C97">
        <w:rPr>
          <w:rFonts w:ascii="Arial" w:hAnsi="Arial" w:cs="Arial"/>
          <w:color w:val="000000" w:themeColor="text1"/>
        </w:rPr>
        <w:t>В соответствии со статьей 31 Федерального закона от 6 октября 2003 года № 131-Ф3 «Об общих принципах организации местного самоуправления в Российской Федерации», Уставом муниципального образования «</w:t>
      </w:r>
      <w:r w:rsidR="00376CA5" w:rsidRPr="00D20C97">
        <w:rPr>
          <w:rFonts w:ascii="Arial" w:hAnsi="Arial" w:cs="Arial"/>
          <w:color w:val="000000" w:themeColor="text1"/>
        </w:rPr>
        <w:t>Крым-</w:t>
      </w:r>
      <w:proofErr w:type="spellStart"/>
      <w:r w:rsidR="00376CA5" w:rsidRPr="00D20C97">
        <w:rPr>
          <w:rFonts w:ascii="Arial" w:hAnsi="Arial" w:cs="Arial"/>
          <w:color w:val="000000" w:themeColor="text1"/>
        </w:rPr>
        <w:t>Сарайское</w:t>
      </w:r>
      <w:proofErr w:type="spellEnd"/>
      <w:r w:rsidRPr="00D20C97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 Республики Татарстан, в целях реализации права граждан на осуществление местного самоуправления в Крым-</w:t>
      </w:r>
      <w:proofErr w:type="spellStart"/>
      <w:r w:rsidRPr="00D20C97">
        <w:rPr>
          <w:rFonts w:ascii="Arial" w:hAnsi="Arial" w:cs="Arial"/>
          <w:color w:val="000000" w:themeColor="text1"/>
        </w:rPr>
        <w:t>Сарайского</w:t>
      </w:r>
      <w:proofErr w:type="spellEnd"/>
      <w:r w:rsidRPr="00D20C97">
        <w:rPr>
          <w:rFonts w:ascii="Arial" w:hAnsi="Arial" w:cs="Arial"/>
          <w:color w:val="000000" w:themeColor="text1"/>
        </w:rPr>
        <w:t xml:space="preserve"> сельском поселении, а также для выявления мнения населения и его учета при принятии решений органами местного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самоуправления и должностными лицами местного самоуправления </w:t>
      </w:r>
      <w:r w:rsidR="00364D1B" w:rsidRPr="00D20C97">
        <w:rPr>
          <w:rFonts w:ascii="Arial" w:hAnsi="Arial" w:cs="Arial"/>
          <w:color w:val="000000" w:themeColor="text1"/>
        </w:rPr>
        <w:t>Крым-</w:t>
      </w:r>
      <w:proofErr w:type="spellStart"/>
      <w:r w:rsidR="00364D1B" w:rsidRPr="00D20C97">
        <w:rPr>
          <w:rFonts w:ascii="Arial" w:hAnsi="Arial" w:cs="Arial"/>
          <w:color w:val="000000" w:themeColor="text1"/>
        </w:rPr>
        <w:t>Сарайского</w:t>
      </w:r>
      <w:proofErr w:type="spellEnd"/>
      <w:r w:rsidRPr="00D20C97">
        <w:rPr>
          <w:rFonts w:ascii="Arial" w:hAnsi="Arial" w:cs="Arial"/>
          <w:iCs/>
          <w:color w:val="000000" w:themeColor="text1"/>
        </w:rPr>
        <w:t xml:space="preserve"> сельского поселения Совет</w:t>
      </w:r>
      <w:r w:rsidR="00376CA5" w:rsidRPr="00D20C97">
        <w:rPr>
          <w:rFonts w:ascii="Arial" w:hAnsi="Arial" w:cs="Arial"/>
          <w:iCs/>
          <w:color w:val="000000" w:themeColor="text1"/>
        </w:rPr>
        <w:t xml:space="preserve"> </w:t>
      </w:r>
      <w:r w:rsidR="00376CA5" w:rsidRPr="00D20C97">
        <w:rPr>
          <w:rFonts w:ascii="Arial" w:hAnsi="Arial" w:cs="Arial"/>
          <w:color w:val="000000" w:themeColor="text1"/>
        </w:rPr>
        <w:t>Крым-</w:t>
      </w:r>
      <w:proofErr w:type="spellStart"/>
      <w:r w:rsidR="00376CA5" w:rsidRPr="00D20C97">
        <w:rPr>
          <w:rFonts w:ascii="Arial" w:hAnsi="Arial" w:cs="Arial"/>
          <w:color w:val="000000" w:themeColor="text1"/>
        </w:rPr>
        <w:t>Сарайского</w:t>
      </w:r>
      <w:proofErr w:type="spellEnd"/>
      <w:r w:rsidRPr="00D20C97">
        <w:rPr>
          <w:rFonts w:ascii="Arial" w:hAnsi="Arial" w:cs="Arial"/>
          <w:iCs/>
          <w:color w:val="000000" w:themeColor="text1"/>
        </w:rPr>
        <w:t xml:space="preserve"> сельского поселения </w:t>
      </w:r>
      <w:r w:rsidRPr="00D20C97">
        <w:rPr>
          <w:rFonts w:ascii="Arial" w:hAnsi="Arial" w:cs="Arial"/>
          <w:color w:val="000000" w:themeColor="text1"/>
        </w:rPr>
        <w:t>Бавлинского муниципального района Республики Татарстан РЕШИЛ:</w:t>
      </w:r>
    </w:p>
    <w:p w:rsidR="00631CB8" w:rsidRPr="00D20C97" w:rsidRDefault="00353367" w:rsidP="00353367">
      <w:pPr>
        <w:spacing w:line="312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1.</w:t>
      </w:r>
      <w:r w:rsidR="00631CB8" w:rsidRPr="00D20C97">
        <w:rPr>
          <w:rFonts w:ascii="Arial" w:hAnsi="Arial" w:cs="Arial"/>
          <w:color w:val="000000" w:themeColor="text1"/>
        </w:rPr>
        <w:t xml:space="preserve"> Утвердить Положение о порядке назначения и проведения опроса граждан на территории </w:t>
      </w:r>
      <w:r w:rsidR="00906752" w:rsidRPr="00D20C97">
        <w:rPr>
          <w:rFonts w:ascii="Arial" w:hAnsi="Arial" w:cs="Arial"/>
          <w:color w:val="000000" w:themeColor="text1"/>
        </w:rPr>
        <w:t>Крым-</w:t>
      </w:r>
      <w:proofErr w:type="spellStart"/>
      <w:r w:rsidR="00906752" w:rsidRPr="00D20C97">
        <w:rPr>
          <w:rFonts w:ascii="Arial" w:hAnsi="Arial" w:cs="Arial"/>
          <w:color w:val="000000" w:themeColor="text1"/>
        </w:rPr>
        <w:t>Сарайского</w:t>
      </w:r>
      <w:proofErr w:type="spellEnd"/>
      <w:r w:rsidR="00631CB8" w:rsidRPr="00D20C97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 Республики Татарстан, согласно приложению.</w:t>
      </w:r>
    </w:p>
    <w:p w:rsidR="00631CB8" w:rsidRPr="00D20C97" w:rsidRDefault="00631CB8" w:rsidP="00353367">
      <w:pPr>
        <w:spacing w:line="312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631CB8" w:rsidRPr="00D20C97" w:rsidRDefault="00631CB8" w:rsidP="00353367">
      <w:pPr>
        <w:spacing w:line="312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3. </w:t>
      </w:r>
      <w:proofErr w:type="gramStart"/>
      <w:r w:rsidRPr="00D20C97">
        <w:rPr>
          <w:rFonts w:ascii="Arial" w:hAnsi="Arial" w:cs="Arial"/>
          <w:color w:val="000000" w:themeColor="text1"/>
        </w:rPr>
        <w:t>Контроль за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исполнением настоящего решения оставляю за собой.</w:t>
      </w:r>
    </w:p>
    <w:p w:rsidR="00353367" w:rsidRPr="00D20C97" w:rsidRDefault="00353367" w:rsidP="00631CB8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631CB8" w:rsidRPr="00D20C97" w:rsidRDefault="00631CB8" w:rsidP="00631CB8">
      <w:pPr>
        <w:ind w:firstLine="500"/>
        <w:rPr>
          <w:rFonts w:ascii="Arial" w:hAnsi="Arial" w:cs="Arial"/>
        </w:rPr>
      </w:pPr>
      <w:r w:rsidRPr="00D20C97">
        <w:rPr>
          <w:rFonts w:ascii="Arial" w:hAnsi="Arial" w:cs="Arial"/>
        </w:rPr>
        <w:t>Глава, Председатель Совета</w:t>
      </w:r>
    </w:p>
    <w:p w:rsidR="00631CB8" w:rsidRPr="00D20C97" w:rsidRDefault="00631CB8" w:rsidP="00631CB8">
      <w:pPr>
        <w:rPr>
          <w:rFonts w:ascii="Arial" w:hAnsi="Arial" w:cs="Arial"/>
        </w:rPr>
      </w:pPr>
      <w:r w:rsidRPr="00D20C97">
        <w:rPr>
          <w:rFonts w:ascii="Arial" w:hAnsi="Arial" w:cs="Arial"/>
        </w:rPr>
        <w:t>Крым-</w:t>
      </w:r>
      <w:proofErr w:type="spellStart"/>
      <w:r w:rsidRPr="00D20C97">
        <w:rPr>
          <w:rFonts w:ascii="Arial" w:hAnsi="Arial" w:cs="Arial"/>
        </w:rPr>
        <w:t>Сарайского</w:t>
      </w:r>
      <w:proofErr w:type="spellEnd"/>
      <w:r w:rsidRPr="00D20C97">
        <w:rPr>
          <w:rFonts w:ascii="Arial" w:hAnsi="Arial" w:cs="Arial"/>
        </w:rPr>
        <w:t xml:space="preserve"> сельского поселения                                 Д.А. </w:t>
      </w:r>
      <w:proofErr w:type="spellStart"/>
      <w:r w:rsidRPr="00D20C97">
        <w:rPr>
          <w:rFonts w:ascii="Arial" w:hAnsi="Arial" w:cs="Arial"/>
        </w:rPr>
        <w:t>Шакирзянов</w:t>
      </w:r>
      <w:proofErr w:type="spellEnd"/>
    </w:p>
    <w:p w:rsidR="00D20C97" w:rsidRDefault="00D20C97" w:rsidP="00631CB8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D20C97" w:rsidRDefault="00D20C97" w:rsidP="00631CB8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D20C97" w:rsidRDefault="00D20C97" w:rsidP="00631CB8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D20C97" w:rsidRDefault="00D20C97" w:rsidP="00631CB8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D20C97" w:rsidRDefault="00D20C97" w:rsidP="00631CB8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D20C97" w:rsidRDefault="00D20C97" w:rsidP="00631CB8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D20C97" w:rsidRDefault="00D20C97" w:rsidP="00631CB8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D20C97" w:rsidRDefault="00D20C97" w:rsidP="00631CB8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D20C97" w:rsidRDefault="00D20C97" w:rsidP="00631CB8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D20C97" w:rsidRDefault="00D20C97" w:rsidP="00631CB8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D20C97" w:rsidRDefault="00D20C97" w:rsidP="00631CB8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D20C97" w:rsidRPr="00D20C97" w:rsidRDefault="00D20C97" w:rsidP="00631CB8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631CB8" w:rsidRPr="00D20C97" w:rsidRDefault="00631CB8" w:rsidP="00631CB8">
      <w:pPr>
        <w:ind w:firstLine="709"/>
        <w:jc w:val="right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lastRenderedPageBreak/>
        <w:t>Приложение №1</w:t>
      </w:r>
    </w:p>
    <w:p w:rsidR="00631CB8" w:rsidRPr="00D20C97" w:rsidRDefault="00631CB8" w:rsidP="00631CB8">
      <w:pPr>
        <w:ind w:firstLine="709"/>
        <w:jc w:val="right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 к решению</w:t>
      </w:r>
    </w:p>
    <w:p w:rsidR="00631CB8" w:rsidRPr="00D20C97" w:rsidRDefault="00631CB8" w:rsidP="00906752">
      <w:pPr>
        <w:ind w:firstLine="709"/>
        <w:jc w:val="right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 Совета </w:t>
      </w:r>
      <w:r w:rsidR="00906752" w:rsidRPr="00D20C97">
        <w:rPr>
          <w:rFonts w:ascii="Arial" w:hAnsi="Arial" w:cs="Arial"/>
          <w:color w:val="000000" w:themeColor="text1"/>
        </w:rPr>
        <w:t>Крым-</w:t>
      </w:r>
      <w:proofErr w:type="spellStart"/>
      <w:r w:rsidR="00906752" w:rsidRPr="00D20C97">
        <w:rPr>
          <w:rFonts w:ascii="Arial" w:hAnsi="Arial" w:cs="Arial"/>
          <w:color w:val="000000" w:themeColor="text1"/>
        </w:rPr>
        <w:t>Сарайского</w:t>
      </w:r>
      <w:proofErr w:type="spellEnd"/>
    </w:p>
    <w:p w:rsidR="00631CB8" w:rsidRPr="00D20C97" w:rsidRDefault="00631CB8" w:rsidP="00631CB8">
      <w:pPr>
        <w:ind w:firstLine="709"/>
        <w:jc w:val="right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сельского поселения </w:t>
      </w:r>
    </w:p>
    <w:p w:rsidR="00631CB8" w:rsidRPr="00D20C97" w:rsidRDefault="00631CB8" w:rsidP="00631CB8">
      <w:pPr>
        <w:ind w:firstLine="709"/>
        <w:jc w:val="right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от </w:t>
      </w:r>
      <w:r w:rsidR="00353367" w:rsidRPr="00D20C97">
        <w:rPr>
          <w:rFonts w:ascii="Arial" w:hAnsi="Arial" w:cs="Arial"/>
          <w:color w:val="000000" w:themeColor="text1"/>
        </w:rPr>
        <w:t>19.12.2022г. №69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631CB8" w:rsidRPr="00D20C97" w:rsidRDefault="00631CB8" w:rsidP="00631CB8">
      <w:pPr>
        <w:jc w:val="center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Положение</w:t>
      </w:r>
    </w:p>
    <w:p w:rsidR="00631CB8" w:rsidRPr="00D20C97" w:rsidRDefault="00631CB8" w:rsidP="00631CB8">
      <w:pPr>
        <w:jc w:val="center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о порядке назначения и проведения опроса граждан на территории </w:t>
      </w:r>
    </w:p>
    <w:p w:rsidR="00631CB8" w:rsidRPr="00D20C97" w:rsidRDefault="00906752" w:rsidP="00631CB8">
      <w:pPr>
        <w:jc w:val="center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Крым-</w:t>
      </w:r>
      <w:proofErr w:type="spellStart"/>
      <w:r w:rsidRPr="00D20C97">
        <w:rPr>
          <w:rFonts w:ascii="Arial" w:hAnsi="Arial" w:cs="Arial"/>
          <w:color w:val="000000" w:themeColor="text1"/>
        </w:rPr>
        <w:t>Сарайского</w:t>
      </w:r>
      <w:proofErr w:type="spellEnd"/>
      <w:r w:rsidR="00631CB8" w:rsidRPr="00D20C97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</w:t>
      </w:r>
    </w:p>
    <w:p w:rsidR="00631CB8" w:rsidRPr="00D20C97" w:rsidRDefault="00631CB8" w:rsidP="00631CB8">
      <w:pPr>
        <w:jc w:val="center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Республики Татарстан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  <w:bookmarkStart w:id="1" w:name="bookmark0"/>
      <w:r w:rsidRPr="00D20C97">
        <w:rPr>
          <w:rFonts w:ascii="Arial" w:hAnsi="Arial" w:cs="Arial"/>
          <w:bCs/>
          <w:color w:val="000000" w:themeColor="text1"/>
        </w:rPr>
        <w:t>1. Общие положения</w:t>
      </w:r>
      <w:bookmarkEnd w:id="1"/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1. Опрос граждан (далее - опрос) является одной из форм прямого волеизъявления населения </w:t>
      </w:r>
      <w:r w:rsidR="00906752" w:rsidRPr="00D20C97">
        <w:rPr>
          <w:rFonts w:ascii="Arial" w:hAnsi="Arial" w:cs="Arial"/>
          <w:color w:val="000000" w:themeColor="text1"/>
        </w:rPr>
        <w:t>Крым-</w:t>
      </w:r>
      <w:proofErr w:type="spellStart"/>
      <w:r w:rsidR="00906752" w:rsidRPr="00D20C97">
        <w:rPr>
          <w:rFonts w:ascii="Arial" w:hAnsi="Arial" w:cs="Arial"/>
          <w:color w:val="000000" w:themeColor="text1"/>
        </w:rPr>
        <w:t>Сарайского</w:t>
      </w:r>
      <w:proofErr w:type="spellEnd"/>
      <w:r w:rsidRPr="00D20C97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 Республики Татарстан.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2. Опрос граждан проводится на всей территории </w:t>
      </w:r>
      <w:r w:rsidR="00906752" w:rsidRPr="00D20C97">
        <w:rPr>
          <w:rFonts w:ascii="Arial" w:hAnsi="Arial" w:cs="Arial"/>
          <w:color w:val="000000" w:themeColor="text1"/>
        </w:rPr>
        <w:t>Крым-</w:t>
      </w:r>
      <w:proofErr w:type="spellStart"/>
      <w:r w:rsidR="00906752" w:rsidRPr="00D20C97">
        <w:rPr>
          <w:rFonts w:ascii="Arial" w:hAnsi="Arial" w:cs="Arial"/>
          <w:color w:val="000000" w:themeColor="text1"/>
        </w:rPr>
        <w:t>Сарайского</w:t>
      </w:r>
      <w:proofErr w:type="spellEnd"/>
      <w:r w:rsidRPr="00D20C97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 Республики Татарстан (далее - Поселения)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3. Результаты опроса носят рекомендательный характер.</w:t>
      </w:r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  <w:bookmarkStart w:id="2" w:name="bookmark1"/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  <w:r w:rsidRPr="00D20C97">
        <w:rPr>
          <w:rFonts w:ascii="Arial" w:hAnsi="Arial" w:cs="Arial"/>
          <w:bCs/>
          <w:color w:val="000000" w:themeColor="text1"/>
        </w:rPr>
        <w:t>2. Принципы проведения опроса</w:t>
      </w:r>
      <w:bookmarkEnd w:id="2"/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2.1. В опросе граждан имеют право участвовать жители Поселения, обладающие избирательным правом и проживающие в границах территории, на которой проводится опрос.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2.2. Жители Поселения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2.3.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  <w:r w:rsidRPr="00D20C97">
        <w:rPr>
          <w:rFonts w:ascii="Arial" w:hAnsi="Arial" w:cs="Arial"/>
          <w:color w:val="000000" w:themeColor="text1"/>
        </w:rPr>
        <w:tab/>
        <w:t>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2.4.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2.5.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 Органы и должностные лица местного самоуправления обязаны содействовать населению в реализации права на участие в опросе.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bCs/>
          <w:color w:val="000000" w:themeColor="text1"/>
        </w:rPr>
      </w:pPr>
    </w:p>
    <w:p w:rsidR="00631CB8" w:rsidRPr="00D20C97" w:rsidRDefault="00631CB8" w:rsidP="00631CB8">
      <w:pPr>
        <w:ind w:firstLine="709"/>
        <w:jc w:val="center"/>
        <w:rPr>
          <w:rFonts w:ascii="Arial" w:hAnsi="Arial" w:cs="Arial"/>
          <w:bCs/>
          <w:color w:val="000000" w:themeColor="text1"/>
        </w:rPr>
      </w:pPr>
      <w:r w:rsidRPr="00D20C97">
        <w:rPr>
          <w:rFonts w:ascii="Arial" w:hAnsi="Arial" w:cs="Arial"/>
          <w:bCs/>
          <w:color w:val="000000" w:themeColor="text1"/>
        </w:rPr>
        <w:t>3. Виды опроса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3.1. Опрос проводится путем тайного, открытого голосования.</w:t>
      </w:r>
    </w:p>
    <w:p w:rsidR="00631CB8" w:rsidRPr="00D20C97" w:rsidRDefault="00631CB8" w:rsidP="00364D1B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Для проведения опроса граждан может использоваться сайт Бавлинского муниципального района в информационно-</w:t>
      </w:r>
      <w:r w:rsidRPr="00D20C97">
        <w:rPr>
          <w:rFonts w:ascii="Arial" w:hAnsi="Arial" w:cs="Arial"/>
          <w:color w:val="000000" w:themeColor="text1"/>
        </w:rPr>
        <w:softHyphen/>
        <w:t>телекоммуникационной сети «Интернет» (далее - сайт).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3.2. Тайное голосование проводится по опросным листам.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3.3. Открытое голосование проводится на собраниях граждан.</w:t>
      </w:r>
    </w:p>
    <w:p w:rsidR="00631CB8" w:rsidRPr="00D20C97" w:rsidRDefault="00631CB8" w:rsidP="00631CB8">
      <w:pPr>
        <w:ind w:firstLine="709"/>
        <w:rPr>
          <w:rFonts w:ascii="Arial" w:hAnsi="Arial" w:cs="Arial"/>
          <w:bCs/>
          <w:color w:val="000000" w:themeColor="text1"/>
        </w:rPr>
      </w:pPr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  <w:r w:rsidRPr="00D20C97">
        <w:rPr>
          <w:rFonts w:ascii="Arial" w:hAnsi="Arial" w:cs="Arial"/>
          <w:bCs/>
          <w:color w:val="000000" w:themeColor="text1"/>
        </w:rPr>
        <w:t>4. Порядок назначения опроса</w:t>
      </w:r>
    </w:p>
    <w:p w:rsidR="00631CB8" w:rsidRPr="00D20C97" w:rsidRDefault="00631CB8" w:rsidP="00631CB8">
      <w:pPr>
        <w:ind w:firstLine="709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4.1. Опрос граждан Поселения проводится по инициативе: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- Совета </w:t>
      </w:r>
      <w:r w:rsidR="00906752" w:rsidRPr="00D20C97">
        <w:rPr>
          <w:rFonts w:ascii="Arial" w:hAnsi="Arial" w:cs="Arial"/>
          <w:color w:val="000000" w:themeColor="text1"/>
        </w:rPr>
        <w:t>Крым-</w:t>
      </w:r>
      <w:proofErr w:type="spellStart"/>
      <w:r w:rsidR="00906752" w:rsidRPr="00D20C97">
        <w:rPr>
          <w:rFonts w:ascii="Arial" w:hAnsi="Arial" w:cs="Arial"/>
          <w:color w:val="000000" w:themeColor="text1"/>
        </w:rPr>
        <w:t>Сарайского</w:t>
      </w:r>
      <w:proofErr w:type="spellEnd"/>
      <w:r w:rsidRPr="00D20C97">
        <w:rPr>
          <w:rFonts w:ascii="Arial" w:hAnsi="Arial" w:cs="Arial"/>
          <w:color w:val="000000" w:themeColor="text1"/>
        </w:rPr>
        <w:t xml:space="preserve"> сельского поселения Бавлинского  муниципального района Республики Татарстан (далее - Совет поселения) или Главы </w:t>
      </w:r>
      <w:r w:rsidR="00906752" w:rsidRPr="00D20C97">
        <w:rPr>
          <w:rFonts w:ascii="Arial" w:hAnsi="Arial" w:cs="Arial"/>
          <w:color w:val="000000" w:themeColor="text1"/>
        </w:rPr>
        <w:t>Крым-</w:t>
      </w:r>
      <w:proofErr w:type="spellStart"/>
      <w:r w:rsidR="00906752" w:rsidRPr="00D20C97">
        <w:rPr>
          <w:rFonts w:ascii="Arial" w:hAnsi="Arial" w:cs="Arial"/>
          <w:color w:val="000000" w:themeColor="text1"/>
        </w:rPr>
        <w:t>Сарайского</w:t>
      </w:r>
      <w:proofErr w:type="spellEnd"/>
      <w:r w:rsidRPr="00D20C97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 Республики Татарстан (далее - Глава поселения) - по вопросам местного значения;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органов государственной власти Республики Татарстан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4.2. Инициатива проведения опроса, принадлежащая Совету поселения, выражается в принятии указанным органом соответствующего решения о назначении опроса.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Инициатива проведения опроса, принадлежащая Главе поселения, выражается в направлении в Совет поселения ходатайства о проведении опроса.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Инициатива проведения опроса, принадлежащая жителям поселения, выражается в направлении инициативной группой в Совет поселения ходатайства о проведении опроса;</w:t>
      </w:r>
    </w:p>
    <w:p w:rsidR="00631CB8" w:rsidRPr="00D20C97" w:rsidRDefault="00631CB8" w:rsidP="00631CB8">
      <w:pPr>
        <w:numPr>
          <w:ilvl w:val="0"/>
          <w:numId w:val="2"/>
        </w:num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 В ходатайстве о проведении опроса указываются: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мотивы проведения опроса;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D20C97">
        <w:rPr>
          <w:rFonts w:ascii="Arial" w:hAnsi="Arial" w:cs="Arial"/>
          <w:color w:val="000000" w:themeColor="text1"/>
        </w:rPr>
        <w:t>- предлагаемые формулировки вопроса (вопросов), выносимого (выносимых) на опрос;</w:t>
      </w:r>
      <w:proofErr w:type="gramEnd"/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территория опроса;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предполагаемая дата проведения опроса и его вид.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4.4. Решение о назначении опроса граждан принимается Советом поселения.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4.5. Решение о назначении опроса должно быть принято в срок не позднее 30 дней со дня получения ходатайства о проведении опроса, и не </w:t>
      </w:r>
      <w:proofErr w:type="gramStart"/>
      <w:r w:rsidRPr="00D20C97">
        <w:rPr>
          <w:rFonts w:ascii="Arial" w:hAnsi="Arial" w:cs="Arial"/>
          <w:color w:val="000000" w:themeColor="text1"/>
        </w:rPr>
        <w:t>позднее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чем за 30 дней до его проведения.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D20C97">
        <w:rPr>
          <w:rFonts w:ascii="Arial" w:hAnsi="Arial" w:cs="Arial"/>
          <w:color w:val="000000" w:themeColor="text1"/>
        </w:rPr>
        <w:t>Принятию решения о назначении опроса может предшествовать согласование (уточнение) Советом поселения с инициатором опроса формулировки вопроса (вопросов), выносимого (выносимых) на опрос.</w:t>
      </w:r>
      <w:proofErr w:type="gramEnd"/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4.6. </w:t>
      </w:r>
      <w:proofErr w:type="gramStart"/>
      <w:r w:rsidRPr="00D20C97">
        <w:rPr>
          <w:rFonts w:ascii="Arial" w:hAnsi="Arial" w:cs="Arial"/>
          <w:color w:val="000000" w:themeColor="text1"/>
        </w:rPr>
        <w:t>Совет поселения вправе отказать инициатору в проведении опроса, если формулировка вопроса (вопросов), выносимого (выносимых) на опрос, противоречит действующему законодательству, настоящему Положению.</w:t>
      </w:r>
      <w:proofErr w:type="gramEnd"/>
    </w:p>
    <w:p w:rsidR="00631CB8" w:rsidRPr="00D20C97" w:rsidRDefault="00631CB8" w:rsidP="00631CB8">
      <w:pPr>
        <w:ind w:firstLine="709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4.7. В решении Совета поселения о назначении опроса граждан устанавливаются:</w:t>
      </w:r>
    </w:p>
    <w:p w:rsidR="00631CB8" w:rsidRPr="00D20C97" w:rsidRDefault="00631CB8" w:rsidP="00631CB8">
      <w:pPr>
        <w:ind w:firstLine="709"/>
        <w:rPr>
          <w:rFonts w:ascii="Arial" w:hAnsi="Arial" w:cs="Arial"/>
          <w:color w:val="000000" w:themeColor="text1"/>
        </w:rPr>
      </w:pPr>
      <w:proofErr w:type="gramStart"/>
      <w:r w:rsidRPr="00D20C97">
        <w:rPr>
          <w:rFonts w:ascii="Arial" w:hAnsi="Arial" w:cs="Arial"/>
          <w:color w:val="000000" w:themeColor="text1"/>
        </w:rPr>
        <w:t>- дата и сроки проведения опроса;</w:t>
      </w:r>
      <w:proofErr w:type="gramEnd"/>
    </w:p>
    <w:p w:rsidR="00631CB8" w:rsidRPr="00D20C97" w:rsidRDefault="00631CB8" w:rsidP="00631CB8">
      <w:pPr>
        <w:ind w:firstLine="709"/>
        <w:rPr>
          <w:rFonts w:ascii="Arial" w:hAnsi="Arial" w:cs="Arial"/>
          <w:color w:val="000000" w:themeColor="text1"/>
        </w:rPr>
      </w:pPr>
      <w:proofErr w:type="gramStart"/>
      <w:r w:rsidRPr="00D20C97">
        <w:rPr>
          <w:rFonts w:ascii="Arial" w:hAnsi="Arial" w:cs="Arial"/>
          <w:color w:val="000000" w:themeColor="text1"/>
        </w:rPr>
        <w:t>- формулировка вопроса (вопросов), предлагаемого (предлагаемых) при проведении опроса;</w:t>
      </w:r>
      <w:proofErr w:type="gramEnd"/>
    </w:p>
    <w:p w:rsidR="00631CB8" w:rsidRPr="00D20C97" w:rsidRDefault="00631CB8" w:rsidP="00631CB8">
      <w:pPr>
        <w:ind w:firstLine="709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методика проведения опроса;</w:t>
      </w:r>
    </w:p>
    <w:p w:rsidR="00631CB8" w:rsidRPr="00D20C97" w:rsidRDefault="00631CB8" w:rsidP="00631CB8">
      <w:pPr>
        <w:ind w:firstLine="709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форма опросного листа;</w:t>
      </w:r>
    </w:p>
    <w:p w:rsidR="00631CB8" w:rsidRPr="00D20C97" w:rsidRDefault="00631CB8" w:rsidP="00631CB8">
      <w:pPr>
        <w:ind w:firstLine="709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минимальная численность жителей поселения, участвующих в опросе;</w:t>
      </w:r>
    </w:p>
    <w:p w:rsidR="00631CB8" w:rsidRPr="00D20C97" w:rsidRDefault="00631CB8" w:rsidP="00631CB8">
      <w:pPr>
        <w:ind w:firstLine="709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порядок идентификации участников опроса в случае проведения опроса граждан с использованием официального сайта.</w:t>
      </w:r>
    </w:p>
    <w:p w:rsidR="00631CB8" w:rsidRPr="00D20C97" w:rsidRDefault="00631CB8" w:rsidP="00631CB8">
      <w:pPr>
        <w:ind w:firstLine="709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4.8. Решение о назначении опроса подлежит обязательному опубликованию не позднее, чем за 10 дней до его проведения.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4.9. Вопросы, выносимые на опрос, не должны противоречить законодательству Российской Федерации и законодательству Республики Татарстан, Уставу муниципального образования «</w:t>
      </w:r>
      <w:r w:rsidR="00906752" w:rsidRPr="00D20C97">
        <w:rPr>
          <w:rFonts w:ascii="Arial" w:hAnsi="Arial" w:cs="Arial"/>
          <w:color w:val="000000" w:themeColor="text1"/>
        </w:rPr>
        <w:t>Крым-</w:t>
      </w:r>
      <w:proofErr w:type="spellStart"/>
      <w:r w:rsidR="00906752" w:rsidRPr="00D20C97">
        <w:rPr>
          <w:rFonts w:ascii="Arial" w:hAnsi="Arial" w:cs="Arial"/>
          <w:color w:val="000000" w:themeColor="text1"/>
        </w:rPr>
        <w:t>Сарайского</w:t>
      </w:r>
      <w:proofErr w:type="spellEnd"/>
      <w:r w:rsidRPr="00D20C97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 Республики Татарстан (далее - Устав).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4.10. Вопросы, выносимые на опрос, должны быть сформулированы таким образом, чтобы исключить возможность их множественного толкования.</w:t>
      </w:r>
    </w:p>
    <w:p w:rsidR="00631CB8" w:rsidRPr="00D20C97" w:rsidRDefault="00631CB8" w:rsidP="00631CB8">
      <w:pPr>
        <w:rPr>
          <w:rFonts w:ascii="Arial" w:hAnsi="Arial" w:cs="Arial"/>
          <w:bCs/>
          <w:color w:val="000000" w:themeColor="text1"/>
        </w:rPr>
      </w:pPr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  <w:r w:rsidRPr="00D20C97">
        <w:rPr>
          <w:rFonts w:ascii="Arial" w:hAnsi="Arial" w:cs="Arial"/>
          <w:bCs/>
          <w:color w:val="000000" w:themeColor="text1"/>
        </w:rPr>
        <w:t>5. Комиссия по проведению опроса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5.1.Подготовку и проведение опроса граждан осуществляет Комиссия по проведению опроса (далее - Комиссия). Состав Комиссии, сформированный на основе предложений инициаторов проведения опроса, утверждается решением Совета одновременно с принятием решения Советом о назначении опроса.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5.2.Комиссия назначается Советом поселения в количестве 5 человек.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5.3. В состав Комиссии в обязательном порядке включаются представители Совета поселения, Исполнительного комитета, а также представители общественности территории, на которой проводится опрос.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5.4. Комиссия созывается не позднее, чем на третий день после принятия решения о ее образовании. На первом заседании Комиссия избирает открытым голосованием из своего состава заместителя председателя Комиссии и секретаря Комиссии, утверждает участки опроса, а также, в случае если опрос проводится в пунктах проведения опроса, утверждает количество и местонахождение таких пунктов.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Заседания Комиссии созывает ее председатель по мере необходимости.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Комиссия вправе создать необходимое количество рабочих групп для проведения опроса граждан.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5.5. Участки опроса, место нахождения Комиссии и места </w:t>
      </w:r>
      <w:proofErr w:type="gramStart"/>
      <w:r w:rsidRPr="00D20C97">
        <w:rPr>
          <w:rFonts w:ascii="Arial" w:hAnsi="Arial" w:cs="Arial"/>
          <w:color w:val="000000" w:themeColor="text1"/>
        </w:rPr>
        <w:t>нахождения пунктов проведения опроса граждан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должны быть опубликованы (обнародованы) не менее чем за 10 дней до дня проведения опроса.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5.6. Комиссия по проведению опроса: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организует исполнение настоящего Положения при проведении опроса граждан;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оборудует пункты проведения опроса;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обеспечивает изготовление опросных листов;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организует сбор подписей при опросе;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обеспечивает участие жителей поселения в опросе;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организует проведение голосования жителей при опросе в соответствии с порядком, установленным настоящим Положением;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- взаимодействует с органами и должностными лицами местного самоуправления </w:t>
      </w:r>
      <w:r w:rsidR="00906752" w:rsidRPr="00D20C97">
        <w:rPr>
          <w:rFonts w:ascii="Arial" w:hAnsi="Arial" w:cs="Arial"/>
          <w:color w:val="000000" w:themeColor="text1"/>
        </w:rPr>
        <w:t>Крым-</w:t>
      </w:r>
      <w:proofErr w:type="spellStart"/>
      <w:r w:rsidR="00906752" w:rsidRPr="00D20C97">
        <w:rPr>
          <w:rFonts w:ascii="Arial" w:hAnsi="Arial" w:cs="Arial"/>
          <w:color w:val="000000" w:themeColor="text1"/>
        </w:rPr>
        <w:t>Сарайского</w:t>
      </w:r>
      <w:proofErr w:type="spellEnd"/>
      <w:r w:rsidRPr="00D20C97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 Республики Татарстан, общественными объединениями, средствами массовой информации;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определяет результаты опроса граждан;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рассматривает заявления и жалобы, связанные с проведением опроса граждан;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осуществляет иные полномочия в соответствии с действующим законодательством и настоящим Положением.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5.7. Полномочия Комиссии прекращаются после официального опубликования (обнародования) результатов опроса.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  <w:r w:rsidRPr="00D20C97">
        <w:rPr>
          <w:rFonts w:ascii="Arial" w:hAnsi="Arial" w:cs="Arial"/>
          <w:bCs/>
          <w:color w:val="000000" w:themeColor="text1"/>
        </w:rPr>
        <w:t>6. Участки опроса. Списки участников опроса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6.1. Участок опроса - определенная Комиссией по проведению опроса территория поселения, на которой осуществляется опрос граждан.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Территория опроса составляет единый участок опроса.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6.2. Участки опроса должны иметь специально оборудованные помещения для голосования на время проведения опроса. Проведение голосования при опросе на участках обеспечивают члены Комиссии, направленные на участки, возглавляемые одним из членов Комиссии.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6.3. В список участников опроса включаются жители муниципального образования, обладающие избирательным правом. В списке указываются фамилия, имя, отчество, год рождения (в возрасте 18 лет - дополнительно день и месяц) и адрес места жительства участника опроса. Основанием для включения жителя в список участников опроса на конкретном участке по проведению опроса является факт нахождения его места жительства на территории этого участка. Житель включается в список участников опроса только на одном участке по проведению опроса. Список участников опроса подписывается председателем и секретарем комиссии, составившей список.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Дополнительное включение в список жителей, имеющих право на участие в опросе в соответствии с настоящим Положением, допускается в любое время, в том числе и в день проведения опроса.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Список участников опроса составляется не </w:t>
      </w:r>
      <w:proofErr w:type="gramStart"/>
      <w:r w:rsidRPr="00D20C97">
        <w:rPr>
          <w:rFonts w:ascii="Arial" w:hAnsi="Arial" w:cs="Arial"/>
          <w:color w:val="000000" w:themeColor="text1"/>
        </w:rPr>
        <w:t>позднее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чем за 3 дня до проведения опроса.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  <w:r w:rsidRPr="00D20C97">
        <w:rPr>
          <w:rFonts w:ascii="Arial" w:hAnsi="Arial" w:cs="Arial"/>
          <w:bCs/>
          <w:color w:val="000000" w:themeColor="text1"/>
        </w:rPr>
        <w:t>7. Опросный лист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7.1. В опросном листе содержится точно воспроизведенный текст вынесенного на опрос вопроса (вопросов) и указываются варианты волеизъявления, голосующего словами «ДА» или «НЕТ», под которыми помещаются пустые квадраты.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7.2.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 вынесенного на опрос проекта нормативного правового акта также последовательно нумеруются.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7.3. Опросный лист содержит разъяснение о порядке его заполнения. В правом верхнем углу листа ставятся подписи председателя и секретаря Комиссии.</w:t>
      </w:r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  <w:r w:rsidRPr="00D20C97">
        <w:rPr>
          <w:rFonts w:ascii="Arial" w:hAnsi="Arial" w:cs="Arial"/>
          <w:bCs/>
          <w:color w:val="000000" w:themeColor="text1"/>
        </w:rPr>
        <w:t>8. Порядок проведения опроса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8.1. Опрос проводится в день (или дни), назначенный (назначенные) Советом поселения в решении о назначении опроса граждан.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8.2. Опрос граждан в пунктах проведения опроса осуществляется с восьми часов утра до 18 часов вечера по местному времени.</w:t>
      </w:r>
    </w:p>
    <w:p w:rsidR="00631CB8" w:rsidRPr="00D20C97" w:rsidRDefault="00631CB8" w:rsidP="00631CB8">
      <w:pPr>
        <w:jc w:val="both"/>
        <w:rPr>
          <w:rFonts w:ascii="Arial" w:hAnsi="Arial" w:cs="Arial"/>
          <w:bCs/>
          <w:color w:val="000000" w:themeColor="text1"/>
        </w:rPr>
      </w:pPr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  <w:r w:rsidRPr="00D20C97">
        <w:rPr>
          <w:rFonts w:ascii="Arial" w:hAnsi="Arial" w:cs="Arial"/>
          <w:bCs/>
          <w:color w:val="000000" w:themeColor="text1"/>
        </w:rPr>
        <w:t>9. Порядок проведения тайного голосования при проведении опроса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9.1. Тайное голосование проводится в пунктах проведения опроса, где должны быть специально оборудованы места для тайного голосования и установлены ящики, которые на время голосования опечатываются.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9.2. </w:t>
      </w:r>
      <w:proofErr w:type="gramStart"/>
      <w:r w:rsidRPr="00D20C97">
        <w:rPr>
          <w:rFonts w:ascii="Arial" w:hAnsi="Arial" w:cs="Arial"/>
          <w:color w:val="000000" w:themeColor="text1"/>
        </w:rPr>
        <w:t>Опросный лист выдается голосующему членами Комиссии по списку участников опроса.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При получении опросного листа голосующий предъявляет паспорт или иной документ, удостоверяющий его личность и место жительства, и расписывается против своей фамилии в списке участников опроса. Заполнение паспортных данных в списке участников опроса не требуется.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9.3. В случае если голосующий не имеет возможности самостоятельно расписаться в получении опросного листа, он вправе воспользоваться помощью другого лица, за исключением членов Комиссии.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Лицо, оказавшее </w:t>
      </w:r>
      <w:proofErr w:type="gramStart"/>
      <w:r w:rsidRPr="00D20C97">
        <w:rPr>
          <w:rFonts w:ascii="Arial" w:hAnsi="Arial" w:cs="Arial"/>
          <w:color w:val="000000" w:themeColor="text1"/>
        </w:rPr>
        <w:t>опрашиваемому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помощь, расписывается в графе «Подпись участника опроса о получении опросного листа» с указанием своей фамилии.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9.4. Опросный лист заполняется </w:t>
      </w:r>
      <w:proofErr w:type="gramStart"/>
      <w:r w:rsidRPr="00D20C97">
        <w:rPr>
          <w:rFonts w:ascii="Arial" w:hAnsi="Arial" w:cs="Arial"/>
          <w:color w:val="000000" w:themeColor="text1"/>
        </w:rPr>
        <w:t>голосующим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в специально оборудованном месте (кабинах или комнатах), в котором не допускается присутствие иных лиц, и опускается в ящик для голосования.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При голосовании участник опроса ставит любой знак в квадрате под словом «ДА» или «НЕТ» в соответствии со своим волеизъявлением.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9.5. Члены Комиссии обеспечивают тайну опроса.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D20C97">
        <w:rPr>
          <w:rFonts w:ascii="Arial" w:hAnsi="Arial" w:cs="Arial"/>
          <w:color w:val="000000" w:themeColor="text1"/>
        </w:rPr>
        <w:t>В случае если голосующий считает, что при заполнении опросного листа совершил ошибку, он вправе обратиться к члену Комиссии, выдававшему опросный лист, с просьбой выдать ему новый опросный лист взамен испорченного.</w:t>
      </w:r>
      <w:proofErr w:type="gramEnd"/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Член Комиссии выдает </w:t>
      </w:r>
      <w:proofErr w:type="gramStart"/>
      <w:r w:rsidRPr="00D20C97">
        <w:rPr>
          <w:rFonts w:ascii="Arial" w:hAnsi="Arial" w:cs="Arial"/>
          <w:color w:val="000000" w:themeColor="text1"/>
        </w:rPr>
        <w:t>голосующему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новый опросный лист, делая при этом соответствующую отметку в списке участников опроса, против фамилии данного участника. Испорченный опросный лист погашается, о чем членами Комиссии составляется соответствующий акт.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Заполненные опросные листы опускаются голосующим в ящик, который должен находиться в поле зрения членов Комиссии.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Число ящиков определяется Комиссией. Вопрос о проведении голосования с применением переносных ящиков для голосования Комиссия решает самостоятельно.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9.6. Если член Комиссии нарушает тайну опроса или пытается повлиять на волеизъявление участников опроса, он немедленно отстраняется от участия в ее работе. Решение</w:t>
      </w:r>
      <w:r w:rsidRPr="00D20C97">
        <w:rPr>
          <w:rFonts w:ascii="Arial" w:hAnsi="Arial" w:cs="Arial"/>
          <w:color w:val="000000" w:themeColor="text1"/>
        </w:rPr>
        <w:tab/>
        <w:t>об отстранении принимается</w:t>
      </w:r>
      <w:r w:rsidRPr="00D20C97">
        <w:rPr>
          <w:rFonts w:ascii="Arial" w:hAnsi="Arial" w:cs="Arial"/>
          <w:color w:val="000000" w:themeColor="text1"/>
        </w:rPr>
        <w:tab/>
        <w:t>членом</w:t>
      </w:r>
      <w:r w:rsidRPr="00D20C97">
        <w:rPr>
          <w:rFonts w:ascii="Arial" w:hAnsi="Arial" w:cs="Arial"/>
          <w:color w:val="000000" w:themeColor="text1"/>
        </w:rPr>
        <w:tab/>
        <w:t>Комиссии,</w:t>
      </w:r>
    </w:p>
    <w:p w:rsidR="00631CB8" w:rsidRPr="00D20C97" w:rsidRDefault="00631CB8" w:rsidP="00631CB8">
      <w:pPr>
        <w:jc w:val="both"/>
        <w:rPr>
          <w:rFonts w:ascii="Arial" w:hAnsi="Arial" w:cs="Arial"/>
          <w:color w:val="000000" w:themeColor="text1"/>
        </w:rPr>
      </w:pPr>
      <w:proofErr w:type="gramStart"/>
      <w:r w:rsidRPr="00D20C97">
        <w:rPr>
          <w:rFonts w:ascii="Arial" w:hAnsi="Arial" w:cs="Arial"/>
          <w:color w:val="000000" w:themeColor="text1"/>
        </w:rPr>
        <w:t>возглавляющим работу Комиссии на данном участке с составлением соответствующего протокола и подписями всех членов Комиссии, осуществляющих проведение опроса на данном участке.</w:t>
      </w:r>
      <w:proofErr w:type="gramEnd"/>
    </w:p>
    <w:p w:rsidR="00631CB8" w:rsidRPr="00D20C97" w:rsidRDefault="00631CB8" w:rsidP="00631CB8">
      <w:pPr>
        <w:jc w:val="both"/>
        <w:rPr>
          <w:rFonts w:ascii="Arial" w:hAnsi="Arial" w:cs="Arial"/>
          <w:color w:val="000000" w:themeColor="text1"/>
        </w:rPr>
      </w:pPr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  <w:r w:rsidRPr="00D20C97">
        <w:rPr>
          <w:rFonts w:ascii="Arial" w:hAnsi="Arial" w:cs="Arial"/>
          <w:bCs/>
          <w:color w:val="000000" w:themeColor="text1"/>
        </w:rPr>
        <w:t>10. Порядок проведения открытого голосования при проведении опроса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10.1. </w:t>
      </w:r>
      <w:proofErr w:type="gramStart"/>
      <w:r w:rsidRPr="00D20C97">
        <w:rPr>
          <w:rFonts w:ascii="Arial" w:hAnsi="Arial" w:cs="Arial"/>
          <w:color w:val="000000" w:themeColor="text1"/>
        </w:rPr>
        <w:t>Комиссия вправе провести собрание участников опроса для проведения голосования по вопросу (вопросам), вынесенному (вынесенным) на опрос, если число жителей, участвующих в опросе, не превышает 300 человек.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Регистрация участников собрания проводится по списку участников опроса. Открывают и ведут собрание представители Комиссии в количестве не менее грех человек. </w:t>
      </w:r>
      <w:proofErr w:type="gramStart"/>
      <w:r w:rsidRPr="00D20C97">
        <w:rPr>
          <w:rFonts w:ascii="Arial" w:hAnsi="Arial" w:cs="Arial"/>
          <w:color w:val="000000" w:themeColor="text1"/>
        </w:rPr>
        <w:t>На собрании допускаются выступления заинтересованных сторон по вопросу (вопросам), вынесенному (вынесенным) на опрос, их ответы на вопросы граждан, однако обсуждение не проводится.</w:t>
      </w:r>
      <w:proofErr w:type="gramEnd"/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10.2. Голосование на собрании проводится открыто по каждому вопросу отдельно «ДА» и отдельно «НЕТ». В голосовании участвуют только участники опроса, внесенные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10.3. Собрание правомочно при участии более 30 процентов жителей, включенных в список участников опроса.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  <w:r w:rsidRPr="00D20C97">
        <w:rPr>
          <w:rFonts w:ascii="Arial" w:hAnsi="Arial" w:cs="Arial"/>
          <w:bCs/>
          <w:color w:val="000000" w:themeColor="text1"/>
        </w:rPr>
        <w:t xml:space="preserve">11. Порядок проведения голосования при проведении опроса </w:t>
      </w:r>
      <w:r w:rsidRPr="00D20C97">
        <w:rPr>
          <w:rFonts w:ascii="Arial" w:hAnsi="Arial" w:cs="Arial"/>
          <w:color w:val="000000" w:themeColor="text1"/>
        </w:rPr>
        <w:t xml:space="preserve">с </w:t>
      </w:r>
      <w:r w:rsidRPr="00D20C97">
        <w:rPr>
          <w:rFonts w:ascii="Arial" w:hAnsi="Arial" w:cs="Arial"/>
          <w:bCs/>
          <w:color w:val="000000" w:themeColor="text1"/>
        </w:rPr>
        <w:t>использованием  сайта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11.1. Идентификация участников опроса, осуществляемая в соответствии с настоящим Порядком, необходима для участия граждан в опросе с использованием сайта.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11.2. Идентификация участников опроса осуществляется на официальном сайте.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11.3. Идентификация участников опроса осуществляется с использованием единой системы идентификац</w:t>
      </w:r>
      <w:proofErr w:type="gramStart"/>
      <w:r w:rsidRPr="00D20C97">
        <w:rPr>
          <w:rFonts w:ascii="Arial" w:hAnsi="Arial" w:cs="Arial"/>
          <w:color w:val="000000" w:themeColor="text1"/>
        </w:rPr>
        <w:t>ии и ау</w:t>
      </w:r>
      <w:proofErr w:type="gramEnd"/>
      <w:r w:rsidRPr="00D20C97">
        <w:rPr>
          <w:rFonts w:ascii="Arial" w:hAnsi="Arial" w:cs="Arial"/>
          <w:color w:val="000000" w:themeColor="text1"/>
        </w:rPr>
        <w:t>тентификации.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Для участия в опросе гражданам необходимо авторизоваться с помощью учетной записи портала «</w:t>
      </w:r>
      <w:proofErr w:type="spellStart"/>
      <w:r w:rsidRPr="00D20C97">
        <w:rPr>
          <w:rFonts w:ascii="Arial" w:hAnsi="Arial" w:cs="Arial"/>
          <w:color w:val="000000" w:themeColor="text1"/>
        </w:rPr>
        <w:t>Госуслуги</w:t>
      </w:r>
      <w:proofErr w:type="spellEnd"/>
      <w:r w:rsidRPr="00D20C97">
        <w:rPr>
          <w:rFonts w:ascii="Arial" w:hAnsi="Arial" w:cs="Arial"/>
          <w:color w:val="000000" w:themeColor="text1"/>
        </w:rPr>
        <w:t xml:space="preserve">» </w:t>
      </w:r>
      <w:r w:rsidRPr="00D20C97">
        <w:rPr>
          <w:rFonts w:ascii="Arial" w:hAnsi="Arial" w:cs="Arial"/>
          <w:color w:val="000000" w:themeColor="text1"/>
          <w:lang w:eastAsia="en-US"/>
        </w:rPr>
        <w:t>(</w:t>
      </w:r>
      <w:hyperlink r:id="rId6" w:history="1">
        <w:r w:rsidRPr="00D20C97">
          <w:rPr>
            <w:rFonts w:ascii="Arial" w:hAnsi="Arial" w:cs="Arial"/>
            <w:color w:val="000000" w:themeColor="text1"/>
            <w:lang w:val="en-US" w:eastAsia="en-US"/>
          </w:rPr>
          <w:t>www</w:t>
        </w:r>
        <w:r w:rsidRPr="00D20C97">
          <w:rPr>
            <w:rFonts w:ascii="Arial" w:hAnsi="Arial" w:cs="Arial"/>
            <w:color w:val="000000" w:themeColor="text1"/>
            <w:lang w:eastAsia="en-US"/>
          </w:rPr>
          <w:t>.</w:t>
        </w:r>
        <w:proofErr w:type="spellStart"/>
        <w:r w:rsidRPr="00D20C97">
          <w:rPr>
            <w:rFonts w:ascii="Arial" w:hAnsi="Arial" w:cs="Arial"/>
            <w:color w:val="000000" w:themeColor="text1"/>
            <w:lang w:val="en-US" w:eastAsia="en-US"/>
          </w:rPr>
          <w:t>gosuslugi</w:t>
        </w:r>
        <w:proofErr w:type="spellEnd"/>
        <w:r w:rsidRPr="00D20C97">
          <w:rPr>
            <w:rFonts w:ascii="Arial" w:hAnsi="Arial" w:cs="Arial"/>
            <w:color w:val="000000" w:themeColor="text1"/>
            <w:lang w:eastAsia="en-US"/>
          </w:rPr>
          <w:t>.</w:t>
        </w:r>
        <w:proofErr w:type="spellStart"/>
        <w:r w:rsidRPr="00D20C97">
          <w:rPr>
            <w:rFonts w:ascii="Arial" w:hAnsi="Arial" w:cs="Arial"/>
            <w:color w:val="000000" w:themeColor="text1"/>
            <w:lang w:val="en-US" w:eastAsia="en-US"/>
          </w:rPr>
          <w:t>ru</w:t>
        </w:r>
        <w:proofErr w:type="spellEnd"/>
      </w:hyperlink>
      <w:r w:rsidRPr="00D20C97">
        <w:rPr>
          <w:rFonts w:ascii="Arial" w:hAnsi="Arial" w:cs="Arial"/>
          <w:color w:val="000000" w:themeColor="text1"/>
          <w:lang w:eastAsia="en-US"/>
        </w:rPr>
        <w:t>).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11.4. В случае отсутствия у участника опроса учетной записи портала «</w:t>
      </w:r>
      <w:proofErr w:type="spellStart"/>
      <w:r w:rsidRPr="00D20C97">
        <w:rPr>
          <w:rFonts w:ascii="Arial" w:hAnsi="Arial" w:cs="Arial"/>
          <w:color w:val="000000" w:themeColor="text1"/>
        </w:rPr>
        <w:t>Госуслуги</w:t>
      </w:r>
      <w:proofErr w:type="spellEnd"/>
      <w:r w:rsidRPr="00D20C97">
        <w:rPr>
          <w:rFonts w:ascii="Arial" w:hAnsi="Arial" w:cs="Arial"/>
          <w:color w:val="000000" w:themeColor="text1"/>
        </w:rPr>
        <w:t>» гражданин может пройти регистрацию в единой системе идентификац</w:t>
      </w:r>
      <w:proofErr w:type="gramStart"/>
      <w:r w:rsidRPr="00D20C97">
        <w:rPr>
          <w:rFonts w:ascii="Arial" w:hAnsi="Arial" w:cs="Arial"/>
          <w:color w:val="000000" w:themeColor="text1"/>
        </w:rPr>
        <w:t>ии и ау</w:t>
      </w:r>
      <w:proofErr w:type="gramEnd"/>
      <w:r w:rsidRPr="00D20C97">
        <w:rPr>
          <w:rFonts w:ascii="Arial" w:hAnsi="Arial" w:cs="Arial"/>
          <w:color w:val="000000" w:themeColor="text1"/>
        </w:rPr>
        <w:t>тентификации на портале «</w:t>
      </w:r>
      <w:proofErr w:type="spellStart"/>
      <w:r w:rsidRPr="00D20C97">
        <w:rPr>
          <w:rFonts w:ascii="Arial" w:hAnsi="Arial" w:cs="Arial"/>
          <w:color w:val="000000" w:themeColor="text1"/>
        </w:rPr>
        <w:t>Госуслуги</w:t>
      </w:r>
      <w:proofErr w:type="spellEnd"/>
      <w:r w:rsidRPr="00D20C97">
        <w:rPr>
          <w:rFonts w:ascii="Arial" w:hAnsi="Arial" w:cs="Arial"/>
          <w:color w:val="000000" w:themeColor="text1"/>
        </w:rPr>
        <w:t xml:space="preserve">» </w:t>
      </w:r>
      <w:r w:rsidRPr="00D20C97">
        <w:rPr>
          <w:rFonts w:ascii="Arial" w:hAnsi="Arial" w:cs="Arial"/>
          <w:color w:val="000000" w:themeColor="text1"/>
          <w:lang w:eastAsia="en-US"/>
        </w:rPr>
        <w:t>(</w:t>
      </w:r>
      <w:r w:rsidRPr="00D20C97">
        <w:rPr>
          <w:rFonts w:ascii="Arial" w:hAnsi="Arial" w:cs="Arial"/>
          <w:color w:val="000000" w:themeColor="text1"/>
          <w:lang w:val="en-US" w:eastAsia="en-US"/>
        </w:rPr>
        <w:t>www</w:t>
      </w:r>
      <w:r w:rsidRPr="00D20C97">
        <w:rPr>
          <w:rFonts w:ascii="Arial" w:hAnsi="Arial" w:cs="Arial"/>
          <w:color w:val="000000" w:themeColor="text1"/>
          <w:lang w:eastAsia="en-US"/>
        </w:rPr>
        <w:t xml:space="preserve">. </w:t>
      </w:r>
      <w:proofErr w:type="spellStart"/>
      <w:r w:rsidRPr="00D20C97">
        <w:rPr>
          <w:rFonts w:ascii="Arial" w:hAnsi="Arial" w:cs="Arial"/>
          <w:color w:val="000000" w:themeColor="text1"/>
          <w:lang w:val="en-US" w:eastAsia="en-US"/>
        </w:rPr>
        <w:t>esia</w:t>
      </w:r>
      <w:proofErr w:type="spellEnd"/>
      <w:r w:rsidRPr="00D20C97">
        <w:rPr>
          <w:rFonts w:ascii="Arial" w:hAnsi="Arial" w:cs="Arial"/>
          <w:color w:val="000000" w:themeColor="text1"/>
          <w:lang w:eastAsia="en-US"/>
        </w:rPr>
        <w:t>.</w:t>
      </w:r>
      <w:proofErr w:type="spellStart"/>
      <w:r w:rsidRPr="00D20C97">
        <w:rPr>
          <w:rFonts w:ascii="Arial" w:hAnsi="Arial" w:cs="Arial"/>
          <w:color w:val="000000" w:themeColor="text1"/>
          <w:lang w:val="en-US" w:eastAsia="en-US"/>
        </w:rPr>
        <w:t>gosuslugi</w:t>
      </w:r>
      <w:proofErr w:type="spellEnd"/>
      <w:r w:rsidRPr="00D20C97">
        <w:rPr>
          <w:rFonts w:ascii="Arial" w:hAnsi="Arial" w:cs="Arial"/>
          <w:color w:val="000000" w:themeColor="text1"/>
          <w:lang w:eastAsia="en-US"/>
        </w:rPr>
        <w:t>.</w:t>
      </w:r>
      <w:proofErr w:type="spellStart"/>
      <w:r w:rsidRPr="00D20C97">
        <w:rPr>
          <w:rFonts w:ascii="Arial" w:hAnsi="Arial" w:cs="Arial"/>
          <w:color w:val="000000" w:themeColor="text1"/>
          <w:lang w:val="en-US" w:eastAsia="en-US"/>
        </w:rPr>
        <w:t>ru</w:t>
      </w:r>
      <w:proofErr w:type="spellEnd"/>
      <w:r w:rsidRPr="00D20C97">
        <w:rPr>
          <w:rFonts w:ascii="Arial" w:hAnsi="Arial" w:cs="Arial"/>
          <w:color w:val="000000" w:themeColor="text1"/>
          <w:lang w:eastAsia="en-US"/>
        </w:rPr>
        <w:t>).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При проведении опроса с использованием сайта на указанном сайте размещается ссылка для регистрации в единой системе идентификац</w:t>
      </w:r>
      <w:proofErr w:type="gramStart"/>
      <w:r w:rsidRPr="00D20C97">
        <w:rPr>
          <w:rFonts w:ascii="Arial" w:hAnsi="Arial" w:cs="Arial"/>
          <w:color w:val="000000" w:themeColor="text1"/>
        </w:rPr>
        <w:t>ии и ау</w:t>
      </w:r>
      <w:proofErr w:type="gramEnd"/>
      <w:r w:rsidRPr="00D20C97">
        <w:rPr>
          <w:rFonts w:ascii="Arial" w:hAnsi="Arial" w:cs="Arial"/>
          <w:color w:val="000000" w:themeColor="text1"/>
        </w:rPr>
        <w:t>тентификации на портале «</w:t>
      </w:r>
      <w:proofErr w:type="spellStart"/>
      <w:r w:rsidRPr="00D20C97">
        <w:rPr>
          <w:rFonts w:ascii="Arial" w:hAnsi="Arial" w:cs="Arial"/>
          <w:color w:val="000000" w:themeColor="text1"/>
        </w:rPr>
        <w:t>Госуслуги</w:t>
      </w:r>
      <w:proofErr w:type="spellEnd"/>
      <w:r w:rsidRPr="00D20C97">
        <w:rPr>
          <w:rFonts w:ascii="Arial" w:hAnsi="Arial" w:cs="Arial"/>
          <w:color w:val="000000" w:themeColor="text1"/>
        </w:rPr>
        <w:t>».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631CB8" w:rsidRPr="00D20C97" w:rsidRDefault="00631CB8" w:rsidP="00631CB8">
      <w:pPr>
        <w:ind w:firstLine="708"/>
        <w:jc w:val="center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12. Установление результатов опроса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12.1. После проведения опроса Комиссия подсчитывает результаты голосования по участкам опроса и оформляет свое решение об итогах опроса </w:t>
      </w:r>
      <w:proofErr w:type="gramStart"/>
      <w:r w:rsidRPr="00D20C97">
        <w:rPr>
          <w:rFonts w:ascii="Arial" w:hAnsi="Arial" w:cs="Arial"/>
          <w:color w:val="000000" w:themeColor="text1"/>
        </w:rPr>
        <w:t>протоколом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об итогах опроса, в котором указываются следующие данные: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дата составления протокола;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сроки проведения опроса: даты начала и окончания;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адрес участка по проведению опроса;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- территория опроса (если опрос проводился </w:t>
      </w:r>
      <w:proofErr w:type="gramStart"/>
      <w:r w:rsidRPr="00D20C97">
        <w:rPr>
          <w:rFonts w:ascii="Arial" w:hAnsi="Arial" w:cs="Arial"/>
          <w:color w:val="000000" w:themeColor="text1"/>
        </w:rPr>
        <w:t>на части территории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поселения, обязательно указываются наименования улиц, номеров домов);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D20C97">
        <w:rPr>
          <w:rFonts w:ascii="Arial" w:hAnsi="Arial" w:cs="Arial"/>
          <w:color w:val="000000" w:themeColor="text1"/>
        </w:rPr>
        <w:t>- формулировка вопроса (вопросов), предлагаемого (предлагаемых) при проведении опроса;</w:t>
      </w:r>
      <w:proofErr w:type="gramEnd"/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общее число граждан, внесенных в список на участие в опросе;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число граждан, принявших участие в опросе;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- признание опроса </w:t>
      </w:r>
      <w:proofErr w:type="gramStart"/>
      <w:r w:rsidRPr="00D20C97">
        <w:rPr>
          <w:rFonts w:ascii="Arial" w:hAnsi="Arial" w:cs="Arial"/>
          <w:color w:val="000000" w:themeColor="text1"/>
        </w:rPr>
        <w:t>состоявшимся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либо несостоявшимся;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признание опроса действительным либо недействительным;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число записей в опросном списке, признанных недействительными, либо число опросных листов, признанных недействительными;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количество голосов, поданных «ДА» при ответе на вопрос, вынесенный на опрос;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количество голосов, поданных «НЕТ» при ответе на вопрос, вынесенный на опрос;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результаты опроса (вопрос считается одобренным, если при ответе на него «ДА», проголосовало более половины участников опроса, принявших участие в голосовании).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12.2.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12.3. Недействительными признаются записи в опросном листе, если: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невозможно достоверно установить мнение участников опроса;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- запись не содержит данных о </w:t>
      </w:r>
      <w:proofErr w:type="gramStart"/>
      <w:r w:rsidRPr="00D20C97">
        <w:rPr>
          <w:rFonts w:ascii="Arial" w:hAnsi="Arial" w:cs="Arial"/>
          <w:color w:val="000000" w:themeColor="text1"/>
        </w:rPr>
        <w:t>голосовавшем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или его подписи;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имеются повторяющиеся записи.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12.4.Недействительными признаются опросные листы: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неустановленного образца,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не имеющие отметок членов Комиссии,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- </w:t>
      </w:r>
      <w:proofErr w:type="gramStart"/>
      <w:r w:rsidRPr="00D20C97">
        <w:rPr>
          <w:rFonts w:ascii="Arial" w:hAnsi="Arial" w:cs="Arial"/>
          <w:color w:val="000000" w:themeColor="text1"/>
        </w:rPr>
        <w:t>по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</w:t>
      </w:r>
      <w:proofErr w:type="gramStart"/>
      <w:r w:rsidRPr="00D20C97">
        <w:rPr>
          <w:rFonts w:ascii="Arial" w:hAnsi="Arial" w:cs="Arial"/>
          <w:color w:val="000000" w:themeColor="text1"/>
        </w:rPr>
        <w:t>которым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невозможно достоверно установить мнение участников опроса.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12.5. Комиссия признает опрос несостоявшимся, если количество жителей, принявших участие в опросе, менее установленной решением Совета поселения о назначении опроса минимальной численности жителей муниципального образования, участвующих в опросе.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12.6. Комиссия признает результаты опроса недействительными: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если допущенные при проведении опроса нарушения не позволяют с достоверностью установить результаты волеизъявления граждан;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если количество опросных листов, признанных действительными, составляет менее 80% от количества граждан, принявших участие в опросе.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12.6. Протокол о результатах опроса составляется в 2-х экземплярах и подписывается всеми членами Комиссии. В случае если во время подписания протокола некоторые члены Комиссии отсутствуют, в протоколе делается об этом запись с указанием причины их отсутствия.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протоколу, о чем в протоколе делается соответствующая запись. Протокол является действительным, если он подписан большинством от установленного решением </w:t>
      </w:r>
      <w:proofErr w:type="gramStart"/>
      <w:r w:rsidRPr="00D20C97">
        <w:rPr>
          <w:rFonts w:ascii="Arial" w:hAnsi="Arial" w:cs="Arial"/>
          <w:color w:val="000000" w:themeColor="text1"/>
        </w:rPr>
        <w:t>Совета поселения количества членов Комиссии</w:t>
      </w:r>
      <w:proofErr w:type="gramEnd"/>
      <w:r w:rsidRPr="00D20C97">
        <w:rPr>
          <w:rFonts w:ascii="Arial" w:hAnsi="Arial" w:cs="Arial"/>
          <w:color w:val="000000" w:themeColor="text1"/>
        </w:rPr>
        <w:t xml:space="preserve"> по проведению опроса.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День подписания протокола членами Комиссии является днем установления результатов опроса.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12.7. Первый экземпляр протокола направляется в Совет поселения вместе с опросными листами или опросными списками, второй экземпляр протокола направляется инициатору проведения опроса.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Копии первого экземпляра могут быть представлены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12.8. Комиссия и Совет поселения обеспечивают сохранность документации по проведению опроса и неприкосновенность заполненных опросных листов и опросных списков.</w:t>
      </w:r>
    </w:p>
    <w:p w:rsidR="00631CB8" w:rsidRPr="00D20C97" w:rsidRDefault="00631CB8" w:rsidP="00631CB8">
      <w:pPr>
        <w:jc w:val="both"/>
        <w:rPr>
          <w:rFonts w:ascii="Arial" w:hAnsi="Arial" w:cs="Arial"/>
          <w:color w:val="000000" w:themeColor="text1"/>
        </w:rPr>
      </w:pPr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  <w:r w:rsidRPr="00D20C97">
        <w:rPr>
          <w:rFonts w:ascii="Arial" w:hAnsi="Arial" w:cs="Arial"/>
          <w:bCs/>
          <w:color w:val="000000" w:themeColor="text1"/>
        </w:rPr>
        <w:t>13. Результаты опроса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13.1. Результаты опроса подлежат опубликованию (обнародованию) в срок не позднее 10 дней со дня их установления.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 xml:space="preserve">13.2. Мнение населения, выявленное в ходе опроса, носит рекомендательный характер. Результаты опроса подлежат обязательному рассмотрению и учитываются при принятии решений органами местного самоуправления и должностными лицами местного самоуправления </w:t>
      </w:r>
      <w:r w:rsidR="00906752" w:rsidRPr="00D20C97">
        <w:rPr>
          <w:rFonts w:ascii="Arial" w:hAnsi="Arial" w:cs="Arial"/>
          <w:color w:val="000000" w:themeColor="text1"/>
        </w:rPr>
        <w:t>Крым-</w:t>
      </w:r>
      <w:proofErr w:type="spellStart"/>
      <w:r w:rsidR="00906752" w:rsidRPr="00D20C97">
        <w:rPr>
          <w:rFonts w:ascii="Arial" w:hAnsi="Arial" w:cs="Arial"/>
          <w:color w:val="000000" w:themeColor="text1"/>
        </w:rPr>
        <w:t>Сарайского</w:t>
      </w:r>
      <w:proofErr w:type="spellEnd"/>
      <w:r w:rsidRPr="00D20C97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района, а также органами государственной власти Республики Татарстан.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13.3. В случае принятия органами и должностными лицами местного самоуправления решений, противоречащих результатам опроса, указанные органы обязаны в течение 10 дней после принятия соответствующего решения довести до населения причины принятия такого решения путем опубликования (обнародования) соответствующей информации.</w:t>
      </w:r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</w:p>
    <w:p w:rsidR="00631CB8" w:rsidRPr="00D20C97" w:rsidRDefault="00631CB8" w:rsidP="00631CB8">
      <w:pPr>
        <w:jc w:val="center"/>
        <w:rPr>
          <w:rFonts w:ascii="Arial" w:hAnsi="Arial" w:cs="Arial"/>
          <w:bCs/>
          <w:color w:val="000000" w:themeColor="text1"/>
        </w:rPr>
      </w:pPr>
      <w:r w:rsidRPr="00D20C97">
        <w:rPr>
          <w:rFonts w:ascii="Arial" w:hAnsi="Arial" w:cs="Arial"/>
          <w:bCs/>
          <w:color w:val="000000" w:themeColor="text1"/>
        </w:rPr>
        <w:t>14. Хранение материалов опроса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14.1.Материалы опроса хранятся в Совете поселения.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14.2. Срок хранения материалов опроса 2 года.</w:t>
      </w:r>
    </w:p>
    <w:p w:rsidR="00631CB8" w:rsidRPr="00D20C97" w:rsidRDefault="00631CB8" w:rsidP="00631CB8">
      <w:pPr>
        <w:jc w:val="both"/>
        <w:rPr>
          <w:rFonts w:ascii="Arial" w:hAnsi="Arial" w:cs="Arial"/>
          <w:color w:val="000000" w:themeColor="text1"/>
        </w:rPr>
      </w:pPr>
    </w:p>
    <w:p w:rsidR="00631CB8" w:rsidRPr="00D20C97" w:rsidRDefault="00631CB8" w:rsidP="00631CB8">
      <w:pPr>
        <w:jc w:val="center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15. Финансовое обеспечение проведения опроса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15.1. Финансирование мероприятий, связанных с подготовкой и проведением опроса граждан, осуществляется за счет средств: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631CB8" w:rsidRPr="00D20C97" w:rsidRDefault="00631CB8" w:rsidP="00631CB8">
      <w:pPr>
        <w:ind w:firstLine="709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- бюджета Республики Татарстан - при проведении опроса по инициативе органов государственной власти Республики Татарстан.</w:t>
      </w:r>
    </w:p>
    <w:p w:rsidR="00631CB8" w:rsidRPr="00D20C97" w:rsidRDefault="00631CB8" w:rsidP="00631CB8">
      <w:pPr>
        <w:jc w:val="both"/>
        <w:rPr>
          <w:rFonts w:ascii="Arial" w:hAnsi="Arial" w:cs="Arial"/>
          <w:color w:val="000000" w:themeColor="text1"/>
        </w:rPr>
      </w:pPr>
    </w:p>
    <w:p w:rsidR="00631CB8" w:rsidRPr="00D20C97" w:rsidRDefault="00631CB8" w:rsidP="00631CB8">
      <w:pPr>
        <w:jc w:val="center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16. Ответственность за нарушение прав граждан на участие в опросе</w:t>
      </w:r>
    </w:p>
    <w:p w:rsidR="00631CB8" w:rsidRPr="00D20C97" w:rsidRDefault="00631CB8" w:rsidP="00631CB8">
      <w:pPr>
        <w:ind w:firstLine="708"/>
        <w:jc w:val="both"/>
        <w:rPr>
          <w:rFonts w:ascii="Arial" w:hAnsi="Arial" w:cs="Arial"/>
          <w:color w:val="000000" w:themeColor="text1"/>
        </w:rPr>
      </w:pPr>
      <w:r w:rsidRPr="00D20C97">
        <w:rPr>
          <w:rFonts w:ascii="Arial" w:hAnsi="Arial" w:cs="Arial"/>
          <w:color w:val="000000" w:themeColor="text1"/>
        </w:rPr>
        <w:t>Лица, путем насилия, подкупа, угроз,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комиссии, несут ответственность в соответствии с действующим законодательством.</w:t>
      </w:r>
    </w:p>
    <w:p w:rsidR="00754C2B" w:rsidRPr="00D20C97" w:rsidRDefault="00754C2B">
      <w:pPr>
        <w:rPr>
          <w:rFonts w:ascii="Arial" w:hAnsi="Arial" w:cs="Arial"/>
        </w:rPr>
      </w:pPr>
    </w:p>
    <w:sectPr w:rsidR="00754C2B" w:rsidRPr="00D20C97" w:rsidSect="00D20C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B8"/>
    <w:rsid w:val="00353367"/>
    <w:rsid w:val="00364D1B"/>
    <w:rsid w:val="00376CA5"/>
    <w:rsid w:val="00631CB8"/>
    <w:rsid w:val="006D0F60"/>
    <w:rsid w:val="00754C2B"/>
    <w:rsid w:val="00906752"/>
    <w:rsid w:val="00D20C97"/>
    <w:rsid w:val="00D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31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631C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1C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631CB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4">
    <w:name w:val="Основной текст Знак"/>
    <w:basedOn w:val="a0"/>
    <w:link w:val="a3"/>
    <w:rsid w:val="00631CB8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33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36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31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631C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1C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631CB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4">
    <w:name w:val="Основной текст Знак"/>
    <w:basedOn w:val="a0"/>
    <w:link w:val="a3"/>
    <w:rsid w:val="00631CB8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33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3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Таня Алатырева</cp:lastModifiedBy>
  <cp:revision>2</cp:revision>
  <cp:lastPrinted>2022-12-19T11:53:00Z</cp:lastPrinted>
  <dcterms:created xsi:type="dcterms:W3CDTF">2022-12-22T07:27:00Z</dcterms:created>
  <dcterms:modified xsi:type="dcterms:W3CDTF">2022-12-22T07:27:00Z</dcterms:modified>
</cp:coreProperties>
</file>