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D50EB1" w:rsidTr="00C96413">
        <w:trPr>
          <w:jc w:val="center"/>
        </w:trPr>
        <w:tc>
          <w:tcPr>
            <w:tcW w:w="4696" w:type="dxa"/>
            <w:hideMark/>
          </w:tcPr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D50EB1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D50EB1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D50EB1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D50EB1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D50EB1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D50EB1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D50EB1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D50EB1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D50EB1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D50EB1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D50EB1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D50EB1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50EB1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D50EB1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D50EB1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B1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D50EB1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0EB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D50EB1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D50EB1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EB1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D50EB1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50EB1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</w:tbl>
    <w:p w:rsidR="00C93C1B" w:rsidRPr="00D50EB1" w:rsidRDefault="00C93C1B" w:rsidP="00C93C1B">
      <w:pPr>
        <w:pStyle w:val="11"/>
        <w:spacing w:before="0" w:beforeAutospacing="0" w:after="0" w:afterAutospacing="0" w:line="280" w:lineRule="atLeast"/>
        <w:jc w:val="center"/>
        <w:rPr>
          <w:rStyle w:val="normalchar"/>
          <w:rFonts w:ascii="Arial" w:eastAsiaTheme="majorEastAsia" w:hAnsi="Arial" w:cs="Arial"/>
          <w:color w:val="000000"/>
        </w:rPr>
      </w:pPr>
      <w:bookmarkStart w:id="0" w:name="_GoBack"/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11938" w:rsidRPr="00D50EB1" w:rsidTr="00411938">
        <w:tc>
          <w:tcPr>
            <w:tcW w:w="6062" w:type="dxa"/>
            <w:hideMark/>
          </w:tcPr>
          <w:p w:rsidR="00411938" w:rsidRPr="00D50EB1" w:rsidRDefault="00411938" w:rsidP="00DA08F4">
            <w:pPr>
              <w:pStyle w:val="ConsPlusTitle"/>
              <w:jc w:val="both"/>
              <w:rPr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</w:pP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О внесении дополнений в Положение о порядке 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проведения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публичных слушаний,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общественных обсуждений в </w:t>
            </w:r>
            <w:proofErr w:type="spellStart"/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Новозареченском</w:t>
            </w:r>
            <w:proofErr w:type="spellEnd"/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сельском поселении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Бавлинского муниципального района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Республики Татарстан, утвержденное решением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Совета </w:t>
            </w:r>
            <w:proofErr w:type="spellStart"/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Новозареченского</w:t>
            </w:r>
            <w:proofErr w:type="spellEnd"/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 xml:space="preserve"> сельского 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поселения Бавлинс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кого муниципального района от 18.</w:t>
            </w:r>
            <w:r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03.2020 №</w:t>
            </w:r>
            <w:r w:rsidR="00DA08F4" w:rsidRPr="00D50EB1"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  <w:t>137</w:t>
            </w:r>
          </w:p>
        </w:tc>
      </w:tr>
    </w:tbl>
    <w:p w:rsidR="00411938" w:rsidRPr="00D50EB1" w:rsidRDefault="00411938" w:rsidP="0041193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В соответствии с Федеральным законом от 6 октября 2003 года № 131-ФЗ «Об общих принципах организации местного самоуправления в Российской Федерации»</w:t>
      </w:r>
      <w:proofErr w:type="gramStart"/>
      <w:r w:rsidRPr="00D50EB1">
        <w:rPr>
          <w:rFonts w:ascii="Arial" w:hAnsi="Arial" w:cs="Arial"/>
          <w:sz w:val="24"/>
          <w:szCs w:val="24"/>
        </w:rPr>
        <w:t>,З</w:t>
      </w:r>
      <w:proofErr w:type="gramEnd"/>
      <w:r w:rsidRPr="00D50EB1">
        <w:rPr>
          <w:rFonts w:ascii="Arial" w:hAnsi="Arial" w:cs="Arial"/>
          <w:sz w:val="24"/>
          <w:szCs w:val="24"/>
        </w:rPr>
        <w:t xml:space="preserve">аконом Республики Татарстан от 28 июля 2004 года № 45-ЗРТ«О местном самоуправлении в Республике Татарстан», Совет </w:t>
      </w:r>
      <w:proofErr w:type="spellStart"/>
      <w:r w:rsidR="00DA08F4" w:rsidRPr="00D50EB1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DA08F4" w:rsidRPr="00D50EB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D50EB1">
        <w:rPr>
          <w:rFonts w:ascii="Arial" w:hAnsi="Arial" w:cs="Arial"/>
          <w:sz w:val="24"/>
          <w:szCs w:val="24"/>
        </w:rPr>
        <w:t xml:space="preserve"> </w:t>
      </w:r>
      <w:r w:rsidR="00DA08F4" w:rsidRPr="00D50EB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D50EB1">
        <w:rPr>
          <w:rFonts w:ascii="Arial" w:hAnsi="Arial" w:cs="Arial"/>
          <w:sz w:val="24"/>
          <w:szCs w:val="24"/>
        </w:rPr>
        <w:t>решил: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1. Внести в Положение о порядке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проведения публичных слушаний,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 xml:space="preserve">общественных обсуждений в </w:t>
      </w:r>
      <w:proofErr w:type="spellStart"/>
      <w:r w:rsidR="00DA08F4" w:rsidRPr="00D50EB1">
        <w:rPr>
          <w:rFonts w:ascii="Arial" w:hAnsi="Arial" w:cs="Arial"/>
          <w:sz w:val="24"/>
          <w:szCs w:val="24"/>
        </w:rPr>
        <w:t>Новозареченском</w:t>
      </w:r>
      <w:proofErr w:type="spellEnd"/>
      <w:r w:rsidRPr="00D50EB1">
        <w:rPr>
          <w:rFonts w:ascii="Arial" w:hAnsi="Arial" w:cs="Arial"/>
          <w:sz w:val="24"/>
          <w:szCs w:val="24"/>
        </w:rPr>
        <w:t xml:space="preserve"> сельском поселении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Татарстан, утвержденное решением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DA08F4" w:rsidRPr="00D50EB1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D50EB1">
        <w:rPr>
          <w:rFonts w:ascii="Arial" w:hAnsi="Arial" w:cs="Arial"/>
          <w:sz w:val="24"/>
          <w:szCs w:val="24"/>
        </w:rPr>
        <w:t xml:space="preserve"> сельского поселения Бавлинского муницип</w:t>
      </w:r>
      <w:r w:rsidR="00DA08F4" w:rsidRPr="00D50EB1">
        <w:rPr>
          <w:rFonts w:ascii="Arial" w:hAnsi="Arial" w:cs="Arial"/>
          <w:sz w:val="24"/>
          <w:szCs w:val="24"/>
        </w:rPr>
        <w:t>ального района от 18.03.2020 №137</w:t>
      </w:r>
      <w:r w:rsidR="00433F0A" w:rsidRPr="00D50EB1">
        <w:rPr>
          <w:rFonts w:ascii="Arial" w:hAnsi="Arial" w:cs="Arial"/>
          <w:sz w:val="24"/>
          <w:szCs w:val="24"/>
        </w:rPr>
        <w:t>, (</w:t>
      </w:r>
      <w:r w:rsidRPr="00D50EB1">
        <w:rPr>
          <w:rFonts w:ascii="Arial" w:hAnsi="Arial" w:cs="Arial"/>
          <w:sz w:val="24"/>
          <w:szCs w:val="24"/>
        </w:rPr>
        <w:t>с изменениями, в</w:t>
      </w:r>
      <w:r w:rsidR="00DA08F4" w:rsidRPr="00D50EB1">
        <w:rPr>
          <w:rFonts w:ascii="Arial" w:hAnsi="Arial" w:cs="Arial"/>
          <w:sz w:val="24"/>
          <w:szCs w:val="24"/>
        </w:rPr>
        <w:t>несенными решением 01.06.2022 №59</w:t>
      </w:r>
      <w:r w:rsidRPr="00D50EB1">
        <w:rPr>
          <w:rFonts w:ascii="Arial" w:hAnsi="Arial" w:cs="Arial"/>
          <w:sz w:val="24"/>
          <w:szCs w:val="24"/>
        </w:rPr>
        <w:t>)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следующие дополнения: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в статье 6: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 xml:space="preserve">в пункте 1 после слов «на официальном сайте </w:t>
      </w:r>
      <w:proofErr w:type="spellStart"/>
      <w:r w:rsidR="00DA08F4" w:rsidRPr="00D50EB1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D50EB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района» дополнить словами «, а также размещению в федеральной государственной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информационной системе «Единый портал государственных и муниципальных услу</w:t>
      </w:r>
      <w:proofErr w:type="gramStart"/>
      <w:r w:rsidRPr="00D50EB1">
        <w:rPr>
          <w:rFonts w:ascii="Arial" w:hAnsi="Arial" w:cs="Arial"/>
          <w:sz w:val="24"/>
          <w:szCs w:val="24"/>
        </w:rPr>
        <w:t>г(</w:t>
      </w:r>
      <w:proofErr w:type="gramEnd"/>
      <w:r w:rsidRPr="00D50EB1">
        <w:rPr>
          <w:rFonts w:ascii="Arial" w:hAnsi="Arial" w:cs="Arial"/>
          <w:sz w:val="24"/>
          <w:szCs w:val="24"/>
        </w:rPr>
        <w:t>функций)» (далее - Единый портал) в соответствии с правилами, установленными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Правительством Российской Федерации.»;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пункт 1 дополнить абзацем следующего содержания: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0EB1">
        <w:rPr>
          <w:rFonts w:ascii="Arial" w:hAnsi="Arial" w:cs="Arial"/>
          <w:sz w:val="24"/>
          <w:szCs w:val="24"/>
        </w:rPr>
        <w:t>«Размещение па Едином портале информации о назначении публичных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слушаний и проекта муниципального нормативного правового акта в целях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оповещения жителей Поселения осуществляется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 xml:space="preserve">уполномоченным сотрудником Исполнительного комитета </w:t>
      </w:r>
      <w:r w:rsidR="00DA08F4" w:rsidRPr="00D50EB1">
        <w:rPr>
          <w:rFonts w:ascii="Arial" w:hAnsi="Arial" w:cs="Arial"/>
          <w:sz w:val="24"/>
          <w:szCs w:val="24"/>
        </w:rPr>
        <w:t>Новозареченского</w:t>
      </w:r>
      <w:r w:rsidRPr="00D50EB1">
        <w:rPr>
          <w:rFonts w:ascii="Arial" w:hAnsi="Arial" w:cs="Arial"/>
          <w:sz w:val="24"/>
          <w:szCs w:val="24"/>
        </w:rPr>
        <w:t xml:space="preserve"> сельского поселения, с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 xml:space="preserve">использованием личного кабинета Исполнительного комитета </w:t>
      </w:r>
      <w:r w:rsidR="00DA08F4" w:rsidRPr="00D50EB1">
        <w:rPr>
          <w:rFonts w:ascii="Arial" w:hAnsi="Arial" w:cs="Arial"/>
          <w:sz w:val="24"/>
          <w:szCs w:val="24"/>
        </w:rPr>
        <w:t>Новозареченского</w:t>
      </w:r>
      <w:r w:rsidRPr="00D50EB1">
        <w:rPr>
          <w:rFonts w:ascii="Arial" w:hAnsi="Arial" w:cs="Arial"/>
          <w:sz w:val="24"/>
          <w:szCs w:val="24"/>
        </w:rPr>
        <w:t xml:space="preserve"> сельского поселения, в соответствующем </w:t>
      </w:r>
      <w:r w:rsidRPr="00D50EB1">
        <w:rPr>
          <w:rFonts w:ascii="Arial" w:hAnsi="Arial" w:cs="Arial"/>
          <w:sz w:val="24"/>
          <w:szCs w:val="24"/>
        </w:rPr>
        <w:lastRenderedPageBreak/>
        <w:t>разделе платформы обратной связи Единого портала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(далее - личный кабинет органа) в срок, установленный настоящим положением»;</w:t>
      </w:r>
      <w:proofErr w:type="gramEnd"/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статью 7 дополнить пунктом 1.1. следующего содержания: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«1.1. Участники публичных слушаний вправе направлять свои замечания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0EB1">
        <w:rPr>
          <w:rFonts w:ascii="Arial" w:hAnsi="Arial" w:cs="Arial"/>
          <w:sz w:val="24"/>
          <w:szCs w:val="24"/>
        </w:rPr>
        <w:t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Внесение замечаний и предложений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 xml:space="preserve">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слушания, и заканчивается не </w:t>
      </w:r>
      <w:proofErr w:type="gramStart"/>
      <w:r w:rsidRPr="00D50EB1">
        <w:rPr>
          <w:rFonts w:ascii="Arial" w:hAnsi="Arial" w:cs="Arial"/>
          <w:sz w:val="24"/>
          <w:szCs w:val="24"/>
        </w:rPr>
        <w:t>позднее</w:t>
      </w:r>
      <w:proofErr w:type="gramEnd"/>
      <w:r w:rsidRPr="00D50EB1">
        <w:rPr>
          <w:rFonts w:ascii="Arial" w:hAnsi="Arial" w:cs="Arial"/>
          <w:sz w:val="24"/>
          <w:szCs w:val="24"/>
        </w:rPr>
        <w:t xml:space="preserve"> чем за 2 рабочих дня до дня проведения публичных слушаний.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D50EB1">
        <w:rPr>
          <w:rFonts w:ascii="Arial" w:hAnsi="Arial" w:cs="Arial"/>
          <w:sz w:val="24"/>
          <w:szCs w:val="24"/>
        </w:rPr>
        <w:t>При внесении замечаний и предложений по проекту муниципального нормативного правового акта жители Поселения</w:t>
      </w:r>
      <w:r w:rsidR="00433F0A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</w:t>
      </w:r>
      <w:proofErr w:type="gramStart"/>
      <w:r w:rsidRPr="00D50EB1">
        <w:rPr>
          <w:rFonts w:ascii="Arial" w:hAnsi="Arial" w:cs="Arial"/>
          <w:sz w:val="24"/>
          <w:szCs w:val="24"/>
        </w:rPr>
        <w:t>.»;</w:t>
      </w:r>
      <w:proofErr w:type="gramEnd"/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подпункт 9 статьи 7 изложить в следующей редакции:</w:t>
      </w:r>
    </w:p>
    <w:p w:rsidR="00411938" w:rsidRPr="00D50EB1" w:rsidRDefault="00411938" w:rsidP="00411938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 xml:space="preserve">«9. Заключение о результатах публичных слушаний подлежит обязательному рассмотрению органом местного самоуправления, ответственным за принятие решения по вопросам, выносившимся на публичные слушания. </w:t>
      </w:r>
      <w:proofErr w:type="gramStart"/>
      <w:r w:rsidRPr="00D50EB1">
        <w:rPr>
          <w:rFonts w:ascii="Arial" w:hAnsi="Arial" w:cs="Arial"/>
          <w:sz w:val="24"/>
          <w:szCs w:val="24"/>
        </w:rPr>
        <w:t>Результаты публичных слушаний, включая мотивированное обоснование принятых решений, публикуются (обнародуются) в соответствии с Уставом, в порядке, установленном для  официального опубликования муниципальных нормативных актов,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а также размещаются на сайте Бавлинского муниципального района</w:t>
      </w:r>
      <w:r w:rsidR="00DA08F4" w:rsidRPr="00D50EB1">
        <w:rPr>
          <w:rFonts w:ascii="Arial" w:hAnsi="Arial" w:cs="Arial"/>
          <w:sz w:val="24"/>
          <w:szCs w:val="24"/>
        </w:rPr>
        <w:t xml:space="preserve"> </w:t>
      </w:r>
      <w:r w:rsidRPr="00D50EB1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исчисляемый в рабочих днях со дня проведения публичных слушаний.».</w:t>
      </w:r>
      <w:proofErr w:type="gramEnd"/>
    </w:p>
    <w:p w:rsidR="00411938" w:rsidRPr="00D50EB1" w:rsidRDefault="00411938" w:rsidP="00411938">
      <w:pPr>
        <w:ind w:firstLine="708"/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D50EB1">
          <w:rPr>
            <w:rStyle w:val="a6"/>
            <w:rFonts w:ascii="Arial" w:eastAsiaTheme="majorEastAsia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D50EB1">
        <w:rPr>
          <w:rFonts w:ascii="Arial" w:hAnsi="Arial" w:cs="Arial"/>
          <w:sz w:val="24"/>
          <w:szCs w:val="24"/>
        </w:rPr>
        <w:t>).</w:t>
      </w:r>
    </w:p>
    <w:p w:rsidR="00411938" w:rsidRPr="00D50EB1" w:rsidRDefault="00411938" w:rsidP="00411938">
      <w:pPr>
        <w:rPr>
          <w:rFonts w:ascii="Arial" w:hAnsi="Arial" w:cs="Arial"/>
          <w:sz w:val="24"/>
          <w:szCs w:val="24"/>
        </w:rPr>
      </w:pPr>
      <w:r w:rsidRPr="00D50EB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50EB1">
        <w:rPr>
          <w:rFonts w:ascii="Arial" w:hAnsi="Arial" w:cs="Arial"/>
          <w:sz w:val="24"/>
          <w:szCs w:val="24"/>
        </w:rPr>
        <w:t>Контроль за</w:t>
      </w:r>
      <w:proofErr w:type="gramEnd"/>
      <w:r w:rsidRPr="00D50EB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11938" w:rsidRPr="00D50EB1" w:rsidRDefault="00411938" w:rsidP="00411938">
      <w:pPr>
        <w:rPr>
          <w:rFonts w:ascii="Arial" w:hAnsi="Arial" w:cs="Arial"/>
          <w:sz w:val="24"/>
          <w:szCs w:val="24"/>
        </w:rPr>
      </w:pPr>
    </w:p>
    <w:p w:rsidR="00411938" w:rsidRPr="00D50EB1" w:rsidRDefault="00411938" w:rsidP="00411938">
      <w:pPr>
        <w:rPr>
          <w:rFonts w:ascii="Arial" w:hAnsi="Arial" w:cs="Arial"/>
          <w:sz w:val="24"/>
          <w:szCs w:val="24"/>
        </w:rPr>
      </w:pPr>
    </w:p>
    <w:p w:rsidR="00411938" w:rsidRPr="00D50EB1" w:rsidRDefault="00411938" w:rsidP="00411938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D50EB1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411938" w:rsidRPr="00D50EB1" w:rsidRDefault="00411938" w:rsidP="00411938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D50EB1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D50EB1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А.Р. </w:t>
      </w:r>
      <w:proofErr w:type="spellStart"/>
      <w:r w:rsidRPr="00D50EB1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411938" w:rsidRPr="00D50EB1" w:rsidRDefault="00411938" w:rsidP="00411938">
      <w:pPr>
        <w:rPr>
          <w:rFonts w:ascii="Arial" w:eastAsiaTheme="minorEastAsia" w:hAnsi="Arial" w:cs="Arial"/>
          <w:sz w:val="24"/>
          <w:szCs w:val="24"/>
        </w:rPr>
      </w:pPr>
    </w:p>
    <w:p w:rsidR="00866A69" w:rsidRPr="00D50EB1" w:rsidRDefault="00866A69" w:rsidP="00411938">
      <w:pPr>
        <w:ind w:firstLine="540"/>
        <w:rPr>
          <w:rFonts w:ascii="Arial" w:eastAsiaTheme="minorEastAsia" w:hAnsi="Arial" w:cs="Arial"/>
          <w:sz w:val="24"/>
          <w:szCs w:val="24"/>
        </w:rPr>
      </w:pPr>
    </w:p>
    <w:sectPr w:rsidR="00866A69" w:rsidRPr="00D50EB1" w:rsidSect="00D50EB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D0C1D"/>
    <w:rsid w:val="001D36C7"/>
    <w:rsid w:val="001D5C1E"/>
    <w:rsid w:val="002126BB"/>
    <w:rsid w:val="0022137C"/>
    <w:rsid w:val="00222248"/>
    <w:rsid w:val="0022314E"/>
    <w:rsid w:val="002A1361"/>
    <w:rsid w:val="002A7C36"/>
    <w:rsid w:val="002C58E6"/>
    <w:rsid w:val="002E710C"/>
    <w:rsid w:val="003056D4"/>
    <w:rsid w:val="00320811"/>
    <w:rsid w:val="00323ADB"/>
    <w:rsid w:val="003507E5"/>
    <w:rsid w:val="003720A5"/>
    <w:rsid w:val="003A40A5"/>
    <w:rsid w:val="003F306A"/>
    <w:rsid w:val="003F59E8"/>
    <w:rsid w:val="00411938"/>
    <w:rsid w:val="00413144"/>
    <w:rsid w:val="00425017"/>
    <w:rsid w:val="00433F0A"/>
    <w:rsid w:val="00446B52"/>
    <w:rsid w:val="00454334"/>
    <w:rsid w:val="004762E6"/>
    <w:rsid w:val="004A0079"/>
    <w:rsid w:val="004C172C"/>
    <w:rsid w:val="004D2E42"/>
    <w:rsid w:val="00502490"/>
    <w:rsid w:val="00511A5F"/>
    <w:rsid w:val="005268F9"/>
    <w:rsid w:val="00546EAA"/>
    <w:rsid w:val="005A0904"/>
    <w:rsid w:val="00610996"/>
    <w:rsid w:val="00665348"/>
    <w:rsid w:val="006734CD"/>
    <w:rsid w:val="00695BBA"/>
    <w:rsid w:val="006D4F48"/>
    <w:rsid w:val="006F25FD"/>
    <w:rsid w:val="006F4C2F"/>
    <w:rsid w:val="00706467"/>
    <w:rsid w:val="00716AB4"/>
    <w:rsid w:val="00746BC9"/>
    <w:rsid w:val="00753040"/>
    <w:rsid w:val="00761040"/>
    <w:rsid w:val="00763204"/>
    <w:rsid w:val="007746BE"/>
    <w:rsid w:val="00781ED4"/>
    <w:rsid w:val="00782FBE"/>
    <w:rsid w:val="007C7A9E"/>
    <w:rsid w:val="007C7D52"/>
    <w:rsid w:val="007F7AEF"/>
    <w:rsid w:val="0080123A"/>
    <w:rsid w:val="00811EAB"/>
    <w:rsid w:val="00864885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67B0"/>
    <w:rsid w:val="009C4086"/>
    <w:rsid w:val="009E0562"/>
    <w:rsid w:val="009E4074"/>
    <w:rsid w:val="00A760A9"/>
    <w:rsid w:val="00A9352B"/>
    <w:rsid w:val="00A94AC2"/>
    <w:rsid w:val="00AF4E20"/>
    <w:rsid w:val="00B04B30"/>
    <w:rsid w:val="00B31E49"/>
    <w:rsid w:val="00B5060F"/>
    <w:rsid w:val="00B6743C"/>
    <w:rsid w:val="00BE5BFF"/>
    <w:rsid w:val="00BF3664"/>
    <w:rsid w:val="00C05B94"/>
    <w:rsid w:val="00C24339"/>
    <w:rsid w:val="00C37D20"/>
    <w:rsid w:val="00C70DF9"/>
    <w:rsid w:val="00C72165"/>
    <w:rsid w:val="00C72D4D"/>
    <w:rsid w:val="00C91439"/>
    <w:rsid w:val="00C93C1B"/>
    <w:rsid w:val="00C96413"/>
    <w:rsid w:val="00CA0D60"/>
    <w:rsid w:val="00CB6402"/>
    <w:rsid w:val="00CC5324"/>
    <w:rsid w:val="00CE3513"/>
    <w:rsid w:val="00CE5782"/>
    <w:rsid w:val="00CF4F06"/>
    <w:rsid w:val="00D01FE3"/>
    <w:rsid w:val="00D44893"/>
    <w:rsid w:val="00D50EB1"/>
    <w:rsid w:val="00D5311E"/>
    <w:rsid w:val="00D535A8"/>
    <w:rsid w:val="00D66733"/>
    <w:rsid w:val="00DA08F4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150EA"/>
    <w:rsid w:val="00F304C7"/>
    <w:rsid w:val="00F356F2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ConsPlusNormal">
    <w:name w:val="ConsPlusNormal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table" w:styleId="a7">
    <w:name w:val="Table Grid"/>
    <w:basedOn w:val="a1"/>
    <w:uiPriority w:val="59"/>
    <w:rsid w:val="0041193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ConsPlusNormal">
    <w:name w:val="ConsPlusNormal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sz w:val="22"/>
      <w:lang w:eastAsia="ru-RU"/>
    </w:rPr>
  </w:style>
  <w:style w:type="paragraph" w:customStyle="1" w:styleId="ConsPlusTitle">
    <w:name w:val="ConsPlusTitle"/>
    <w:rsid w:val="00411938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table" w:styleId="a7">
    <w:name w:val="Table Grid"/>
    <w:basedOn w:val="a1"/>
    <w:uiPriority w:val="59"/>
    <w:rsid w:val="00411938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2022-09-19T10:22:00Z</cp:lastPrinted>
  <dcterms:created xsi:type="dcterms:W3CDTF">2022-12-21T12:17:00Z</dcterms:created>
  <dcterms:modified xsi:type="dcterms:W3CDTF">2022-12-21T12:17:00Z</dcterms:modified>
</cp:coreProperties>
</file>