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4186F" w:rsidRPr="00BD30A5" w:rsidTr="0004186F">
        <w:tc>
          <w:tcPr>
            <w:tcW w:w="4696" w:type="dxa"/>
            <w:hideMark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BD30A5">
              <w:rPr>
                <w:rFonts w:eastAsia="Calibri"/>
              </w:rPr>
              <w:t>СОВЕТ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04186F" w:rsidRPr="00BD30A5" w:rsidRDefault="0004186F" w:rsidP="0004186F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04186F" w:rsidRPr="00BD30A5" w:rsidRDefault="0004186F" w:rsidP="0004186F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04186F" w:rsidRPr="00BD30A5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04186F" w:rsidRPr="00BD30A5" w:rsidTr="0004186F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04186F" w:rsidRPr="00BD30A5" w:rsidRDefault="0004186F" w:rsidP="0004186F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04186F" w:rsidRPr="00BD30A5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BD30A5" w:rsidRDefault="0004186F" w:rsidP="0004186F">
            <w:pPr>
              <w:jc w:val="center"/>
            </w:pPr>
          </w:p>
        </w:tc>
        <w:tc>
          <w:tcPr>
            <w:tcW w:w="5037" w:type="dxa"/>
            <w:vAlign w:val="center"/>
            <w:hideMark/>
          </w:tcPr>
          <w:p w:rsidR="0004186F" w:rsidRPr="00BD30A5" w:rsidRDefault="00E853DC" w:rsidP="0004186F">
            <w:pPr>
              <w:jc w:val="center"/>
            </w:pPr>
            <w:r>
              <w:t xml:space="preserve"> </w:t>
            </w:r>
            <w:r w:rsidR="00D82F43">
              <w:t>№</w:t>
            </w:r>
          </w:p>
        </w:tc>
      </w:tr>
    </w:tbl>
    <w:p w:rsidR="006435D5" w:rsidRDefault="006435D5" w:rsidP="006435D5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bCs/>
          <w:sz w:val="28"/>
        </w:rPr>
      </w:pPr>
      <w:bookmarkStart w:id="1" w:name="sub_200"/>
    </w:p>
    <w:p w:rsidR="0004186F" w:rsidRPr="006435D5" w:rsidRDefault="0004186F" w:rsidP="006435D5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435D5">
        <w:rPr>
          <w:rFonts w:ascii="Times New Roman" w:hAnsi="Times New Roman"/>
          <w:bCs/>
          <w:color w:val="auto"/>
          <w:sz w:val="28"/>
          <w:szCs w:val="28"/>
        </w:rPr>
        <w:t xml:space="preserve">О бюджете </w:t>
      </w:r>
      <w:r w:rsidRPr="006435D5">
        <w:rPr>
          <w:rFonts w:ascii="Times New Roman" w:hAnsi="Times New Roman"/>
          <w:color w:val="auto"/>
          <w:sz w:val="28"/>
          <w:szCs w:val="28"/>
        </w:rPr>
        <w:t>Новозареченского сельского поселения</w:t>
      </w:r>
    </w:p>
    <w:p w:rsidR="000D4A9E" w:rsidRDefault="0008737F" w:rsidP="006435D5">
      <w:pPr>
        <w:tabs>
          <w:tab w:val="left" w:pos="4500"/>
          <w:tab w:val="left" w:pos="4680"/>
        </w:tabs>
        <w:rPr>
          <w:bCs/>
        </w:rPr>
      </w:pPr>
      <w:r w:rsidRPr="006435D5">
        <w:rPr>
          <w:bCs/>
        </w:rPr>
        <w:t>на 2023</w:t>
      </w:r>
      <w:r w:rsidR="0004186F" w:rsidRPr="006435D5">
        <w:rPr>
          <w:bCs/>
        </w:rPr>
        <w:t xml:space="preserve"> год и на пл</w:t>
      </w:r>
      <w:r w:rsidRPr="006435D5">
        <w:rPr>
          <w:bCs/>
        </w:rPr>
        <w:t>ановый период 2024 и 2025</w:t>
      </w:r>
      <w:r w:rsidR="0004186F" w:rsidRPr="006435D5">
        <w:rPr>
          <w:bCs/>
        </w:rPr>
        <w:t xml:space="preserve"> годов</w:t>
      </w:r>
      <w:bookmarkEnd w:id="1"/>
    </w:p>
    <w:p w:rsidR="006435D5" w:rsidRPr="006435D5" w:rsidRDefault="006435D5" w:rsidP="006435D5">
      <w:pPr>
        <w:tabs>
          <w:tab w:val="left" w:pos="4500"/>
          <w:tab w:val="left" w:pos="4680"/>
        </w:tabs>
        <w:rPr>
          <w:bCs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08737F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«Новозареченского </w:t>
      </w:r>
      <w:r w:rsidRPr="0008737F">
        <w:t>сельское поселение</w:t>
      </w:r>
      <w:r w:rsidRPr="0008737F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«Новозареченского</w:t>
      </w:r>
      <w:r w:rsidRPr="0008737F">
        <w:t xml:space="preserve"> сельское поселение</w:t>
      </w:r>
      <w:r w:rsidRPr="0008737F">
        <w:rPr>
          <w:szCs w:val="24"/>
        </w:rPr>
        <w:t xml:space="preserve">» Бавлинского муниципального района Республики Татарстан </w:t>
      </w:r>
      <w:r w:rsidRPr="0008737F">
        <w:t xml:space="preserve">Совет Новозареченского сельского поселения </w:t>
      </w:r>
      <w:r w:rsidR="00C64E5C">
        <w:rPr>
          <w:b/>
          <w:bCs/>
        </w:rPr>
        <w:t>РЕШИЛ</w:t>
      </w:r>
      <w:r w:rsidRPr="0008737F">
        <w:rPr>
          <w:b/>
          <w:bCs/>
        </w:rPr>
        <w:t>: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Статья 1 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" w:name="sub_100"/>
      <w:r w:rsidRPr="0008737F">
        <w:t xml:space="preserve">1. Утвердить основные характеристики бюджета Новозареченского сельского поселения </w:t>
      </w:r>
      <w:r w:rsidRPr="0008737F">
        <w:rPr>
          <w:bCs/>
          <w:szCs w:val="22"/>
        </w:rPr>
        <w:t>на</w:t>
      </w:r>
      <w:r w:rsidRPr="0008737F">
        <w:t xml:space="preserve"> 2023 год: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1) общий объем доходов бюджета Новозареченского сельского поселения</w:t>
      </w:r>
      <w:r w:rsidRPr="0008737F">
        <w:rPr>
          <w:bCs/>
        </w:rPr>
        <w:t xml:space="preserve"> </w:t>
      </w:r>
      <w:r w:rsidRPr="0008737F">
        <w:t>в сумме 8202,7 тыс. рублей;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2) общий объем расходов бюджета Новозареченского сельского поселения в сумме 8202,7 тыс. рублей</w:t>
      </w:r>
      <w:bookmarkEnd w:id="2"/>
      <w:r w:rsidRPr="0008737F">
        <w:t>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3) дефицит бюджета Новозареченского сельского поселения в сумме 0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2. Утвердить основные характеристики бюджета Новозареченского сельского поселения </w:t>
      </w:r>
      <w:r w:rsidRPr="0008737F">
        <w:rPr>
          <w:bCs/>
        </w:rPr>
        <w:t>на</w:t>
      </w:r>
      <w:r w:rsidRPr="0008737F">
        <w:t xml:space="preserve"> 2024 год и 2025 год: 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1) общий объем доходов бюджета Новозареченского сельского поселения</w:t>
      </w:r>
      <w:r w:rsidRPr="0008737F">
        <w:rPr>
          <w:bCs/>
        </w:rPr>
        <w:t xml:space="preserve"> на 2024 год </w:t>
      </w:r>
      <w:r w:rsidRPr="0008737F">
        <w:t>в сумме 8280,2 тыс. рублей и на 2025 год в сумме 8344,9 тыс. рублей;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lastRenderedPageBreak/>
        <w:t>2) общий объем расходов бюджета Новозареченского сельского поселения на 2024 год в сумме 8280,2 тыс. рублей, в том числе условно утвержденные расходы в сумме 203,7 тыс. рублей и на 2025 год в сумме 8344,9 тыс. рублей, в том числе условно утвержденные расходы в сумме 410,4 тыс. рублей;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3) дефицит бюджета Новозареченского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r w:rsidRPr="0008737F">
        <w:t>на 2024 год в сумме 0 тыс. рублей и на 2025 год в сумме 0 тыс</w:t>
      </w:r>
      <w:proofErr w:type="gramStart"/>
      <w:r w:rsidRPr="0008737F">
        <w:t>.р</w:t>
      </w:r>
      <w:proofErr w:type="gramEnd"/>
      <w:r w:rsidRPr="0008737F">
        <w:t>ублей.</w:t>
      </w:r>
    </w:p>
    <w:bookmarkEnd w:id="4"/>
    <w:bookmarkEnd w:id="5"/>
    <w:bookmarkEnd w:id="6"/>
    <w:bookmarkEnd w:id="7"/>
    <w:bookmarkEnd w:id="8"/>
    <w:bookmarkEnd w:id="9"/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3. Утвердить источники финансирования дефицита бюджета Новозареченского сельского поселения на 2023 год и на плановый период 2024 и 2025 годов согласно приложению 1 к настоящему решению.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2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8737F">
        <w:rPr>
          <w:color w:val="000000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08737F">
        <w:t xml:space="preserve">Новозареченского </w:t>
      </w:r>
      <w:r w:rsidRPr="0008737F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8737F">
        <w:rPr>
          <w:color w:val="000000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08737F">
        <w:t>Новозареченского</w:t>
      </w:r>
      <w:r w:rsidRPr="0008737F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8737F">
        <w:rPr>
          <w:color w:val="000000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08737F">
        <w:t xml:space="preserve">Новозареченского </w:t>
      </w:r>
      <w:r w:rsidRPr="0008737F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3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Учесть в бюджете Новозареченского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0" w:name="sub_9"/>
      <w:r w:rsidRPr="0008737F">
        <w:t>Статья 4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1. Утвердить ведомственную структуру расходов бюджета Новозареченского сельского поселения на 2023 год и на плановый период 2024 и 2025 годов  согласно приложению 3 к настоящему решению</w:t>
      </w:r>
      <w:bookmarkStart w:id="11" w:name="sub_13"/>
      <w:bookmarkEnd w:id="10"/>
      <w:r w:rsidRPr="0008737F">
        <w:t>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08737F">
        <w:t>видов расходов классификации расходов бюджета</w:t>
      </w:r>
      <w:proofErr w:type="gramEnd"/>
      <w:r w:rsidRPr="0008737F">
        <w:t xml:space="preserve"> Новозареченского сельского поселения на 2023 год и на плановый период 2024 и 2025 годов согласно приложению 4 к настоящему решению.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5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1. </w:t>
      </w:r>
      <w:proofErr w:type="gramStart"/>
      <w:r w:rsidRPr="0008737F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4655,4 тыс. рублей, на 2024 год в сумме 4655,4 тыс</w:t>
      </w:r>
      <w:proofErr w:type="gramEnd"/>
      <w:r w:rsidRPr="0008737F">
        <w:t>. рублей, на 2025 год в сумме 4655,4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2" w:name="sub_14"/>
      <w:bookmarkEnd w:id="11"/>
      <w:r w:rsidRPr="0008737F">
        <w:t>Статья 6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Учесть в бюджете Новозареченского сельского поселения, получаемые из бюджета Бавлинского муниципального района дотации на выравнивание бюджетной обеспеченности в 2023 году   в сумме 5204,4 тыс. рублей, в 2024 году в сумме 5257,9 тыс. рублей, в 2025 году в сумме 5297,8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7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Учесть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132,3 тыс. рублей, в 2025 году 137,1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3" w:name="sub_10000000"/>
      <w:bookmarkEnd w:id="12"/>
      <w:r w:rsidRPr="0008737F">
        <w:t>Статья 8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4" w:name="sub_32"/>
      <w:bookmarkEnd w:id="13"/>
      <w:r w:rsidRPr="0008737F">
        <w:t>Статья 9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08737F">
        <w:t>Остатки средств бюджета Новозареченского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08737F">
        <w:t xml:space="preserve">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5" w:name="sub_38"/>
      <w:bookmarkEnd w:id="14"/>
      <w:r w:rsidRPr="0008737F">
        <w:t xml:space="preserve">Статья </w:t>
      </w:r>
      <w:bookmarkEnd w:id="15"/>
      <w:r w:rsidRPr="0008737F">
        <w:t>10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Территориальное отделение </w:t>
      </w:r>
      <w:proofErr w:type="gramStart"/>
      <w:r w:rsidRPr="0008737F">
        <w:t>Департамента Казначейства Министерства финансов Республики</w:t>
      </w:r>
      <w:proofErr w:type="gramEnd"/>
      <w:r w:rsidRPr="0008737F">
        <w:t xml:space="preserve"> Татарстан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11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 1. 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2. Настоящее Решение вступает в силу с 1 января 2023 года.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335556" w:rsidRPr="0008737F" w:rsidRDefault="00335556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64E5C" w:rsidRPr="00CE5782" w:rsidRDefault="00C64E5C" w:rsidP="00C64E5C">
      <w:pPr>
        <w:ind w:firstLine="708"/>
      </w:pPr>
      <w:r w:rsidRPr="00CE5782">
        <w:t>Глава, Председатель Совета</w:t>
      </w:r>
    </w:p>
    <w:p w:rsidR="00C64E5C" w:rsidRDefault="00C64E5C" w:rsidP="00C64E5C">
      <w:pPr>
        <w:widowControl w:val="0"/>
      </w:pPr>
      <w:r w:rsidRPr="00CE5782">
        <w:t xml:space="preserve">Новозареченского сельского поселения                    </w:t>
      </w:r>
      <w:r>
        <w:t xml:space="preserve">          </w:t>
      </w:r>
      <w:r w:rsidRPr="00CE5782">
        <w:t xml:space="preserve">         А.Р. Забирова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Приложение № 2</w:t>
            </w:r>
          </w:p>
        </w:tc>
      </w:tr>
      <w:tr w:rsidR="0008737F" w:rsidRPr="0008737F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08737F" w:rsidRPr="0008737F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Новозареченского сельского  поселения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8454DA" w:rsidP="0008737F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</w:rPr>
              <w:t>от «10» ноября</w:t>
            </w:r>
            <w:r w:rsidRPr="0084123D">
              <w:rPr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Pr="0084123D">
              <w:rPr>
                <w:sz w:val="24"/>
              </w:rPr>
              <w:t>года №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69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1</w:t>
            </w:r>
          </w:p>
        </w:tc>
      </w:tr>
      <w:tr w:rsidR="0008737F" w:rsidRPr="0008737F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8737F" w:rsidRPr="0008737F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бюджета Новозареченского сельского поселения  на 2023 год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8737F" w:rsidRPr="0008737F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2 872,0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384,0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384,0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2 468,0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125,0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2 343,0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1 873,0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470,0</w:t>
            </w:r>
          </w:p>
        </w:tc>
      </w:tr>
      <w:tr w:rsidR="0008737F" w:rsidRPr="0008737F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5 330,7</w:t>
            </w:r>
          </w:p>
        </w:tc>
      </w:tr>
      <w:tr w:rsidR="0008737F" w:rsidRPr="0008737F" w:rsidTr="0008737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5 204,4</w:t>
            </w:r>
          </w:p>
        </w:tc>
      </w:tr>
      <w:tr w:rsidR="0008737F" w:rsidRPr="0008737F" w:rsidTr="0008737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5 204,4</w:t>
            </w:r>
          </w:p>
        </w:tc>
      </w:tr>
      <w:tr w:rsidR="0008737F" w:rsidRPr="0008737F" w:rsidTr="0008737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126,3</w:t>
            </w:r>
          </w:p>
        </w:tc>
      </w:tr>
      <w:tr w:rsidR="0008737F" w:rsidRPr="0008737F" w:rsidTr="0008737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126,3</w:t>
            </w:r>
          </w:p>
        </w:tc>
      </w:tr>
      <w:tr w:rsidR="0008737F" w:rsidRPr="0008737F" w:rsidTr="0008737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8 202,7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6435D5" w:rsidRPr="0008737F" w:rsidRDefault="006435D5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2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бюджета Новозареченского сельского поселения   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на плановый период 20234 и 2025 годов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737F" w:rsidRPr="0008737F" w:rsidTr="0008737F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2 890,0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2 910,0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422,0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422,0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2 468,0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2 468,0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125,0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2 343,0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2 343,0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1 873,0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1 873,0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470,0</w:t>
            </w:r>
          </w:p>
        </w:tc>
      </w:tr>
      <w:tr w:rsidR="0008737F" w:rsidRPr="0008737F" w:rsidTr="0008737F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5 390,2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5 434,9</w:t>
            </w:r>
          </w:p>
        </w:tc>
      </w:tr>
      <w:tr w:rsidR="0008737F" w:rsidRPr="0008737F" w:rsidTr="0008737F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5 257,9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5 297,8</w:t>
            </w:r>
          </w:p>
        </w:tc>
      </w:tr>
      <w:tr w:rsidR="0008737F" w:rsidRPr="0008737F" w:rsidTr="0008737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5 257,9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5 297,8</w:t>
            </w:r>
          </w:p>
        </w:tc>
      </w:tr>
      <w:tr w:rsidR="0008737F" w:rsidRPr="0008737F" w:rsidTr="0008737F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137,1</w:t>
            </w:r>
          </w:p>
        </w:tc>
      </w:tr>
      <w:tr w:rsidR="0008737F" w:rsidRPr="0008737F" w:rsidTr="0008737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137,1</w:t>
            </w:r>
          </w:p>
        </w:tc>
      </w:tr>
      <w:tr w:rsidR="0008737F" w:rsidRPr="0008737F" w:rsidTr="0008737F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8 280,2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8 344,9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08737F" w:rsidRPr="0008737F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08737F" w:rsidRPr="0008737F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бюджета  Новозареченского  сельского поселения за 2022 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737F" w:rsidRPr="0008737F" w:rsidTr="0008737F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2835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2343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175,2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175,2</w:t>
            </w:r>
          </w:p>
        </w:tc>
      </w:tr>
      <w:tr w:rsidR="0008737F" w:rsidRPr="0008737F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3010,2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3010,2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3886,3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3886,3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6896,5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6896,5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1233,8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1620,9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08737F" w:rsidRPr="0008737F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1148,8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1148,8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4342,4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4342,4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7054,5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7054,5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-158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-158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C64E5C" w:rsidRDefault="0008737F" w:rsidP="00C64E5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Приложение № 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сельского поселения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8454DA" w:rsidP="00C64E5C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</w:rPr>
              <w:t>от «10» ноября</w:t>
            </w:r>
            <w:r w:rsidRPr="0084123D">
              <w:rPr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Pr="0084123D">
              <w:rPr>
                <w:sz w:val="24"/>
              </w:rPr>
              <w:t>года №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 xml:space="preserve">69 </w:t>
            </w:r>
            <w:r w:rsidR="00CE2E32">
              <w:rPr>
                <w:sz w:val="24"/>
              </w:rPr>
              <w:t xml:space="preserve"> </w:t>
            </w:r>
            <w:r w:rsidR="0008737F" w:rsidRPr="0008737F">
              <w:rPr>
                <w:sz w:val="22"/>
                <w:szCs w:val="22"/>
              </w:rPr>
              <w:t xml:space="preserve"> 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1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8737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8737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737F" w:rsidRPr="0008737F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08737F" w:rsidRPr="0008737F" w:rsidTr="0008737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1271,1</w:t>
            </w:r>
          </w:p>
        </w:tc>
      </w:tr>
      <w:tr w:rsidR="0008737F" w:rsidRPr="0008737F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288,8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115,6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1102,6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1097,3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118"/>
        <w:gridCol w:w="640"/>
        <w:gridCol w:w="640"/>
        <w:gridCol w:w="1540"/>
        <w:gridCol w:w="660"/>
        <w:gridCol w:w="1180"/>
        <w:gridCol w:w="1062"/>
      </w:tblGrid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bookmarkStart w:id="16" w:name="RANGE!A1:G70"/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№2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08737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8737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Новозареченского сельского поселения на плановый период 2024-2025 годов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1271,3</w:t>
            </w:r>
          </w:p>
        </w:tc>
      </w:tr>
      <w:tr w:rsidR="0008737F" w:rsidRPr="0008737F" w:rsidTr="0008737F">
        <w:trPr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60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42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trHeight w:val="15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289,0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trHeight w:val="37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12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159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126,4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15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5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759,4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76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1190,1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1184,8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trHeight w:val="15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8076,5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7934,5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120"/>
      </w:tblGrid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Приложение № 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 </w:t>
            </w:r>
            <w:r w:rsidR="008454DA">
              <w:rPr>
                <w:sz w:val="24"/>
              </w:rPr>
              <w:t>от «10» ноября</w:t>
            </w:r>
            <w:r w:rsidR="008454DA" w:rsidRPr="0084123D">
              <w:rPr>
                <w:sz w:val="24"/>
              </w:rPr>
              <w:t xml:space="preserve"> </w:t>
            </w:r>
            <w:r w:rsidR="008454DA">
              <w:rPr>
                <w:sz w:val="24"/>
              </w:rPr>
              <w:t>2022</w:t>
            </w:r>
            <w:r w:rsidR="008454DA" w:rsidRPr="0084123D">
              <w:rPr>
                <w:sz w:val="24"/>
              </w:rPr>
              <w:t>года №</w:t>
            </w:r>
            <w:r w:rsidR="008454DA">
              <w:rPr>
                <w:sz w:val="24"/>
              </w:rPr>
              <w:softHyphen/>
            </w:r>
            <w:r w:rsidR="008454DA">
              <w:rPr>
                <w:sz w:val="24"/>
              </w:rPr>
              <w:softHyphen/>
              <w:t xml:space="preserve">69 </w:t>
            </w:r>
            <w:r w:rsidR="00CE2E32">
              <w:rPr>
                <w:sz w:val="24"/>
              </w:rPr>
              <w:t xml:space="preserve"> </w:t>
            </w:r>
            <w:r w:rsidRPr="0008737F">
              <w:rPr>
                <w:sz w:val="22"/>
                <w:szCs w:val="22"/>
              </w:rPr>
              <w:t xml:space="preserve"> 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№1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Новозареченского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7614,8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683,2</w:t>
            </w:r>
          </w:p>
        </w:tc>
      </w:tr>
      <w:tr w:rsidR="0008737F" w:rsidRPr="0008737F" w:rsidTr="0008737F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288,8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115,6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1102,6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1097,3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6435D5" w:rsidRPr="0008737F" w:rsidRDefault="006435D5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857" w:type="dxa"/>
        <w:tblInd w:w="93" w:type="dxa"/>
        <w:tblLook w:val="04A0" w:firstRow="1" w:lastRow="0" w:firstColumn="1" w:lastColumn="0" w:noHBand="0" w:noVBand="1"/>
      </w:tblPr>
      <w:tblGrid>
        <w:gridCol w:w="3984"/>
        <w:gridCol w:w="454"/>
        <w:gridCol w:w="397"/>
        <w:gridCol w:w="407"/>
        <w:gridCol w:w="443"/>
        <w:gridCol w:w="397"/>
        <w:gridCol w:w="312"/>
        <w:gridCol w:w="308"/>
        <w:gridCol w:w="826"/>
        <w:gridCol w:w="574"/>
        <w:gridCol w:w="135"/>
        <w:gridCol w:w="545"/>
        <w:gridCol w:w="447"/>
        <w:gridCol w:w="1062"/>
        <w:gridCol w:w="191"/>
        <w:gridCol w:w="139"/>
        <w:gridCol w:w="236"/>
      </w:tblGrid>
      <w:tr w:rsidR="0008737F" w:rsidRPr="0008737F" w:rsidTr="0008737F">
        <w:trPr>
          <w:trHeight w:val="105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gridAfter w:val="2"/>
          <w:wAfter w:w="397" w:type="dxa"/>
          <w:trHeight w:val="300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№2</w:t>
            </w:r>
          </w:p>
        </w:tc>
      </w:tr>
      <w:tr w:rsidR="0008737F" w:rsidRPr="0008737F" w:rsidTr="0008737F">
        <w:trPr>
          <w:trHeight w:val="300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Новозареченского сельского поселения </w:t>
            </w: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7346,6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683,4</w:t>
            </w:r>
          </w:p>
        </w:tc>
      </w:tr>
      <w:tr w:rsidR="0008737F" w:rsidRPr="0008737F" w:rsidTr="0008737F">
        <w:trPr>
          <w:gridAfter w:val="3"/>
          <w:wAfter w:w="636" w:type="dxa"/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gridAfter w:val="3"/>
          <w:wAfter w:w="636" w:type="dxa"/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289,0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tabs>
                <w:tab w:val="left" w:pos="588"/>
              </w:tabs>
              <w:ind w:right="246"/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gridAfter w:val="3"/>
          <w:wAfter w:w="636" w:type="dxa"/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126,4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gridAfter w:val="3"/>
          <w:wAfter w:w="636" w:type="dxa"/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gridAfter w:val="3"/>
          <w:wAfter w:w="636" w:type="dxa"/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1190,1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1184,8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gridAfter w:val="3"/>
          <w:wAfter w:w="636" w:type="dxa"/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8076,5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7934,5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04"/>
        <w:gridCol w:w="2703"/>
        <w:gridCol w:w="3212"/>
      </w:tblGrid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Приложение № 1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сельского поселения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8454DA" w:rsidP="00087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от «10»ноября</w:t>
            </w:r>
            <w:r w:rsidRPr="008412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2022года </w:t>
            </w:r>
            <w:r w:rsidRPr="0084123D">
              <w:rPr>
                <w:sz w:val="24"/>
              </w:rPr>
              <w:t>№</w:t>
            </w:r>
            <w:r>
              <w:rPr>
                <w:sz w:val="24"/>
              </w:rPr>
              <w:t>69</w:t>
            </w: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Таблица №1</w:t>
            </w:r>
          </w:p>
        </w:tc>
      </w:tr>
      <w:tr w:rsidR="0008737F" w:rsidRPr="0008737F" w:rsidTr="0008737F">
        <w:trPr>
          <w:trHeight w:val="570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Источники финансирования дефицита бюджета</w:t>
            </w:r>
          </w:p>
        </w:tc>
      </w:tr>
      <w:tr w:rsidR="0008737F" w:rsidRPr="0008737F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Новозареченского сельского поселения на 2023 год</w:t>
            </w: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(тыс</w:t>
            </w:r>
            <w:proofErr w:type="gramStart"/>
            <w:r w:rsidRPr="0008737F">
              <w:rPr>
                <w:sz w:val="24"/>
                <w:szCs w:val="24"/>
              </w:rPr>
              <w:t>.р</w:t>
            </w:r>
            <w:proofErr w:type="gramEnd"/>
            <w:r w:rsidRPr="0008737F">
              <w:rPr>
                <w:sz w:val="24"/>
                <w:szCs w:val="24"/>
              </w:rPr>
              <w:t>уб.)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Сумма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  <w:r w:rsidRPr="000873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  <w:r w:rsidRPr="000873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CE2E32" w:rsidRPr="0008737F" w:rsidRDefault="00CE2E32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08737F" w:rsidRPr="0008737F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Таблица №2</w:t>
            </w:r>
          </w:p>
        </w:tc>
      </w:tr>
      <w:tr w:rsidR="0008737F" w:rsidRPr="0008737F" w:rsidTr="0008737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Источники финансирования дефицита бюджета</w:t>
            </w: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Новозареченского сельского поселения на плановый период </w:t>
            </w: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2024 и 2025 годов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(тыс</w:t>
            </w:r>
            <w:proofErr w:type="gramStart"/>
            <w:r w:rsidRPr="0008737F">
              <w:rPr>
                <w:sz w:val="24"/>
                <w:szCs w:val="24"/>
              </w:rPr>
              <w:t>.р</w:t>
            </w:r>
            <w:proofErr w:type="gramEnd"/>
            <w:r w:rsidRPr="0008737F">
              <w:rPr>
                <w:sz w:val="24"/>
                <w:szCs w:val="24"/>
              </w:rPr>
              <w:t>уб.)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  <w:r w:rsidRPr="000873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  <w:tr w:rsidR="0008737F" w:rsidRPr="0008737F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jc w:val="center"/>
      </w:pPr>
      <w:r w:rsidRPr="0008737F">
        <w:t>Прогноз</w:t>
      </w:r>
    </w:p>
    <w:p w:rsidR="0008737F" w:rsidRPr="0008737F" w:rsidRDefault="0008737F" w:rsidP="0008737F">
      <w:pPr>
        <w:jc w:val="center"/>
      </w:pPr>
      <w:r w:rsidRPr="0008737F">
        <w:t xml:space="preserve">основных характеристик консолидированного бюджета </w:t>
      </w:r>
    </w:p>
    <w:p w:rsidR="0008737F" w:rsidRPr="0008737F" w:rsidRDefault="0008737F" w:rsidP="0008737F">
      <w:pPr>
        <w:jc w:val="center"/>
      </w:pPr>
      <w:r w:rsidRPr="0008737F">
        <w:t>Новозареченского сельского поселения Бавлинского муниципального</w:t>
      </w:r>
    </w:p>
    <w:p w:rsidR="0008737F" w:rsidRPr="0008737F" w:rsidRDefault="0008737F" w:rsidP="0008737F">
      <w:pPr>
        <w:jc w:val="center"/>
      </w:pPr>
      <w:r w:rsidRPr="0008737F">
        <w:t xml:space="preserve"> района на 2023 год и на плановый период 2024 и 2025 годов</w:t>
      </w: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right"/>
      </w:pP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  <w:t xml:space="preserve">                 (тыс. рублей)</w:t>
      </w:r>
      <w:r w:rsidRPr="0008737F"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08737F" w:rsidRPr="0008737F" w:rsidTr="0008737F">
        <w:trPr>
          <w:jc w:val="center"/>
        </w:trPr>
        <w:tc>
          <w:tcPr>
            <w:tcW w:w="3887" w:type="dxa"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  </w:t>
            </w:r>
          </w:p>
          <w:p w:rsidR="0008737F" w:rsidRPr="0008737F" w:rsidRDefault="0008737F" w:rsidP="0008737F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2023 год</w:t>
            </w:r>
          </w:p>
          <w:p w:rsidR="0008737F" w:rsidRPr="0008737F" w:rsidRDefault="0008737F" w:rsidP="0008737F">
            <w:pPr>
              <w:jc w:val="center"/>
            </w:pPr>
          </w:p>
        </w:tc>
        <w:tc>
          <w:tcPr>
            <w:tcW w:w="2126" w:type="dxa"/>
            <w:vAlign w:val="center"/>
          </w:tcPr>
          <w:p w:rsidR="0008737F" w:rsidRPr="0008737F" w:rsidRDefault="0008737F" w:rsidP="0008737F">
            <w:pPr>
              <w:jc w:val="center"/>
            </w:pPr>
            <w:r w:rsidRPr="0008737F">
              <w:t>2024 год</w:t>
            </w:r>
          </w:p>
        </w:tc>
        <w:tc>
          <w:tcPr>
            <w:tcW w:w="1900" w:type="dxa"/>
            <w:vAlign w:val="center"/>
          </w:tcPr>
          <w:p w:rsidR="0008737F" w:rsidRPr="0008737F" w:rsidRDefault="0008737F" w:rsidP="0008737F">
            <w:pPr>
              <w:jc w:val="center"/>
            </w:pPr>
            <w:r w:rsidRPr="0008737F">
              <w:t>2025 год</w:t>
            </w:r>
          </w:p>
        </w:tc>
      </w:tr>
      <w:tr w:rsidR="0008737F" w:rsidRPr="0008737F" w:rsidTr="0008737F">
        <w:trPr>
          <w:trHeight w:val="974"/>
          <w:jc w:val="center"/>
        </w:trPr>
        <w:tc>
          <w:tcPr>
            <w:tcW w:w="3887" w:type="dxa"/>
          </w:tcPr>
          <w:p w:rsidR="0008737F" w:rsidRPr="0008737F" w:rsidRDefault="0008737F" w:rsidP="0008737F">
            <w:bookmarkStart w:id="17" w:name="_Hlk500576521"/>
          </w:p>
          <w:p w:rsidR="0008737F" w:rsidRPr="0008737F" w:rsidRDefault="0008737F" w:rsidP="0008737F">
            <w:r w:rsidRPr="0008737F">
              <w:t>Прогнозируемый общий объем доходов</w:t>
            </w:r>
          </w:p>
          <w:p w:rsidR="0008737F" w:rsidRPr="0008737F" w:rsidRDefault="0008737F" w:rsidP="0008737F"/>
        </w:tc>
        <w:tc>
          <w:tcPr>
            <w:tcW w:w="1843" w:type="dxa"/>
            <w:vAlign w:val="center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8202,7</w:t>
            </w:r>
          </w:p>
        </w:tc>
        <w:tc>
          <w:tcPr>
            <w:tcW w:w="2126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8280,2</w:t>
            </w:r>
          </w:p>
        </w:tc>
        <w:tc>
          <w:tcPr>
            <w:tcW w:w="1900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8344,9</w:t>
            </w:r>
          </w:p>
        </w:tc>
      </w:tr>
      <w:bookmarkEnd w:id="17"/>
      <w:tr w:rsidR="0008737F" w:rsidRPr="0008737F" w:rsidTr="0008737F">
        <w:trPr>
          <w:jc w:val="center"/>
        </w:trPr>
        <w:tc>
          <w:tcPr>
            <w:tcW w:w="3887" w:type="dxa"/>
          </w:tcPr>
          <w:p w:rsidR="0008737F" w:rsidRPr="0008737F" w:rsidRDefault="0008737F" w:rsidP="0008737F"/>
          <w:p w:rsidR="0008737F" w:rsidRPr="0008737F" w:rsidRDefault="0008737F" w:rsidP="0008737F">
            <w:r w:rsidRPr="0008737F">
              <w:t>Общий объем расходов</w:t>
            </w:r>
          </w:p>
          <w:p w:rsidR="0008737F" w:rsidRPr="0008737F" w:rsidRDefault="0008737F" w:rsidP="0008737F"/>
        </w:tc>
        <w:tc>
          <w:tcPr>
            <w:tcW w:w="1843" w:type="dxa"/>
            <w:vAlign w:val="center"/>
          </w:tcPr>
          <w:p w:rsidR="0008737F" w:rsidRPr="0008737F" w:rsidRDefault="0008737F" w:rsidP="0008737F">
            <w:pPr>
              <w:jc w:val="center"/>
            </w:pPr>
            <w:r w:rsidRPr="0008737F">
              <w:t>8202,7</w:t>
            </w:r>
          </w:p>
        </w:tc>
        <w:tc>
          <w:tcPr>
            <w:tcW w:w="2126" w:type="dxa"/>
          </w:tcPr>
          <w:p w:rsidR="0008737F" w:rsidRPr="0008737F" w:rsidRDefault="0008737F" w:rsidP="0008737F"/>
          <w:p w:rsidR="0008737F" w:rsidRPr="0008737F" w:rsidRDefault="0008737F" w:rsidP="0008737F">
            <w:pPr>
              <w:jc w:val="center"/>
            </w:pPr>
            <w:r w:rsidRPr="0008737F">
              <w:t>8280,2</w:t>
            </w:r>
          </w:p>
        </w:tc>
        <w:tc>
          <w:tcPr>
            <w:tcW w:w="1900" w:type="dxa"/>
          </w:tcPr>
          <w:p w:rsidR="0008737F" w:rsidRPr="0008737F" w:rsidRDefault="0008737F" w:rsidP="0008737F"/>
          <w:p w:rsidR="0008737F" w:rsidRPr="0008737F" w:rsidRDefault="0008737F" w:rsidP="0008737F">
            <w:pPr>
              <w:jc w:val="center"/>
            </w:pPr>
            <w:r w:rsidRPr="0008737F">
              <w:t>8344,9</w:t>
            </w:r>
          </w:p>
        </w:tc>
      </w:tr>
      <w:tr w:rsidR="0008737F" w:rsidRPr="0008737F" w:rsidTr="0008737F">
        <w:trPr>
          <w:jc w:val="center"/>
        </w:trPr>
        <w:tc>
          <w:tcPr>
            <w:tcW w:w="3887" w:type="dxa"/>
          </w:tcPr>
          <w:p w:rsidR="0008737F" w:rsidRPr="0008737F" w:rsidRDefault="0008737F" w:rsidP="0008737F"/>
          <w:p w:rsidR="0008737F" w:rsidRPr="0008737F" w:rsidRDefault="0008737F" w:rsidP="0008737F">
            <w:r w:rsidRPr="0008737F">
              <w:t>Дефицит</w:t>
            </w:r>
            <w:proofErr w:type="gramStart"/>
            <w:r w:rsidRPr="0008737F">
              <w:t xml:space="preserve"> (-), </w:t>
            </w:r>
            <w:proofErr w:type="gramEnd"/>
            <w:r w:rsidRPr="0008737F">
              <w:t>профицит (+) бюджета</w:t>
            </w:r>
          </w:p>
          <w:p w:rsidR="0008737F" w:rsidRPr="0008737F" w:rsidRDefault="0008737F" w:rsidP="0008737F"/>
        </w:tc>
        <w:tc>
          <w:tcPr>
            <w:tcW w:w="1843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  <w:p w:rsidR="0008737F" w:rsidRPr="0008737F" w:rsidRDefault="0008737F" w:rsidP="0008737F">
            <w:pPr>
              <w:jc w:val="center"/>
            </w:pPr>
          </w:p>
        </w:tc>
        <w:tc>
          <w:tcPr>
            <w:tcW w:w="2126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  <w:tc>
          <w:tcPr>
            <w:tcW w:w="1900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08737F">
        <w:rPr>
          <w:rFonts w:cs="Arial"/>
          <w:b/>
        </w:rPr>
        <w:t>РАЗНОГЛАСИЯ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08737F">
        <w:rPr>
          <w:rFonts w:cs="Arial"/>
          <w:b/>
        </w:rPr>
        <w:t>по проекту бюджетной сметы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08737F" w:rsidRPr="0008737F" w:rsidRDefault="0008737F" w:rsidP="0008737F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08737F">
        <w:rPr>
          <w:rFonts w:cs="Arial"/>
        </w:rPr>
        <w:t>Разногласий по проекту бюджетных смет на 2023 год и плановый период  2024 и 2025 годов по Новозареченскому сельскому поселению Бавлинского муниципального района Республики Татарстан не имеется.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  <w:r w:rsidRPr="0008737F">
        <w:rPr>
          <w:szCs w:val="22"/>
        </w:rPr>
        <w:tab/>
      </w: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8737F">
        <w:rPr>
          <w:sz w:val="26"/>
          <w:szCs w:val="26"/>
        </w:rPr>
        <w:t>Расчет по налогам на 2023 год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  <w:t>тыс</w:t>
      </w:r>
      <w:proofErr w:type="gramStart"/>
      <w:r w:rsidRPr="0008737F">
        <w:rPr>
          <w:sz w:val="26"/>
          <w:szCs w:val="26"/>
        </w:rPr>
        <w:t>.р</w:t>
      </w:r>
      <w:proofErr w:type="gramEnd"/>
      <w:r w:rsidRPr="0008737F">
        <w:rPr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2872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384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125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2343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8737F">
        <w:rPr>
          <w:sz w:val="26"/>
          <w:szCs w:val="26"/>
        </w:rPr>
        <w:t>Расчет по налогам на 2024 - 2025 годы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  <w:t>тыс</w:t>
      </w:r>
      <w:proofErr w:type="gramStart"/>
      <w:r w:rsidRPr="0008737F">
        <w:rPr>
          <w:sz w:val="26"/>
          <w:szCs w:val="26"/>
        </w:rPr>
        <w:t>.р</w:t>
      </w:r>
      <w:proofErr w:type="gramEnd"/>
      <w:r w:rsidRPr="0008737F">
        <w:rPr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2024 г.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2025 г.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2890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2910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402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422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vAlign w:val="bottom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125</w:t>
            </w:r>
          </w:p>
        </w:tc>
        <w:tc>
          <w:tcPr>
            <w:tcW w:w="1985" w:type="dxa"/>
            <w:vAlign w:val="bottom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125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2343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2343</w:t>
            </w:r>
          </w:p>
        </w:tc>
      </w:tr>
    </w:tbl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  <w:r w:rsidRPr="0008737F">
        <w:t xml:space="preserve">Верхний предел муниципального долга </w:t>
      </w:r>
    </w:p>
    <w:p w:rsidR="0008737F" w:rsidRPr="0008737F" w:rsidRDefault="0008737F" w:rsidP="0008737F">
      <w:pPr>
        <w:jc w:val="center"/>
      </w:pPr>
      <w:r w:rsidRPr="0008737F">
        <w:t>Новозареченского   сельского поселения</w:t>
      </w: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0"/>
        <w:gridCol w:w="3157"/>
      </w:tblGrid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pPr>
              <w:jc w:val="center"/>
            </w:pPr>
            <w:r w:rsidRPr="0008737F">
              <w:t>Наименование</w:t>
            </w:r>
          </w:p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тыс. руб.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>Верхний предел муниципального внутреннего долга Новозареченского сельского поселения</w:t>
            </w:r>
          </w:p>
          <w:p w:rsidR="0008737F" w:rsidRPr="0008737F" w:rsidRDefault="0008737F" w:rsidP="0008737F">
            <w:r w:rsidRPr="0008737F">
              <w:t xml:space="preserve">  на 1 января 2024 года 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 xml:space="preserve">           в том числе верхний предел обязательств </w:t>
            </w:r>
          </w:p>
          <w:p w:rsidR="0008737F" w:rsidRPr="0008737F" w:rsidRDefault="0008737F" w:rsidP="0008737F">
            <w:r w:rsidRPr="0008737F">
              <w:t xml:space="preserve">           по муниципальным гарантиям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>Верхний предел муниципального внутреннего долга Новозареченского сельского поселения</w:t>
            </w:r>
          </w:p>
          <w:p w:rsidR="0008737F" w:rsidRPr="0008737F" w:rsidRDefault="0008737F" w:rsidP="0008737F">
            <w:r w:rsidRPr="0008737F">
              <w:t xml:space="preserve">  на 1 января 2025 года 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 xml:space="preserve">           в том числе верхний предел обязательств </w:t>
            </w:r>
          </w:p>
          <w:p w:rsidR="0008737F" w:rsidRPr="0008737F" w:rsidRDefault="0008737F" w:rsidP="0008737F">
            <w:r w:rsidRPr="0008737F">
              <w:t xml:space="preserve">           по муниципальным гарантиям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>Верхний предел муниципального внутреннего долга Новозареченского сельского поселения</w:t>
            </w:r>
          </w:p>
          <w:p w:rsidR="0008737F" w:rsidRPr="0008737F" w:rsidRDefault="0008737F" w:rsidP="0008737F">
            <w:r w:rsidRPr="0008737F">
              <w:t xml:space="preserve">  на 1 января 2026 года 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 xml:space="preserve">           в том числе верхний предел обязательств </w:t>
            </w:r>
          </w:p>
          <w:p w:rsidR="0008737F" w:rsidRPr="0008737F" w:rsidRDefault="0008737F" w:rsidP="0008737F">
            <w:r w:rsidRPr="0008737F">
              <w:t xml:space="preserve">           по муниципальным гарантиям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</w:tbl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Предварительные итоги социально-экономического развития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Новозареченского сельского поселения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 мес.</w:t>
            </w:r>
          </w:p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2022 г.</w:t>
            </w:r>
          </w:p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2022 год оценка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86000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13041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15939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0,0075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0,0075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62000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10125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13500</w:t>
            </w:r>
          </w:p>
        </w:tc>
      </w:tr>
    </w:tbl>
    <w:p w:rsidR="0008737F" w:rsidRPr="0008737F" w:rsidRDefault="0008737F" w:rsidP="0008737F">
      <w:pPr>
        <w:rPr>
          <w:color w:val="000000"/>
          <w:sz w:val="24"/>
          <w:szCs w:val="24"/>
        </w:rPr>
      </w:pPr>
    </w:p>
    <w:p w:rsidR="0008737F" w:rsidRPr="0008737F" w:rsidRDefault="0008737F" w:rsidP="0008737F">
      <w:pPr>
        <w:rPr>
          <w:color w:val="000000"/>
          <w:sz w:val="24"/>
          <w:szCs w:val="24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 xml:space="preserve">Прогноз социально-экономического развития 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Новозареченского сельского поселения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на 2023 год и плановый период 2024-2025 годов</w:t>
      </w:r>
    </w:p>
    <w:p w:rsidR="0008737F" w:rsidRPr="0008737F" w:rsidRDefault="0008737F" w:rsidP="0008737F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№ </w:t>
            </w:r>
            <w:proofErr w:type="gramStart"/>
            <w:r w:rsidRPr="0008737F">
              <w:rPr>
                <w:sz w:val="24"/>
                <w:szCs w:val="24"/>
              </w:rPr>
              <w:t>п</w:t>
            </w:r>
            <w:proofErr w:type="gramEnd"/>
            <w:r w:rsidRPr="0008737F">
              <w:rPr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2023 год</w:t>
            </w:r>
          </w:p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(прогноз)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1,3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1,3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1,3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86500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87000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88000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17500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17500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18000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0,0075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0,0075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0,0075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13000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14500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65500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66000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67000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13600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14500</w:t>
            </w:r>
          </w:p>
        </w:tc>
      </w:tr>
    </w:tbl>
    <w:p w:rsidR="0008737F" w:rsidRPr="0008737F" w:rsidRDefault="0008737F" w:rsidP="0008737F">
      <w:pPr>
        <w:rPr>
          <w:rFonts w:ascii="Arial" w:hAnsi="Arial" w:cs="Arial"/>
          <w:sz w:val="24"/>
          <w:szCs w:val="24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>Основные направления</w:t>
      </w: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 xml:space="preserve">бюджетной и налоговой политики </w:t>
      </w: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>Новозареченского   сельского поселения</w:t>
      </w: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>на 2023 и плановый период 2024 и 2025 годов</w:t>
      </w:r>
    </w:p>
    <w:p w:rsidR="0008737F" w:rsidRPr="0008737F" w:rsidRDefault="0008737F" w:rsidP="0008737F">
      <w:pPr>
        <w:jc w:val="center"/>
        <w:rPr>
          <w:b/>
        </w:rPr>
      </w:pP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08737F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08737F">
        <w:rPr>
          <w:rFonts w:eastAsia="MS Mincho"/>
          <w:lang w:eastAsia="ja-JP"/>
        </w:rPr>
        <w:t xml:space="preserve">Новозареченского  </w:t>
      </w:r>
      <w:r w:rsidRPr="0008737F">
        <w:rPr>
          <w:rFonts w:eastAsia="MS Mincho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08737F">
        <w:rPr>
          <w:rFonts w:eastAsia="MS Mincho"/>
          <w:lang w:eastAsia="ja-JP"/>
        </w:rPr>
        <w:t xml:space="preserve">Новозареченского  </w:t>
      </w:r>
      <w:r w:rsidRPr="0008737F">
        <w:rPr>
          <w:rFonts w:eastAsia="MS Mincho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08737F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08737F">
        <w:rPr>
          <w:rFonts w:eastAsia="MS Mincho"/>
          <w:lang w:eastAsia="ja-JP"/>
        </w:rPr>
        <w:t>4</w:t>
      </w:r>
      <w:r w:rsidRPr="0008737F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08737F">
        <w:rPr>
          <w:rFonts w:eastAsia="MS Mincho"/>
          <w:lang w:eastAsia="ja-JP"/>
        </w:rPr>
        <w:t>.</w:t>
      </w: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08737F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08737F" w:rsidRPr="0008737F" w:rsidRDefault="0008737F" w:rsidP="0008737F">
      <w:pPr>
        <w:ind w:firstLine="567"/>
        <w:jc w:val="both"/>
      </w:pPr>
      <w:r w:rsidRPr="0008737F"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08737F" w:rsidRPr="0008737F" w:rsidTr="0008737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</w:tc>
      </w:tr>
      <w:tr w:rsidR="0008737F" w:rsidRPr="0008737F" w:rsidTr="0008737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01.07.2023 г.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6,</w:t>
            </w:r>
            <w:r w:rsidRPr="0008737F">
              <w:rPr>
                <w:sz w:val="24"/>
                <w:szCs w:val="24"/>
                <w:lang w:val="en-US"/>
              </w:rPr>
              <w:t xml:space="preserve">1 </w:t>
            </w:r>
            <w:r w:rsidRPr="0008737F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01.07.2024 г.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01.07.2025 г.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4,0 %</w:t>
            </w:r>
          </w:p>
        </w:tc>
      </w:tr>
      <w:tr w:rsidR="0008737F" w:rsidRPr="0008737F" w:rsidTr="0008737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</w:tr>
    </w:tbl>
    <w:p w:rsidR="0008737F" w:rsidRPr="0008737F" w:rsidRDefault="0008737F" w:rsidP="0008737F">
      <w:pPr>
        <w:ind w:firstLine="567"/>
        <w:jc w:val="both"/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p w:rsidR="0008737F" w:rsidRPr="0008737F" w:rsidRDefault="0008737F" w:rsidP="0008737F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8737F">
        <w:rPr>
          <w:rFonts w:eastAsia="Calibri"/>
          <w:bCs/>
          <w:szCs w:val="22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rPr>
          <w:color w:val="000000"/>
          <w:sz w:val="24"/>
          <w:szCs w:val="24"/>
        </w:rPr>
        <w:sectPr w:rsidR="0008737F" w:rsidRPr="0008737F" w:rsidSect="0008737F">
          <w:pgSz w:w="11906" w:h="16838"/>
          <w:pgMar w:top="1134" w:right="851" w:bottom="1134" w:left="1134" w:header="357" w:footer="249" w:gutter="0"/>
          <w:cols w:space="720"/>
          <w:noEndnote/>
          <w:titlePg/>
          <w:docGrid w:linePitch="299"/>
        </w:sectPr>
      </w:pPr>
      <w:bookmarkStart w:id="18" w:name="RANGE!A1:J35"/>
      <w:bookmarkEnd w:id="18"/>
    </w:p>
    <w:tbl>
      <w:tblPr>
        <w:tblW w:w="15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08"/>
        <w:gridCol w:w="1585"/>
        <w:gridCol w:w="855"/>
        <w:gridCol w:w="138"/>
        <w:gridCol w:w="567"/>
        <w:gridCol w:w="992"/>
        <w:gridCol w:w="992"/>
        <w:gridCol w:w="284"/>
        <w:gridCol w:w="1275"/>
        <w:gridCol w:w="1046"/>
        <w:gridCol w:w="88"/>
        <w:gridCol w:w="1134"/>
        <w:gridCol w:w="292"/>
        <w:gridCol w:w="984"/>
        <w:gridCol w:w="425"/>
        <w:gridCol w:w="84"/>
        <w:gridCol w:w="236"/>
        <w:gridCol w:w="531"/>
        <w:gridCol w:w="142"/>
        <w:gridCol w:w="94"/>
        <w:gridCol w:w="84"/>
        <w:gridCol w:w="567"/>
      </w:tblGrid>
      <w:tr w:rsidR="0008737F" w:rsidRPr="0008737F" w:rsidTr="0008737F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08737F" w:rsidRPr="0008737F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на 2023 год и плановый период 2024 и 20245 годов</w:t>
            </w:r>
          </w:p>
        </w:tc>
      </w:tr>
      <w:tr w:rsidR="0008737F" w:rsidRPr="0008737F" w:rsidTr="0008737F">
        <w:trPr>
          <w:gridAfter w:val="2"/>
          <w:wAfter w:w="651" w:type="dxa"/>
          <w:trHeight w:val="22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2"/>
          <w:wAfter w:w="651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4"/>
          <w:wAfter w:w="887" w:type="dxa"/>
          <w:trHeight w:val="21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 (по состоянию на 01.09.2022)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Оценка исполнения бюджета в 2022 году (текущий финансовый год),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08737F" w:rsidRPr="0008737F" w:rsidTr="0008737F">
        <w:trPr>
          <w:gridAfter w:val="4"/>
          <w:wAfter w:w="887" w:type="dxa"/>
          <w:trHeight w:val="9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 2023 г. (очередной финансовый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 2024 г. (первый год планового периода)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 2025 г. (второй год планового периода)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</w:t>
            </w:r>
          </w:p>
        </w:tc>
      </w:tr>
      <w:tr w:rsidR="0008737F" w:rsidRPr="0008737F" w:rsidTr="0008737F">
        <w:trPr>
          <w:gridAfter w:val="4"/>
          <w:wAfter w:w="887" w:type="dxa"/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1 956,3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2 890,0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2 910,0</w:t>
            </w:r>
          </w:p>
        </w:tc>
      </w:tr>
      <w:tr w:rsidR="0008737F" w:rsidRPr="0008737F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422,0</w:t>
            </w:r>
          </w:p>
        </w:tc>
      </w:tr>
      <w:tr w:rsidR="0008737F" w:rsidRPr="0008737F" w:rsidTr="0008737F">
        <w:trPr>
          <w:gridAfter w:val="4"/>
          <w:wAfter w:w="887" w:type="dxa"/>
          <w:trHeight w:val="135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422,0</w:t>
            </w:r>
          </w:p>
        </w:tc>
      </w:tr>
      <w:tr w:rsidR="0008737F" w:rsidRPr="0008737F" w:rsidTr="0008737F">
        <w:trPr>
          <w:gridAfter w:val="4"/>
          <w:wAfter w:w="887" w:type="dxa"/>
          <w:trHeight w:val="6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8737F" w:rsidRPr="0008737F" w:rsidTr="0008737F">
        <w:trPr>
          <w:gridAfter w:val="4"/>
          <w:wAfter w:w="887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1 524,6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2 468,0</w:t>
            </w:r>
          </w:p>
        </w:tc>
      </w:tr>
      <w:tr w:rsidR="0008737F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125,0</w:t>
            </w:r>
          </w:p>
        </w:tc>
      </w:tr>
      <w:tr w:rsidR="0008737F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1 505,2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</w:tr>
      <w:tr w:rsidR="0008737F" w:rsidRPr="0008737F" w:rsidTr="0008737F">
        <w:trPr>
          <w:gridAfter w:val="4"/>
          <w:wAfter w:w="887" w:type="dxa"/>
          <w:trHeight w:val="13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6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5 390,2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5 434,9</w:t>
            </w:r>
          </w:p>
        </w:tc>
      </w:tr>
      <w:tr w:rsidR="0008737F" w:rsidRPr="0008737F" w:rsidTr="0008737F">
        <w:trPr>
          <w:gridAfter w:val="4"/>
          <w:wAfter w:w="887" w:type="dxa"/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5 390,2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5 434,9</w:t>
            </w:r>
          </w:p>
        </w:tc>
      </w:tr>
      <w:tr w:rsidR="0008737F" w:rsidRPr="0008737F" w:rsidTr="0008737F">
        <w:trPr>
          <w:gridAfter w:val="4"/>
          <w:wAfter w:w="887" w:type="dxa"/>
          <w:trHeight w:val="9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3 134,0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2 255,1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5 204,4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5 257,9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5 297,8</w:t>
            </w:r>
          </w:p>
        </w:tc>
      </w:tr>
      <w:tr w:rsidR="0008737F" w:rsidRPr="0008737F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08737F" w:rsidRPr="0008737F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6 821,3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4 419,7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6 890,2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8 202,7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8 280,2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8 344,9</w:t>
            </w:r>
          </w:p>
        </w:tc>
      </w:tr>
    </w:tbl>
    <w:p w:rsidR="00CE2960" w:rsidRDefault="00CE2960" w:rsidP="00401C3F">
      <w:pPr>
        <w:pStyle w:val="1"/>
        <w:jc w:val="right"/>
        <w:rPr>
          <w:color w:val="FF0000"/>
          <w:sz w:val="24"/>
        </w:rPr>
        <w:sectPr w:rsidR="00CE2960" w:rsidSect="0008737F">
          <w:head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1166FE" w:rsidRDefault="001166FE" w:rsidP="006435D5"/>
    <w:sectPr w:rsidR="001166FE" w:rsidSect="00CE296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B6" w:rsidRDefault="00F10AB6">
      <w:r>
        <w:separator/>
      </w:r>
    </w:p>
  </w:endnote>
  <w:endnote w:type="continuationSeparator" w:id="0">
    <w:p w:rsidR="00F10AB6" w:rsidRDefault="00F1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B6" w:rsidRDefault="00F10AB6">
      <w:r>
        <w:separator/>
      </w:r>
    </w:p>
  </w:footnote>
  <w:footnote w:type="continuationSeparator" w:id="0">
    <w:p w:rsidR="00F10AB6" w:rsidRDefault="00F10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7F" w:rsidRDefault="0008737F">
    <w:pPr>
      <w:pStyle w:val="aa"/>
      <w:jc w:val="center"/>
    </w:pPr>
  </w:p>
  <w:p w:rsidR="0008737F" w:rsidRDefault="000873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16"/>
  </w:num>
  <w:num w:numId="13">
    <w:abstractNumId w:val="6"/>
  </w:num>
  <w:num w:numId="14">
    <w:abstractNumId w:val="1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4186F"/>
    <w:rsid w:val="00066554"/>
    <w:rsid w:val="0008737F"/>
    <w:rsid w:val="000D4A9E"/>
    <w:rsid w:val="000E40FE"/>
    <w:rsid w:val="001166FE"/>
    <w:rsid w:val="0012271D"/>
    <w:rsid w:val="0013609A"/>
    <w:rsid w:val="001F4DBB"/>
    <w:rsid w:val="0023641A"/>
    <w:rsid w:val="002D3FEA"/>
    <w:rsid w:val="00326D32"/>
    <w:rsid w:val="00335556"/>
    <w:rsid w:val="00353054"/>
    <w:rsid w:val="003F6FD2"/>
    <w:rsid w:val="00401C3F"/>
    <w:rsid w:val="0044649A"/>
    <w:rsid w:val="004628C7"/>
    <w:rsid w:val="004769E2"/>
    <w:rsid w:val="00477450"/>
    <w:rsid w:val="00491AEC"/>
    <w:rsid w:val="004B5ED9"/>
    <w:rsid w:val="004C06D0"/>
    <w:rsid w:val="004D1B46"/>
    <w:rsid w:val="00546409"/>
    <w:rsid w:val="005503E1"/>
    <w:rsid w:val="00572EEA"/>
    <w:rsid w:val="00587DFE"/>
    <w:rsid w:val="005D59A7"/>
    <w:rsid w:val="005F1780"/>
    <w:rsid w:val="005F6CB8"/>
    <w:rsid w:val="00623026"/>
    <w:rsid w:val="00641BBC"/>
    <w:rsid w:val="006425A1"/>
    <w:rsid w:val="006435D5"/>
    <w:rsid w:val="0064761E"/>
    <w:rsid w:val="00663670"/>
    <w:rsid w:val="00670AD6"/>
    <w:rsid w:val="00671DE1"/>
    <w:rsid w:val="006E13A5"/>
    <w:rsid w:val="006F6D32"/>
    <w:rsid w:val="0071653E"/>
    <w:rsid w:val="00744212"/>
    <w:rsid w:val="00750F74"/>
    <w:rsid w:val="00777ACB"/>
    <w:rsid w:val="00790669"/>
    <w:rsid w:val="007B04B4"/>
    <w:rsid w:val="00810308"/>
    <w:rsid w:val="0081142E"/>
    <w:rsid w:val="0081721C"/>
    <w:rsid w:val="00840F60"/>
    <w:rsid w:val="0084123D"/>
    <w:rsid w:val="008454DA"/>
    <w:rsid w:val="00854733"/>
    <w:rsid w:val="00883D4A"/>
    <w:rsid w:val="008A378F"/>
    <w:rsid w:val="008B2178"/>
    <w:rsid w:val="008E5915"/>
    <w:rsid w:val="0091497E"/>
    <w:rsid w:val="00914E22"/>
    <w:rsid w:val="00965875"/>
    <w:rsid w:val="0098103E"/>
    <w:rsid w:val="009E336A"/>
    <w:rsid w:val="009F1634"/>
    <w:rsid w:val="00A04821"/>
    <w:rsid w:val="00A24152"/>
    <w:rsid w:val="00AC7C23"/>
    <w:rsid w:val="00AE1C90"/>
    <w:rsid w:val="00B40417"/>
    <w:rsid w:val="00B65F7A"/>
    <w:rsid w:val="00B916AB"/>
    <w:rsid w:val="00B979B3"/>
    <w:rsid w:val="00BB6AA2"/>
    <w:rsid w:val="00BC0BBD"/>
    <w:rsid w:val="00C30729"/>
    <w:rsid w:val="00C64E5C"/>
    <w:rsid w:val="00CD69E9"/>
    <w:rsid w:val="00CE2960"/>
    <w:rsid w:val="00CE2E32"/>
    <w:rsid w:val="00D01B0C"/>
    <w:rsid w:val="00D159AB"/>
    <w:rsid w:val="00D214A5"/>
    <w:rsid w:val="00D23FFE"/>
    <w:rsid w:val="00D3589E"/>
    <w:rsid w:val="00D52144"/>
    <w:rsid w:val="00D70D20"/>
    <w:rsid w:val="00D82F43"/>
    <w:rsid w:val="00DC0479"/>
    <w:rsid w:val="00E127AA"/>
    <w:rsid w:val="00E20F51"/>
    <w:rsid w:val="00E3104D"/>
    <w:rsid w:val="00E4573E"/>
    <w:rsid w:val="00E853DC"/>
    <w:rsid w:val="00E948EE"/>
    <w:rsid w:val="00EC0E27"/>
    <w:rsid w:val="00EF5783"/>
    <w:rsid w:val="00F10AB6"/>
    <w:rsid w:val="00F54F4F"/>
    <w:rsid w:val="00F71EDB"/>
    <w:rsid w:val="00F877A5"/>
    <w:rsid w:val="00F9054D"/>
    <w:rsid w:val="00F97226"/>
    <w:rsid w:val="00FA7DF4"/>
    <w:rsid w:val="00FC3FA7"/>
    <w:rsid w:val="00FD0330"/>
    <w:rsid w:val="00FD71E3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">
    <w:name w:val="Нет списка4"/>
    <w:next w:val="a2"/>
    <w:semiHidden/>
    <w:rsid w:val="0008737F"/>
  </w:style>
  <w:style w:type="character" w:customStyle="1" w:styleId="af0">
    <w:name w:val="Цветовое выделение"/>
    <w:rsid w:val="0008737F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8737F"/>
    <w:rPr>
      <w:b/>
      <w:bCs/>
      <w:color w:val="008000"/>
      <w:sz w:val="22"/>
      <w:szCs w:val="22"/>
      <w:u w:val="single"/>
    </w:rPr>
  </w:style>
  <w:style w:type="paragraph" w:customStyle="1" w:styleId="af2">
    <w:name w:val="Текст (лев. подпись)"/>
    <w:basedOn w:val="a"/>
    <w:next w:val="a"/>
    <w:rsid w:val="0008737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8737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08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5">
    <w:name w:val="page number"/>
    <w:basedOn w:val="a0"/>
    <w:rsid w:val="0008737F"/>
  </w:style>
  <w:style w:type="paragraph" w:styleId="af6">
    <w:name w:val="footer"/>
    <w:basedOn w:val="a"/>
    <w:link w:val="af7"/>
    <w:rsid w:val="00087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737F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0873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rsid w:val="00087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08737F"/>
    <w:rPr>
      <w:rFonts w:ascii="Tahoma" w:hAnsi="Tahoma" w:cs="Tahoma"/>
      <w:shd w:val="clear" w:color="auto" w:fill="000080"/>
    </w:rPr>
  </w:style>
  <w:style w:type="paragraph" w:styleId="afa">
    <w:name w:val="Body Text Indent"/>
    <w:basedOn w:val="a"/>
    <w:link w:val="afb"/>
    <w:rsid w:val="0008737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rsid w:val="0008737F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3"/>
    <w:rsid w:val="0008737F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3">
    <w:name w:val="Основной текст с отступом 2 Знак"/>
    <w:basedOn w:val="a0"/>
    <w:link w:val="22"/>
    <w:rsid w:val="0008737F"/>
    <w:rPr>
      <w:sz w:val="28"/>
      <w:szCs w:val="28"/>
    </w:rPr>
  </w:style>
  <w:style w:type="paragraph" w:styleId="24">
    <w:name w:val="Body Text 2"/>
    <w:basedOn w:val="a"/>
    <w:link w:val="25"/>
    <w:rsid w:val="0008737F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5">
    <w:name w:val="Основной текст 2 Знак"/>
    <w:basedOn w:val="a0"/>
    <w:link w:val="24"/>
    <w:rsid w:val="0008737F"/>
    <w:rPr>
      <w:bCs/>
      <w:sz w:val="28"/>
      <w:szCs w:val="22"/>
    </w:rPr>
  </w:style>
  <w:style w:type="table" w:customStyle="1" w:styleId="26">
    <w:name w:val="Сетка таблицы2"/>
    <w:basedOn w:val="a1"/>
    <w:next w:val="a4"/>
    <w:uiPriority w:val="59"/>
    <w:rsid w:val="0008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08737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8737F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8737F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08737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">
    <w:name w:val="Нет списка4"/>
    <w:next w:val="a2"/>
    <w:semiHidden/>
    <w:rsid w:val="0008737F"/>
  </w:style>
  <w:style w:type="character" w:customStyle="1" w:styleId="af0">
    <w:name w:val="Цветовое выделение"/>
    <w:rsid w:val="0008737F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8737F"/>
    <w:rPr>
      <w:b/>
      <w:bCs/>
      <w:color w:val="008000"/>
      <w:sz w:val="22"/>
      <w:szCs w:val="22"/>
      <w:u w:val="single"/>
    </w:rPr>
  </w:style>
  <w:style w:type="paragraph" w:customStyle="1" w:styleId="af2">
    <w:name w:val="Текст (лев. подпись)"/>
    <w:basedOn w:val="a"/>
    <w:next w:val="a"/>
    <w:rsid w:val="0008737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8737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08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5">
    <w:name w:val="page number"/>
    <w:basedOn w:val="a0"/>
    <w:rsid w:val="0008737F"/>
  </w:style>
  <w:style w:type="paragraph" w:styleId="af6">
    <w:name w:val="footer"/>
    <w:basedOn w:val="a"/>
    <w:link w:val="af7"/>
    <w:rsid w:val="00087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737F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0873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rsid w:val="00087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08737F"/>
    <w:rPr>
      <w:rFonts w:ascii="Tahoma" w:hAnsi="Tahoma" w:cs="Tahoma"/>
      <w:shd w:val="clear" w:color="auto" w:fill="000080"/>
    </w:rPr>
  </w:style>
  <w:style w:type="paragraph" w:styleId="afa">
    <w:name w:val="Body Text Indent"/>
    <w:basedOn w:val="a"/>
    <w:link w:val="afb"/>
    <w:rsid w:val="0008737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rsid w:val="0008737F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3"/>
    <w:rsid w:val="0008737F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3">
    <w:name w:val="Основной текст с отступом 2 Знак"/>
    <w:basedOn w:val="a0"/>
    <w:link w:val="22"/>
    <w:rsid w:val="0008737F"/>
    <w:rPr>
      <w:sz w:val="28"/>
      <w:szCs w:val="28"/>
    </w:rPr>
  </w:style>
  <w:style w:type="paragraph" w:styleId="24">
    <w:name w:val="Body Text 2"/>
    <w:basedOn w:val="a"/>
    <w:link w:val="25"/>
    <w:rsid w:val="0008737F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5">
    <w:name w:val="Основной текст 2 Знак"/>
    <w:basedOn w:val="a0"/>
    <w:link w:val="24"/>
    <w:rsid w:val="0008737F"/>
    <w:rPr>
      <w:bCs/>
      <w:sz w:val="28"/>
      <w:szCs w:val="22"/>
    </w:rPr>
  </w:style>
  <w:style w:type="table" w:customStyle="1" w:styleId="26">
    <w:name w:val="Сетка таблицы2"/>
    <w:basedOn w:val="a1"/>
    <w:next w:val="a4"/>
    <w:uiPriority w:val="59"/>
    <w:rsid w:val="0008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08737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8737F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8737F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0873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2105-AFA6-4D94-AD1F-19854200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6088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2021-02-20T05:53:00Z</cp:lastPrinted>
  <dcterms:created xsi:type="dcterms:W3CDTF">2022-12-19T14:11:00Z</dcterms:created>
  <dcterms:modified xsi:type="dcterms:W3CDTF">2022-12-19T14:11:00Z</dcterms:modified>
</cp:coreProperties>
</file>