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62" w:rsidRDefault="00BA3FD6" w:rsidP="00F40C49">
      <w:pPr>
        <w:jc w:val="right"/>
      </w:pPr>
      <w:r>
        <w:t>+</w:t>
      </w:r>
      <w:bookmarkStart w:id="0" w:name="_GoBack"/>
      <w:bookmarkEnd w:id="0"/>
      <w:r w:rsidR="00F40C49"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861A9D" w:rsidTr="00927F65">
        <w:trPr>
          <w:trHeight w:val="1221"/>
        </w:trPr>
        <w:tc>
          <w:tcPr>
            <w:tcW w:w="4253" w:type="dxa"/>
          </w:tcPr>
          <w:p w:rsidR="00A12910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8132C6" w:rsidRPr="00A74762" w:rsidRDefault="00A12910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ПОТАПОВО</w:t>
            </w:r>
            <w:r w:rsidRPr="00A74762">
              <w:rPr>
                <w:rFonts w:ascii="Times New Roman" w:hAnsi="Times New Roman"/>
                <w:b w:val="0"/>
                <w:sz w:val="24"/>
                <w:lang w:val="ru-RU"/>
              </w:rPr>
              <w:t>-</w:t>
            </w:r>
            <w:r w:rsidRPr="00A74762">
              <w:rPr>
                <w:rFonts w:ascii="Times New Roman" w:hAnsi="Times New Roman"/>
                <w:b w:val="0"/>
                <w:sz w:val="24"/>
              </w:rPr>
              <w:t>ТУМБАРЛИНСКОГО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</w:rPr>
              <w:t>СЕЛЬСКОГО ПОСЕЛЕНИЯ</w:t>
            </w:r>
          </w:p>
          <w:p w:rsidR="008132C6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>ТАТАРСТАН   РЕСПУБЛИКАСЫ</w:t>
            </w:r>
          </w:p>
          <w:p w:rsidR="00A12910" w:rsidRPr="00A74762" w:rsidRDefault="008132C6" w:rsidP="00927F65">
            <w:pPr>
              <w:pStyle w:val="20"/>
              <w:rPr>
                <w:b w:val="0"/>
                <w:sz w:val="24"/>
                <w:szCs w:val="24"/>
              </w:rPr>
            </w:pPr>
            <w:r w:rsidRPr="00A74762">
              <w:rPr>
                <w:b w:val="0"/>
                <w:sz w:val="24"/>
                <w:szCs w:val="24"/>
                <w:lang w:val="ar-SA"/>
              </w:rPr>
              <w:t>БАУЛЫ</w:t>
            </w:r>
            <w:r w:rsidRPr="00A74762">
              <w:rPr>
                <w:b w:val="0"/>
                <w:sz w:val="24"/>
                <w:szCs w:val="24"/>
              </w:rPr>
              <w:t xml:space="preserve"> </w:t>
            </w:r>
          </w:p>
          <w:p w:rsidR="008132C6" w:rsidRPr="00A74762" w:rsidRDefault="008132C6" w:rsidP="00927F65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A74762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A74762" w:rsidRDefault="00A12910" w:rsidP="00927F65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A12910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 xml:space="preserve"> АВЫЛ</w:t>
            </w:r>
            <w:r w:rsidR="00A12910" w:rsidRPr="00A74762">
              <w:rPr>
                <w:sz w:val="24"/>
                <w:szCs w:val="24"/>
                <w:lang w:val="tt-RU"/>
              </w:rPr>
              <w:t xml:space="preserve"> </w:t>
            </w:r>
            <w:r w:rsidRPr="00A74762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861A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861A9D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861A9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861A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F220B5" w:rsidRDefault="008132C6" w:rsidP="00927F65">
            <w:r w:rsidRPr="00F220B5"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F220B5" w:rsidRDefault="00AD7FAA" w:rsidP="00927F65">
            <w:pPr>
              <w:ind w:firstLine="4"/>
              <w:jc w:val="center"/>
            </w:pPr>
            <w:r w:rsidRPr="00F220B5">
              <w:t xml:space="preserve">  </w:t>
            </w:r>
            <w:r w:rsidR="008132C6" w:rsidRPr="00F220B5">
              <w:t xml:space="preserve">   </w:t>
            </w:r>
            <w:r w:rsidR="00F63FD4" w:rsidRPr="00F220B5">
              <w:t xml:space="preserve">   </w:t>
            </w:r>
            <w:r w:rsidR="008132C6" w:rsidRPr="00F220B5">
              <w:t xml:space="preserve"> КАРАР</w:t>
            </w:r>
          </w:p>
        </w:tc>
      </w:tr>
      <w:tr w:rsidR="008132C6" w:rsidRPr="00623AD3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623AD3" w:rsidRDefault="008132C6" w:rsidP="00927F65">
            <w:pPr>
              <w:jc w:val="center"/>
            </w:pPr>
          </w:p>
          <w:p w:rsidR="008132C6" w:rsidRDefault="00F40C49" w:rsidP="00F220B5">
            <w:r>
              <w:t xml:space="preserve">             ________</w:t>
            </w:r>
            <w:r w:rsidR="00F220B5">
              <w:t>20</w:t>
            </w:r>
            <w:r w:rsidR="00F63FD4" w:rsidRPr="00623AD3">
              <w:t>2</w:t>
            </w:r>
            <w:r w:rsidR="00A07956">
              <w:t>2</w:t>
            </w:r>
            <w:r w:rsidR="00F63FD4" w:rsidRPr="00623AD3">
              <w:t xml:space="preserve">г.         </w:t>
            </w:r>
            <w:r w:rsidR="000C2CCF" w:rsidRPr="00623AD3">
              <w:t xml:space="preserve">      </w:t>
            </w:r>
            <w:r w:rsidR="008132C6" w:rsidRPr="00623AD3">
              <w:t xml:space="preserve"> </w:t>
            </w:r>
            <w:proofErr w:type="spellStart"/>
            <w:r w:rsidR="00A12910" w:rsidRPr="00A74762">
              <w:rPr>
                <w:sz w:val="24"/>
                <w:szCs w:val="24"/>
              </w:rPr>
              <w:t>с</w:t>
            </w:r>
            <w:proofErr w:type="gramStart"/>
            <w:r w:rsidR="00A12910" w:rsidRPr="00A74762">
              <w:rPr>
                <w:sz w:val="24"/>
                <w:szCs w:val="24"/>
              </w:rPr>
              <w:t>.П</w:t>
            </w:r>
            <w:proofErr w:type="gramEnd"/>
            <w:r w:rsidR="00A12910" w:rsidRPr="00A74762">
              <w:rPr>
                <w:sz w:val="24"/>
                <w:szCs w:val="24"/>
              </w:rPr>
              <w:t>отапово-Тумбарла</w:t>
            </w:r>
            <w:proofErr w:type="spellEnd"/>
            <w:r w:rsidR="008132C6" w:rsidRPr="00623AD3">
              <w:t xml:space="preserve">   </w:t>
            </w:r>
            <w:r w:rsidR="00AD7FAA" w:rsidRPr="00623AD3">
              <w:t xml:space="preserve"> </w:t>
            </w:r>
            <w:r>
              <w:t xml:space="preserve">       </w:t>
            </w:r>
            <w:r w:rsidR="00F63FD4" w:rsidRPr="00623AD3">
              <w:t xml:space="preserve">  </w:t>
            </w:r>
            <w:r w:rsidR="00A12910" w:rsidRPr="00623AD3">
              <w:t xml:space="preserve"> </w:t>
            </w:r>
            <w:r w:rsidR="008132C6" w:rsidRPr="00623AD3">
              <w:t>№</w:t>
            </w:r>
            <w:r w:rsidR="000461C0">
              <w:t xml:space="preserve"> </w:t>
            </w:r>
            <w:r>
              <w:t>___</w:t>
            </w:r>
          </w:p>
          <w:p w:rsidR="00FE0911" w:rsidRDefault="00FE0911" w:rsidP="00F220B5"/>
          <w:p w:rsidR="00A84858" w:rsidRDefault="00A84858" w:rsidP="00307946"/>
          <w:p w:rsidR="003D3997" w:rsidRPr="00623AD3" w:rsidRDefault="003D3997" w:rsidP="00307946"/>
        </w:tc>
      </w:tr>
    </w:tbl>
    <w:p w:rsidR="003D3997" w:rsidRPr="002D74AE" w:rsidRDefault="003D3997" w:rsidP="003D3997">
      <w:pPr>
        <w:rPr>
          <w:color w:val="000000" w:themeColor="text1"/>
        </w:rPr>
      </w:pPr>
      <w:r w:rsidRPr="000A5131">
        <w:rPr>
          <w:color w:val="000000" w:themeColor="text1"/>
        </w:rPr>
        <w:t>О порядке назначения и проведения опроса</w:t>
      </w:r>
    </w:p>
    <w:p w:rsidR="003D3997" w:rsidRDefault="003D3997" w:rsidP="003D3997">
      <w:pPr>
        <w:rPr>
          <w:color w:val="000000" w:themeColor="text1"/>
        </w:rPr>
      </w:pPr>
      <w:r w:rsidRPr="000A5131">
        <w:rPr>
          <w:color w:val="000000" w:themeColor="text1"/>
        </w:rPr>
        <w:t xml:space="preserve">граждан на территории </w:t>
      </w:r>
    </w:p>
    <w:p w:rsidR="003D3997" w:rsidRDefault="003D3997" w:rsidP="003D3997">
      <w:pPr>
        <w:rPr>
          <w:color w:val="000000" w:themeColor="text1"/>
        </w:rPr>
      </w:pPr>
      <w:proofErr w:type="spellStart"/>
      <w:r>
        <w:rPr>
          <w:color w:val="000000" w:themeColor="text1"/>
        </w:rPr>
        <w:t>Потапово-Тумбарлинского</w:t>
      </w:r>
      <w:proofErr w:type="spellEnd"/>
      <w:r w:rsidRPr="000A5131">
        <w:rPr>
          <w:color w:val="000000" w:themeColor="text1"/>
        </w:rPr>
        <w:t xml:space="preserve"> </w:t>
      </w:r>
    </w:p>
    <w:p w:rsidR="003D3997" w:rsidRDefault="003D3997" w:rsidP="003D3997">
      <w:pPr>
        <w:rPr>
          <w:color w:val="000000" w:themeColor="text1"/>
        </w:rPr>
      </w:pPr>
      <w:r>
        <w:rPr>
          <w:color w:val="000000" w:themeColor="text1"/>
        </w:rPr>
        <w:t>с</w:t>
      </w:r>
      <w:r w:rsidRPr="000A5131">
        <w:rPr>
          <w:color w:val="000000" w:themeColor="text1"/>
        </w:rPr>
        <w:t>ельского</w:t>
      </w:r>
      <w:r>
        <w:rPr>
          <w:color w:val="000000" w:themeColor="text1"/>
        </w:rPr>
        <w:t xml:space="preserve"> </w:t>
      </w:r>
      <w:r w:rsidRPr="002D74AE">
        <w:rPr>
          <w:color w:val="000000" w:themeColor="text1"/>
        </w:rPr>
        <w:t xml:space="preserve">поселения </w:t>
      </w:r>
    </w:p>
    <w:p w:rsidR="003D3997" w:rsidRPr="002D74AE" w:rsidRDefault="003D3997" w:rsidP="003D3997">
      <w:pPr>
        <w:rPr>
          <w:color w:val="000000" w:themeColor="text1"/>
        </w:rPr>
      </w:pPr>
      <w:r w:rsidRPr="002D74AE">
        <w:rPr>
          <w:color w:val="000000" w:themeColor="text1"/>
        </w:rPr>
        <w:t>Бавлинского</w:t>
      </w:r>
      <w:r w:rsidRPr="000A5131">
        <w:rPr>
          <w:color w:val="000000" w:themeColor="text1"/>
        </w:rPr>
        <w:t xml:space="preserve"> муниципального района </w:t>
      </w:r>
    </w:p>
    <w:p w:rsidR="003D3997" w:rsidRPr="002D74AE" w:rsidRDefault="003D3997" w:rsidP="003D3997">
      <w:pPr>
        <w:rPr>
          <w:color w:val="000000" w:themeColor="text1"/>
        </w:rPr>
      </w:pPr>
      <w:r w:rsidRPr="000A5131">
        <w:rPr>
          <w:color w:val="000000" w:themeColor="text1"/>
        </w:rPr>
        <w:t>Республики Татарстан</w:t>
      </w:r>
    </w:p>
    <w:p w:rsidR="003D3997" w:rsidRDefault="003D3997" w:rsidP="003D3997">
      <w:pPr>
        <w:rPr>
          <w:color w:val="000000" w:themeColor="text1"/>
        </w:rPr>
      </w:pPr>
    </w:p>
    <w:p w:rsidR="003D3997" w:rsidRPr="002D74AE" w:rsidRDefault="003D3997" w:rsidP="003D3997">
      <w:pPr>
        <w:rPr>
          <w:color w:val="000000" w:themeColor="text1"/>
        </w:rPr>
      </w:pPr>
    </w:p>
    <w:p w:rsidR="003D3997" w:rsidRPr="000A5131" w:rsidRDefault="003D3997" w:rsidP="003D3997">
      <w:pPr>
        <w:rPr>
          <w:color w:val="000000" w:themeColor="text1"/>
        </w:rPr>
      </w:pPr>
    </w:p>
    <w:p w:rsidR="003D3997" w:rsidRPr="000A5131" w:rsidRDefault="003D3997" w:rsidP="003D3997">
      <w:pPr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0A5131">
        <w:rPr>
          <w:color w:val="000000" w:themeColor="text1"/>
        </w:rPr>
        <w:t>В соответствии со статьей 31 Федерального закона от 6 октября 2003 года № 131-Ф3 «Об общих принципах организации местного самоуправления в Российской Федерации»,</w:t>
      </w:r>
      <w:r>
        <w:rPr>
          <w:color w:val="000000" w:themeColor="text1"/>
        </w:rPr>
        <w:t xml:space="preserve"> </w:t>
      </w:r>
      <w:r w:rsidRPr="00A25AA2">
        <w:rPr>
          <w:color w:val="000000" w:themeColor="text1"/>
        </w:rPr>
        <w:t>Уставом муниципального образования «</w:t>
      </w:r>
      <w:proofErr w:type="spellStart"/>
      <w:r>
        <w:rPr>
          <w:color w:val="000000" w:themeColor="text1"/>
        </w:rPr>
        <w:t>Потапово-Тумбарлинское</w:t>
      </w:r>
      <w:proofErr w:type="spellEnd"/>
      <w:r>
        <w:rPr>
          <w:color w:val="000000" w:themeColor="text1"/>
        </w:rPr>
        <w:t xml:space="preserve"> </w:t>
      </w:r>
      <w:r w:rsidRPr="00A25AA2">
        <w:rPr>
          <w:color w:val="000000" w:themeColor="text1"/>
        </w:rPr>
        <w:t xml:space="preserve">сельское поселение» </w:t>
      </w:r>
      <w:r>
        <w:rPr>
          <w:color w:val="000000" w:themeColor="text1"/>
        </w:rPr>
        <w:t>Бавлинского</w:t>
      </w:r>
      <w:r w:rsidRPr="00A25AA2">
        <w:rPr>
          <w:color w:val="000000" w:themeColor="text1"/>
        </w:rPr>
        <w:t xml:space="preserve"> муниципального района Республики Татарстан,</w:t>
      </w:r>
      <w:r w:rsidRPr="000A5131">
        <w:rPr>
          <w:color w:val="000000" w:themeColor="text1"/>
        </w:rPr>
        <w:t xml:space="preserve"> в целях реализации права граждан на осуществление местного самоуправления в </w:t>
      </w:r>
      <w:proofErr w:type="spellStart"/>
      <w:r>
        <w:rPr>
          <w:color w:val="000000" w:themeColor="text1"/>
        </w:rPr>
        <w:t>Потапово-Тумбарлинском</w:t>
      </w:r>
      <w:proofErr w:type="spellEnd"/>
      <w:r>
        <w:rPr>
          <w:color w:val="000000" w:themeColor="text1"/>
        </w:rPr>
        <w:t xml:space="preserve"> </w:t>
      </w:r>
      <w:r w:rsidRPr="000A5131">
        <w:rPr>
          <w:color w:val="000000" w:themeColor="text1"/>
        </w:rPr>
        <w:t>сельском поселении, а также для выявления мнения населения и его учета при принятии решений органами местного</w:t>
      </w:r>
      <w:proofErr w:type="gramEnd"/>
      <w:r w:rsidRPr="000A5131">
        <w:rPr>
          <w:color w:val="000000" w:themeColor="text1"/>
        </w:rPr>
        <w:t xml:space="preserve"> самоуправления и должностными лицами местного самоуправления </w:t>
      </w:r>
      <w:proofErr w:type="spellStart"/>
      <w:r>
        <w:rPr>
          <w:iCs/>
          <w:color w:val="000000" w:themeColor="text1"/>
        </w:rPr>
        <w:t>Потапово-Тумбарлинского</w:t>
      </w:r>
      <w:proofErr w:type="spellEnd"/>
      <w:r w:rsidRPr="000A5131">
        <w:rPr>
          <w:iCs/>
          <w:color w:val="000000" w:themeColor="text1"/>
        </w:rPr>
        <w:t xml:space="preserve"> сельского поселения Совет </w:t>
      </w:r>
      <w:proofErr w:type="spellStart"/>
      <w:r>
        <w:rPr>
          <w:iCs/>
          <w:color w:val="000000" w:themeColor="text1"/>
        </w:rPr>
        <w:t>Потапово-Тумбарлинского</w:t>
      </w:r>
      <w:proofErr w:type="spellEnd"/>
      <w:r w:rsidRPr="000A5131">
        <w:rPr>
          <w:iCs/>
          <w:color w:val="000000" w:themeColor="text1"/>
        </w:rPr>
        <w:t xml:space="preserve"> сельского поселения </w:t>
      </w:r>
      <w:r w:rsidRPr="002D74AE">
        <w:rPr>
          <w:color w:val="000000" w:themeColor="text1"/>
        </w:rPr>
        <w:t>Бавлинского</w:t>
      </w:r>
      <w:r w:rsidRPr="000A5131">
        <w:rPr>
          <w:color w:val="000000" w:themeColor="text1"/>
        </w:rPr>
        <w:t xml:space="preserve"> муниципального района Республики Татарстан РЕШИЛ:</w:t>
      </w:r>
    </w:p>
    <w:p w:rsidR="003D3997" w:rsidRPr="000A5131" w:rsidRDefault="003D3997" w:rsidP="003D3997">
      <w:pPr>
        <w:numPr>
          <w:ilvl w:val="0"/>
          <w:numId w:val="43"/>
        </w:numPr>
        <w:spacing w:line="360" w:lineRule="auto"/>
        <w:ind w:firstLine="709"/>
        <w:jc w:val="both"/>
        <w:rPr>
          <w:color w:val="000000" w:themeColor="text1"/>
        </w:rPr>
      </w:pPr>
      <w:r w:rsidRPr="000A5131">
        <w:rPr>
          <w:color w:val="000000" w:themeColor="text1"/>
        </w:rPr>
        <w:t xml:space="preserve"> Утвердить Положение о порядке назначения и проведения опроса граждан на территории </w:t>
      </w:r>
      <w:proofErr w:type="spellStart"/>
      <w:r>
        <w:rPr>
          <w:color w:val="000000" w:themeColor="text1"/>
        </w:rPr>
        <w:t>Потапово-Тумбарлинского</w:t>
      </w:r>
      <w:proofErr w:type="spellEnd"/>
      <w:r w:rsidRPr="000A5131">
        <w:rPr>
          <w:color w:val="000000" w:themeColor="text1"/>
        </w:rPr>
        <w:t xml:space="preserve"> сельского поселения </w:t>
      </w:r>
      <w:r w:rsidRPr="002D74AE">
        <w:rPr>
          <w:color w:val="000000" w:themeColor="text1"/>
        </w:rPr>
        <w:t>Бавлинского</w:t>
      </w:r>
      <w:r w:rsidRPr="000A5131">
        <w:rPr>
          <w:color w:val="000000" w:themeColor="text1"/>
        </w:rPr>
        <w:t xml:space="preserve"> муниципального района Республики Татарстан, согласно приложению.</w:t>
      </w:r>
    </w:p>
    <w:p w:rsidR="003D3997" w:rsidRPr="002D74AE" w:rsidRDefault="003D3997" w:rsidP="003D3997">
      <w:pPr>
        <w:spacing w:line="360" w:lineRule="auto"/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lastRenderedPageBreak/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D3997" w:rsidRDefault="003D3997" w:rsidP="003D3997">
      <w:pPr>
        <w:spacing w:line="360" w:lineRule="auto"/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 xml:space="preserve">3. </w:t>
      </w:r>
      <w:proofErr w:type="gramStart"/>
      <w:r w:rsidRPr="002D74AE">
        <w:rPr>
          <w:color w:val="000000" w:themeColor="text1"/>
        </w:rPr>
        <w:t>Контроль за</w:t>
      </w:r>
      <w:proofErr w:type="gramEnd"/>
      <w:r w:rsidRPr="002D74AE">
        <w:rPr>
          <w:color w:val="000000" w:themeColor="text1"/>
        </w:rPr>
        <w:t xml:space="preserve"> исполнением настоящего решения оставляю за собой.</w:t>
      </w:r>
    </w:p>
    <w:p w:rsidR="008E11E6" w:rsidRDefault="008E11E6" w:rsidP="003D3997">
      <w:pPr>
        <w:spacing w:line="360" w:lineRule="auto"/>
        <w:ind w:firstLine="709"/>
        <w:jc w:val="both"/>
        <w:rPr>
          <w:color w:val="000000" w:themeColor="text1"/>
        </w:rPr>
      </w:pPr>
    </w:p>
    <w:p w:rsidR="008E11E6" w:rsidRDefault="008E11E6" w:rsidP="003D3997">
      <w:pPr>
        <w:spacing w:line="360" w:lineRule="auto"/>
        <w:ind w:firstLine="709"/>
        <w:jc w:val="both"/>
        <w:rPr>
          <w:color w:val="000000" w:themeColor="text1"/>
        </w:rPr>
      </w:pPr>
    </w:p>
    <w:p w:rsidR="008E11E6" w:rsidRDefault="008E11E6" w:rsidP="008E11E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Председатель Совета</w:t>
      </w:r>
    </w:p>
    <w:p w:rsidR="008E11E6" w:rsidRDefault="008E11E6" w:rsidP="008E11E6">
      <w:pPr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Потапово-Тумбарлинского</w:t>
      </w:r>
      <w:proofErr w:type="spellEnd"/>
    </w:p>
    <w:p w:rsidR="008E11E6" w:rsidRPr="002D74AE" w:rsidRDefault="008E11E6" w:rsidP="008E11E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сельского поселения                                          С.А. Козлова</w:t>
      </w:r>
    </w:p>
    <w:p w:rsidR="003D3997" w:rsidRPr="002D74AE" w:rsidRDefault="003D3997" w:rsidP="003D3997">
      <w:pPr>
        <w:spacing w:line="360" w:lineRule="auto"/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spacing w:line="360" w:lineRule="auto"/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Default="003D3997" w:rsidP="003D3997">
      <w:pPr>
        <w:ind w:firstLine="709"/>
        <w:jc w:val="both"/>
        <w:rPr>
          <w:color w:val="000000" w:themeColor="text1"/>
        </w:rPr>
      </w:pPr>
    </w:p>
    <w:p w:rsidR="008E11E6" w:rsidRDefault="008E11E6" w:rsidP="003D3997">
      <w:pPr>
        <w:ind w:firstLine="709"/>
        <w:jc w:val="both"/>
        <w:rPr>
          <w:color w:val="000000" w:themeColor="text1"/>
        </w:rPr>
      </w:pPr>
    </w:p>
    <w:p w:rsidR="008E11E6" w:rsidRDefault="008E11E6" w:rsidP="003D3997">
      <w:pPr>
        <w:ind w:firstLine="709"/>
        <w:jc w:val="both"/>
        <w:rPr>
          <w:color w:val="000000" w:themeColor="text1"/>
        </w:rPr>
      </w:pPr>
    </w:p>
    <w:p w:rsidR="008E11E6" w:rsidRDefault="008E11E6" w:rsidP="003D3997">
      <w:pPr>
        <w:ind w:firstLine="709"/>
        <w:jc w:val="both"/>
        <w:rPr>
          <w:color w:val="000000" w:themeColor="text1"/>
        </w:rPr>
      </w:pPr>
    </w:p>
    <w:p w:rsidR="008E11E6" w:rsidRDefault="008E11E6" w:rsidP="003D3997">
      <w:pPr>
        <w:ind w:firstLine="709"/>
        <w:jc w:val="both"/>
        <w:rPr>
          <w:color w:val="000000" w:themeColor="text1"/>
        </w:rPr>
      </w:pPr>
    </w:p>
    <w:p w:rsidR="008E11E6" w:rsidRDefault="008E11E6" w:rsidP="003D3997">
      <w:pPr>
        <w:ind w:firstLine="709"/>
        <w:jc w:val="both"/>
        <w:rPr>
          <w:color w:val="000000" w:themeColor="text1"/>
        </w:rPr>
      </w:pPr>
    </w:p>
    <w:p w:rsidR="003D3997" w:rsidRDefault="003D3997" w:rsidP="003D3997">
      <w:pPr>
        <w:ind w:firstLine="709"/>
        <w:jc w:val="both"/>
        <w:rPr>
          <w:color w:val="000000" w:themeColor="text1"/>
        </w:rPr>
      </w:pPr>
    </w:p>
    <w:p w:rsidR="008E11E6" w:rsidRPr="002D74AE" w:rsidRDefault="008E11E6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9"/>
        <w:jc w:val="right"/>
        <w:rPr>
          <w:color w:val="000000" w:themeColor="text1"/>
          <w:sz w:val="24"/>
          <w:szCs w:val="24"/>
        </w:rPr>
      </w:pPr>
      <w:r w:rsidRPr="002D74AE">
        <w:rPr>
          <w:color w:val="000000" w:themeColor="text1"/>
          <w:sz w:val="24"/>
          <w:szCs w:val="24"/>
        </w:rPr>
        <w:t>Приложение №1</w:t>
      </w:r>
    </w:p>
    <w:p w:rsidR="003D3997" w:rsidRDefault="003D3997" w:rsidP="003D3997">
      <w:pPr>
        <w:ind w:firstLine="709"/>
        <w:jc w:val="right"/>
        <w:rPr>
          <w:color w:val="000000" w:themeColor="text1"/>
          <w:sz w:val="24"/>
          <w:szCs w:val="24"/>
        </w:rPr>
      </w:pPr>
      <w:r w:rsidRPr="002D74AE">
        <w:rPr>
          <w:color w:val="000000" w:themeColor="text1"/>
          <w:sz w:val="24"/>
          <w:szCs w:val="24"/>
        </w:rPr>
        <w:t xml:space="preserve"> к решению</w:t>
      </w:r>
    </w:p>
    <w:p w:rsidR="003D3997" w:rsidRPr="002D74AE" w:rsidRDefault="003D3997" w:rsidP="003D3997">
      <w:pPr>
        <w:ind w:firstLine="709"/>
        <w:jc w:val="right"/>
        <w:rPr>
          <w:color w:val="000000" w:themeColor="text1"/>
          <w:sz w:val="24"/>
          <w:szCs w:val="24"/>
        </w:rPr>
      </w:pPr>
      <w:r w:rsidRPr="002D74AE">
        <w:rPr>
          <w:color w:val="000000" w:themeColor="text1"/>
          <w:sz w:val="24"/>
          <w:szCs w:val="24"/>
        </w:rPr>
        <w:t xml:space="preserve"> Совета </w:t>
      </w:r>
      <w:proofErr w:type="spellStart"/>
      <w:r w:rsidR="008E11E6">
        <w:rPr>
          <w:color w:val="000000" w:themeColor="text1"/>
          <w:sz w:val="24"/>
          <w:szCs w:val="24"/>
        </w:rPr>
        <w:t>Потапово-Тумбарлинского</w:t>
      </w:r>
      <w:proofErr w:type="spellEnd"/>
    </w:p>
    <w:p w:rsidR="003D3997" w:rsidRPr="002D74AE" w:rsidRDefault="003D3997" w:rsidP="003D3997">
      <w:pPr>
        <w:ind w:firstLine="709"/>
        <w:jc w:val="right"/>
        <w:rPr>
          <w:color w:val="000000" w:themeColor="text1"/>
          <w:sz w:val="24"/>
          <w:szCs w:val="24"/>
        </w:rPr>
      </w:pPr>
      <w:r w:rsidRPr="002D74AE">
        <w:rPr>
          <w:color w:val="000000" w:themeColor="text1"/>
          <w:sz w:val="24"/>
          <w:szCs w:val="24"/>
        </w:rPr>
        <w:t xml:space="preserve">сельского поселения </w:t>
      </w:r>
    </w:p>
    <w:p w:rsidR="003D3997" w:rsidRPr="002D74AE" w:rsidRDefault="003D3997" w:rsidP="003D3997">
      <w:pPr>
        <w:ind w:firstLine="709"/>
        <w:jc w:val="right"/>
        <w:rPr>
          <w:color w:val="000000" w:themeColor="text1"/>
          <w:sz w:val="24"/>
          <w:szCs w:val="24"/>
        </w:rPr>
      </w:pPr>
      <w:r w:rsidRPr="002D74AE">
        <w:rPr>
          <w:color w:val="000000" w:themeColor="text1"/>
          <w:sz w:val="24"/>
          <w:szCs w:val="24"/>
        </w:rPr>
        <w:t>от ___________2022г. №___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  <w:sz w:val="24"/>
          <w:szCs w:val="24"/>
        </w:rPr>
      </w:pPr>
    </w:p>
    <w:p w:rsidR="003D3997" w:rsidRPr="002D74AE" w:rsidRDefault="003D3997" w:rsidP="003D3997">
      <w:pPr>
        <w:jc w:val="center"/>
        <w:rPr>
          <w:color w:val="000000" w:themeColor="text1"/>
        </w:rPr>
      </w:pPr>
      <w:r w:rsidRPr="002D74AE">
        <w:rPr>
          <w:color w:val="000000" w:themeColor="text1"/>
        </w:rPr>
        <w:t>Положение</w:t>
      </w:r>
    </w:p>
    <w:p w:rsidR="003D3997" w:rsidRPr="002D74AE" w:rsidRDefault="003D3997" w:rsidP="003D3997">
      <w:pPr>
        <w:jc w:val="center"/>
        <w:rPr>
          <w:color w:val="000000" w:themeColor="text1"/>
        </w:rPr>
      </w:pPr>
      <w:r w:rsidRPr="002D74AE">
        <w:rPr>
          <w:color w:val="000000" w:themeColor="text1"/>
        </w:rPr>
        <w:t xml:space="preserve">о порядке назначения и проведения опроса граждан на территории </w:t>
      </w:r>
    </w:p>
    <w:p w:rsidR="008E11E6" w:rsidRDefault="008E11E6" w:rsidP="003D3997">
      <w:pPr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Потапово-Тумбарлинского</w:t>
      </w:r>
      <w:proofErr w:type="spellEnd"/>
      <w:r w:rsidR="003D3997" w:rsidRPr="002D74AE">
        <w:rPr>
          <w:color w:val="000000" w:themeColor="text1"/>
        </w:rPr>
        <w:t xml:space="preserve"> сельского поселения </w:t>
      </w:r>
    </w:p>
    <w:p w:rsidR="003D3997" w:rsidRPr="002D74AE" w:rsidRDefault="003D3997" w:rsidP="003D3997">
      <w:pPr>
        <w:jc w:val="center"/>
        <w:rPr>
          <w:color w:val="000000" w:themeColor="text1"/>
        </w:rPr>
      </w:pPr>
      <w:r w:rsidRPr="002D74AE">
        <w:rPr>
          <w:color w:val="000000" w:themeColor="text1"/>
        </w:rPr>
        <w:t>Бавлинского муниципального района</w:t>
      </w:r>
    </w:p>
    <w:p w:rsidR="003D3997" w:rsidRPr="002D74AE" w:rsidRDefault="003D3997" w:rsidP="003D3997">
      <w:pPr>
        <w:jc w:val="center"/>
        <w:rPr>
          <w:color w:val="000000" w:themeColor="text1"/>
        </w:rPr>
      </w:pPr>
      <w:r w:rsidRPr="002D74AE">
        <w:rPr>
          <w:color w:val="000000" w:themeColor="text1"/>
        </w:rPr>
        <w:t>Республики Татарстан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jc w:val="center"/>
        <w:rPr>
          <w:b/>
          <w:bCs/>
          <w:color w:val="000000" w:themeColor="text1"/>
        </w:rPr>
      </w:pPr>
      <w:bookmarkStart w:id="1" w:name="bookmark0"/>
      <w:r w:rsidRPr="002D74AE">
        <w:rPr>
          <w:b/>
          <w:bCs/>
          <w:color w:val="000000" w:themeColor="text1"/>
        </w:rPr>
        <w:t>1. Общие положения</w:t>
      </w:r>
      <w:bookmarkEnd w:id="1"/>
    </w:p>
    <w:p w:rsidR="003D3997" w:rsidRPr="002D74AE" w:rsidRDefault="003D3997" w:rsidP="003D3997">
      <w:pPr>
        <w:ind w:firstLine="708"/>
        <w:jc w:val="both"/>
        <w:rPr>
          <w:color w:val="000000" w:themeColor="text1"/>
        </w:rPr>
      </w:pPr>
      <w:r w:rsidRPr="002D74AE">
        <w:rPr>
          <w:color w:val="000000" w:themeColor="text1"/>
        </w:rPr>
        <w:t>1.</w:t>
      </w:r>
      <w:r w:rsidR="00CB484E">
        <w:rPr>
          <w:color w:val="000000" w:themeColor="text1"/>
        </w:rPr>
        <w:t>1.</w:t>
      </w:r>
      <w:r w:rsidRPr="002D74AE">
        <w:rPr>
          <w:color w:val="000000" w:themeColor="text1"/>
        </w:rPr>
        <w:t xml:space="preserve"> Опрос граждан (далее - опрос) является одной из форм прямого волеизъявления населения </w:t>
      </w:r>
      <w:proofErr w:type="spellStart"/>
      <w:r w:rsidR="008E11E6">
        <w:rPr>
          <w:color w:val="000000" w:themeColor="text1"/>
        </w:rPr>
        <w:t>Потапово-Тумбарлинского</w:t>
      </w:r>
      <w:proofErr w:type="spellEnd"/>
      <w:r w:rsidRPr="002D74AE">
        <w:rPr>
          <w:color w:val="000000" w:themeColor="text1"/>
        </w:rPr>
        <w:t xml:space="preserve"> сельского поселения Бавлинского муниципального района Республики Татарстан.</w:t>
      </w:r>
    </w:p>
    <w:p w:rsidR="003D3997" w:rsidRPr="002D74AE" w:rsidRDefault="00CB484E" w:rsidP="003D3997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3D3997" w:rsidRPr="002D74AE">
        <w:rPr>
          <w:color w:val="000000" w:themeColor="text1"/>
        </w:rPr>
        <w:t xml:space="preserve">2. Опрос граждан проводится на всей территории </w:t>
      </w:r>
      <w:proofErr w:type="spellStart"/>
      <w:r w:rsidR="008E11E6">
        <w:rPr>
          <w:color w:val="000000" w:themeColor="text1"/>
        </w:rPr>
        <w:t>Потапово-Тумбарлинского</w:t>
      </w:r>
      <w:proofErr w:type="spellEnd"/>
      <w:r w:rsidR="003D3997" w:rsidRPr="002D74AE">
        <w:rPr>
          <w:color w:val="000000" w:themeColor="text1"/>
        </w:rPr>
        <w:t xml:space="preserve"> сельского поселения Бавлинского муниципального района Республики Татарстан (далее - Поселения)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3D3997" w:rsidRPr="002D74AE" w:rsidRDefault="00CB484E" w:rsidP="003D3997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3D3997" w:rsidRPr="002D74AE">
        <w:rPr>
          <w:color w:val="000000" w:themeColor="text1"/>
        </w:rPr>
        <w:t>3. Результаты опроса носят рекомендательный характер.</w:t>
      </w:r>
    </w:p>
    <w:p w:rsidR="003D3997" w:rsidRPr="002D74AE" w:rsidRDefault="003D3997" w:rsidP="003D3997">
      <w:pPr>
        <w:jc w:val="center"/>
        <w:rPr>
          <w:b/>
          <w:bCs/>
          <w:color w:val="000000" w:themeColor="text1"/>
        </w:rPr>
      </w:pPr>
      <w:bookmarkStart w:id="2" w:name="bookmark1"/>
    </w:p>
    <w:p w:rsidR="003D3997" w:rsidRPr="002D74AE" w:rsidRDefault="003D3997" w:rsidP="003D3997">
      <w:pPr>
        <w:jc w:val="center"/>
        <w:rPr>
          <w:b/>
          <w:bCs/>
          <w:color w:val="000000" w:themeColor="text1"/>
        </w:rPr>
      </w:pPr>
      <w:r w:rsidRPr="002D74AE">
        <w:rPr>
          <w:b/>
          <w:bCs/>
          <w:color w:val="000000" w:themeColor="text1"/>
        </w:rPr>
        <w:t>2. Принципы проведения опроса</w:t>
      </w:r>
      <w:bookmarkEnd w:id="2"/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2.1. В опросе граждан имеют право участвовать жители Поселения, обладающие избирательным правом и проживающие в границах территории, на которой проводится опрос.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</w:t>
      </w:r>
    </w:p>
    <w:p w:rsidR="003D3997" w:rsidRPr="002D74AE" w:rsidRDefault="003D3997" w:rsidP="003D3997">
      <w:pPr>
        <w:ind w:firstLine="708"/>
        <w:jc w:val="both"/>
        <w:rPr>
          <w:color w:val="000000" w:themeColor="text1"/>
        </w:rPr>
      </w:pPr>
      <w:r w:rsidRPr="002D74AE">
        <w:rPr>
          <w:color w:val="000000" w:themeColor="text1"/>
        </w:rPr>
        <w:t>2.2. Жители Поселения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3D3997" w:rsidRPr="002D74AE" w:rsidRDefault="003D3997" w:rsidP="003D3997">
      <w:pPr>
        <w:ind w:firstLine="708"/>
        <w:jc w:val="both"/>
        <w:rPr>
          <w:color w:val="000000" w:themeColor="text1"/>
        </w:rPr>
      </w:pPr>
      <w:r w:rsidRPr="002D74AE">
        <w:rPr>
          <w:color w:val="000000" w:themeColor="text1"/>
        </w:rPr>
        <w:t>2.3.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  <w:r w:rsidRPr="002D74AE">
        <w:rPr>
          <w:color w:val="000000" w:themeColor="text1"/>
        </w:rPr>
        <w:tab/>
        <w:t>.</w:t>
      </w:r>
    </w:p>
    <w:p w:rsidR="003D3997" w:rsidRPr="002D74AE" w:rsidRDefault="003D3997" w:rsidP="003D3997">
      <w:pPr>
        <w:ind w:firstLine="708"/>
        <w:jc w:val="both"/>
        <w:rPr>
          <w:color w:val="000000" w:themeColor="text1"/>
        </w:rPr>
      </w:pPr>
      <w:r w:rsidRPr="002D74AE">
        <w:rPr>
          <w:color w:val="000000" w:themeColor="text1"/>
        </w:rPr>
        <w:t>2.4.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3D3997" w:rsidRPr="002D74AE" w:rsidRDefault="003D3997" w:rsidP="003D3997">
      <w:pPr>
        <w:ind w:firstLine="708"/>
        <w:jc w:val="both"/>
        <w:rPr>
          <w:color w:val="000000" w:themeColor="text1"/>
        </w:rPr>
      </w:pPr>
      <w:r w:rsidRPr="002D74AE">
        <w:rPr>
          <w:color w:val="000000" w:themeColor="text1"/>
        </w:rPr>
        <w:t>2.5.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 xml:space="preserve"> Органы и должностные лица местного самоуправления обязаны содействовать населению в реализации права на участие в опросе.</w:t>
      </w:r>
    </w:p>
    <w:p w:rsidR="003D3997" w:rsidRPr="002D74AE" w:rsidRDefault="003D3997" w:rsidP="003D3997">
      <w:pPr>
        <w:ind w:firstLine="709"/>
        <w:jc w:val="both"/>
        <w:rPr>
          <w:b/>
          <w:bCs/>
          <w:color w:val="000000" w:themeColor="text1"/>
        </w:rPr>
      </w:pPr>
    </w:p>
    <w:p w:rsidR="003D3997" w:rsidRPr="002D74AE" w:rsidRDefault="003D3997" w:rsidP="003D3997">
      <w:pPr>
        <w:ind w:firstLine="709"/>
        <w:jc w:val="center"/>
        <w:rPr>
          <w:b/>
          <w:bCs/>
          <w:color w:val="000000" w:themeColor="text1"/>
        </w:rPr>
      </w:pPr>
      <w:r w:rsidRPr="002D74AE">
        <w:rPr>
          <w:b/>
          <w:bCs/>
          <w:color w:val="000000" w:themeColor="text1"/>
        </w:rPr>
        <w:t>3. Виды опроса</w:t>
      </w:r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 xml:space="preserve">3.1. </w:t>
      </w:r>
      <w:r w:rsidRPr="0030032D">
        <w:rPr>
          <w:color w:val="000000" w:themeColor="text1"/>
        </w:rPr>
        <w:t>Опрос проводится путем тайного, открытого голосования.</w:t>
      </w:r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r w:rsidRPr="0030032D">
        <w:rPr>
          <w:color w:val="000000" w:themeColor="text1"/>
        </w:rPr>
        <w:t>Для проведения опрос</w:t>
      </w:r>
      <w:r w:rsidRPr="002D74AE">
        <w:rPr>
          <w:color w:val="000000" w:themeColor="text1"/>
        </w:rPr>
        <w:t>а граждан может использоваться</w:t>
      </w:r>
      <w:r w:rsidRPr="0030032D">
        <w:rPr>
          <w:color w:val="000000" w:themeColor="text1"/>
        </w:rPr>
        <w:t xml:space="preserve"> сайт </w:t>
      </w:r>
      <w:r w:rsidRPr="002D74AE">
        <w:rPr>
          <w:color w:val="000000" w:themeColor="text1"/>
        </w:rPr>
        <w:t>Бавлинского</w:t>
      </w:r>
      <w:r w:rsidRPr="0030032D">
        <w:rPr>
          <w:color w:val="000000" w:themeColor="text1"/>
        </w:rPr>
        <w:t xml:space="preserve"> муниципального района в информационно</w:t>
      </w:r>
      <w:r w:rsidRPr="002D74AE">
        <w:rPr>
          <w:color w:val="000000" w:themeColor="text1"/>
        </w:rPr>
        <w:t>-</w:t>
      </w:r>
      <w:r w:rsidRPr="0030032D">
        <w:rPr>
          <w:color w:val="000000" w:themeColor="text1"/>
        </w:rPr>
        <w:softHyphen/>
        <w:t>телекоммуникационной сети «Интернет» (далее - сайт).</w:t>
      </w:r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3.2.</w:t>
      </w:r>
      <w:r w:rsidRPr="0030032D">
        <w:rPr>
          <w:color w:val="000000" w:themeColor="text1"/>
        </w:rPr>
        <w:t xml:space="preserve"> Тайное голосование проводится по опросным листам.</w:t>
      </w:r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3.3.</w:t>
      </w:r>
      <w:r w:rsidRPr="0030032D">
        <w:rPr>
          <w:color w:val="000000" w:themeColor="text1"/>
        </w:rPr>
        <w:t xml:space="preserve"> Открытое голосование проводится на собраниях граждан.</w:t>
      </w:r>
    </w:p>
    <w:p w:rsidR="003D3997" w:rsidRPr="002D74AE" w:rsidRDefault="003D3997" w:rsidP="003D3997">
      <w:pPr>
        <w:ind w:firstLine="709"/>
        <w:rPr>
          <w:b/>
          <w:bCs/>
          <w:color w:val="000000" w:themeColor="text1"/>
        </w:rPr>
      </w:pPr>
    </w:p>
    <w:p w:rsidR="003D3997" w:rsidRPr="0030032D" w:rsidRDefault="003D3997" w:rsidP="003D3997">
      <w:pPr>
        <w:jc w:val="center"/>
        <w:rPr>
          <w:b/>
          <w:bCs/>
          <w:color w:val="000000" w:themeColor="text1"/>
        </w:rPr>
      </w:pPr>
      <w:r w:rsidRPr="002D74AE">
        <w:rPr>
          <w:b/>
          <w:bCs/>
          <w:color w:val="000000" w:themeColor="text1"/>
        </w:rPr>
        <w:t xml:space="preserve">4. </w:t>
      </w:r>
      <w:r w:rsidRPr="0030032D">
        <w:rPr>
          <w:b/>
          <w:bCs/>
          <w:color w:val="000000" w:themeColor="text1"/>
        </w:rPr>
        <w:t>Порядок назначения опроса</w:t>
      </w:r>
    </w:p>
    <w:p w:rsidR="003D3997" w:rsidRPr="0030032D" w:rsidRDefault="003D3997" w:rsidP="003D3997">
      <w:pPr>
        <w:ind w:firstLine="709"/>
        <w:rPr>
          <w:color w:val="000000" w:themeColor="text1"/>
        </w:rPr>
      </w:pPr>
      <w:r w:rsidRPr="002D74AE">
        <w:rPr>
          <w:color w:val="000000" w:themeColor="text1"/>
        </w:rPr>
        <w:t xml:space="preserve">4.1. </w:t>
      </w:r>
      <w:r w:rsidRPr="0030032D">
        <w:rPr>
          <w:color w:val="000000" w:themeColor="text1"/>
        </w:rPr>
        <w:t xml:space="preserve">Опрос граждан </w:t>
      </w:r>
      <w:r w:rsidRPr="002D74AE">
        <w:rPr>
          <w:color w:val="000000" w:themeColor="text1"/>
        </w:rPr>
        <w:t>Поселения</w:t>
      </w:r>
      <w:r w:rsidRPr="0030032D">
        <w:rPr>
          <w:color w:val="000000" w:themeColor="text1"/>
        </w:rPr>
        <w:t xml:space="preserve"> проводится по инициативе:</w:t>
      </w:r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30032D">
        <w:rPr>
          <w:color w:val="000000" w:themeColor="text1"/>
        </w:rPr>
        <w:t xml:space="preserve"> Совета </w:t>
      </w:r>
      <w:proofErr w:type="spellStart"/>
      <w:r w:rsidR="008E11E6">
        <w:rPr>
          <w:color w:val="000000" w:themeColor="text1"/>
        </w:rPr>
        <w:t>Потапово-Тумбарлинского</w:t>
      </w:r>
      <w:proofErr w:type="spellEnd"/>
      <w:r w:rsidRPr="0030032D">
        <w:rPr>
          <w:color w:val="000000" w:themeColor="text1"/>
        </w:rPr>
        <w:t xml:space="preserve"> сельского поселения </w:t>
      </w:r>
      <w:r w:rsidRPr="002D74AE">
        <w:rPr>
          <w:color w:val="000000" w:themeColor="text1"/>
        </w:rPr>
        <w:t xml:space="preserve">Бавлинского </w:t>
      </w:r>
      <w:r w:rsidRPr="0030032D">
        <w:rPr>
          <w:color w:val="000000" w:themeColor="text1"/>
        </w:rPr>
        <w:t xml:space="preserve"> муниципального района Республики Татарстан (далее - Совет поселения) или Главы </w:t>
      </w:r>
      <w:proofErr w:type="spellStart"/>
      <w:r w:rsidR="008E11E6">
        <w:rPr>
          <w:color w:val="000000" w:themeColor="text1"/>
        </w:rPr>
        <w:t>Потапово-Тумбарлинского</w:t>
      </w:r>
      <w:proofErr w:type="spellEnd"/>
      <w:r w:rsidRPr="0030032D">
        <w:rPr>
          <w:color w:val="000000" w:themeColor="text1"/>
        </w:rPr>
        <w:t xml:space="preserve"> сельского поселения </w:t>
      </w:r>
      <w:r w:rsidRPr="002D74AE">
        <w:rPr>
          <w:color w:val="000000" w:themeColor="text1"/>
        </w:rPr>
        <w:t xml:space="preserve">Бавлинского </w:t>
      </w:r>
      <w:r w:rsidRPr="0030032D">
        <w:rPr>
          <w:color w:val="000000" w:themeColor="text1"/>
        </w:rPr>
        <w:t>муниципального района Республики Татарстан (далее - Глава поселения) - по вопросам местного значения;</w:t>
      </w:r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30032D">
        <w:rPr>
          <w:color w:val="000000" w:themeColor="text1"/>
        </w:rPr>
        <w:t xml:space="preserve"> органов государственной власти Республики Татарстан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значения;</w:t>
      </w:r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r w:rsidRPr="0030032D">
        <w:rPr>
          <w:color w:val="000000" w:themeColor="text1"/>
        </w:rPr>
        <w:t>-</w:t>
      </w:r>
      <w:r w:rsidRPr="002D74AE">
        <w:rPr>
          <w:color w:val="000000" w:themeColor="text1"/>
        </w:rPr>
        <w:t xml:space="preserve"> </w:t>
      </w:r>
      <w:r w:rsidRPr="0030032D">
        <w:rPr>
          <w:color w:val="000000" w:themeColor="text1"/>
        </w:rPr>
        <w:t>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проекта;</w:t>
      </w:r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r w:rsidRPr="0030032D">
        <w:rPr>
          <w:color w:val="000000" w:themeColor="text1"/>
        </w:rPr>
        <w:t>4.2. Инициатива проведения опроса, принадлежащая Совету поселения,</w:t>
      </w:r>
      <w:r w:rsidRPr="002D74AE">
        <w:rPr>
          <w:color w:val="000000" w:themeColor="text1"/>
        </w:rPr>
        <w:t xml:space="preserve"> </w:t>
      </w:r>
      <w:r w:rsidRPr="0030032D">
        <w:rPr>
          <w:color w:val="000000" w:themeColor="text1"/>
        </w:rPr>
        <w:t>выражается в принятии указанным органом соответствующего решения о назначении опроса.</w:t>
      </w:r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r w:rsidRPr="0030032D">
        <w:rPr>
          <w:color w:val="000000" w:themeColor="text1"/>
        </w:rPr>
        <w:t>Инициатива проведения опроса, принадлежащая Главе поселения, выражается в направлении в Совет поселения ходатайства о проведении опроса.</w:t>
      </w:r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r w:rsidRPr="0030032D">
        <w:rPr>
          <w:color w:val="000000" w:themeColor="text1"/>
        </w:rPr>
        <w:t>Инициатива проведения опроса, принадлежащая жителям поселения, выражается в направлении инициативной группой в Совет поселения ходатайства о проведении опроса;</w:t>
      </w:r>
    </w:p>
    <w:p w:rsidR="003D3997" w:rsidRPr="0030032D" w:rsidRDefault="003D3997" w:rsidP="003D3997">
      <w:pPr>
        <w:numPr>
          <w:ilvl w:val="0"/>
          <w:numId w:val="44"/>
        </w:numPr>
        <w:ind w:firstLine="709"/>
        <w:jc w:val="both"/>
        <w:rPr>
          <w:color w:val="000000" w:themeColor="text1"/>
        </w:rPr>
      </w:pPr>
      <w:r w:rsidRPr="0030032D">
        <w:rPr>
          <w:color w:val="000000" w:themeColor="text1"/>
        </w:rPr>
        <w:t xml:space="preserve"> В ходатайстве о проведении опроса указываются:</w:t>
      </w:r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30032D">
        <w:rPr>
          <w:color w:val="000000" w:themeColor="text1"/>
        </w:rPr>
        <w:t xml:space="preserve"> мотивы проведения опроса;</w:t>
      </w:r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proofErr w:type="gramStart"/>
      <w:r w:rsidRPr="002D74AE">
        <w:rPr>
          <w:color w:val="000000" w:themeColor="text1"/>
        </w:rPr>
        <w:t>-</w:t>
      </w:r>
      <w:r w:rsidRPr="0030032D">
        <w:rPr>
          <w:color w:val="000000" w:themeColor="text1"/>
        </w:rPr>
        <w:t xml:space="preserve"> предлагаемые формулировки вопроса (вопросов), выносимого (выносимых) на опрос;</w:t>
      </w:r>
      <w:proofErr w:type="gramEnd"/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30032D">
        <w:rPr>
          <w:color w:val="000000" w:themeColor="text1"/>
        </w:rPr>
        <w:t xml:space="preserve"> территория опроса;</w:t>
      </w:r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30032D">
        <w:rPr>
          <w:color w:val="000000" w:themeColor="text1"/>
        </w:rPr>
        <w:t xml:space="preserve"> предполагаемая дата проведения опроса и его вид.</w:t>
      </w:r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4.4.</w:t>
      </w:r>
      <w:r w:rsidRPr="0030032D">
        <w:rPr>
          <w:color w:val="000000" w:themeColor="text1"/>
        </w:rPr>
        <w:t xml:space="preserve"> Решение о назначении опроса граждан принимается Советом поселения.</w:t>
      </w:r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4.5.</w:t>
      </w:r>
      <w:r w:rsidRPr="0030032D">
        <w:rPr>
          <w:color w:val="000000" w:themeColor="text1"/>
        </w:rPr>
        <w:t xml:space="preserve"> Решение о назначении опроса должно быть принято в срок не позднее 30 дней со дня получения ходатайства о проведении опроса, и не </w:t>
      </w:r>
      <w:proofErr w:type="gramStart"/>
      <w:r w:rsidRPr="0030032D">
        <w:rPr>
          <w:color w:val="000000" w:themeColor="text1"/>
        </w:rPr>
        <w:t>позднее</w:t>
      </w:r>
      <w:proofErr w:type="gramEnd"/>
      <w:r w:rsidRPr="0030032D">
        <w:rPr>
          <w:color w:val="000000" w:themeColor="text1"/>
        </w:rPr>
        <w:t xml:space="preserve"> чем за 30 дней до его проведения.</w:t>
      </w:r>
    </w:p>
    <w:p w:rsidR="003D3997" w:rsidRPr="0030032D" w:rsidRDefault="003D3997" w:rsidP="003D3997">
      <w:pPr>
        <w:ind w:firstLine="709"/>
        <w:jc w:val="both"/>
        <w:rPr>
          <w:color w:val="000000" w:themeColor="text1"/>
        </w:rPr>
      </w:pPr>
      <w:proofErr w:type="gramStart"/>
      <w:r w:rsidRPr="0030032D">
        <w:rPr>
          <w:color w:val="000000" w:themeColor="text1"/>
        </w:rPr>
        <w:t>Принятию решения о назначении опроса может предшествовать согласование (уточнение) Советом поселения с инициатором опроса формулировки вопроса (вопросов), выносимого (выносимых) на опрос.</w:t>
      </w:r>
      <w:proofErr w:type="gramEnd"/>
    </w:p>
    <w:p w:rsidR="003D3997" w:rsidRPr="00C2780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 xml:space="preserve">4.6. </w:t>
      </w:r>
      <w:proofErr w:type="gramStart"/>
      <w:r w:rsidRPr="002D74AE">
        <w:rPr>
          <w:color w:val="000000" w:themeColor="text1"/>
        </w:rPr>
        <w:t xml:space="preserve">Совет поселения вправе отказать инициатору в проведении опроса, если формулировка вопроса (вопросов), выносимого (выносимых) на опрос, </w:t>
      </w:r>
      <w:r w:rsidRPr="00C2780E">
        <w:rPr>
          <w:color w:val="000000" w:themeColor="text1"/>
        </w:rPr>
        <w:t>противоречит действующему законодательству, настоящему Положению.</w:t>
      </w:r>
      <w:proofErr w:type="gramEnd"/>
    </w:p>
    <w:p w:rsidR="003D3997" w:rsidRPr="00C2780E" w:rsidRDefault="003D3997" w:rsidP="003D3997">
      <w:pPr>
        <w:ind w:firstLine="709"/>
        <w:rPr>
          <w:color w:val="000000" w:themeColor="text1"/>
        </w:rPr>
      </w:pPr>
      <w:r w:rsidRPr="002D74AE">
        <w:rPr>
          <w:color w:val="000000" w:themeColor="text1"/>
        </w:rPr>
        <w:t>4.7.</w:t>
      </w:r>
      <w:r w:rsidRPr="00C2780E">
        <w:rPr>
          <w:color w:val="000000" w:themeColor="text1"/>
        </w:rPr>
        <w:t xml:space="preserve"> В решении Совета поселения о назначении опроса граждан устанавливаются:</w:t>
      </w:r>
    </w:p>
    <w:p w:rsidR="003D3997" w:rsidRPr="00C2780E" w:rsidRDefault="003D3997" w:rsidP="003D3997">
      <w:pPr>
        <w:ind w:firstLine="709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C2780E">
        <w:rPr>
          <w:color w:val="000000" w:themeColor="text1"/>
        </w:rPr>
        <w:t xml:space="preserve"> дата и сроки проведения опроса;</w:t>
      </w:r>
    </w:p>
    <w:p w:rsidR="003D3997" w:rsidRPr="00C2780E" w:rsidRDefault="003D3997" w:rsidP="003D3997">
      <w:pPr>
        <w:ind w:firstLine="709"/>
        <w:rPr>
          <w:color w:val="000000" w:themeColor="text1"/>
        </w:rPr>
      </w:pPr>
      <w:proofErr w:type="gramStart"/>
      <w:r w:rsidRPr="002D74AE">
        <w:rPr>
          <w:color w:val="000000" w:themeColor="text1"/>
        </w:rPr>
        <w:t>-</w:t>
      </w:r>
      <w:r w:rsidRPr="00C2780E">
        <w:rPr>
          <w:color w:val="000000" w:themeColor="text1"/>
        </w:rPr>
        <w:t xml:space="preserve"> формулировка вопроса (вопросов), предлагаемого (предлагаемых) при проведении опроса;</w:t>
      </w:r>
      <w:proofErr w:type="gramEnd"/>
    </w:p>
    <w:p w:rsidR="003D3997" w:rsidRPr="00C2780E" w:rsidRDefault="003D3997" w:rsidP="003D3997">
      <w:pPr>
        <w:ind w:firstLine="709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C2780E">
        <w:rPr>
          <w:color w:val="000000" w:themeColor="text1"/>
        </w:rPr>
        <w:t xml:space="preserve"> методика проведения опроса;</w:t>
      </w:r>
    </w:p>
    <w:p w:rsidR="003D3997" w:rsidRPr="00C2780E" w:rsidRDefault="003D3997" w:rsidP="003D3997">
      <w:pPr>
        <w:ind w:firstLine="709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C2780E">
        <w:rPr>
          <w:color w:val="000000" w:themeColor="text1"/>
        </w:rPr>
        <w:t xml:space="preserve"> форма опросного листа;</w:t>
      </w:r>
    </w:p>
    <w:p w:rsidR="003D3997" w:rsidRPr="00C2780E" w:rsidRDefault="003D3997" w:rsidP="003D3997">
      <w:pPr>
        <w:ind w:firstLine="709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C2780E">
        <w:rPr>
          <w:color w:val="000000" w:themeColor="text1"/>
        </w:rPr>
        <w:t xml:space="preserve"> минимальная численность жителей поселения, участвующих в опросе;</w:t>
      </w:r>
    </w:p>
    <w:p w:rsidR="003D3997" w:rsidRPr="00C2780E" w:rsidRDefault="003D3997" w:rsidP="003D3997">
      <w:pPr>
        <w:ind w:firstLine="709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C2780E">
        <w:rPr>
          <w:color w:val="000000" w:themeColor="text1"/>
        </w:rPr>
        <w:t xml:space="preserve"> порядок идентификации участников опроса в случае проведения опроса граждан с использованием официального сайта.</w:t>
      </w:r>
    </w:p>
    <w:p w:rsidR="003D3997" w:rsidRPr="00C2780E" w:rsidRDefault="003D3997" w:rsidP="003D3997">
      <w:pPr>
        <w:ind w:firstLine="709"/>
        <w:rPr>
          <w:color w:val="000000" w:themeColor="text1"/>
        </w:rPr>
      </w:pPr>
      <w:r w:rsidRPr="002D74AE">
        <w:rPr>
          <w:color w:val="000000" w:themeColor="text1"/>
        </w:rPr>
        <w:t>4.8.</w:t>
      </w:r>
      <w:r w:rsidRPr="00C2780E">
        <w:rPr>
          <w:color w:val="000000" w:themeColor="text1"/>
        </w:rPr>
        <w:t xml:space="preserve"> Решение о назначении опроса подлежит обязательному опубликованию не позднее, чем за 10 дней до его проведения.</w:t>
      </w:r>
    </w:p>
    <w:p w:rsidR="003D3997" w:rsidRPr="00C2780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4.9.</w:t>
      </w:r>
      <w:r w:rsidRPr="00C2780E">
        <w:rPr>
          <w:color w:val="000000" w:themeColor="text1"/>
        </w:rPr>
        <w:t xml:space="preserve"> Вопросы, выносимые на опрос, не должны противоречить законодательству Российской Федерации и законодательству Республики Татарстан, Уставу муниципального образования «</w:t>
      </w:r>
      <w:proofErr w:type="spellStart"/>
      <w:r w:rsidR="00CB484E">
        <w:rPr>
          <w:color w:val="000000" w:themeColor="text1"/>
        </w:rPr>
        <w:t>Потапово-Тумбарлинское</w:t>
      </w:r>
      <w:proofErr w:type="spellEnd"/>
      <w:r w:rsidRPr="00C2780E">
        <w:rPr>
          <w:color w:val="000000" w:themeColor="text1"/>
        </w:rPr>
        <w:t xml:space="preserve"> сельское поселение» </w:t>
      </w:r>
      <w:r w:rsidRPr="002D74AE">
        <w:rPr>
          <w:color w:val="000000" w:themeColor="text1"/>
        </w:rPr>
        <w:t>Бавлинского</w:t>
      </w:r>
      <w:r w:rsidRPr="00C2780E">
        <w:rPr>
          <w:color w:val="000000" w:themeColor="text1"/>
        </w:rPr>
        <w:t xml:space="preserve"> муниципального района Республики Татарстан (далее - Устав).</w:t>
      </w:r>
    </w:p>
    <w:p w:rsidR="003D3997" w:rsidRPr="00C2780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4.10.</w:t>
      </w:r>
      <w:r w:rsidRPr="00C2780E">
        <w:rPr>
          <w:color w:val="000000" w:themeColor="text1"/>
        </w:rPr>
        <w:t xml:space="preserve"> Вопросы, выносимые на опрос, должны быть сформулированы таким образом, чтобы исключить возможность их множественного толкования.</w:t>
      </w:r>
    </w:p>
    <w:p w:rsidR="003D3997" w:rsidRPr="002D74AE" w:rsidRDefault="003D3997" w:rsidP="003D3997">
      <w:pPr>
        <w:rPr>
          <w:b/>
          <w:bCs/>
          <w:color w:val="000000" w:themeColor="text1"/>
          <w:sz w:val="24"/>
          <w:szCs w:val="24"/>
        </w:rPr>
      </w:pPr>
    </w:p>
    <w:p w:rsidR="003D3997" w:rsidRPr="00C2780E" w:rsidRDefault="003D3997" w:rsidP="003D3997">
      <w:pPr>
        <w:jc w:val="center"/>
        <w:rPr>
          <w:b/>
          <w:bCs/>
          <w:color w:val="000000" w:themeColor="text1"/>
        </w:rPr>
      </w:pPr>
      <w:r w:rsidRPr="002D74AE">
        <w:rPr>
          <w:b/>
          <w:bCs/>
          <w:color w:val="000000" w:themeColor="text1"/>
        </w:rPr>
        <w:t xml:space="preserve">5. </w:t>
      </w:r>
      <w:r w:rsidRPr="00C2780E">
        <w:rPr>
          <w:b/>
          <w:bCs/>
          <w:color w:val="000000" w:themeColor="text1"/>
        </w:rPr>
        <w:t>Комиссия по проведению опроса</w:t>
      </w:r>
    </w:p>
    <w:p w:rsidR="003D3997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5.1.</w:t>
      </w:r>
      <w:r w:rsidRPr="00C2780E">
        <w:rPr>
          <w:color w:val="000000" w:themeColor="text1"/>
        </w:rPr>
        <w:t>Подготовку и проведение опроса граждан осуществляет Комиссия по проведению опроса (далее - Комиссия).</w:t>
      </w:r>
      <w:r>
        <w:rPr>
          <w:color w:val="000000" w:themeColor="text1"/>
        </w:rPr>
        <w:t xml:space="preserve"> </w:t>
      </w:r>
      <w:r w:rsidRPr="000A6F2B">
        <w:rPr>
          <w:color w:val="000000" w:themeColor="text1"/>
        </w:rPr>
        <w:t>Состав Комиссии, сформированный на основе предложений инициаторов проведения опроса, утверждается решением Совета одновременно с принятием решения Советом о назначении опроса.</w:t>
      </w:r>
    </w:p>
    <w:p w:rsidR="003D3997" w:rsidRPr="00C2780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5.2.</w:t>
      </w:r>
      <w:r w:rsidRPr="00C2780E">
        <w:rPr>
          <w:color w:val="000000" w:themeColor="text1"/>
        </w:rPr>
        <w:t>Комиссия</w:t>
      </w:r>
      <w:r w:rsidRPr="002D74AE">
        <w:rPr>
          <w:color w:val="000000" w:themeColor="text1"/>
        </w:rPr>
        <w:t xml:space="preserve"> назначается Советом </w:t>
      </w:r>
      <w:r w:rsidRPr="00C2780E">
        <w:rPr>
          <w:color w:val="000000" w:themeColor="text1"/>
        </w:rPr>
        <w:t>поселения в количестве 5 человек.</w:t>
      </w:r>
    </w:p>
    <w:p w:rsidR="003D3997" w:rsidRPr="00C2780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5.3.</w:t>
      </w:r>
      <w:r w:rsidRPr="00C2780E">
        <w:rPr>
          <w:color w:val="000000" w:themeColor="text1"/>
        </w:rPr>
        <w:t xml:space="preserve"> В состав Комиссии в обязательном порядке включаются представители Совета поселения, Исполнительного комитета, а также представители общественности территории, на которой проводится опрос.</w:t>
      </w:r>
    </w:p>
    <w:p w:rsidR="003D3997" w:rsidRPr="00C2780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5.4.</w:t>
      </w:r>
      <w:r w:rsidRPr="00C2780E">
        <w:rPr>
          <w:color w:val="000000" w:themeColor="text1"/>
        </w:rPr>
        <w:t xml:space="preserve"> Комиссия созывается не позднее, чем на третий день после принятия решения о ее образовании. На первом заседании Комиссия избирает открытым голосованием из своего состава заместителя председателя Комиссии и секретаря Комиссии, утверждает участки опроса, а также, в случае если опрос проводится в пунктах проведения опроса, утверждает количество и местонахождение таких пунктов.</w:t>
      </w:r>
    </w:p>
    <w:p w:rsidR="003D3997" w:rsidRPr="00C2780E" w:rsidRDefault="003D3997" w:rsidP="003D3997">
      <w:pPr>
        <w:ind w:firstLine="709"/>
        <w:jc w:val="both"/>
        <w:rPr>
          <w:color w:val="000000" w:themeColor="text1"/>
        </w:rPr>
      </w:pPr>
      <w:r w:rsidRPr="00C2780E">
        <w:rPr>
          <w:color w:val="000000" w:themeColor="text1"/>
        </w:rPr>
        <w:t>Заседания Комиссии созывает ее председатель по мере необходимости.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3D3997" w:rsidRPr="00C2780E" w:rsidRDefault="003D3997" w:rsidP="003D3997">
      <w:pPr>
        <w:ind w:firstLine="709"/>
        <w:jc w:val="both"/>
        <w:rPr>
          <w:color w:val="000000" w:themeColor="text1"/>
        </w:rPr>
      </w:pPr>
      <w:r w:rsidRPr="00C2780E">
        <w:rPr>
          <w:color w:val="000000" w:themeColor="text1"/>
        </w:rPr>
        <w:t>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3D3997" w:rsidRPr="00C2780E" w:rsidRDefault="003D3997" w:rsidP="003D3997">
      <w:pPr>
        <w:ind w:firstLine="709"/>
        <w:jc w:val="both"/>
        <w:rPr>
          <w:color w:val="000000" w:themeColor="text1"/>
        </w:rPr>
      </w:pPr>
      <w:r w:rsidRPr="00C2780E">
        <w:rPr>
          <w:color w:val="000000" w:themeColor="text1"/>
        </w:rPr>
        <w:t>Комиссия вправе создать необходимое количество рабочих групп для проведения опроса граждан.</w:t>
      </w:r>
    </w:p>
    <w:p w:rsidR="003D3997" w:rsidRPr="00C2780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5.5.</w:t>
      </w:r>
      <w:r w:rsidRPr="00C2780E">
        <w:rPr>
          <w:color w:val="000000" w:themeColor="text1"/>
        </w:rPr>
        <w:t xml:space="preserve"> Участки опроса, место нахождения Комиссии и места </w:t>
      </w:r>
      <w:proofErr w:type="gramStart"/>
      <w:r w:rsidRPr="00C2780E">
        <w:rPr>
          <w:color w:val="000000" w:themeColor="text1"/>
        </w:rPr>
        <w:t>нахождения пунктов проведения опроса граждан</w:t>
      </w:r>
      <w:proofErr w:type="gramEnd"/>
      <w:r w:rsidRPr="00C2780E">
        <w:rPr>
          <w:color w:val="000000" w:themeColor="text1"/>
        </w:rPr>
        <w:t xml:space="preserve"> должны быть опубликованы (обнародованы) не менее чем за 10 дней до дня проведения опроса.</w:t>
      </w:r>
    </w:p>
    <w:p w:rsidR="003D3997" w:rsidRPr="00C2780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5.6.</w:t>
      </w:r>
      <w:r w:rsidRPr="00C2780E">
        <w:rPr>
          <w:color w:val="000000" w:themeColor="text1"/>
        </w:rPr>
        <w:t xml:space="preserve"> Комиссия по проведению опроса:</w:t>
      </w:r>
    </w:p>
    <w:p w:rsidR="003D3997" w:rsidRPr="00653263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 xml:space="preserve">- организует исполнение настоящего Положения при проведении опроса </w:t>
      </w:r>
      <w:r w:rsidRPr="00653263">
        <w:rPr>
          <w:color w:val="000000" w:themeColor="text1"/>
        </w:rPr>
        <w:t>граждан;</w:t>
      </w:r>
    </w:p>
    <w:p w:rsidR="003D3997" w:rsidRPr="00653263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653263">
        <w:rPr>
          <w:color w:val="000000" w:themeColor="text1"/>
        </w:rPr>
        <w:t xml:space="preserve"> оборудует пункты проведения опроса;</w:t>
      </w:r>
    </w:p>
    <w:p w:rsidR="003D3997" w:rsidRPr="00653263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653263">
        <w:rPr>
          <w:color w:val="000000" w:themeColor="text1"/>
        </w:rPr>
        <w:t xml:space="preserve"> обеспечивает изготовление опросных листов;</w:t>
      </w:r>
    </w:p>
    <w:p w:rsidR="003D3997" w:rsidRPr="00653263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653263">
        <w:rPr>
          <w:color w:val="000000" w:themeColor="text1"/>
        </w:rPr>
        <w:t xml:space="preserve"> организует сбор подписей при опросе;</w:t>
      </w:r>
    </w:p>
    <w:p w:rsidR="003D3997" w:rsidRPr="00653263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653263">
        <w:rPr>
          <w:color w:val="000000" w:themeColor="text1"/>
        </w:rPr>
        <w:t xml:space="preserve"> обеспечивает участие жителей поселения в опросе;</w:t>
      </w:r>
    </w:p>
    <w:p w:rsidR="003D3997" w:rsidRPr="00653263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653263">
        <w:rPr>
          <w:color w:val="000000" w:themeColor="text1"/>
        </w:rPr>
        <w:t xml:space="preserve"> организует проведение голосования жителей при опросе в соответствии с порядком, установленным настоящим Положением;</w:t>
      </w:r>
    </w:p>
    <w:p w:rsidR="003D3997" w:rsidRPr="00653263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653263">
        <w:rPr>
          <w:color w:val="000000" w:themeColor="text1"/>
        </w:rPr>
        <w:t xml:space="preserve"> взаимодействует с органами и должностными лицами местного </w:t>
      </w:r>
      <w:proofErr w:type="spellStart"/>
      <w:r w:rsidRPr="00653263">
        <w:rPr>
          <w:color w:val="000000" w:themeColor="text1"/>
        </w:rPr>
        <w:t>самоуправления</w:t>
      </w:r>
      <w:r w:rsidR="00CB484E">
        <w:rPr>
          <w:color w:val="000000" w:themeColor="text1"/>
        </w:rPr>
        <w:t>Потапово-Тумбарлинского</w:t>
      </w:r>
      <w:proofErr w:type="spellEnd"/>
      <w:r w:rsidRPr="00653263">
        <w:rPr>
          <w:color w:val="000000" w:themeColor="text1"/>
        </w:rPr>
        <w:t xml:space="preserve"> сельского поселения </w:t>
      </w:r>
      <w:r w:rsidRPr="002D74AE">
        <w:rPr>
          <w:color w:val="000000" w:themeColor="text1"/>
        </w:rPr>
        <w:t>Бавлинского</w:t>
      </w:r>
      <w:r w:rsidRPr="00653263">
        <w:rPr>
          <w:color w:val="000000" w:themeColor="text1"/>
        </w:rPr>
        <w:t xml:space="preserve"> муниципального района Республики Татарстан, общественными объединениями, средствами массовой информации;</w:t>
      </w:r>
    </w:p>
    <w:p w:rsidR="003D3997" w:rsidRPr="00653263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653263">
        <w:rPr>
          <w:color w:val="000000" w:themeColor="text1"/>
        </w:rPr>
        <w:t xml:space="preserve"> определяет результаты опроса граждан;</w:t>
      </w:r>
    </w:p>
    <w:p w:rsidR="003D3997" w:rsidRPr="00653263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653263">
        <w:rPr>
          <w:color w:val="000000" w:themeColor="text1"/>
        </w:rPr>
        <w:t xml:space="preserve"> рассматривает заявления и жалобы, связанные с проведением опроса граждан;</w:t>
      </w:r>
    </w:p>
    <w:p w:rsidR="003D3997" w:rsidRPr="00653263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</w:t>
      </w:r>
      <w:r w:rsidRPr="00653263">
        <w:rPr>
          <w:color w:val="000000" w:themeColor="text1"/>
        </w:rPr>
        <w:t xml:space="preserve"> осуществляет иные полномочия в соответствии с действующим законодательством и настоящим Положением.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 xml:space="preserve">5.7. </w:t>
      </w:r>
      <w:r w:rsidRPr="00653263">
        <w:rPr>
          <w:color w:val="000000" w:themeColor="text1"/>
        </w:rPr>
        <w:t>Полномочия Комиссии прекращаются после официального опубликования (обнародования) результатов опроса.</w:t>
      </w:r>
    </w:p>
    <w:p w:rsidR="003D3997" w:rsidRPr="00653263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653263" w:rsidRDefault="003D3997" w:rsidP="003D3997">
      <w:pPr>
        <w:jc w:val="center"/>
        <w:rPr>
          <w:b/>
          <w:bCs/>
          <w:color w:val="000000" w:themeColor="text1"/>
        </w:rPr>
      </w:pPr>
      <w:r w:rsidRPr="002D74AE">
        <w:rPr>
          <w:b/>
          <w:bCs/>
          <w:color w:val="000000" w:themeColor="text1"/>
        </w:rPr>
        <w:t xml:space="preserve">6. </w:t>
      </w:r>
      <w:r w:rsidRPr="00653263">
        <w:rPr>
          <w:b/>
          <w:bCs/>
          <w:color w:val="000000" w:themeColor="text1"/>
        </w:rPr>
        <w:t>Участки опроса. Списки участников опроса</w:t>
      </w:r>
    </w:p>
    <w:p w:rsidR="003D3997" w:rsidRPr="00653263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6.1.</w:t>
      </w:r>
      <w:r w:rsidRPr="00653263">
        <w:rPr>
          <w:color w:val="000000" w:themeColor="text1"/>
        </w:rPr>
        <w:t xml:space="preserve"> Участок опроса - определенная Комиссией по проведению опроса территория поселения, на которой осуществляется опрос граждан.</w:t>
      </w:r>
    </w:p>
    <w:p w:rsidR="003D3997" w:rsidRPr="00653263" w:rsidRDefault="003D3997" w:rsidP="003D3997">
      <w:pPr>
        <w:ind w:firstLine="709"/>
        <w:jc w:val="both"/>
        <w:rPr>
          <w:color w:val="000000" w:themeColor="text1"/>
        </w:rPr>
      </w:pPr>
      <w:r w:rsidRPr="00653263">
        <w:rPr>
          <w:color w:val="000000" w:themeColor="text1"/>
        </w:rPr>
        <w:t>Территория опроса составляет единый участок опроса.</w:t>
      </w:r>
    </w:p>
    <w:p w:rsidR="003D3997" w:rsidRPr="00653263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 xml:space="preserve">6.2. </w:t>
      </w:r>
      <w:r w:rsidRPr="00653263">
        <w:rPr>
          <w:color w:val="000000" w:themeColor="text1"/>
        </w:rPr>
        <w:t>Участки опроса должны иметь специально оборудованные помещения для голосования на время проведения опроса. Проведение голосования при опросе на участках обеспечивают члены Комиссии, направленные на участки, возглавляемые одним из членов Комиссии.</w:t>
      </w:r>
    </w:p>
    <w:p w:rsidR="003D3997" w:rsidRPr="00653263" w:rsidRDefault="003D3997" w:rsidP="003D3997">
      <w:pPr>
        <w:ind w:firstLine="708"/>
        <w:jc w:val="both"/>
        <w:rPr>
          <w:color w:val="000000" w:themeColor="text1"/>
        </w:rPr>
      </w:pPr>
      <w:r w:rsidRPr="002D74AE">
        <w:rPr>
          <w:color w:val="000000" w:themeColor="text1"/>
        </w:rPr>
        <w:t xml:space="preserve">6.3. </w:t>
      </w:r>
      <w:r w:rsidRPr="00653263">
        <w:rPr>
          <w:color w:val="000000" w:themeColor="text1"/>
        </w:rPr>
        <w:t>В список участников опроса включаются жители муниципального образования, обладающие избирательным правом. В списке указываются фамилия, имя, отчество, год рождения (в возрасте 18 лет - дополнительно день и месяц) и адрес места жительства участника опроса. Основанием для включения жителя в список участников опроса на конкретном участке по проведению опроса является факт нахождения его места жительства на территории этого участка. Житель включается в список участников опроса только на одном участке по проведению опроса. Список участников опроса подписывается председателем и секретарем комиссии, составившей список.</w:t>
      </w:r>
    </w:p>
    <w:p w:rsidR="003D3997" w:rsidRPr="00653263" w:rsidRDefault="003D3997" w:rsidP="003D3997">
      <w:pPr>
        <w:ind w:firstLine="709"/>
        <w:jc w:val="both"/>
        <w:rPr>
          <w:color w:val="000000" w:themeColor="text1"/>
        </w:rPr>
      </w:pPr>
      <w:r w:rsidRPr="00653263">
        <w:rPr>
          <w:color w:val="000000" w:themeColor="text1"/>
        </w:rPr>
        <w:t>Дополнительное включение в список жителей, имеющих право на участие в опросе в соответствии с настоящим Положением, допускается в любое время, в том чис</w:t>
      </w:r>
      <w:r w:rsidR="00CB484E">
        <w:rPr>
          <w:color w:val="000000" w:themeColor="text1"/>
        </w:rPr>
        <w:t xml:space="preserve">ле и в день проведения опроса. 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653263">
        <w:rPr>
          <w:color w:val="000000" w:themeColor="text1"/>
        </w:rPr>
        <w:t xml:space="preserve">Список участников опроса составляется не </w:t>
      </w:r>
      <w:proofErr w:type="gramStart"/>
      <w:r w:rsidRPr="00653263">
        <w:rPr>
          <w:color w:val="000000" w:themeColor="text1"/>
        </w:rPr>
        <w:t>позднее</w:t>
      </w:r>
      <w:proofErr w:type="gramEnd"/>
      <w:r w:rsidRPr="00653263">
        <w:rPr>
          <w:color w:val="000000" w:themeColor="text1"/>
        </w:rPr>
        <w:t xml:space="preserve"> чем за 3 дня до проведения опроса.</w:t>
      </w:r>
    </w:p>
    <w:p w:rsidR="003D3997" w:rsidRPr="00653263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653263" w:rsidRDefault="003D3997" w:rsidP="003D3997">
      <w:pPr>
        <w:jc w:val="center"/>
        <w:rPr>
          <w:b/>
          <w:bCs/>
          <w:color w:val="000000" w:themeColor="text1"/>
        </w:rPr>
      </w:pPr>
      <w:r w:rsidRPr="002D74AE">
        <w:rPr>
          <w:b/>
          <w:bCs/>
          <w:color w:val="000000" w:themeColor="text1"/>
        </w:rPr>
        <w:t xml:space="preserve">7. </w:t>
      </w:r>
      <w:r w:rsidRPr="00653263">
        <w:rPr>
          <w:b/>
          <w:bCs/>
          <w:color w:val="000000" w:themeColor="text1"/>
        </w:rPr>
        <w:t>Опросный лист</w:t>
      </w:r>
    </w:p>
    <w:p w:rsidR="003D3997" w:rsidRPr="000979BF" w:rsidRDefault="003D3997" w:rsidP="003D3997">
      <w:pPr>
        <w:ind w:firstLine="709"/>
        <w:jc w:val="both"/>
        <w:rPr>
          <w:color w:val="000000" w:themeColor="text1"/>
          <w:szCs w:val="24"/>
        </w:rPr>
      </w:pPr>
      <w:r w:rsidRPr="002D74AE">
        <w:rPr>
          <w:color w:val="000000" w:themeColor="text1"/>
        </w:rPr>
        <w:t xml:space="preserve">7.1. В опросном листе содержится точно воспроизведенный текст вынесенного на опрос вопроса (вопросов) и указываются варианты </w:t>
      </w:r>
      <w:r w:rsidRPr="000979BF">
        <w:rPr>
          <w:color w:val="000000" w:themeColor="text1"/>
          <w:szCs w:val="24"/>
        </w:rPr>
        <w:t>волеизъявления, голосующего словами «ДА» или «НЕТ», под которыми помещаются пустые квадраты.</w:t>
      </w:r>
    </w:p>
    <w:p w:rsidR="003D3997" w:rsidRPr="000979BF" w:rsidRDefault="003D3997" w:rsidP="003D3997">
      <w:pPr>
        <w:ind w:firstLine="708"/>
        <w:jc w:val="both"/>
        <w:rPr>
          <w:color w:val="000000" w:themeColor="text1"/>
          <w:szCs w:val="24"/>
        </w:rPr>
      </w:pPr>
      <w:r w:rsidRPr="002D74AE">
        <w:rPr>
          <w:color w:val="000000" w:themeColor="text1"/>
          <w:szCs w:val="24"/>
        </w:rPr>
        <w:t>7.2.</w:t>
      </w:r>
      <w:r w:rsidRPr="000979BF">
        <w:rPr>
          <w:color w:val="000000" w:themeColor="text1"/>
          <w:szCs w:val="24"/>
        </w:rPr>
        <w:t xml:space="preserve">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какой-либо статьи или какого-либо пункта вынесенного на опрос проекта нормативного правового акта также последовательно нумеруются.</w:t>
      </w:r>
    </w:p>
    <w:p w:rsidR="003D3997" w:rsidRPr="000979BF" w:rsidRDefault="003D3997" w:rsidP="003D3997">
      <w:pPr>
        <w:ind w:firstLine="708"/>
        <w:jc w:val="both"/>
        <w:rPr>
          <w:color w:val="000000" w:themeColor="text1"/>
          <w:szCs w:val="24"/>
        </w:rPr>
      </w:pPr>
      <w:r w:rsidRPr="002D74AE">
        <w:rPr>
          <w:color w:val="000000" w:themeColor="text1"/>
          <w:szCs w:val="24"/>
        </w:rPr>
        <w:t>7.3.</w:t>
      </w:r>
      <w:r w:rsidRPr="000979BF">
        <w:rPr>
          <w:color w:val="000000" w:themeColor="text1"/>
          <w:szCs w:val="24"/>
        </w:rPr>
        <w:t xml:space="preserve"> Опросный лист содержит разъяснение о порядке его заполнения. В правом верхнем углу листа ставятся подписи председателя и секретаря Комиссии.</w:t>
      </w:r>
    </w:p>
    <w:p w:rsidR="003D3997" w:rsidRPr="002D74AE" w:rsidRDefault="003D3997" w:rsidP="003D3997">
      <w:pPr>
        <w:jc w:val="center"/>
        <w:rPr>
          <w:b/>
          <w:bCs/>
          <w:color w:val="000000" w:themeColor="text1"/>
          <w:szCs w:val="24"/>
        </w:rPr>
      </w:pPr>
    </w:p>
    <w:p w:rsidR="003D3997" w:rsidRPr="000979BF" w:rsidRDefault="003D3997" w:rsidP="003D3997">
      <w:pPr>
        <w:jc w:val="center"/>
        <w:rPr>
          <w:b/>
          <w:bCs/>
          <w:color w:val="000000" w:themeColor="text1"/>
          <w:szCs w:val="24"/>
        </w:rPr>
      </w:pPr>
      <w:r w:rsidRPr="002D74AE">
        <w:rPr>
          <w:b/>
          <w:bCs/>
          <w:color w:val="000000" w:themeColor="text1"/>
          <w:szCs w:val="24"/>
        </w:rPr>
        <w:t xml:space="preserve">8. </w:t>
      </w:r>
      <w:r w:rsidRPr="000979BF">
        <w:rPr>
          <w:b/>
          <w:bCs/>
          <w:color w:val="000000" w:themeColor="text1"/>
          <w:szCs w:val="24"/>
        </w:rPr>
        <w:t>Порядок проведения опроса</w:t>
      </w:r>
    </w:p>
    <w:p w:rsidR="003D3997" w:rsidRPr="000979BF" w:rsidRDefault="003D3997" w:rsidP="003D3997">
      <w:pPr>
        <w:ind w:firstLine="709"/>
        <w:jc w:val="both"/>
        <w:rPr>
          <w:color w:val="000000" w:themeColor="text1"/>
          <w:szCs w:val="24"/>
        </w:rPr>
      </w:pPr>
      <w:r w:rsidRPr="002D74AE">
        <w:rPr>
          <w:color w:val="000000" w:themeColor="text1"/>
          <w:szCs w:val="24"/>
        </w:rPr>
        <w:t>8.1.</w:t>
      </w:r>
      <w:r w:rsidRPr="000979BF">
        <w:rPr>
          <w:color w:val="000000" w:themeColor="text1"/>
          <w:szCs w:val="24"/>
        </w:rPr>
        <w:t xml:space="preserve"> Опрос проводится в день (или дни), назначенный (назначенные) Советом поселения в решении о назначении опроса граждан.</w:t>
      </w:r>
    </w:p>
    <w:p w:rsidR="003D3997" w:rsidRPr="000979BF" w:rsidRDefault="003D3997" w:rsidP="003D3997">
      <w:pPr>
        <w:ind w:firstLine="709"/>
        <w:jc w:val="both"/>
        <w:rPr>
          <w:color w:val="000000" w:themeColor="text1"/>
          <w:szCs w:val="24"/>
        </w:rPr>
      </w:pPr>
      <w:r w:rsidRPr="002D74AE">
        <w:rPr>
          <w:color w:val="000000" w:themeColor="text1"/>
          <w:szCs w:val="24"/>
        </w:rPr>
        <w:t>8.2.</w:t>
      </w:r>
      <w:r w:rsidRPr="000979BF">
        <w:rPr>
          <w:color w:val="000000" w:themeColor="text1"/>
          <w:szCs w:val="24"/>
        </w:rPr>
        <w:t xml:space="preserve"> Опрос граждан в пунктах проведения опроса осуществляется с восьми часов утра до 18 часов вечера по местному времени.</w:t>
      </w:r>
    </w:p>
    <w:p w:rsidR="003D3997" w:rsidRPr="002D74AE" w:rsidRDefault="003D3997" w:rsidP="003D3997">
      <w:pPr>
        <w:jc w:val="both"/>
        <w:rPr>
          <w:b/>
          <w:bCs/>
          <w:color w:val="000000" w:themeColor="text1"/>
          <w:szCs w:val="24"/>
        </w:rPr>
      </w:pPr>
    </w:p>
    <w:p w:rsidR="003D3997" w:rsidRPr="000979BF" w:rsidRDefault="003D3997" w:rsidP="00CB484E">
      <w:pPr>
        <w:jc w:val="center"/>
        <w:rPr>
          <w:b/>
          <w:bCs/>
          <w:color w:val="000000" w:themeColor="text1"/>
          <w:szCs w:val="24"/>
        </w:rPr>
      </w:pPr>
      <w:r w:rsidRPr="002D74AE">
        <w:rPr>
          <w:b/>
          <w:bCs/>
          <w:color w:val="000000" w:themeColor="text1"/>
          <w:szCs w:val="24"/>
        </w:rPr>
        <w:t xml:space="preserve">9. </w:t>
      </w:r>
      <w:r w:rsidRPr="000979BF">
        <w:rPr>
          <w:b/>
          <w:bCs/>
          <w:color w:val="000000" w:themeColor="text1"/>
          <w:szCs w:val="24"/>
        </w:rPr>
        <w:t>Порядок проведения тайного голосования при проведении опроса</w:t>
      </w:r>
    </w:p>
    <w:p w:rsidR="003D3997" w:rsidRPr="000979BF" w:rsidRDefault="003D3997" w:rsidP="003D3997">
      <w:pPr>
        <w:ind w:firstLine="709"/>
        <w:jc w:val="both"/>
        <w:rPr>
          <w:color w:val="000000" w:themeColor="text1"/>
          <w:szCs w:val="24"/>
        </w:rPr>
      </w:pPr>
      <w:r w:rsidRPr="002D74AE">
        <w:rPr>
          <w:color w:val="000000" w:themeColor="text1"/>
          <w:szCs w:val="24"/>
        </w:rPr>
        <w:t>9.1.</w:t>
      </w:r>
      <w:r w:rsidRPr="000979BF">
        <w:rPr>
          <w:color w:val="000000" w:themeColor="text1"/>
          <w:szCs w:val="24"/>
        </w:rPr>
        <w:t xml:space="preserve"> Тайное голосование проводится в пунктах проведения опроса, где должны </w:t>
      </w:r>
      <w:r w:rsidRPr="002D74AE">
        <w:rPr>
          <w:color w:val="000000" w:themeColor="text1"/>
          <w:szCs w:val="24"/>
        </w:rPr>
        <w:t>б</w:t>
      </w:r>
      <w:r w:rsidRPr="000979BF">
        <w:rPr>
          <w:color w:val="000000" w:themeColor="text1"/>
          <w:szCs w:val="24"/>
        </w:rPr>
        <w:t>ыть специально оборудованы места для тайного голосования и установлены ящики, которые на время голосования опечатываются.</w:t>
      </w:r>
    </w:p>
    <w:p w:rsidR="003D3997" w:rsidRPr="000979BF" w:rsidRDefault="003D3997" w:rsidP="003D3997">
      <w:pPr>
        <w:ind w:firstLine="709"/>
        <w:jc w:val="both"/>
        <w:rPr>
          <w:color w:val="000000" w:themeColor="text1"/>
          <w:szCs w:val="24"/>
        </w:rPr>
      </w:pPr>
      <w:r w:rsidRPr="002D74AE">
        <w:rPr>
          <w:color w:val="000000" w:themeColor="text1"/>
          <w:szCs w:val="24"/>
        </w:rPr>
        <w:t>9.2.</w:t>
      </w:r>
      <w:r w:rsidRPr="000979BF">
        <w:rPr>
          <w:color w:val="000000" w:themeColor="text1"/>
          <w:szCs w:val="24"/>
        </w:rPr>
        <w:t xml:space="preserve"> </w:t>
      </w:r>
      <w:proofErr w:type="gramStart"/>
      <w:r w:rsidRPr="000979BF">
        <w:rPr>
          <w:color w:val="000000" w:themeColor="text1"/>
          <w:szCs w:val="24"/>
        </w:rPr>
        <w:t>Опросный лист выдается голосующему членами Комиссии по списку участников опроса.</w:t>
      </w:r>
      <w:proofErr w:type="gramEnd"/>
      <w:r w:rsidRPr="000979BF">
        <w:rPr>
          <w:color w:val="000000" w:themeColor="text1"/>
          <w:szCs w:val="24"/>
        </w:rPr>
        <w:t xml:space="preserve"> При получении опросного листа голосующий предъявляет паспорт или иной документ, удостоверяющий его личность и место жительства, и расписывается против своей фамилии в списке участников опроса. Заполнение паспортных данных в списке участников опроса не требуется.</w:t>
      </w:r>
    </w:p>
    <w:p w:rsidR="003D3997" w:rsidRPr="000979BF" w:rsidRDefault="003D3997" w:rsidP="003D3997">
      <w:pPr>
        <w:ind w:firstLine="709"/>
        <w:jc w:val="both"/>
        <w:rPr>
          <w:color w:val="000000" w:themeColor="text1"/>
          <w:szCs w:val="24"/>
        </w:rPr>
      </w:pPr>
      <w:r w:rsidRPr="002D74AE">
        <w:rPr>
          <w:color w:val="000000" w:themeColor="text1"/>
          <w:szCs w:val="24"/>
        </w:rPr>
        <w:t>9.3.</w:t>
      </w:r>
      <w:r w:rsidRPr="000979BF">
        <w:rPr>
          <w:color w:val="000000" w:themeColor="text1"/>
          <w:szCs w:val="24"/>
        </w:rPr>
        <w:t xml:space="preserve"> В случае если голосующий не имеет возможности самостоятельно расписаться в получении опросного листа, он вправе воспользоваться помощью другого лица, за исключением членов Комиссии.</w:t>
      </w:r>
    </w:p>
    <w:p w:rsidR="003D3997" w:rsidRPr="000979BF" w:rsidRDefault="003D3997" w:rsidP="003D3997">
      <w:pPr>
        <w:ind w:firstLine="709"/>
        <w:jc w:val="both"/>
        <w:rPr>
          <w:color w:val="000000" w:themeColor="text1"/>
          <w:szCs w:val="24"/>
        </w:rPr>
      </w:pPr>
      <w:r w:rsidRPr="000979BF">
        <w:rPr>
          <w:color w:val="000000" w:themeColor="text1"/>
          <w:szCs w:val="24"/>
        </w:rPr>
        <w:t xml:space="preserve">Лицо, оказавшее </w:t>
      </w:r>
      <w:proofErr w:type="gramStart"/>
      <w:r w:rsidRPr="000979BF">
        <w:rPr>
          <w:color w:val="000000" w:themeColor="text1"/>
          <w:szCs w:val="24"/>
        </w:rPr>
        <w:t>опрашиваемому</w:t>
      </w:r>
      <w:proofErr w:type="gramEnd"/>
      <w:r w:rsidRPr="000979BF">
        <w:rPr>
          <w:color w:val="000000" w:themeColor="text1"/>
          <w:szCs w:val="24"/>
        </w:rPr>
        <w:t xml:space="preserve"> помощь, расписывается в графе «Подпись участника опроса о получении опросного листа» с указанием своей фамилии.</w:t>
      </w:r>
    </w:p>
    <w:p w:rsidR="003D3997" w:rsidRPr="000979BF" w:rsidRDefault="003D3997" w:rsidP="003D3997">
      <w:pPr>
        <w:ind w:firstLine="709"/>
        <w:jc w:val="both"/>
        <w:rPr>
          <w:color w:val="000000" w:themeColor="text1"/>
          <w:szCs w:val="24"/>
        </w:rPr>
      </w:pPr>
      <w:r w:rsidRPr="002D74AE">
        <w:rPr>
          <w:color w:val="000000" w:themeColor="text1"/>
          <w:szCs w:val="24"/>
        </w:rPr>
        <w:t>9.4.</w:t>
      </w:r>
      <w:r w:rsidRPr="000979BF">
        <w:rPr>
          <w:color w:val="000000" w:themeColor="text1"/>
          <w:szCs w:val="24"/>
        </w:rPr>
        <w:t xml:space="preserve"> Опросный лист заполняется </w:t>
      </w:r>
      <w:proofErr w:type="gramStart"/>
      <w:r w:rsidRPr="000979BF">
        <w:rPr>
          <w:color w:val="000000" w:themeColor="text1"/>
          <w:szCs w:val="24"/>
        </w:rPr>
        <w:t>голосующим</w:t>
      </w:r>
      <w:proofErr w:type="gramEnd"/>
      <w:r w:rsidRPr="000979BF">
        <w:rPr>
          <w:color w:val="000000" w:themeColor="text1"/>
          <w:szCs w:val="24"/>
        </w:rPr>
        <w:t xml:space="preserve"> в специально оборудованном месте (кабинах или комнатах), в котором не допускается присутствие иных лиц, и опускается в ящик для голосования.</w:t>
      </w:r>
    </w:p>
    <w:p w:rsidR="003D3997" w:rsidRPr="000979BF" w:rsidRDefault="003D3997" w:rsidP="003D3997">
      <w:pPr>
        <w:ind w:firstLine="709"/>
        <w:jc w:val="both"/>
        <w:rPr>
          <w:color w:val="000000" w:themeColor="text1"/>
          <w:szCs w:val="24"/>
        </w:rPr>
      </w:pPr>
      <w:r w:rsidRPr="000979BF">
        <w:rPr>
          <w:color w:val="000000" w:themeColor="text1"/>
          <w:szCs w:val="24"/>
        </w:rPr>
        <w:t>При голосовании участник опроса ставит любой знак в квадрате под словом «ДА» или «НЕТ» в соответствии со своим волеизъявлением.</w:t>
      </w:r>
    </w:p>
    <w:p w:rsidR="003D3997" w:rsidRPr="000979BF" w:rsidRDefault="003D3997" w:rsidP="003D3997">
      <w:pPr>
        <w:ind w:firstLine="709"/>
        <w:jc w:val="both"/>
        <w:rPr>
          <w:color w:val="000000" w:themeColor="text1"/>
          <w:szCs w:val="24"/>
        </w:rPr>
      </w:pPr>
      <w:r w:rsidRPr="002D74AE">
        <w:rPr>
          <w:color w:val="000000" w:themeColor="text1"/>
          <w:szCs w:val="24"/>
        </w:rPr>
        <w:t>9.5.</w:t>
      </w:r>
      <w:r w:rsidRPr="000979BF">
        <w:rPr>
          <w:color w:val="000000" w:themeColor="text1"/>
          <w:szCs w:val="24"/>
        </w:rPr>
        <w:t xml:space="preserve"> Члены Комиссии обеспечивают тайну опроса.</w:t>
      </w:r>
    </w:p>
    <w:p w:rsidR="003D3997" w:rsidRPr="000979BF" w:rsidRDefault="003D3997" w:rsidP="003D3997">
      <w:pPr>
        <w:ind w:firstLine="709"/>
        <w:jc w:val="both"/>
        <w:rPr>
          <w:color w:val="000000" w:themeColor="text1"/>
          <w:szCs w:val="24"/>
        </w:rPr>
      </w:pPr>
      <w:proofErr w:type="gramStart"/>
      <w:r w:rsidRPr="000979BF">
        <w:rPr>
          <w:color w:val="000000" w:themeColor="text1"/>
          <w:szCs w:val="24"/>
        </w:rPr>
        <w:t>В случае если голосующий считает, что при заполнении опросного листа совершил ошибку, он вправе обратиться к члену Комиссии, выдававшему опросный лист, с просьбой выдать ему новый опросный лист взамен испорченного.</w:t>
      </w:r>
      <w:proofErr w:type="gramEnd"/>
    </w:p>
    <w:p w:rsidR="003D3997" w:rsidRPr="000979BF" w:rsidRDefault="003D3997" w:rsidP="003D3997">
      <w:pPr>
        <w:ind w:firstLine="709"/>
        <w:jc w:val="both"/>
        <w:rPr>
          <w:color w:val="000000" w:themeColor="text1"/>
          <w:szCs w:val="24"/>
        </w:rPr>
      </w:pPr>
      <w:r w:rsidRPr="000979BF">
        <w:rPr>
          <w:color w:val="000000" w:themeColor="text1"/>
          <w:szCs w:val="24"/>
        </w:rPr>
        <w:t xml:space="preserve">Член Комиссии выдает </w:t>
      </w:r>
      <w:proofErr w:type="gramStart"/>
      <w:r w:rsidRPr="000979BF">
        <w:rPr>
          <w:color w:val="000000" w:themeColor="text1"/>
          <w:szCs w:val="24"/>
        </w:rPr>
        <w:t>голосующему</w:t>
      </w:r>
      <w:proofErr w:type="gramEnd"/>
      <w:r w:rsidRPr="000979BF">
        <w:rPr>
          <w:color w:val="000000" w:themeColor="text1"/>
          <w:szCs w:val="24"/>
        </w:rPr>
        <w:t xml:space="preserve"> новый опросный лист, делая при этом соответствующую отметку в списке участников опроса, против фамилии данного участника. Испорченный опросный лист погашается, о чем членами Комиссии составляется соответствующий акт.</w:t>
      </w:r>
    </w:p>
    <w:p w:rsidR="003D3997" w:rsidRPr="00E54C89" w:rsidRDefault="003D3997" w:rsidP="003D3997">
      <w:pPr>
        <w:ind w:firstLine="708"/>
        <w:jc w:val="both"/>
        <w:rPr>
          <w:color w:val="000000" w:themeColor="text1"/>
        </w:rPr>
      </w:pPr>
      <w:r w:rsidRPr="00E54C89">
        <w:rPr>
          <w:color w:val="000000" w:themeColor="text1"/>
        </w:rPr>
        <w:t>Заполненные опросные листы опускаются голосующим в ящик, который должен находиться в поле зрения членов Комиссии.</w:t>
      </w:r>
    </w:p>
    <w:p w:rsidR="003D3997" w:rsidRPr="00E54C89" w:rsidRDefault="003D3997" w:rsidP="003D3997">
      <w:pPr>
        <w:ind w:firstLine="708"/>
        <w:jc w:val="both"/>
        <w:rPr>
          <w:color w:val="000000" w:themeColor="text1"/>
        </w:rPr>
      </w:pPr>
      <w:r w:rsidRPr="00E54C89">
        <w:rPr>
          <w:color w:val="000000" w:themeColor="text1"/>
        </w:rPr>
        <w:t>Число ящиков определяется Комиссией. Вопрос о проведении голосования с применением переносных ящиков для голосования Комиссия решает самостоятельно.</w:t>
      </w:r>
    </w:p>
    <w:p w:rsidR="003D3997" w:rsidRPr="00E54C89" w:rsidRDefault="003D3997" w:rsidP="003D3997">
      <w:pPr>
        <w:ind w:firstLine="708"/>
        <w:jc w:val="both"/>
        <w:rPr>
          <w:color w:val="000000" w:themeColor="text1"/>
        </w:rPr>
      </w:pPr>
      <w:r w:rsidRPr="002D74AE">
        <w:rPr>
          <w:color w:val="000000" w:themeColor="text1"/>
        </w:rPr>
        <w:t xml:space="preserve">9.6. </w:t>
      </w:r>
      <w:r w:rsidRPr="00E54C89">
        <w:rPr>
          <w:color w:val="000000" w:themeColor="text1"/>
        </w:rPr>
        <w:t>Если член Комиссии нарушает тайну опроса или пытается повлиять на волеизъявление участников опроса, он немедленно отстраняется от участия в ее работе. Решение</w:t>
      </w:r>
      <w:r w:rsidRPr="00E54C89">
        <w:rPr>
          <w:color w:val="000000" w:themeColor="text1"/>
        </w:rPr>
        <w:tab/>
        <w:t>об отстранении принимается</w:t>
      </w:r>
      <w:r w:rsidRPr="00E54C89">
        <w:rPr>
          <w:color w:val="000000" w:themeColor="text1"/>
        </w:rPr>
        <w:tab/>
        <w:t>членом</w:t>
      </w:r>
      <w:r w:rsidRPr="00E54C89">
        <w:rPr>
          <w:color w:val="000000" w:themeColor="text1"/>
        </w:rPr>
        <w:tab/>
        <w:t>Комиссии,</w:t>
      </w:r>
    </w:p>
    <w:p w:rsidR="003D3997" w:rsidRPr="002D74AE" w:rsidRDefault="003D3997" w:rsidP="003D3997">
      <w:pPr>
        <w:jc w:val="both"/>
        <w:rPr>
          <w:color w:val="000000" w:themeColor="text1"/>
        </w:rPr>
      </w:pPr>
      <w:proofErr w:type="gramStart"/>
      <w:r w:rsidRPr="00E54C89">
        <w:rPr>
          <w:color w:val="000000" w:themeColor="text1"/>
        </w:rPr>
        <w:t>возглавляющим работу Комиссии на данном участке с составлением соответствующего протокола и подписями всех членов Комиссии, осуществляющих проведение опроса на данном участке.</w:t>
      </w:r>
      <w:proofErr w:type="gramEnd"/>
    </w:p>
    <w:p w:rsidR="003D3997" w:rsidRPr="00E54C89" w:rsidRDefault="003D3997" w:rsidP="003D3997">
      <w:pPr>
        <w:jc w:val="both"/>
        <w:rPr>
          <w:color w:val="000000" w:themeColor="text1"/>
        </w:rPr>
      </w:pPr>
    </w:p>
    <w:p w:rsidR="00CB484E" w:rsidRDefault="00CB484E" w:rsidP="003D3997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</w:t>
      </w:r>
      <w:r w:rsidR="003D3997" w:rsidRPr="002D74AE">
        <w:rPr>
          <w:b/>
          <w:bCs/>
          <w:color w:val="000000" w:themeColor="text1"/>
        </w:rPr>
        <w:t xml:space="preserve">10. </w:t>
      </w:r>
      <w:r w:rsidR="003D3997" w:rsidRPr="00E54C89">
        <w:rPr>
          <w:b/>
          <w:bCs/>
          <w:color w:val="000000" w:themeColor="text1"/>
        </w:rPr>
        <w:t xml:space="preserve">Порядок проведения открытого голосования </w:t>
      </w:r>
    </w:p>
    <w:p w:rsidR="003D3997" w:rsidRPr="00E54C89" w:rsidRDefault="003D3997" w:rsidP="003D3997">
      <w:pPr>
        <w:jc w:val="center"/>
        <w:rPr>
          <w:b/>
          <w:bCs/>
          <w:color w:val="000000" w:themeColor="text1"/>
        </w:rPr>
      </w:pPr>
      <w:r w:rsidRPr="00E54C89">
        <w:rPr>
          <w:b/>
          <w:bCs/>
          <w:color w:val="000000" w:themeColor="text1"/>
        </w:rPr>
        <w:t>при проведении опроса</w:t>
      </w:r>
    </w:p>
    <w:p w:rsidR="003D3997" w:rsidRPr="00E54C89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10.1.</w:t>
      </w:r>
      <w:r w:rsidRPr="00E54C89">
        <w:rPr>
          <w:color w:val="000000" w:themeColor="text1"/>
        </w:rPr>
        <w:t xml:space="preserve"> </w:t>
      </w:r>
      <w:proofErr w:type="gramStart"/>
      <w:r w:rsidRPr="00E54C89">
        <w:rPr>
          <w:color w:val="000000" w:themeColor="text1"/>
        </w:rPr>
        <w:t>Комиссия вправе провести собрание участников опроса для проведения голосования по вопросу (вопросам), вынесенному (вынесенным) на опрос, если число жителей, участвующих в опросе, не превышает 300 человек.</w:t>
      </w:r>
      <w:proofErr w:type="gramEnd"/>
      <w:r w:rsidRPr="00E54C89">
        <w:rPr>
          <w:color w:val="000000" w:themeColor="text1"/>
        </w:rPr>
        <w:t xml:space="preserve"> Регистрация участников собрания проводится по списку участников опроса. Открывают и ведут собрание представители Комиссии в количестве не менее грех человек. </w:t>
      </w:r>
      <w:proofErr w:type="gramStart"/>
      <w:r w:rsidRPr="00E54C89">
        <w:rPr>
          <w:color w:val="000000" w:themeColor="text1"/>
        </w:rPr>
        <w:t>На собрании допускаются выступления заинтересованных сторон по вопросу (вопросам), вынесенному (вынесенным) на опрос, их ответы на вопросы граждан, однако обсуждение не проводится.</w:t>
      </w:r>
      <w:proofErr w:type="gramEnd"/>
    </w:p>
    <w:p w:rsidR="003D3997" w:rsidRPr="00E54C89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10.2.</w:t>
      </w:r>
      <w:r w:rsidRPr="00E54C89">
        <w:rPr>
          <w:color w:val="000000" w:themeColor="text1"/>
        </w:rPr>
        <w:t xml:space="preserve"> Голосование на собрании проводится открыто по каждому вопросу отдельно «ДА» и отдельно «НЕТ». В голосовании участвуют только участники опроса, внесенные в список и зарегистрированные на собрании. Результаты голосования заносятся в протокол, который подписывается всеми членами Комиссии, присутствующими на собрании.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10.3.</w:t>
      </w:r>
      <w:r w:rsidRPr="00E54C89">
        <w:rPr>
          <w:color w:val="000000" w:themeColor="text1"/>
        </w:rPr>
        <w:t xml:space="preserve"> Собрание правомочно при участии более 30 процентов жителей, включенных в список участников опроса.</w:t>
      </w:r>
    </w:p>
    <w:p w:rsidR="003D3997" w:rsidRPr="00E54C89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E54C89" w:rsidRDefault="003D3997" w:rsidP="003D3997">
      <w:pPr>
        <w:jc w:val="center"/>
        <w:rPr>
          <w:b/>
          <w:bCs/>
          <w:color w:val="000000" w:themeColor="text1"/>
        </w:rPr>
      </w:pPr>
      <w:r w:rsidRPr="002D74AE">
        <w:rPr>
          <w:b/>
          <w:bCs/>
          <w:color w:val="000000" w:themeColor="text1"/>
        </w:rPr>
        <w:t xml:space="preserve">11. </w:t>
      </w:r>
      <w:r w:rsidRPr="00E54C89">
        <w:rPr>
          <w:b/>
          <w:bCs/>
          <w:color w:val="000000" w:themeColor="text1"/>
        </w:rPr>
        <w:t xml:space="preserve">Порядок проведения голосования при проведении опроса </w:t>
      </w:r>
      <w:r w:rsidRPr="00E54C89">
        <w:rPr>
          <w:color w:val="000000" w:themeColor="text1"/>
        </w:rPr>
        <w:t xml:space="preserve">с </w:t>
      </w:r>
      <w:r w:rsidRPr="00E54C89">
        <w:rPr>
          <w:b/>
          <w:bCs/>
          <w:color w:val="000000" w:themeColor="text1"/>
        </w:rPr>
        <w:t xml:space="preserve">использованием  </w:t>
      </w:r>
      <w:r>
        <w:rPr>
          <w:b/>
          <w:bCs/>
          <w:color w:val="000000" w:themeColor="text1"/>
        </w:rPr>
        <w:t>сайта</w:t>
      </w:r>
    </w:p>
    <w:p w:rsidR="003D3997" w:rsidRPr="00E54C89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11.1.</w:t>
      </w:r>
      <w:r w:rsidRPr="00E54C89">
        <w:rPr>
          <w:color w:val="000000" w:themeColor="text1"/>
        </w:rPr>
        <w:t xml:space="preserve"> Идентификация участников опроса, осуществляемая в соответствии с настоящим Порядком, необходима для участия граждан в опросе с использованием сайта.</w:t>
      </w:r>
    </w:p>
    <w:p w:rsidR="003D3997" w:rsidRPr="00E54C89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11.2.</w:t>
      </w:r>
      <w:r w:rsidRPr="00E54C89">
        <w:rPr>
          <w:color w:val="000000" w:themeColor="text1"/>
        </w:rPr>
        <w:t xml:space="preserve"> Идентификация участников опроса осуществляется на официальном сайте.</w:t>
      </w:r>
    </w:p>
    <w:p w:rsidR="003D3997" w:rsidRPr="00E54C89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11.3.</w:t>
      </w:r>
      <w:r w:rsidRPr="00E54C89">
        <w:rPr>
          <w:color w:val="000000" w:themeColor="text1"/>
        </w:rPr>
        <w:t xml:space="preserve"> Идентификация участников опроса осуществляется с использованием единой системы идентификац</w:t>
      </w:r>
      <w:proofErr w:type="gramStart"/>
      <w:r w:rsidRPr="00E54C89">
        <w:rPr>
          <w:color w:val="000000" w:themeColor="text1"/>
        </w:rPr>
        <w:t>ии и ау</w:t>
      </w:r>
      <w:proofErr w:type="gramEnd"/>
      <w:r w:rsidRPr="00E54C89">
        <w:rPr>
          <w:color w:val="000000" w:themeColor="text1"/>
        </w:rPr>
        <w:t>тентификации.</w:t>
      </w:r>
    </w:p>
    <w:p w:rsidR="003D3997" w:rsidRPr="00E54C89" w:rsidRDefault="003D3997" w:rsidP="003D3997">
      <w:pPr>
        <w:ind w:firstLine="709"/>
        <w:jc w:val="both"/>
        <w:rPr>
          <w:color w:val="000000" w:themeColor="text1"/>
        </w:rPr>
      </w:pPr>
      <w:r w:rsidRPr="00E54C89">
        <w:rPr>
          <w:color w:val="000000" w:themeColor="text1"/>
        </w:rPr>
        <w:t>Для участия в опросе гражданам необходимо авторизоваться с помощью учетной записи портала «</w:t>
      </w:r>
      <w:proofErr w:type="spellStart"/>
      <w:r w:rsidRPr="00E54C89">
        <w:rPr>
          <w:color w:val="000000" w:themeColor="text1"/>
        </w:rPr>
        <w:t>Госуслуги</w:t>
      </w:r>
      <w:proofErr w:type="spellEnd"/>
      <w:r w:rsidRPr="00E54C89">
        <w:rPr>
          <w:color w:val="000000" w:themeColor="text1"/>
        </w:rPr>
        <w:t xml:space="preserve">» </w:t>
      </w:r>
      <w:r w:rsidRPr="00E54C89">
        <w:rPr>
          <w:color w:val="000000" w:themeColor="text1"/>
          <w:lang w:eastAsia="en-US"/>
        </w:rPr>
        <w:t>(</w:t>
      </w:r>
      <w:hyperlink r:id="rId9" w:history="1">
        <w:r w:rsidRPr="00E54C89">
          <w:rPr>
            <w:color w:val="000000" w:themeColor="text1"/>
            <w:lang w:val="en-US" w:eastAsia="en-US"/>
          </w:rPr>
          <w:t>www</w:t>
        </w:r>
        <w:r w:rsidRPr="00E54C89">
          <w:rPr>
            <w:color w:val="000000" w:themeColor="text1"/>
            <w:lang w:eastAsia="en-US"/>
          </w:rPr>
          <w:t>.</w:t>
        </w:r>
        <w:proofErr w:type="spellStart"/>
        <w:r w:rsidRPr="00E54C89">
          <w:rPr>
            <w:color w:val="000000" w:themeColor="text1"/>
            <w:lang w:val="en-US" w:eastAsia="en-US"/>
          </w:rPr>
          <w:t>gosuslugi</w:t>
        </w:r>
        <w:proofErr w:type="spellEnd"/>
        <w:r w:rsidRPr="00E54C89">
          <w:rPr>
            <w:color w:val="000000" w:themeColor="text1"/>
            <w:lang w:eastAsia="en-US"/>
          </w:rPr>
          <w:t>.</w:t>
        </w:r>
        <w:proofErr w:type="spellStart"/>
        <w:r w:rsidRPr="00E54C89">
          <w:rPr>
            <w:color w:val="000000" w:themeColor="text1"/>
            <w:lang w:val="en-US" w:eastAsia="en-US"/>
          </w:rPr>
          <w:t>ru</w:t>
        </w:r>
        <w:proofErr w:type="spellEnd"/>
      </w:hyperlink>
      <w:r w:rsidRPr="00E54C89">
        <w:rPr>
          <w:color w:val="000000" w:themeColor="text1"/>
          <w:lang w:eastAsia="en-US"/>
        </w:rPr>
        <w:t>).</w:t>
      </w:r>
    </w:p>
    <w:p w:rsidR="003D3997" w:rsidRPr="00E54C89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11.4.</w:t>
      </w:r>
      <w:r w:rsidRPr="00E54C89">
        <w:rPr>
          <w:color w:val="000000" w:themeColor="text1"/>
        </w:rPr>
        <w:t xml:space="preserve"> В случае отсутствия у участника опроса учетной записи портала «</w:t>
      </w:r>
      <w:proofErr w:type="spellStart"/>
      <w:r w:rsidRPr="00E54C89">
        <w:rPr>
          <w:color w:val="000000" w:themeColor="text1"/>
        </w:rPr>
        <w:t>Госуслуги</w:t>
      </w:r>
      <w:proofErr w:type="spellEnd"/>
      <w:r w:rsidRPr="00E54C89">
        <w:rPr>
          <w:color w:val="000000" w:themeColor="text1"/>
        </w:rPr>
        <w:t>» гражданин может пройти регистрацию в единой системе идентификац</w:t>
      </w:r>
      <w:proofErr w:type="gramStart"/>
      <w:r w:rsidRPr="00E54C89">
        <w:rPr>
          <w:color w:val="000000" w:themeColor="text1"/>
        </w:rPr>
        <w:t>ии и ау</w:t>
      </w:r>
      <w:proofErr w:type="gramEnd"/>
      <w:r w:rsidRPr="00E54C89">
        <w:rPr>
          <w:color w:val="000000" w:themeColor="text1"/>
        </w:rPr>
        <w:t>тентификации на портале «</w:t>
      </w:r>
      <w:proofErr w:type="spellStart"/>
      <w:r w:rsidRPr="00E54C89">
        <w:rPr>
          <w:color w:val="000000" w:themeColor="text1"/>
        </w:rPr>
        <w:t>Госуслуги</w:t>
      </w:r>
      <w:proofErr w:type="spellEnd"/>
      <w:r w:rsidRPr="00E54C89">
        <w:rPr>
          <w:color w:val="000000" w:themeColor="text1"/>
        </w:rPr>
        <w:t xml:space="preserve">» </w:t>
      </w:r>
      <w:r w:rsidRPr="00E54C89">
        <w:rPr>
          <w:color w:val="000000" w:themeColor="text1"/>
          <w:lang w:eastAsia="en-US"/>
        </w:rPr>
        <w:t>(</w:t>
      </w:r>
      <w:r w:rsidRPr="00E54C89">
        <w:rPr>
          <w:color w:val="000000" w:themeColor="text1"/>
          <w:lang w:val="en-US" w:eastAsia="en-US"/>
        </w:rPr>
        <w:t>www</w:t>
      </w:r>
      <w:r w:rsidRPr="00E54C89">
        <w:rPr>
          <w:color w:val="000000" w:themeColor="text1"/>
          <w:lang w:eastAsia="en-US"/>
        </w:rPr>
        <w:t xml:space="preserve">. </w:t>
      </w:r>
      <w:proofErr w:type="spellStart"/>
      <w:r w:rsidRPr="00E54C89">
        <w:rPr>
          <w:color w:val="000000" w:themeColor="text1"/>
          <w:lang w:val="en-US" w:eastAsia="en-US"/>
        </w:rPr>
        <w:t>esia</w:t>
      </w:r>
      <w:proofErr w:type="spellEnd"/>
      <w:r w:rsidRPr="00E54C89">
        <w:rPr>
          <w:color w:val="000000" w:themeColor="text1"/>
          <w:lang w:eastAsia="en-US"/>
        </w:rPr>
        <w:t>.</w:t>
      </w:r>
      <w:proofErr w:type="spellStart"/>
      <w:r w:rsidRPr="00E54C89">
        <w:rPr>
          <w:color w:val="000000" w:themeColor="text1"/>
          <w:lang w:val="en-US" w:eastAsia="en-US"/>
        </w:rPr>
        <w:t>gosuslugi</w:t>
      </w:r>
      <w:proofErr w:type="spellEnd"/>
      <w:r w:rsidRPr="00E54C89">
        <w:rPr>
          <w:color w:val="000000" w:themeColor="text1"/>
          <w:lang w:eastAsia="en-US"/>
        </w:rPr>
        <w:t>.</w:t>
      </w:r>
      <w:proofErr w:type="spellStart"/>
      <w:r w:rsidRPr="00E54C89">
        <w:rPr>
          <w:color w:val="000000" w:themeColor="text1"/>
          <w:lang w:val="en-US" w:eastAsia="en-US"/>
        </w:rPr>
        <w:t>ru</w:t>
      </w:r>
      <w:proofErr w:type="spellEnd"/>
      <w:r w:rsidRPr="00E54C89">
        <w:rPr>
          <w:color w:val="000000" w:themeColor="text1"/>
          <w:lang w:eastAsia="en-US"/>
        </w:rPr>
        <w:t>).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При проведении опроса с использованием сайта на указанном сайте размещается ссылка для регистрации в единой системе идентификац</w:t>
      </w:r>
      <w:proofErr w:type="gramStart"/>
      <w:r w:rsidRPr="002D74AE">
        <w:rPr>
          <w:color w:val="000000" w:themeColor="text1"/>
        </w:rPr>
        <w:t>ии и ау</w:t>
      </w:r>
      <w:proofErr w:type="gramEnd"/>
      <w:r w:rsidRPr="002D74AE">
        <w:rPr>
          <w:color w:val="000000" w:themeColor="text1"/>
        </w:rPr>
        <w:t>тентификации на портале «</w:t>
      </w:r>
      <w:proofErr w:type="spellStart"/>
      <w:r w:rsidRPr="002D74AE">
        <w:rPr>
          <w:color w:val="000000" w:themeColor="text1"/>
        </w:rPr>
        <w:t>Госуслуги</w:t>
      </w:r>
      <w:proofErr w:type="spellEnd"/>
      <w:r w:rsidRPr="002D74AE">
        <w:rPr>
          <w:color w:val="000000" w:themeColor="text1"/>
        </w:rPr>
        <w:t>».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</w:p>
    <w:p w:rsidR="003D3997" w:rsidRPr="002D74AE" w:rsidRDefault="003D3997" w:rsidP="003D3997">
      <w:pPr>
        <w:ind w:firstLine="708"/>
        <w:jc w:val="center"/>
        <w:rPr>
          <w:b/>
          <w:color w:val="000000" w:themeColor="text1"/>
        </w:rPr>
      </w:pPr>
      <w:r w:rsidRPr="002D74AE">
        <w:rPr>
          <w:b/>
          <w:color w:val="000000" w:themeColor="text1"/>
        </w:rPr>
        <w:t>12. Установление результатов опроса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 xml:space="preserve">12.1. После проведения опроса Комиссия подсчитывает результаты голосования по участкам опроса и оформляет свое решение об итогах опроса </w:t>
      </w:r>
      <w:proofErr w:type="gramStart"/>
      <w:r w:rsidRPr="002D74AE">
        <w:rPr>
          <w:color w:val="000000" w:themeColor="text1"/>
        </w:rPr>
        <w:t>протоколом</w:t>
      </w:r>
      <w:proofErr w:type="gramEnd"/>
      <w:r w:rsidRPr="002D74AE">
        <w:rPr>
          <w:color w:val="000000" w:themeColor="text1"/>
        </w:rPr>
        <w:t xml:space="preserve"> об итогах опроса, в котором указываются следующие данные: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дата составления протокола;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сроки проведения опроса: даты начала и окончания;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адрес участка по проведению опроса;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 xml:space="preserve">- территория опроса (если опрос проводился </w:t>
      </w:r>
      <w:proofErr w:type="gramStart"/>
      <w:r w:rsidRPr="002D74AE">
        <w:rPr>
          <w:color w:val="000000" w:themeColor="text1"/>
        </w:rPr>
        <w:t>на части территории</w:t>
      </w:r>
      <w:proofErr w:type="gramEnd"/>
      <w:r w:rsidRPr="002D74AE">
        <w:rPr>
          <w:color w:val="000000" w:themeColor="text1"/>
        </w:rPr>
        <w:t xml:space="preserve"> поселения, обязательно указываются наименования улиц, номеров домов);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proofErr w:type="gramStart"/>
      <w:r w:rsidRPr="002D74AE">
        <w:rPr>
          <w:color w:val="000000" w:themeColor="text1"/>
        </w:rPr>
        <w:t>- формулировка вопроса (вопросов), предлагаемого (предлагаемых) при проведении опроса;</w:t>
      </w:r>
      <w:proofErr w:type="gramEnd"/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общее число граждан, внесенных в список на участие в опросе;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число граждан, принявших участие в опросе;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 xml:space="preserve">- признание опроса </w:t>
      </w:r>
      <w:proofErr w:type="gramStart"/>
      <w:r w:rsidRPr="002D74AE">
        <w:rPr>
          <w:color w:val="000000" w:themeColor="text1"/>
        </w:rPr>
        <w:t>состоявшимся</w:t>
      </w:r>
      <w:proofErr w:type="gramEnd"/>
      <w:r w:rsidRPr="002D74AE">
        <w:rPr>
          <w:color w:val="000000" w:themeColor="text1"/>
        </w:rPr>
        <w:t xml:space="preserve"> либо несостоявшимся;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признание опроса действительным либо недействительным;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число записей в опросном списке, признанных недействительными, либо число опросных листов, признанных недействительными;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количество голосов, поданных «ДА» при ответе на вопрос, вынесенный на опрос;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количество голосов, поданных «НЕТ» при ответе на вопрос, вынесенный на опрос;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результаты опроса (вопрос считается одобренным, если при ответе на него «ДА», проголосовало более половины участников опроса, принявших участие в голосовании).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12.2.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12.3. Недействительными признаются записи в опросном листе, если: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невозможно достоверно установить мнение участников опроса;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 xml:space="preserve">- запись не содержит данных о </w:t>
      </w:r>
      <w:proofErr w:type="gramStart"/>
      <w:r w:rsidRPr="002D74AE">
        <w:rPr>
          <w:color w:val="000000" w:themeColor="text1"/>
        </w:rPr>
        <w:t>голосовавшем</w:t>
      </w:r>
      <w:proofErr w:type="gramEnd"/>
      <w:r w:rsidRPr="002D74AE">
        <w:rPr>
          <w:color w:val="000000" w:themeColor="text1"/>
        </w:rPr>
        <w:t xml:space="preserve"> или его подписи;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имеются повторяющиеся записи.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12.4.Недействительными признаются опросные листы: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неустановленного образца,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не имеющие отметок членов Комиссии,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 xml:space="preserve">- </w:t>
      </w:r>
      <w:proofErr w:type="gramStart"/>
      <w:r w:rsidRPr="002D74AE">
        <w:rPr>
          <w:color w:val="000000" w:themeColor="text1"/>
        </w:rPr>
        <w:t>по</w:t>
      </w:r>
      <w:proofErr w:type="gramEnd"/>
      <w:r w:rsidRPr="002D74AE">
        <w:rPr>
          <w:color w:val="000000" w:themeColor="text1"/>
        </w:rPr>
        <w:t xml:space="preserve"> </w:t>
      </w:r>
      <w:proofErr w:type="gramStart"/>
      <w:r w:rsidRPr="002D74AE">
        <w:rPr>
          <w:color w:val="000000" w:themeColor="text1"/>
        </w:rPr>
        <w:t>которым</w:t>
      </w:r>
      <w:proofErr w:type="gramEnd"/>
      <w:r w:rsidRPr="002D74AE">
        <w:rPr>
          <w:color w:val="000000" w:themeColor="text1"/>
        </w:rPr>
        <w:t xml:space="preserve"> невозможно достоверно установить мнение участников опроса.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12.5. Комиссия признает опрос несостоявшимся, если количество жителей, принявших участие в опросе, менее установленной решением Совета поселения о назначении опроса минимальной численности жителей муниципального образования, участвующих в опросе.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12.6. Комиссия признает результаты опроса недействительными: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если допущенные при проведении опроса нарушения не позволяют с достоверностью установить результаты волеизъявления граждан;</w:t>
      </w:r>
    </w:p>
    <w:p w:rsidR="003D3997" w:rsidRPr="00BA68C6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 xml:space="preserve">- если количество опросных листов, признанных действительными, </w:t>
      </w:r>
      <w:r w:rsidRPr="00BA68C6">
        <w:rPr>
          <w:color w:val="000000" w:themeColor="text1"/>
        </w:rPr>
        <w:t>составляет менее 80% от количества граждан, принявших участие в опросе.</w:t>
      </w:r>
    </w:p>
    <w:p w:rsidR="003D3997" w:rsidRPr="00BA68C6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12.6.</w:t>
      </w:r>
      <w:r w:rsidRPr="00BA68C6">
        <w:rPr>
          <w:color w:val="000000" w:themeColor="text1"/>
        </w:rPr>
        <w:t xml:space="preserve"> Протокол о результатах опроса составляется в 2-х экземплярах и подписывается всеми членами Комиссии. В случае если во время подписания протокола некоторые члены Комиссии отсутствуют, в протоколе делается об этом запись с указанием причины их отсутствия.</w:t>
      </w:r>
    </w:p>
    <w:p w:rsidR="003D3997" w:rsidRPr="00BA68C6" w:rsidRDefault="003D3997" w:rsidP="003D3997">
      <w:pPr>
        <w:ind w:firstLine="709"/>
        <w:jc w:val="both"/>
        <w:rPr>
          <w:color w:val="000000" w:themeColor="text1"/>
        </w:rPr>
      </w:pPr>
      <w:r w:rsidRPr="00BA68C6">
        <w:rPr>
          <w:color w:val="000000" w:themeColor="text1"/>
        </w:rPr>
        <w:t xml:space="preserve">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протоколу, о чем в протоколе делается соответствующая запись. Протокол является действительным, если он подписан большинством от установленного решением </w:t>
      </w:r>
      <w:proofErr w:type="gramStart"/>
      <w:r w:rsidRPr="00BA68C6">
        <w:rPr>
          <w:color w:val="000000" w:themeColor="text1"/>
        </w:rPr>
        <w:t>Совета поселения количества членов Комиссии</w:t>
      </w:r>
      <w:proofErr w:type="gramEnd"/>
      <w:r w:rsidRPr="00BA68C6">
        <w:rPr>
          <w:color w:val="000000" w:themeColor="text1"/>
        </w:rPr>
        <w:t xml:space="preserve"> по проведению опроса.</w:t>
      </w:r>
    </w:p>
    <w:p w:rsidR="003D3997" w:rsidRPr="00BA68C6" w:rsidRDefault="003D3997" w:rsidP="003D3997">
      <w:pPr>
        <w:ind w:firstLine="709"/>
        <w:jc w:val="both"/>
        <w:rPr>
          <w:color w:val="000000" w:themeColor="text1"/>
        </w:rPr>
      </w:pPr>
      <w:r w:rsidRPr="00BA68C6">
        <w:rPr>
          <w:color w:val="000000" w:themeColor="text1"/>
        </w:rPr>
        <w:t>День подписания протокола членами Комиссии является днем установления результатов опроса.</w:t>
      </w:r>
    </w:p>
    <w:p w:rsidR="003D3997" w:rsidRPr="00BA68C6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12.7.</w:t>
      </w:r>
      <w:r w:rsidRPr="00BA68C6">
        <w:rPr>
          <w:color w:val="000000" w:themeColor="text1"/>
        </w:rPr>
        <w:t xml:space="preserve"> Первый экземпляр протокола направляется в Совет поселения вместе с опросными листами или опросными списками, второй экземпляр протокола направляется инициатору проведения опроса.</w:t>
      </w:r>
    </w:p>
    <w:p w:rsidR="003D3997" w:rsidRPr="00BA68C6" w:rsidRDefault="003D3997" w:rsidP="003D3997">
      <w:pPr>
        <w:ind w:firstLine="709"/>
        <w:jc w:val="both"/>
        <w:rPr>
          <w:color w:val="000000" w:themeColor="text1"/>
        </w:rPr>
      </w:pPr>
      <w:r w:rsidRPr="00BA68C6">
        <w:rPr>
          <w:color w:val="000000" w:themeColor="text1"/>
        </w:rPr>
        <w:t>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:rsidR="003D3997" w:rsidRPr="00BA68C6" w:rsidRDefault="003D3997" w:rsidP="003D3997">
      <w:pPr>
        <w:ind w:firstLine="709"/>
        <w:jc w:val="both"/>
        <w:rPr>
          <w:color w:val="000000" w:themeColor="text1"/>
        </w:rPr>
      </w:pPr>
      <w:r w:rsidRPr="00BA68C6">
        <w:rPr>
          <w:color w:val="000000" w:themeColor="text1"/>
        </w:rPr>
        <w:t>Копии первого экземпляра могут быть представлены средствам массовой информации, местным общественным объединениям и органам территориального общественного самоуправления.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12.8.</w:t>
      </w:r>
      <w:r w:rsidRPr="00BA68C6">
        <w:rPr>
          <w:color w:val="000000" w:themeColor="text1"/>
        </w:rPr>
        <w:t xml:space="preserve"> Комиссия и Совет поселения обеспечивают сохранность документации по проведению опроса и неприкосновенность заполненных опросных листов и опросных списков.</w:t>
      </w:r>
    </w:p>
    <w:p w:rsidR="003D3997" w:rsidRPr="00BA68C6" w:rsidRDefault="003D3997" w:rsidP="003D3997">
      <w:pPr>
        <w:jc w:val="both"/>
        <w:rPr>
          <w:color w:val="000000" w:themeColor="text1"/>
        </w:rPr>
      </w:pPr>
    </w:p>
    <w:p w:rsidR="003D3997" w:rsidRPr="00BA68C6" w:rsidRDefault="003D3997" w:rsidP="003D3997">
      <w:pPr>
        <w:jc w:val="center"/>
        <w:rPr>
          <w:b/>
          <w:bCs/>
          <w:color w:val="000000" w:themeColor="text1"/>
        </w:rPr>
      </w:pPr>
      <w:r w:rsidRPr="002D74AE">
        <w:rPr>
          <w:b/>
          <w:bCs/>
          <w:color w:val="000000" w:themeColor="text1"/>
        </w:rPr>
        <w:t xml:space="preserve">13. </w:t>
      </w:r>
      <w:r w:rsidRPr="00BA68C6">
        <w:rPr>
          <w:b/>
          <w:bCs/>
          <w:color w:val="000000" w:themeColor="text1"/>
        </w:rPr>
        <w:t>Результаты опроса</w:t>
      </w:r>
    </w:p>
    <w:p w:rsidR="003D3997" w:rsidRPr="00BA68C6" w:rsidRDefault="003D3997" w:rsidP="003D3997">
      <w:pPr>
        <w:ind w:firstLine="708"/>
        <w:jc w:val="both"/>
        <w:rPr>
          <w:color w:val="000000" w:themeColor="text1"/>
        </w:rPr>
      </w:pPr>
      <w:r w:rsidRPr="002D74AE">
        <w:rPr>
          <w:color w:val="000000" w:themeColor="text1"/>
        </w:rPr>
        <w:t>13.1.</w:t>
      </w:r>
      <w:r w:rsidRPr="00BA68C6">
        <w:rPr>
          <w:color w:val="000000" w:themeColor="text1"/>
        </w:rPr>
        <w:t xml:space="preserve"> Результаты опроса подлежат опубликованию (обнародованию) в срок не позднее 10 дней со дня их установления.</w:t>
      </w:r>
    </w:p>
    <w:p w:rsidR="003D3997" w:rsidRPr="002D74AE" w:rsidRDefault="003D3997" w:rsidP="003D3997">
      <w:pPr>
        <w:ind w:firstLine="708"/>
        <w:jc w:val="both"/>
        <w:rPr>
          <w:color w:val="000000" w:themeColor="text1"/>
        </w:rPr>
      </w:pPr>
      <w:r w:rsidRPr="002D74AE">
        <w:rPr>
          <w:color w:val="000000" w:themeColor="text1"/>
        </w:rPr>
        <w:t>13.2.</w:t>
      </w:r>
      <w:r w:rsidRPr="00BA68C6">
        <w:rPr>
          <w:color w:val="000000" w:themeColor="text1"/>
        </w:rPr>
        <w:t xml:space="preserve"> Мнение населения, выявленное в ходе опроса, носит рекомендательный характер. Результаты опроса подлежат обязательному рассмотрению и учитываются при принятии решений органами местного самоуправления и должностными лицами местного самоуправления </w:t>
      </w:r>
      <w:proofErr w:type="spellStart"/>
      <w:r w:rsidR="00CB484E">
        <w:rPr>
          <w:color w:val="000000" w:themeColor="text1"/>
        </w:rPr>
        <w:t>Потапово-Тумбарлинского</w:t>
      </w:r>
      <w:proofErr w:type="spellEnd"/>
      <w:r w:rsidRPr="00BA68C6">
        <w:rPr>
          <w:color w:val="000000" w:themeColor="text1"/>
        </w:rPr>
        <w:t xml:space="preserve"> сельского поселения </w:t>
      </w:r>
      <w:r w:rsidRPr="002D74AE">
        <w:rPr>
          <w:color w:val="000000" w:themeColor="text1"/>
        </w:rPr>
        <w:t>Бавлинского муниципального района, а также органами государственной власти Республики Татарстан.</w:t>
      </w:r>
    </w:p>
    <w:p w:rsidR="003D3997" w:rsidRPr="002D74AE" w:rsidRDefault="003D3997" w:rsidP="003D3997">
      <w:pPr>
        <w:ind w:firstLine="708"/>
        <w:jc w:val="both"/>
        <w:rPr>
          <w:color w:val="000000" w:themeColor="text1"/>
        </w:rPr>
      </w:pPr>
      <w:r w:rsidRPr="002D74AE">
        <w:rPr>
          <w:color w:val="000000" w:themeColor="text1"/>
        </w:rPr>
        <w:t xml:space="preserve">13.3. </w:t>
      </w:r>
      <w:r w:rsidRPr="00BA68C6">
        <w:rPr>
          <w:color w:val="000000" w:themeColor="text1"/>
        </w:rPr>
        <w:t>В случае принятия органами и должностными лицами местного самоуправления решений, противоречащих результатам опроса, указанные органы обязаны в течение 10 дней после принятия соответствующего решения довести до населения причины принятия такого решения путем опубликования (обнародования) соответствующей информации.</w:t>
      </w:r>
    </w:p>
    <w:p w:rsidR="003D3997" w:rsidRDefault="003D3997" w:rsidP="003D3997">
      <w:pPr>
        <w:jc w:val="center"/>
        <w:rPr>
          <w:b/>
          <w:bCs/>
          <w:color w:val="000000" w:themeColor="text1"/>
        </w:rPr>
      </w:pPr>
    </w:p>
    <w:p w:rsidR="003D3997" w:rsidRPr="00BA68C6" w:rsidRDefault="003D3997" w:rsidP="003D3997">
      <w:pPr>
        <w:jc w:val="center"/>
        <w:rPr>
          <w:b/>
          <w:bCs/>
          <w:color w:val="000000" w:themeColor="text1"/>
        </w:rPr>
      </w:pPr>
      <w:r w:rsidRPr="002D74AE">
        <w:rPr>
          <w:b/>
          <w:bCs/>
          <w:color w:val="000000" w:themeColor="text1"/>
        </w:rPr>
        <w:t xml:space="preserve">14. </w:t>
      </w:r>
      <w:r w:rsidRPr="00BA68C6">
        <w:rPr>
          <w:b/>
          <w:bCs/>
          <w:color w:val="000000" w:themeColor="text1"/>
        </w:rPr>
        <w:t>Хранение материалов опроса</w:t>
      </w:r>
    </w:p>
    <w:p w:rsidR="003D3997" w:rsidRPr="002D74AE" w:rsidRDefault="003D3997" w:rsidP="003D3997">
      <w:pPr>
        <w:ind w:firstLine="708"/>
        <w:jc w:val="both"/>
        <w:rPr>
          <w:color w:val="000000" w:themeColor="text1"/>
        </w:rPr>
      </w:pPr>
      <w:r w:rsidRPr="002D74AE">
        <w:rPr>
          <w:color w:val="000000" w:themeColor="text1"/>
        </w:rPr>
        <w:t>14.1.</w:t>
      </w:r>
      <w:r w:rsidRPr="00BA68C6">
        <w:rPr>
          <w:color w:val="000000" w:themeColor="text1"/>
        </w:rPr>
        <w:t>Материалы опроса хранятся в Совете поселения.</w:t>
      </w:r>
    </w:p>
    <w:p w:rsidR="003D3997" w:rsidRPr="00BA68C6" w:rsidRDefault="003D3997" w:rsidP="003D3997">
      <w:pPr>
        <w:ind w:firstLine="708"/>
        <w:jc w:val="both"/>
        <w:rPr>
          <w:color w:val="000000" w:themeColor="text1"/>
        </w:rPr>
      </w:pPr>
      <w:r w:rsidRPr="002D74AE">
        <w:rPr>
          <w:color w:val="000000" w:themeColor="text1"/>
        </w:rPr>
        <w:t>14.2. Срок хранения материалов опроса 2 года.</w:t>
      </w:r>
    </w:p>
    <w:p w:rsidR="003D3997" w:rsidRPr="002D74AE" w:rsidRDefault="003D3997" w:rsidP="003D3997">
      <w:pPr>
        <w:jc w:val="both"/>
        <w:rPr>
          <w:color w:val="000000" w:themeColor="text1"/>
        </w:rPr>
      </w:pPr>
    </w:p>
    <w:p w:rsidR="003D3997" w:rsidRPr="002D74AE" w:rsidRDefault="003D3997" w:rsidP="003D3997">
      <w:pPr>
        <w:jc w:val="center"/>
        <w:rPr>
          <w:b/>
          <w:color w:val="000000" w:themeColor="text1"/>
        </w:rPr>
      </w:pPr>
      <w:r w:rsidRPr="002D74AE">
        <w:rPr>
          <w:b/>
          <w:color w:val="000000" w:themeColor="text1"/>
        </w:rPr>
        <w:t>15. Финансовое обеспечение проведения опроса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15.1. Финансирование мероприятий, связанных с подготовкой и проведением опроса граждан, осуществляется за счет средств: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3D3997" w:rsidRPr="002D74AE" w:rsidRDefault="003D3997" w:rsidP="003D3997">
      <w:pPr>
        <w:ind w:firstLine="709"/>
        <w:jc w:val="both"/>
        <w:rPr>
          <w:color w:val="000000" w:themeColor="text1"/>
        </w:rPr>
      </w:pPr>
      <w:r w:rsidRPr="002D74AE">
        <w:rPr>
          <w:color w:val="000000" w:themeColor="text1"/>
        </w:rPr>
        <w:t>- бюджета Республики Татарстан - при проведении опроса по инициативе органов государственной власти Республики Татарстан.</w:t>
      </w:r>
    </w:p>
    <w:p w:rsidR="003D3997" w:rsidRPr="002D74AE" w:rsidRDefault="003D3997" w:rsidP="003D3997">
      <w:pPr>
        <w:jc w:val="both"/>
        <w:rPr>
          <w:color w:val="000000" w:themeColor="text1"/>
        </w:rPr>
      </w:pPr>
    </w:p>
    <w:p w:rsidR="003D3997" w:rsidRPr="002D74AE" w:rsidRDefault="003D3997" w:rsidP="003D3997">
      <w:pPr>
        <w:jc w:val="center"/>
        <w:rPr>
          <w:b/>
          <w:color w:val="000000" w:themeColor="text1"/>
        </w:rPr>
      </w:pPr>
      <w:r w:rsidRPr="002D74AE">
        <w:rPr>
          <w:b/>
          <w:color w:val="000000" w:themeColor="text1"/>
        </w:rPr>
        <w:t>16. Ответственность за нарушение прав граждан на участие в опросе</w:t>
      </w:r>
    </w:p>
    <w:p w:rsidR="00CB484E" w:rsidRPr="002D74AE" w:rsidRDefault="00CB484E" w:rsidP="00CB484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16.1. </w:t>
      </w:r>
      <w:r w:rsidR="003D3997" w:rsidRPr="002D74AE">
        <w:rPr>
          <w:color w:val="000000" w:themeColor="text1"/>
        </w:rPr>
        <w:t>Лица, путем насилия, подкупа, угроз, подлога документов или иным способом препятствующие свободному осуществлению гражданином Российской Федерации права на участие в опросе либо работе комиссии или членов комиссии, несут ответственност</w:t>
      </w:r>
      <w:r>
        <w:rPr>
          <w:color w:val="000000" w:themeColor="text1"/>
        </w:rPr>
        <w:t xml:space="preserve">ь в соответствии с действующим </w:t>
      </w:r>
      <w:r w:rsidRPr="00CB484E">
        <w:rPr>
          <w:color w:val="000000" w:themeColor="text1"/>
        </w:rPr>
        <w:t xml:space="preserve"> </w:t>
      </w:r>
      <w:r w:rsidRPr="002D74AE">
        <w:rPr>
          <w:color w:val="000000" w:themeColor="text1"/>
        </w:rPr>
        <w:t>законодательством.</w:t>
      </w:r>
    </w:p>
    <w:p w:rsidR="00732ADE" w:rsidRPr="00E97E13" w:rsidRDefault="00732ADE" w:rsidP="00CB484E">
      <w:pPr>
        <w:jc w:val="both"/>
      </w:pPr>
    </w:p>
    <w:sectPr w:rsidR="00732ADE" w:rsidRPr="00E97E13" w:rsidSect="00623AD3">
      <w:headerReference w:type="even" r:id="rId10"/>
      <w:headerReference w:type="default" r:id="rId11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43" w:rsidRDefault="009A7F43">
      <w:r>
        <w:separator/>
      </w:r>
    </w:p>
  </w:endnote>
  <w:endnote w:type="continuationSeparator" w:id="0">
    <w:p w:rsidR="009A7F43" w:rsidRDefault="009A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43" w:rsidRDefault="009A7F43">
      <w:r>
        <w:separator/>
      </w:r>
    </w:p>
  </w:footnote>
  <w:footnote w:type="continuationSeparator" w:id="0">
    <w:p w:rsidR="009A7F43" w:rsidRDefault="009A7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C0" w:rsidRDefault="00452B95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461C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61C0" w:rsidRDefault="000461C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C0" w:rsidRDefault="000461C0" w:rsidP="00912D3A">
    <w:pPr>
      <w:pStyle w:val="ab"/>
      <w:framePr w:wrap="around" w:vAnchor="text" w:hAnchor="margin" w:xAlign="center" w:y="1"/>
      <w:rPr>
        <w:rStyle w:val="ac"/>
      </w:rPr>
    </w:pPr>
  </w:p>
  <w:p w:rsidR="000461C0" w:rsidRDefault="000461C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9CC0E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AE08DDE4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101261E"/>
    <w:multiLevelType w:val="hybridMultilevel"/>
    <w:tmpl w:val="1D56E306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D95FF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0A5022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1502AD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0A6F6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A56FE6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664500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0B18BC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DE16CE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9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9"/>
  </w:num>
  <w:num w:numId="3">
    <w:abstractNumId w:val="34"/>
  </w:num>
  <w:num w:numId="4">
    <w:abstractNumId w:val="21"/>
  </w:num>
  <w:num w:numId="5">
    <w:abstractNumId w:val="13"/>
  </w:num>
  <w:num w:numId="6">
    <w:abstractNumId w:val="37"/>
  </w:num>
  <w:num w:numId="7">
    <w:abstractNumId w:val="15"/>
  </w:num>
  <w:num w:numId="8">
    <w:abstractNumId w:val="31"/>
  </w:num>
  <w:num w:numId="9">
    <w:abstractNumId w:val="18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5"/>
  </w:num>
  <w:num w:numId="14">
    <w:abstractNumId w:val="38"/>
  </w:num>
  <w:num w:numId="15">
    <w:abstractNumId w:val="30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5"/>
  </w:num>
  <w:num w:numId="20">
    <w:abstractNumId w:val="33"/>
  </w:num>
  <w:num w:numId="21">
    <w:abstractNumId w:val="36"/>
  </w:num>
  <w:num w:numId="22">
    <w:abstractNumId w:val="22"/>
  </w:num>
  <w:num w:numId="23">
    <w:abstractNumId w:val="24"/>
  </w:num>
  <w:num w:numId="24">
    <w:abstractNumId w:val="25"/>
  </w:num>
  <w:num w:numId="25">
    <w:abstractNumId w:val="35"/>
  </w:num>
  <w:num w:numId="26">
    <w:abstractNumId w:val="27"/>
  </w:num>
  <w:num w:numId="27">
    <w:abstractNumId w:val="4"/>
  </w:num>
  <w:num w:numId="28">
    <w:abstractNumId w:val="2"/>
  </w:num>
  <w:num w:numId="29">
    <w:abstractNumId w:val="29"/>
  </w:num>
  <w:num w:numId="30">
    <w:abstractNumId w:val="32"/>
  </w:num>
  <w:num w:numId="31">
    <w:abstractNumId w:val="28"/>
  </w:num>
  <w:num w:numId="32">
    <w:abstractNumId w:val="10"/>
  </w:num>
  <w:num w:numId="33">
    <w:abstractNumId w:val="16"/>
  </w:num>
  <w:num w:numId="34">
    <w:abstractNumId w:val="3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9"/>
  </w:num>
  <w:num w:numId="38">
    <w:abstractNumId w:val="20"/>
  </w:num>
  <w:num w:numId="39">
    <w:abstractNumId w:val="12"/>
  </w:num>
  <w:num w:numId="40">
    <w:abstractNumId w:val="7"/>
  </w:num>
  <w:num w:numId="41">
    <w:abstractNumId w:val="11"/>
  </w:num>
  <w:num w:numId="42">
    <w:abstractNumId w:val="17"/>
  </w:num>
  <w:num w:numId="43">
    <w:abstractNumId w:val="0"/>
  </w:num>
  <w:num w:numId="4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461C0"/>
    <w:rsid w:val="00056560"/>
    <w:rsid w:val="00074F45"/>
    <w:rsid w:val="0008015B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196"/>
    <w:rsid w:val="0016638B"/>
    <w:rsid w:val="0017135D"/>
    <w:rsid w:val="00172D6F"/>
    <w:rsid w:val="00173FAB"/>
    <w:rsid w:val="00176954"/>
    <w:rsid w:val="001851FF"/>
    <w:rsid w:val="0019030B"/>
    <w:rsid w:val="001974BE"/>
    <w:rsid w:val="001A0FFC"/>
    <w:rsid w:val="001B2A17"/>
    <w:rsid w:val="001C261D"/>
    <w:rsid w:val="001C4BDF"/>
    <w:rsid w:val="001D305C"/>
    <w:rsid w:val="001D3E00"/>
    <w:rsid w:val="001E3E0E"/>
    <w:rsid w:val="001F4C7A"/>
    <w:rsid w:val="002036FE"/>
    <w:rsid w:val="00222044"/>
    <w:rsid w:val="0022258B"/>
    <w:rsid w:val="0023460F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B5400"/>
    <w:rsid w:val="002C1375"/>
    <w:rsid w:val="002C7D9F"/>
    <w:rsid w:val="002F08AA"/>
    <w:rsid w:val="00300259"/>
    <w:rsid w:val="00307946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D3997"/>
    <w:rsid w:val="003E56B4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52B95"/>
    <w:rsid w:val="004649A8"/>
    <w:rsid w:val="004671D5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36A77"/>
    <w:rsid w:val="00544BA6"/>
    <w:rsid w:val="0055251B"/>
    <w:rsid w:val="00554FAF"/>
    <w:rsid w:val="00557E9A"/>
    <w:rsid w:val="005601FB"/>
    <w:rsid w:val="005605FF"/>
    <w:rsid w:val="00561196"/>
    <w:rsid w:val="00577947"/>
    <w:rsid w:val="00580DD7"/>
    <w:rsid w:val="0058270A"/>
    <w:rsid w:val="00585AEF"/>
    <w:rsid w:val="00586635"/>
    <w:rsid w:val="0059271A"/>
    <w:rsid w:val="005929F6"/>
    <w:rsid w:val="005950D6"/>
    <w:rsid w:val="005A1A0F"/>
    <w:rsid w:val="005A4115"/>
    <w:rsid w:val="005B230E"/>
    <w:rsid w:val="005B2331"/>
    <w:rsid w:val="005B3681"/>
    <w:rsid w:val="005C061D"/>
    <w:rsid w:val="005C2FF7"/>
    <w:rsid w:val="005C3322"/>
    <w:rsid w:val="005C52A6"/>
    <w:rsid w:val="005D10CD"/>
    <w:rsid w:val="005D29A8"/>
    <w:rsid w:val="005D5F3A"/>
    <w:rsid w:val="005E0634"/>
    <w:rsid w:val="005F1378"/>
    <w:rsid w:val="005F55E9"/>
    <w:rsid w:val="005F6BE9"/>
    <w:rsid w:val="005F705A"/>
    <w:rsid w:val="005F7595"/>
    <w:rsid w:val="00600F15"/>
    <w:rsid w:val="006159B1"/>
    <w:rsid w:val="00623AD3"/>
    <w:rsid w:val="00626A49"/>
    <w:rsid w:val="00636EA3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294"/>
    <w:rsid w:val="006D0FAB"/>
    <w:rsid w:val="006D3635"/>
    <w:rsid w:val="006D4B06"/>
    <w:rsid w:val="006F036E"/>
    <w:rsid w:val="006F08CB"/>
    <w:rsid w:val="006F48F3"/>
    <w:rsid w:val="006F6EE2"/>
    <w:rsid w:val="00703AD7"/>
    <w:rsid w:val="00713118"/>
    <w:rsid w:val="0072483C"/>
    <w:rsid w:val="00732ADE"/>
    <w:rsid w:val="00732CA4"/>
    <w:rsid w:val="007350CC"/>
    <w:rsid w:val="007373D9"/>
    <w:rsid w:val="00741D1F"/>
    <w:rsid w:val="00752D8F"/>
    <w:rsid w:val="00762225"/>
    <w:rsid w:val="00772326"/>
    <w:rsid w:val="0077751D"/>
    <w:rsid w:val="00785C27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28F0"/>
    <w:rsid w:val="007F7488"/>
    <w:rsid w:val="00810F72"/>
    <w:rsid w:val="0081121F"/>
    <w:rsid w:val="00811CBB"/>
    <w:rsid w:val="008132C6"/>
    <w:rsid w:val="008140CA"/>
    <w:rsid w:val="00817205"/>
    <w:rsid w:val="00823489"/>
    <w:rsid w:val="00825C95"/>
    <w:rsid w:val="00827E7E"/>
    <w:rsid w:val="008333E7"/>
    <w:rsid w:val="00835D98"/>
    <w:rsid w:val="008500FE"/>
    <w:rsid w:val="00852C6B"/>
    <w:rsid w:val="00853973"/>
    <w:rsid w:val="00853E55"/>
    <w:rsid w:val="00854F00"/>
    <w:rsid w:val="00860666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11E6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A7F43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07956"/>
    <w:rsid w:val="00A128F0"/>
    <w:rsid w:val="00A12910"/>
    <w:rsid w:val="00A132D6"/>
    <w:rsid w:val="00A13665"/>
    <w:rsid w:val="00A150A8"/>
    <w:rsid w:val="00A21DF5"/>
    <w:rsid w:val="00A23930"/>
    <w:rsid w:val="00A4121A"/>
    <w:rsid w:val="00A41CF6"/>
    <w:rsid w:val="00A51F84"/>
    <w:rsid w:val="00A53152"/>
    <w:rsid w:val="00A66391"/>
    <w:rsid w:val="00A6785F"/>
    <w:rsid w:val="00A70AE2"/>
    <w:rsid w:val="00A72D34"/>
    <w:rsid w:val="00A74762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4789"/>
    <w:rsid w:val="00B37265"/>
    <w:rsid w:val="00B416B7"/>
    <w:rsid w:val="00B41FE9"/>
    <w:rsid w:val="00B47BC1"/>
    <w:rsid w:val="00B500A7"/>
    <w:rsid w:val="00B665E7"/>
    <w:rsid w:val="00B66670"/>
    <w:rsid w:val="00B70B02"/>
    <w:rsid w:val="00B75CD5"/>
    <w:rsid w:val="00B76851"/>
    <w:rsid w:val="00B85C6A"/>
    <w:rsid w:val="00BA3FD6"/>
    <w:rsid w:val="00BA4A50"/>
    <w:rsid w:val="00BC1154"/>
    <w:rsid w:val="00BC2B00"/>
    <w:rsid w:val="00BD00E2"/>
    <w:rsid w:val="00BD3E03"/>
    <w:rsid w:val="00BF2A51"/>
    <w:rsid w:val="00BF34D6"/>
    <w:rsid w:val="00BF54FC"/>
    <w:rsid w:val="00C01055"/>
    <w:rsid w:val="00C1423F"/>
    <w:rsid w:val="00C2138C"/>
    <w:rsid w:val="00C278BF"/>
    <w:rsid w:val="00C32CEE"/>
    <w:rsid w:val="00C33618"/>
    <w:rsid w:val="00C40B62"/>
    <w:rsid w:val="00C42CF8"/>
    <w:rsid w:val="00C52909"/>
    <w:rsid w:val="00C535ED"/>
    <w:rsid w:val="00C66843"/>
    <w:rsid w:val="00C72B7C"/>
    <w:rsid w:val="00C900ED"/>
    <w:rsid w:val="00C9188F"/>
    <w:rsid w:val="00C94296"/>
    <w:rsid w:val="00CB445A"/>
    <w:rsid w:val="00CB484E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17D22"/>
    <w:rsid w:val="00D37D46"/>
    <w:rsid w:val="00D40DDB"/>
    <w:rsid w:val="00D51AC1"/>
    <w:rsid w:val="00D57BC2"/>
    <w:rsid w:val="00D6732A"/>
    <w:rsid w:val="00D7068C"/>
    <w:rsid w:val="00D73381"/>
    <w:rsid w:val="00D81371"/>
    <w:rsid w:val="00D82411"/>
    <w:rsid w:val="00D83781"/>
    <w:rsid w:val="00D856E6"/>
    <w:rsid w:val="00D93E8A"/>
    <w:rsid w:val="00D955D6"/>
    <w:rsid w:val="00D97A08"/>
    <w:rsid w:val="00DA18E5"/>
    <w:rsid w:val="00DB45F0"/>
    <w:rsid w:val="00DB5169"/>
    <w:rsid w:val="00DB5196"/>
    <w:rsid w:val="00DB7ADA"/>
    <w:rsid w:val="00DC3549"/>
    <w:rsid w:val="00DD3A4A"/>
    <w:rsid w:val="00DD3E2E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0602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0B5"/>
    <w:rsid w:val="00F226C7"/>
    <w:rsid w:val="00F25D31"/>
    <w:rsid w:val="00F272B5"/>
    <w:rsid w:val="00F27D7A"/>
    <w:rsid w:val="00F35987"/>
    <w:rsid w:val="00F40C49"/>
    <w:rsid w:val="00F579ED"/>
    <w:rsid w:val="00F605F3"/>
    <w:rsid w:val="00F63FD4"/>
    <w:rsid w:val="00F674D4"/>
    <w:rsid w:val="00F7274F"/>
    <w:rsid w:val="00F757E9"/>
    <w:rsid w:val="00F800A1"/>
    <w:rsid w:val="00F816D0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0911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22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character" w:customStyle="1" w:styleId="afff5">
    <w:name w:val="Верхний колонтитул Знак"/>
    <w:link w:val="ab"/>
    <w:uiPriority w:val="99"/>
    <w:rsid w:val="00307946"/>
    <w:rPr>
      <w:sz w:val="28"/>
      <w:szCs w:val="28"/>
    </w:rPr>
  </w:style>
  <w:style w:type="table" w:styleId="afff6">
    <w:name w:val="Table Grid"/>
    <w:basedOn w:val="a4"/>
    <w:rsid w:val="003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rsid w:val="0030794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3">
    <w:name w:val="Style13"/>
    <w:basedOn w:val="a2"/>
    <w:rsid w:val="00307946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3079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30794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79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7">
    <w:name w:val="Normal (Web)"/>
    <w:basedOn w:val="a2"/>
    <w:uiPriority w:val="99"/>
    <w:unhideWhenUsed/>
    <w:rsid w:val="00307946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Основной текст_"/>
    <w:link w:val="1e"/>
    <w:rsid w:val="00307946"/>
    <w:rPr>
      <w:spacing w:val="3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2"/>
    <w:link w:val="afff8"/>
    <w:rsid w:val="0030794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a">
    <w:name w:val="Основной текст (2)_"/>
    <w:link w:val="2b"/>
    <w:rsid w:val="00307946"/>
    <w:rPr>
      <w:i/>
      <w:iCs/>
      <w:sz w:val="11"/>
      <w:szCs w:val="11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30794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c">
    <w:name w:val="Основной текст2"/>
    <w:basedOn w:val="a2"/>
    <w:rsid w:val="0030794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79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f9">
    <w:name w:val="FollowedHyperlink"/>
    <w:uiPriority w:val="99"/>
    <w:unhideWhenUsed/>
    <w:rsid w:val="00307946"/>
    <w:rPr>
      <w:color w:val="800080"/>
      <w:u w:val="single"/>
    </w:rPr>
  </w:style>
  <w:style w:type="paragraph" w:customStyle="1" w:styleId="afffa">
    <w:name w:val="Текст (лев. подпись)"/>
    <w:basedOn w:val="a2"/>
    <w:next w:val="a2"/>
    <w:rsid w:val="00A0795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b">
    <w:name w:val="Текст (прав. подпись)"/>
    <w:basedOn w:val="a2"/>
    <w:next w:val="a2"/>
    <w:rsid w:val="00A0795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c">
    <w:name w:val="Таблицы (моноширинный)"/>
    <w:basedOn w:val="a2"/>
    <w:next w:val="a2"/>
    <w:rsid w:val="00A079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d">
    <w:name w:val="caption"/>
    <w:basedOn w:val="a2"/>
    <w:next w:val="a2"/>
    <w:qFormat/>
    <w:rsid w:val="00A0795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customStyle="1" w:styleId="1f">
    <w:name w:val="Стиль1"/>
    <w:basedOn w:val="a2"/>
    <w:rsid w:val="00A07956"/>
    <w:pPr>
      <w:spacing w:line="288" w:lineRule="auto"/>
    </w:pPr>
    <w:rPr>
      <w:szCs w:val="20"/>
    </w:rPr>
  </w:style>
  <w:style w:type="character" w:customStyle="1" w:styleId="1f0">
    <w:name w:val="Заголовок №1_"/>
    <w:link w:val="1f1"/>
    <w:locked/>
    <w:rsid w:val="00A07956"/>
    <w:rPr>
      <w:b/>
      <w:bCs/>
      <w:sz w:val="26"/>
      <w:szCs w:val="26"/>
      <w:shd w:val="clear" w:color="auto" w:fill="FFFFFF"/>
    </w:rPr>
  </w:style>
  <w:style w:type="paragraph" w:customStyle="1" w:styleId="1f1">
    <w:name w:val="Заголовок №1"/>
    <w:basedOn w:val="a2"/>
    <w:link w:val="1f0"/>
    <w:rsid w:val="00A0795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A07956"/>
    <w:rPr>
      <w:rFonts w:ascii="Times New Roman" w:hAnsi="Times New Roman" w:cs="Times New Roman" w:hint="default"/>
      <w:sz w:val="24"/>
      <w:szCs w:val="24"/>
    </w:rPr>
  </w:style>
  <w:style w:type="paragraph" w:customStyle="1" w:styleId="afffe">
    <w:name w:val="любимый"/>
    <w:basedOn w:val="a2"/>
    <w:rsid w:val="00A07956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Style3">
    <w:name w:val="Style3"/>
    <w:basedOn w:val="a2"/>
    <w:rsid w:val="00A07956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FR2">
    <w:name w:val="FR2"/>
    <w:rsid w:val="00A07956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fff">
    <w:name w:val="Block Text"/>
    <w:basedOn w:val="a2"/>
    <w:rsid w:val="00A07956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3"/>
    <w:rsid w:val="00A07956"/>
  </w:style>
  <w:style w:type="character" w:customStyle="1" w:styleId="dash041e0431044b0447043d044b0439char1">
    <w:name w:val="dash041e_0431_044b_0447_043d_044b_0439__char1"/>
    <w:basedOn w:val="a3"/>
    <w:rsid w:val="00A079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f2">
    <w:name w:val="Обычный1"/>
    <w:rsid w:val="00A07956"/>
    <w:pPr>
      <w:widowControl w:val="0"/>
      <w:snapToGrid w:val="0"/>
    </w:pPr>
    <w:rPr>
      <w:rFonts w:ascii="Arial" w:hAnsi="Arial"/>
      <w:b/>
    </w:rPr>
  </w:style>
  <w:style w:type="paragraph" w:customStyle="1" w:styleId="1f3">
    <w:name w:val="Ñòèëü1"/>
    <w:basedOn w:val="a2"/>
    <w:link w:val="1f4"/>
    <w:rsid w:val="00A07956"/>
    <w:pPr>
      <w:spacing w:line="288" w:lineRule="auto"/>
    </w:pPr>
    <w:rPr>
      <w:szCs w:val="20"/>
    </w:rPr>
  </w:style>
  <w:style w:type="character" w:customStyle="1" w:styleId="1f4">
    <w:name w:val="Ñòèëü1 Знак"/>
    <w:link w:val="1f3"/>
    <w:rsid w:val="00A07956"/>
    <w:rPr>
      <w:sz w:val="28"/>
    </w:rPr>
  </w:style>
  <w:style w:type="character" w:customStyle="1" w:styleId="FontStyle15">
    <w:name w:val="Font Style15"/>
    <w:basedOn w:val="a3"/>
    <w:rsid w:val="00A07956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3"/>
    <w:rsid w:val="00A07956"/>
  </w:style>
  <w:style w:type="character" w:customStyle="1" w:styleId="dash041e0431044b0447043d0430044f0020044204300431043b043804460430char">
    <w:name w:val="dash041e_0431_044b_0447_043d_0430_044f_0020_0442_0430_0431_043b_0438_0446_0430__char"/>
    <w:basedOn w:val="a3"/>
    <w:rsid w:val="00A07956"/>
  </w:style>
  <w:style w:type="character" w:customStyle="1" w:styleId="rpc41">
    <w:name w:val="_rpc_41"/>
    <w:basedOn w:val="a3"/>
    <w:rsid w:val="00A07956"/>
  </w:style>
  <w:style w:type="paragraph" w:styleId="affff0">
    <w:name w:val="footnote text"/>
    <w:basedOn w:val="a2"/>
    <w:link w:val="affff1"/>
    <w:uiPriority w:val="99"/>
    <w:unhideWhenUsed/>
    <w:rsid w:val="00A0795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1">
    <w:name w:val="Текст сноски Знак"/>
    <w:basedOn w:val="a3"/>
    <w:link w:val="affff0"/>
    <w:uiPriority w:val="99"/>
    <w:rsid w:val="00A07956"/>
    <w:rPr>
      <w:rFonts w:ascii="Calibri" w:eastAsia="Calibri" w:hAnsi="Calibri"/>
      <w:lang w:eastAsia="en-US"/>
    </w:rPr>
  </w:style>
  <w:style w:type="paragraph" w:customStyle="1" w:styleId="Default">
    <w:name w:val="Default"/>
    <w:rsid w:val="00A079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1">
    <w:name w:val="Основной текст 21"/>
    <w:basedOn w:val="a2"/>
    <w:rsid w:val="00A07956"/>
    <w:pPr>
      <w:suppressAutoHyphens/>
      <w:jc w:val="both"/>
    </w:pPr>
    <w:rPr>
      <w:sz w:val="24"/>
      <w:szCs w:val="20"/>
      <w:u w:val="single"/>
      <w:lang w:eastAsia="en-US"/>
    </w:rPr>
  </w:style>
  <w:style w:type="character" w:customStyle="1" w:styleId="blk">
    <w:name w:val="blk"/>
    <w:basedOn w:val="a3"/>
    <w:rsid w:val="00A07956"/>
  </w:style>
  <w:style w:type="character" w:customStyle="1" w:styleId="affff2">
    <w:name w:val="Подзаголовок Знак"/>
    <w:basedOn w:val="a3"/>
    <w:link w:val="a8"/>
    <w:rsid w:val="00A07956"/>
    <w:rPr>
      <w:b/>
      <w:bCs/>
      <w:sz w:val="22"/>
      <w:szCs w:val="24"/>
    </w:rPr>
  </w:style>
  <w:style w:type="paragraph" w:styleId="affff3">
    <w:name w:val="No Spacing"/>
    <w:uiPriority w:val="1"/>
    <w:qFormat/>
    <w:rsid w:val="00A07956"/>
    <w:rPr>
      <w:sz w:val="24"/>
      <w:szCs w:val="24"/>
    </w:rPr>
  </w:style>
  <w:style w:type="character" w:customStyle="1" w:styleId="normalchar">
    <w:name w:val="normal__char"/>
    <w:basedOn w:val="a3"/>
    <w:rsid w:val="00A07956"/>
  </w:style>
  <w:style w:type="paragraph" w:customStyle="1" w:styleId="affff4">
    <w:name w:val="Широкий"/>
    <w:basedOn w:val="a2"/>
    <w:rsid w:val="00A07956"/>
    <w:pPr>
      <w:spacing w:before="90" w:after="60"/>
      <w:jc w:val="both"/>
    </w:pPr>
    <w:rPr>
      <w:sz w:val="24"/>
      <w:szCs w:val="24"/>
    </w:rPr>
  </w:style>
  <w:style w:type="paragraph" w:customStyle="1" w:styleId="smalltext">
    <w:name w:val="smalltext"/>
    <w:basedOn w:val="a2"/>
    <w:uiPriority w:val="99"/>
    <w:semiHidden/>
    <w:rsid w:val="00A07956"/>
    <w:rPr>
      <w:sz w:val="16"/>
      <w:szCs w:val="16"/>
    </w:rPr>
  </w:style>
  <w:style w:type="paragraph" w:customStyle="1" w:styleId="margin0">
    <w:name w:val="margin0"/>
    <w:basedOn w:val="a2"/>
    <w:uiPriority w:val="99"/>
    <w:semiHidden/>
    <w:rsid w:val="00A07956"/>
    <w:rPr>
      <w:sz w:val="24"/>
      <w:szCs w:val="24"/>
    </w:rPr>
  </w:style>
  <w:style w:type="paragraph" w:customStyle="1" w:styleId="c7">
    <w:name w:val="c7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3"/>
    <w:rsid w:val="00A07956"/>
  </w:style>
  <w:style w:type="paragraph" w:customStyle="1" w:styleId="c5">
    <w:name w:val="c5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3"/>
    <w:rsid w:val="00A07956"/>
  </w:style>
  <w:style w:type="character" w:customStyle="1" w:styleId="c8">
    <w:name w:val="c8"/>
    <w:basedOn w:val="a3"/>
    <w:rsid w:val="00A07956"/>
  </w:style>
  <w:style w:type="character" w:styleId="affff5">
    <w:name w:val="line number"/>
    <w:basedOn w:val="a3"/>
    <w:rsid w:val="00A07956"/>
  </w:style>
  <w:style w:type="character" w:styleId="affff6">
    <w:name w:val="footnote reference"/>
    <w:unhideWhenUsed/>
    <w:rsid w:val="00A07956"/>
    <w:rPr>
      <w:vertAlign w:val="superscript"/>
    </w:rPr>
  </w:style>
  <w:style w:type="paragraph" w:customStyle="1" w:styleId="xl66">
    <w:name w:val="xl66"/>
    <w:basedOn w:val="a2"/>
    <w:rsid w:val="00732AD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732ADE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732AD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732AD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732AD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732AD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732ADE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732ADE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732ADE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732ADE"/>
    <w:pPr>
      <w:spacing w:before="100" w:beforeAutospacing="1" w:after="100" w:afterAutospacing="1"/>
      <w:jc w:val="righ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22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character" w:customStyle="1" w:styleId="afff5">
    <w:name w:val="Верхний колонтитул Знак"/>
    <w:link w:val="ab"/>
    <w:uiPriority w:val="99"/>
    <w:rsid w:val="00307946"/>
    <w:rPr>
      <w:sz w:val="28"/>
      <w:szCs w:val="28"/>
    </w:rPr>
  </w:style>
  <w:style w:type="table" w:styleId="afff6">
    <w:name w:val="Table Grid"/>
    <w:basedOn w:val="a4"/>
    <w:rsid w:val="003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rsid w:val="0030794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3">
    <w:name w:val="Style13"/>
    <w:basedOn w:val="a2"/>
    <w:rsid w:val="00307946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3079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30794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79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7">
    <w:name w:val="Normal (Web)"/>
    <w:basedOn w:val="a2"/>
    <w:uiPriority w:val="99"/>
    <w:unhideWhenUsed/>
    <w:rsid w:val="00307946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Основной текст_"/>
    <w:link w:val="1e"/>
    <w:rsid w:val="00307946"/>
    <w:rPr>
      <w:spacing w:val="3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2"/>
    <w:link w:val="afff8"/>
    <w:rsid w:val="0030794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a">
    <w:name w:val="Основной текст (2)_"/>
    <w:link w:val="2b"/>
    <w:rsid w:val="00307946"/>
    <w:rPr>
      <w:i/>
      <w:iCs/>
      <w:sz w:val="11"/>
      <w:szCs w:val="11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30794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c">
    <w:name w:val="Основной текст2"/>
    <w:basedOn w:val="a2"/>
    <w:rsid w:val="0030794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79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f9">
    <w:name w:val="FollowedHyperlink"/>
    <w:uiPriority w:val="99"/>
    <w:unhideWhenUsed/>
    <w:rsid w:val="00307946"/>
    <w:rPr>
      <w:color w:val="800080"/>
      <w:u w:val="single"/>
    </w:rPr>
  </w:style>
  <w:style w:type="paragraph" w:customStyle="1" w:styleId="afffa">
    <w:name w:val="Текст (лев. подпись)"/>
    <w:basedOn w:val="a2"/>
    <w:next w:val="a2"/>
    <w:rsid w:val="00A0795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b">
    <w:name w:val="Текст (прав. подпись)"/>
    <w:basedOn w:val="a2"/>
    <w:next w:val="a2"/>
    <w:rsid w:val="00A0795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c">
    <w:name w:val="Таблицы (моноширинный)"/>
    <w:basedOn w:val="a2"/>
    <w:next w:val="a2"/>
    <w:rsid w:val="00A079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d">
    <w:name w:val="caption"/>
    <w:basedOn w:val="a2"/>
    <w:next w:val="a2"/>
    <w:qFormat/>
    <w:rsid w:val="00A0795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customStyle="1" w:styleId="1f">
    <w:name w:val="Стиль1"/>
    <w:basedOn w:val="a2"/>
    <w:rsid w:val="00A07956"/>
    <w:pPr>
      <w:spacing w:line="288" w:lineRule="auto"/>
    </w:pPr>
    <w:rPr>
      <w:szCs w:val="20"/>
    </w:rPr>
  </w:style>
  <w:style w:type="character" w:customStyle="1" w:styleId="1f0">
    <w:name w:val="Заголовок №1_"/>
    <w:link w:val="1f1"/>
    <w:locked/>
    <w:rsid w:val="00A07956"/>
    <w:rPr>
      <w:b/>
      <w:bCs/>
      <w:sz w:val="26"/>
      <w:szCs w:val="26"/>
      <w:shd w:val="clear" w:color="auto" w:fill="FFFFFF"/>
    </w:rPr>
  </w:style>
  <w:style w:type="paragraph" w:customStyle="1" w:styleId="1f1">
    <w:name w:val="Заголовок №1"/>
    <w:basedOn w:val="a2"/>
    <w:link w:val="1f0"/>
    <w:rsid w:val="00A0795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A07956"/>
    <w:rPr>
      <w:rFonts w:ascii="Times New Roman" w:hAnsi="Times New Roman" w:cs="Times New Roman" w:hint="default"/>
      <w:sz w:val="24"/>
      <w:szCs w:val="24"/>
    </w:rPr>
  </w:style>
  <w:style w:type="paragraph" w:customStyle="1" w:styleId="afffe">
    <w:name w:val="любимый"/>
    <w:basedOn w:val="a2"/>
    <w:rsid w:val="00A07956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Style3">
    <w:name w:val="Style3"/>
    <w:basedOn w:val="a2"/>
    <w:rsid w:val="00A07956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FR2">
    <w:name w:val="FR2"/>
    <w:rsid w:val="00A07956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fff">
    <w:name w:val="Block Text"/>
    <w:basedOn w:val="a2"/>
    <w:rsid w:val="00A07956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3"/>
    <w:rsid w:val="00A07956"/>
  </w:style>
  <w:style w:type="character" w:customStyle="1" w:styleId="dash041e0431044b0447043d044b0439char1">
    <w:name w:val="dash041e_0431_044b_0447_043d_044b_0439__char1"/>
    <w:basedOn w:val="a3"/>
    <w:rsid w:val="00A079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f2">
    <w:name w:val="Обычный1"/>
    <w:rsid w:val="00A07956"/>
    <w:pPr>
      <w:widowControl w:val="0"/>
      <w:snapToGrid w:val="0"/>
    </w:pPr>
    <w:rPr>
      <w:rFonts w:ascii="Arial" w:hAnsi="Arial"/>
      <w:b/>
    </w:rPr>
  </w:style>
  <w:style w:type="paragraph" w:customStyle="1" w:styleId="1f3">
    <w:name w:val="Ñòèëü1"/>
    <w:basedOn w:val="a2"/>
    <w:link w:val="1f4"/>
    <w:rsid w:val="00A07956"/>
    <w:pPr>
      <w:spacing w:line="288" w:lineRule="auto"/>
    </w:pPr>
    <w:rPr>
      <w:szCs w:val="20"/>
    </w:rPr>
  </w:style>
  <w:style w:type="character" w:customStyle="1" w:styleId="1f4">
    <w:name w:val="Ñòèëü1 Знак"/>
    <w:link w:val="1f3"/>
    <w:rsid w:val="00A07956"/>
    <w:rPr>
      <w:sz w:val="28"/>
    </w:rPr>
  </w:style>
  <w:style w:type="character" w:customStyle="1" w:styleId="FontStyle15">
    <w:name w:val="Font Style15"/>
    <w:basedOn w:val="a3"/>
    <w:rsid w:val="00A07956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3"/>
    <w:rsid w:val="00A07956"/>
  </w:style>
  <w:style w:type="character" w:customStyle="1" w:styleId="dash041e0431044b0447043d0430044f0020044204300431043b043804460430char">
    <w:name w:val="dash041e_0431_044b_0447_043d_0430_044f_0020_0442_0430_0431_043b_0438_0446_0430__char"/>
    <w:basedOn w:val="a3"/>
    <w:rsid w:val="00A07956"/>
  </w:style>
  <w:style w:type="character" w:customStyle="1" w:styleId="rpc41">
    <w:name w:val="_rpc_41"/>
    <w:basedOn w:val="a3"/>
    <w:rsid w:val="00A07956"/>
  </w:style>
  <w:style w:type="paragraph" w:styleId="affff0">
    <w:name w:val="footnote text"/>
    <w:basedOn w:val="a2"/>
    <w:link w:val="affff1"/>
    <w:uiPriority w:val="99"/>
    <w:unhideWhenUsed/>
    <w:rsid w:val="00A0795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1">
    <w:name w:val="Текст сноски Знак"/>
    <w:basedOn w:val="a3"/>
    <w:link w:val="affff0"/>
    <w:uiPriority w:val="99"/>
    <w:rsid w:val="00A07956"/>
    <w:rPr>
      <w:rFonts w:ascii="Calibri" w:eastAsia="Calibri" w:hAnsi="Calibri"/>
      <w:lang w:eastAsia="en-US"/>
    </w:rPr>
  </w:style>
  <w:style w:type="paragraph" w:customStyle="1" w:styleId="Default">
    <w:name w:val="Default"/>
    <w:rsid w:val="00A079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1">
    <w:name w:val="Основной текст 21"/>
    <w:basedOn w:val="a2"/>
    <w:rsid w:val="00A07956"/>
    <w:pPr>
      <w:suppressAutoHyphens/>
      <w:jc w:val="both"/>
    </w:pPr>
    <w:rPr>
      <w:sz w:val="24"/>
      <w:szCs w:val="20"/>
      <w:u w:val="single"/>
      <w:lang w:eastAsia="en-US"/>
    </w:rPr>
  </w:style>
  <w:style w:type="character" w:customStyle="1" w:styleId="blk">
    <w:name w:val="blk"/>
    <w:basedOn w:val="a3"/>
    <w:rsid w:val="00A07956"/>
  </w:style>
  <w:style w:type="character" w:customStyle="1" w:styleId="affff2">
    <w:name w:val="Подзаголовок Знак"/>
    <w:basedOn w:val="a3"/>
    <w:link w:val="a8"/>
    <w:rsid w:val="00A07956"/>
    <w:rPr>
      <w:b/>
      <w:bCs/>
      <w:sz w:val="22"/>
      <w:szCs w:val="24"/>
    </w:rPr>
  </w:style>
  <w:style w:type="paragraph" w:styleId="affff3">
    <w:name w:val="No Spacing"/>
    <w:uiPriority w:val="1"/>
    <w:qFormat/>
    <w:rsid w:val="00A07956"/>
    <w:rPr>
      <w:sz w:val="24"/>
      <w:szCs w:val="24"/>
    </w:rPr>
  </w:style>
  <w:style w:type="character" w:customStyle="1" w:styleId="normalchar">
    <w:name w:val="normal__char"/>
    <w:basedOn w:val="a3"/>
    <w:rsid w:val="00A07956"/>
  </w:style>
  <w:style w:type="paragraph" w:customStyle="1" w:styleId="affff4">
    <w:name w:val="Широкий"/>
    <w:basedOn w:val="a2"/>
    <w:rsid w:val="00A07956"/>
    <w:pPr>
      <w:spacing w:before="90" w:after="60"/>
      <w:jc w:val="both"/>
    </w:pPr>
    <w:rPr>
      <w:sz w:val="24"/>
      <w:szCs w:val="24"/>
    </w:rPr>
  </w:style>
  <w:style w:type="paragraph" w:customStyle="1" w:styleId="smalltext">
    <w:name w:val="smalltext"/>
    <w:basedOn w:val="a2"/>
    <w:uiPriority w:val="99"/>
    <w:semiHidden/>
    <w:rsid w:val="00A07956"/>
    <w:rPr>
      <w:sz w:val="16"/>
      <w:szCs w:val="16"/>
    </w:rPr>
  </w:style>
  <w:style w:type="paragraph" w:customStyle="1" w:styleId="margin0">
    <w:name w:val="margin0"/>
    <w:basedOn w:val="a2"/>
    <w:uiPriority w:val="99"/>
    <w:semiHidden/>
    <w:rsid w:val="00A07956"/>
    <w:rPr>
      <w:sz w:val="24"/>
      <w:szCs w:val="24"/>
    </w:rPr>
  </w:style>
  <w:style w:type="paragraph" w:customStyle="1" w:styleId="c7">
    <w:name w:val="c7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3"/>
    <w:rsid w:val="00A07956"/>
  </w:style>
  <w:style w:type="paragraph" w:customStyle="1" w:styleId="c5">
    <w:name w:val="c5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3"/>
    <w:rsid w:val="00A07956"/>
  </w:style>
  <w:style w:type="character" w:customStyle="1" w:styleId="c8">
    <w:name w:val="c8"/>
    <w:basedOn w:val="a3"/>
    <w:rsid w:val="00A07956"/>
  </w:style>
  <w:style w:type="character" w:styleId="affff5">
    <w:name w:val="line number"/>
    <w:basedOn w:val="a3"/>
    <w:rsid w:val="00A07956"/>
  </w:style>
  <w:style w:type="character" w:styleId="affff6">
    <w:name w:val="footnote reference"/>
    <w:unhideWhenUsed/>
    <w:rsid w:val="00A07956"/>
    <w:rPr>
      <w:vertAlign w:val="superscript"/>
    </w:rPr>
  </w:style>
  <w:style w:type="paragraph" w:customStyle="1" w:styleId="xl66">
    <w:name w:val="xl66"/>
    <w:basedOn w:val="a2"/>
    <w:rsid w:val="00732AD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732ADE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732AD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732AD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732AD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732AD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732ADE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732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732ADE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732ADE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732ADE"/>
    <w:pPr>
      <w:spacing w:before="100" w:beforeAutospacing="1" w:after="100" w:afterAutospacing="1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E0FF7-77EA-46E3-B9DA-58C9A837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3348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22394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2022-04-15T10:59:00Z</cp:lastPrinted>
  <dcterms:created xsi:type="dcterms:W3CDTF">2022-12-19T11:00:00Z</dcterms:created>
  <dcterms:modified xsi:type="dcterms:W3CDTF">2022-12-19T11:00:00Z</dcterms:modified>
</cp:coreProperties>
</file>