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Tr="00CE6D89">
        <w:trPr>
          <w:trHeight w:val="1221"/>
        </w:trPr>
        <w:tc>
          <w:tcPr>
            <w:tcW w:w="4400" w:type="dxa"/>
            <w:hideMark/>
          </w:tcPr>
          <w:p w:rsidR="00CE6D89" w:rsidRDefault="00CE6D8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CE6D89" w:rsidRDefault="00CE6D8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Default="00CE6D89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Default="00CE6D8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E6D89" w:rsidRDefault="00CE6D89">
            <w:pPr>
              <w:jc w:val="center"/>
              <w:rPr>
                <w:sz w:val="24"/>
                <w:szCs w:val="24"/>
              </w:rPr>
            </w:pPr>
          </w:p>
          <w:p w:rsidR="00CE6D89" w:rsidRDefault="00CE6D8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hideMark/>
          </w:tcPr>
          <w:p w:rsidR="00CE6D89" w:rsidRDefault="00CE6D8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CE6D89" w:rsidRDefault="00CE6D8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CE6D89" w:rsidRDefault="00CE6D89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CE6D89" w:rsidTr="00CE6D89">
        <w:trPr>
          <w:trHeight w:val="387"/>
        </w:trPr>
        <w:tc>
          <w:tcPr>
            <w:tcW w:w="9800" w:type="dxa"/>
            <w:gridSpan w:val="4"/>
          </w:tcPr>
          <w:p w:rsidR="00CE6D89" w:rsidRPr="00CE6D89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  <w:p w:rsidR="00CE6D89" w:rsidRPr="00CE6D89" w:rsidRDefault="00CE6D89">
            <w:pPr>
              <w:jc w:val="center"/>
              <w:rPr>
                <w:sz w:val="2"/>
                <w:szCs w:val="20"/>
              </w:rPr>
            </w:pPr>
          </w:p>
        </w:tc>
      </w:tr>
      <w:tr w:rsidR="00CE6D89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Default="00CE6D89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Default="00CE6D8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CE6D89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Default="00CE6D89">
            <w:pPr>
              <w:spacing w:line="120" w:lineRule="auto"/>
              <w:rPr>
                <w:sz w:val="24"/>
                <w:szCs w:val="24"/>
              </w:rPr>
            </w:pPr>
          </w:p>
          <w:p w:rsidR="00CE6D89" w:rsidRDefault="00CE6D8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E6D89" w:rsidRDefault="00CE6D89" w:rsidP="003B1C50">
            <w:pPr>
              <w:rPr>
                <w:sz w:val="24"/>
                <w:szCs w:val="24"/>
              </w:rPr>
            </w:pPr>
          </w:p>
        </w:tc>
      </w:tr>
    </w:tbl>
    <w:p w:rsidR="00CE6D89" w:rsidRDefault="00CE6D89" w:rsidP="00CE6D89">
      <w:pPr>
        <w:autoSpaceDE w:val="0"/>
        <w:autoSpaceDN w:val="0"/>
        <w:adjustRightInd w:val="0"/>
      </w:pPr>
    </w:p>
    <w:p w:rsidR="00CE6D89" w:rsidRDefault="00CE6D89" w:rsidP="00CE6D89">
      <w:pPr>
        <w:autoSpaceDE w:val="0"/>
        <w:autoSpaceDN w:val="0"/>
        <w:adjustRightInd w:val="0"/>
      </w:pPr>
    </w:p>
    <w:p w:rsidR="008F3D85" w:rsidRPr="00D309D7" w:rsidRDefault="00CE6D89" w:rsidP="00CE6D89">
      <w:pPr>
        <w:autoSpaceDE w:val="0"/>
        <w:autoSpaceDN w:val="0"/>
        <w:adjustRightInd w:val="0"/>
      </w:pPr>
      <w:r w:rsidRPr="00D309D7">
        <w:t>О</w:t>
      </w:r>
      <w:r w:rsidR="00031C37" w:rsidRPr="00D309D7">
        <w:t xml:space="preserve"> внесении</w:t>
      </w:r>
      <w:r w:rsidR="00582BB8">
        <w:t xml:space="preserve"> дополнений</w:t>
      </w:r>
      <w:r w:rsidR="008F3D85" w:rsidRPr="00D309D7">
        <w:t xml:space="preserve"> </w:t>
      </w:r>
      <w:r w:rsidR="00031C37" w:rsidRPr="00D309D7">
        <w:t>в</w:t>
      </w:r>
      <w:r w:rsidR="00C57648" w:rsidRPr="00D309D7">
        <w:t xml:space="preserve"> </w:t>
      </w:r>
      <w:r w:rsidR="008F3D85" w:rsidRPr="00D309D7">
        <w:t xml:space="preserve">постановление </w:t>
      </w:r>
    </w:p>
    <w:p w:rsidR="008F3D85" w:rsidRPr="00D309D7" w:rsidRDefault="00031C37" w:rsidP="00CE6D89">
      <w:pPr>
        <w:autoSpaceDE w:val="0"/>
        <w:autoSpaceDN w:val="0"/>
        <w:adjustRightInd w:val="0"/>
      </w:pPr>
      <w:r w:rsidRPr="00D309D7">
        <w:t>Исполнительного</w:t>
      </w:r>
      <w:r w:rsidR="008F3D85" w:rsidRPr="00D309D7">
        <w:t xml:space="preserve"> </w:t>
      </w:r>
      <w:r w:rsidRPr="00D309D7">
        <w:t>комитета Бавлинского</w:t>
      </w:r>
    </w:p>
    <w:p w:rsidR="008F3D85" w:rsidRPr="00D309D7" w:rsidRDefault="008F3D85" w:rsidP="00CE6D89">
      <w:pPr>
        <w:autoSpaceDE w:val="0"/>
        <w:autoSpaceDN w:val="0"/>
        <w:adjustRightInd w:val="0"/>
      </w:pPr>
      <w:r w:rsidRPr="00D309D7">
        <w:t>м</w:t>
      </w:r>
      <w:r w:rsidR="00031C37" w:rsidRPr="00D309D7">
        <w:t>униципального</w:t>
      </w:r>
      <w:r w:rsidRPr="00D309D7">
        <w:t xml:space="preserve"> </w:t>
      </w:r>
      <w:r w:rsidR="00031C37" w:rsidRPr="00D309D7">
        <w:t>района от 11.12.2018</w:t>
      </w:r>
      <w:r w:rsidR="00F07C9D" w:rsidRPr="00D309D7">
        <w:t xml:space="preserve"> </w:t>
      </w:r>
      <w:r w:rsidR="00031C37" w:rsidRPr="00D309D7">
        <w:t>№454</w:t>
      </w:r>
      <w:r w:rsidR="007521D5" w:rsidRPr="00D309D7">
        <w:t xml:space="preserve"> </w:t>
      </w:r>
    </w:p>
    <w:p w:rsidR="008F3D85" w:rsidRPr="00D309D7" w:rsidRDefault="00031C37" w:rsidP="00CE6D89">
      <w:pPr>
        <w:autoSpaceDE w:val="0"/>
        <w:autoSpaceDN w:val="0"/>
        <w:adjustRightInd w:val="0"/>
      </w:pPr>
      <w:r w:rsidRPr="00D309D7">
        <w:t xml:space="preserve">«О </w:t>
      </w:r>
      <w:r w:rsidR="00CE6D89" w:rsidRPr="00D309D7">
        <w:t>переч</w:t>
      </w:r>
      <w:r w:rsidRPr="00D309D7">
        <w:t>не</w:t>
      </w:r>
      <w:r w:rsidR="008F3D85" w:rsidRPr="00D309D7">
        <w:t xml:space="preserve"> </w:t>
      </w:r>
      <w:r w:rsidR="00CE6D89" w:rsidRPr="00D309D7">
        <w:t>должностных лиц,</w:t>
      </w:r>
      <w:r w:rsidRPr="00D309D7">
        <w:t xml:space="preserve"> </w:t>
      </w:r>
      <w:proofErr w:type="spellStart"/>
      <w:r w:rsidR="00CE6D89" w:rsidRPr="00D309D7">
        <w:t>уполномо</w:t>
      </w:r>
      <w:proofErr w:type="spellEnd"/>
      <w:r w:rsidR="008F3D85" w:rsidRPr="00D309D7">
        <w:t>-</w:t>
      </w:r>
    </w:p>
    <w:p w:rsidR="008F3D85" w:rsidRPr="00D309D7" w:rsidRDefault="00031C37" w:rsidP="00CE6D89">
      <w:pPr>
        <w:autoSpaceDE w:val="0"/>
        <w:autoSpaceDN w:val="0"/>
        <w:adjustRightInd w:val="0"/>
      </w:pPr>
      <w:proofErr w:type="spellStart"/>
      <w:r w:rsidRPr="00D309D7">
        <w:t>ч</w:t>
      </w:r>
      <w:r w:rsidR="00CE6D89" w:rsidRPr="00D309D7">
        <w:t>енных</w:t>
      </w:r>
      <w:proofErr w:type="spellEnd"/>
      <w:r w:rsidRPr="00D309D7">
        <w:t xml:space="preserve"> </w:t>
      </w:r>
      <w:r w:rsidR="00CE6D89" w:rsidRPr="00D309D7">
        <w:t>составлять протоколы</w:t>
      </w:r>
      <w:r w:rsidR="008F3D85" w:rsidRPr="00D309D7">
        <w:t xml:space="preserve"> </w:t>
      </w:r>
      <w:r w:rsidR="00CE6D89" w:rsidRPr="00D309D7">
        <w:t xml:space="preserve">об </w:t>
      </w:r>
      <w:proofErr w:type="spellStart"/>
      <w:r w:rsidR="00CE6D89" w:rsidRPr="00D309D7">
        <w:t>админи</w:t>
      </w:r>
      <w:proofErr w:type="spellEnd"/>
      <w:r w:rsidR="008F3D85" w:rsidRPr="00D309D7">
        <w:t>-</w:t>
      </w:r>
    </w:p>
    <w:p w:rsidR="008F3D85" w:rsidRPr="00D309D7" w:rsidRDefault="00CE6D89" w:rsidP="00CE6D89">
      <w:pPr>
        <w:autoSpaceDE w:val="0"/>
        <w:autoSpaceDN w:val="0"/>
        <w:adjustRightInd w:val="0"/>
      </w:pPr>
      <w:proofErr w:type="spellStart"/>
      <w:r w:rsidRPr="00D309D7">
        <w:t>стративных</w:t>
      </w:r>
      <w:proofErr w:type="spellEnd"/>
      <w:r w:rsidR="00031C37" w:rsidRPr="00D309D7">
        <w:t xml:space="preserve"> </w:t>
      </w:r>
      <w:proofErr w:type="gramStart"/>
      <w:r w:rsidRPr="00D309D7">
        <w:t>право</w:t>
      </w:r>
      <w:r w:rsidR="00654423" w:rsidRPr="00D309D7">
        <w:t>нарушениях</w:t>
      </w:r>
      <w:proofErr w:type="gramEnd"/>
      <w:r w:rsidR="00ED1045" w:rsidRPr="00D309D7">
        <w:t xml:space="preserve"> </w:t>
      </w:r>
      <w:r w:rsidRPr="00D309D7">
        <w:t xml:space="preserve">на </w:t>
      </w:r>
      <w:proofErr w:type="spellStart"/>
      <w:r w:rsidRPr="00D309D7">
        <w:t>террито</w:t>
      </w:r>
      <w:proofErr w:type="spellEnd"/>
      <w:r w:rsidR="008F3D85" w:rsidRPr="00D309D7">
        <w:t>-</w:t>
      </w:r>
    </w:p>
    <w:p w:rsidR="008F3D85" w:rsidRPr="00D309D7" w:rsidRDefault="00CE6D89" w:rsidP="00CE6D89">
      <w:pPr>
        <w:autoSpaceDE w:val="0"/>
        <w:autoSpaceDN w:val="0"/>
        <w:adjustRightInd w:val="0"/>
      </w:pPr>
      <w:proofErr w:type="spellStart"/>
      <w:r w:rsidRPr="00D309D7">
        <w:t>рии</w:t>
      </w:r>
      <w:proofErr w:type="spellEnd"/>
      <w:r w:rsidR="00031C37" w:rsidRPr="00D309D7">
        <w:t xml:space="preserve"> </w:t>
      </w:r>
      <w:r w:rsidRPr="00D309D7">
        <w:t>Бавлинского муниципального района</w:t>
      </w:r>
      <w:r w:rsidR="00031C37" w:rsidRPr="00D309D7">
        <w:t>»</w:t>
      </w:r>
    </w:p>
    <w:p w:rsidR="003B1C50" w:rsidRDefault="003B1C50" w:rsidP="00C533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CE6D89" w:rsidRPr="00D36C34" w:rsidRDefault="00C533A5" w:rsidP="000A05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D36C34">
        <w:rPr>
          <w:rFonts w:eastAsiaTheme="minorHAnsi"/>
          <w:lang w:eastAsia="en-US"/>
        </w:rPr>
        <w:t xml:space="preserve">Во исполнение </w:t>
      </w:r>
      <w:r w:rsidR="00375EEA">
        <w:rPr>
          <w:rFonts w:eastAsiaTheme="minorHAnsi"/>
          <w:lang w:eastAsia="en-US"/>
        </w:rPr>
        <w:t>Закона  Респуб</w:t>
      </w:r>
      <w:r w:rsidR="00703E1A">
        <w:rPr>
          <w:rFonts w:eastAsiaTheme="minorHAnsi"/>
          <w:lang w:eastAsia="en-US"/>
        </w:rPr>
        <w:t xml:space="preserve">лики Татарстан  от  </w:t>
      </w:r>
      <w:r w:rsidR="00582BB8">
        <w:rPr>
          <w:rFonts w:eastAsiaTheme="minorHAnsi"/>
          <w:lang w:eastAsia="en-US"/>
        </w:rPr>
        <w:t xml:space="preserve">02.11.2022 </w:t>
      </w:r>
      <w:r w:rsidR="000A052C">
        <w:rPr>
          <w:rFonts w:eastAsiaTheme="minorHAnsi"/>
          <w:lang w:eastAsia="en-US"/>
        </w:rPr>
        <w:t>№ 80</w:t>
      </w:r>
      <w:r w:rsidR="00FA4C23">
        <w:rPr>
          <w:rFonts w:eastAsiaTheme="minorHAnsi"/>
          <w:lang w:eastAsia="en-US"/>
        </w:rPr>
        <w:t>-ЗРТ «</w:t>
      </w:r>
      <w:r w:rsidR="000A052C" w:rsidRPr="000A052C">
        <w:rPr>
          <w:rFonts w:eastAsiaTheme="minorHAnsi"/>
          <w:lang w:eastAsia="en-US"/>
        </w:rPr>
        <w:t>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</w:t>
      </w:r>
      <w:r w:rsidR="00977205">
        <w:rPr>
          <w:rFonts w:eastAsiaTheme="minorHAnsi"/>
          <w:lang w:eastAsia="en-US"/>
        </w:rPr>
        <w:t>в</w:t>
      </w:r>
      <w:r w:rsidR="000A052C">
        <w:rPr>
          <w:rFonts w:eastAsiaTheme="minorHAnsi"/>
          <w:lang w:eastAsia="en-US"/>
        </w:rPr>
        <w:t xml:space="preserve">» </w:t>
      </w:r>
      <w:r w:rsidR="00CE6D89" w:rsidRPr="00D36C34">
        <w:t>Исполнительный комитет Бавлинского муниципального района Республики Татарстан</w:t>
      </w:r>
    </w:p>
    <w:p w:rsidR="00CE6D89" w:rsidRPr="00D36C34" w:rsidRDefault="00CE6D89" w:rsidP="00C96F7F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D36C34">
        <w:t>П</w:t>
      </w:r>
      <w:proofErr w:type="gramEnd"/>
      <w:r w:rsidRPr="00D36C34">
        <w:t xml:space="preserve"> О С Т А Н О В Л Я Е Т:</w:t>
      </w:r>
    </w:p>
    <w:p w:rsidR="009E55E5" w:rsidRPr="00D36C34" w:rsidRDefault="00917DD5" w:rsidP="00917DD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proofErr w:type="gramStart"/>
      <w:r w:rsidR="00F70E74" w:rsidRPr="00D36C34">
        <w:t xml:space="preserve">Внести </w:t>
      </w:r>
      <w:r w:rsidR="009E55E5" w:rsidRPr="00D36C34">
        <w:t>в</w:t>
      </w:r>
      <w:r w:rsidR="00C533A5" w:rsidRPr="00D36C34">
        <w:t xml:space="preserve"> постановление Испол</w:t>
      </w:r>
      <w:r w:rsidR="00FA4C23">
        <w:t>нительного комитета Бавлинского  муници</w:t>
      </w:r>
      <w:r w:rsidR="00C533A5" w:rsidRPr="00D36C34">
        <w:t xml:space="preserve">пального района </w:t>
      </w:r>
      <w:r w:rsidR="00FA5229" w:rsidRPr="00D36C34">
        <w:t xml:space="preserve">от 11.12.2018 №454 </w:t>
      </w:r>
      <w:r w:rsidR="003B1C50" w:rsidRPr="00D36C34">
        <w:t xml:space="preserve">«О перечне должностных лиц, уполномоченных составлять протоколы об административных правонарушениях на территории Бавлинского муниципального района» </w:t>
      </w:r>
      <w:r w:rsidR="00FA5229" w:rsidRPr="00D36C34">
        <w:t>(</w:t>
      </w:r>
      <w:r w:rsidR="00C96F7F" w:rsidRPr="00D36C34">
        <w:t>с изменениями и дополнениям</w:t>
      </w:r>
      <w:r w:rsidR="00FA5229" w:rsidRPr="00D36C34">
        <w:t>и, внесенными постановлениями</w:t>
      </w:r>
      <w:r w:rsidR="009C0767">
        <w:t xml:space="preserve"> </w:t>
      </w:r>
      <w:r w:rsidR="00C96F7F" w:rsidRPr="00D36C34">
        <w:t>Исполнительного комитета Бавлинского муниципального района от 04.02.2020 №21</w:t>
      </w:r>
      <w:r w:rsidR="00FA5229" w:rsidRPr="00D36C34">
        <w:t>, 06.05.2020 №98</w:t>
      </w:r>
      <w:r w:rsidR="003C0517" w:rsidRPr="00D36C34">
        <w:t>, от 20.07.2020 №144</w:t>
      </w:r>
      <w:r w:rsidR="00A23557">
        <w:t>, от 09.03.2021 №33</w:t>
      </w:r>
      <w:r w:rsidR="00977205">
        <w:t>,от 01.09.2022 №179</w:t>
      </w:r>
      <w:r w:rsidR="00C96F7F" w:rsidRPr="00D36C34">
        <w:t>)</w:t>
      </w:r>
      <w:r w:rsidR="00582BB8">
        <w:t>,</w:t>
      </w:r>
      <w:r w:rsidR="00C96F7F" w:rsidRPr="00D36C34">
        <w:t xml:space="preserve"> </w:t>
      </w:r>
      <w:r w:rsidR="009E55E5" w:rsidRPr="00D36C34">
        <w:t xml:space="preserve">следующие </w:t>
      </w:r>
      <w:r w:rsidR="00F45857">
        <w:t xml:space="preserve"> дополнения</w:t>
      </w:r>
      <w:r w:rsidR="009E55E5" w:rsidRPr="00D36C34">
        <w:t>:</w:t>
      </w:r>
      <w:proofErr w:type="gramEnd"/>
    </w:p>
    <w:p w:rsidR="0038589C" w:rsidRDefault="003C0517" w:rsidP="0038589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36C34">
        <w:t xml:space="preserve">в </w:t>
      </w:r>
      <w:r w:rsidR="00A23557">
        <w:t>пункте 1</w:t>
      </w:r>
      <w:r w:rsidR="00D7126F">
        <w:t xml:space="preserve"> </w:t>
      </w:r>
      <w:r w:rsidR="00FF307F">
        <w:t>после цифр «2.17</w:t>
      </w:r>
      <w:r w:rsidR="00582BB8">
        <w:t>.</w:t>
      </w:r>
      <w:r w:rsidR="00FF307F">
        <w:t>» дополнить цифрами «2.19</w:t>
      </w:r>
      <w:r w:rsidR="00582BB8">
        <w:t>.</w:t>
      </w:r>
      <w:r w:rsidR="00FF307F">
        <w:t>» и «2.20</w:t>
      </w:r>
      <w:r w:rsidR="00582BB8">
        <w:t>.</w:t>
      </w:r>
      <w:r w:rsidR="00FF307F">
        <w:t>»;</w:t>
      </w:r>
    </w:p>
    <w:p w:rsidR="003C0517" w:rsidRPr="00D36C34" w:rsidRDefault="003C0517" w:rsidP="00F70E7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36C34">
        <w:t>в Перечне должностных лиц, уполномоченных составлять протоколы  об административных правонарушениях на территории Бавлинского муниципального района</w:t>
      </w:r>
      <w:r w:rsidR="00582BB8">
        <w:t>,</w:t>
      </w:r>
      <w:r w:rsidRPr="00D36C34">
        <w:t xml:space="preserve"> </w:t>
      </w:r>
      <w:r w:rsidR="009C0767">
        <w:t>после строки «Статья 2.17</w:t>
      </w:r>
      <w:r w:rsidR="00582BB8">
        <w:t>.</w:t>
      </w:r>
      <w:r w:rsidR="009C0767">
        <w:t xml:space="preserve"> КоАП РТ несоблюдение </w:t>
      </w:r>
      <w:r w:rsidR="009C0767">
        <w:lastRenderedPageBreak/>
        <w:t>требований нормативных правовых актов Республики</w:t>
      </w:r>
      <w:r w:rsidR="008B290F">
        <w:t xml:space="preserve"> Татарстан</w:t>
      </w:r>
      <w:r w:rsidR="009C0767">
        <w:t xml:space="preserve">, направленных на предотвращение </w:t>
      </w:r>
      <w:r w:rsidR="008B290F">
        <w:t xml:space="preserve">и устранение последствий </w:t>
      </w:r>
      <w:r w:rsidR="009E1BF9">
        <w:t>распространения</w:t>
      </w:r>
      <w:bookmarkStart w:id="0" w:name="_GoBack"/>
      <w:bookmarkEnd w:id="0"/>
      <w:r w:rsidR="008B290F">
        <w:t xml:space="preserve"> новой </w:t>
      </w:r>
      <w:proofErr w:type="spellStart"/>
      <w:r w:rsidR="008B290F">
        <w:t>короновирусной</w:t>
      </w:r>
      <w:proofErr w:type="spellEnd"/>
      <w:r w:rsidR="008B290F">
        <w:t xml:space="preserve">  инфекции (</w:t>
      </w:r>
      <w:r w:rsidR="008B290F">
        <w:rPr>
          <w:lang w:val="en-US"/>
        </w:rPr>
        <w:t>COVID</w:t>
      </w:r>
      <w:r w:rsidR="008B290F" w:rsidRPr="008B290F">
        <w:t>-19)</w:t>
      </w:r>
      <w:r w:rsidR="008B290F">
        <w:t>»</w:t>
      </w:r>
      <w:r w:rsidR="00582BB8">
        <w:t>,</w:t>
      </w:r>
      <w:r w:rsidR="008B290F">
        <w:t xml:space="preserve"> </w:t>
      </w:r>
      <w:r w:rsidR="002A4499">
        <w:t xml:space="preserve">дополнить </w:t>
      </w:r>
      <w:r w:rsidR="008B290F">
        <w:t>строками</w:t>
      </w:r>
      <w:r w:rsidR="00F45857">
        <w:t xml:space="preserve"> следующего содержания</w:t>
      </w:r>
      <w:r w:rsidR="008B290F">
        <w:t>: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1B6161" w:rsidRPr="00D36C34" w:rsidTr="00FA4C23">
        <w:tc>
          <w:tcPr>
            <w:tcW w:w="3686" w:type="dxa"/>
          </w:tcPr>
          <w:p w:rsidR="001B6161" w:rsidRPr="00FA4C23" w:rsidRDefault="002A4499" w:rsidP="002223EB">
            <w:r>
              <w:t>Статья 2.19</w:t>
            </w:r>
            <w:r w:rsidR="001B6161" w:rsidRPr="00FA4C23">
              <w:t>. КоАП РТ</w:t>
            </w:r>
          </w:p>
          <w:p w:rsidR="001B6161" w:rsidRPr="002A4499" w:rsidRDefault="002A4499" w:rsidP="002223EB">
            <w:pPr>
              <w:rPr>
                <w:sz w:val="24"/>
                <w:szCs w:val="24"/>
              </w:rPr>
            </w:pPr>
            <w:r w:rsidRPr="002A4499">
              <w:rPr>
                <w:sz w:val="24"/>
                <w:szCs w:val="24"/>
              </w:rPr>
              <w:t>Несоблюдение ограничения розничной продажи несовершеннолетним безалкогольных тонизирующих напитков, а также вовлечение несовершеннолетних в их потребление</w:t>
            </w:r>
          </w:p>
        </w:tc>
        <w:tc>
          <w:tcPr>
            <w:tcW w:w="5953" w:type="dxa"/>
          </w:tcPr>
          <w:p w:rsidR="001B6161" w:rsidRPr="00FA4C23" w:rsidRDefault="001B6161" w:rsidP="00582BB8">
            <w:r w:rsidRPr="00FA4C23">
              <w:t xml:space="preserve">- начальник и </w:t>
            </w:r>
            <w:r w:rsidR="00582BB8">
              <w:t xml:space="preserve">ведущий </w:t>
            </w:r>
            <w:r w:rsidRPr="00FA4C23">
              <w:t>специалист отдела экономики и территориального развития Исполнительного комитета Ба</w:t>
            </w:r>
            <w:r w:rsidR="00582BB8">
              <w:t>влинского муниципального района</w:t>
            </w:r>
          </w:p>
        </w:tc>
      </w:tr>
      <w:tr w:rsidR="001B6161" w:rsidRPr="00D36C34" w:rsidTr="00FA4C23">
        <w:tc>
          <w:tcPr>
            <w:tcW w:w="3686" w:type="dxa"/>
          </w:tcPr>
          <w:p w:rsidR="001B6161" w:rsidRPr="00FA4C23" w:rsidRDefault="002A4499" w:rsidP="002223EB">
            <w:r>
              <w:t>Статья 2.20</w:t>
            </w:r>
            <w:r w:rsidR="001B6161" w:rsidRPr="00FA4C23">
              <w:t>. КоАП РТ</w:t>
            </w:r>
          </w:p>
          <w:p w:rsidR="001B6161" w:rsidRPr="002A4499" w:rsidRDefault="002A4499" w:rsidP="002223EB">
            <w:pPr>
              <w:rPr>
                <w:sz w:val="24"/>
                <w:szCs w:val="24"/>
              </w:rPr>
            </w:pPr>
            <w:r w:rsidRPr="002A4499">
              <w:rPr>
                <w:sz w:val="24"/>
                <w:szCs w:val="24"/>
              </w:rPr>
              <w:t xml:space="preserve">Несоблюдение ограничения розничной продажи несовершеннолетним товаров для личных и бытовых нужд граждан, содержащих сжиженный углеводородный газ, а также вовлечение несовершеннолетних в потребление путем вдыхания </w:t>
            </w:r>
            <w:r>
              <w:rPr>
                <w:sz w:val="24"/>
                <w:szCs w:val="24"/>
              </w:rPr>
              <w:t>сжиженного углеводородного газа</w:t>
            </w:r>
          </w:p>
        </w:tc>
        <w:tc>
          <w:tcPr>
            <w:tcW w:w="5953" w:type="dxa"/>
          </w:tcPr>
          <w:p w:rsidR="001B6161" w:rsidRPr="00FA4C23" w:rsidRDefault="001B6161" w:rsidP="00582BB8">
            <w:r w:rsidRPr="00FA4C23">
              <w:t xml:space="preserve">- </w:t>
            </w:r>
            <w:r w:rsidR="009A7A83" w:rsidRPr="009A7A83">
              <w:t xml:space="preserve">начальник и </w:t>
            </w:r>
            <w:r w:rsidR="00582BB8">
              <w:t>ведущий</w:t>
            </w:r>
            <w:r w:rsidR="009A7A83" w:rsidRPr="009A7A83">
              <w:t xml:space="preserve"> специалист отдела экономики и территориального развития Исполнительного комитета Ба</w:t>
            </w:r>
            <w:r w:rsidR="00582BB8">
              <w:t>влинского муниципального района</w:t>
            </w:r>
          </w:p>
        </w:tc>
      </w:tr>
    </w:tbl>
    <w:p w:rsidR="0038589C" w:rsidRDefault="0038589C" w:rsidP="0038589C">
      <w:pPr>
        <w:autoSpaceDE w:val="0"/>
        <w:autoSpaceDN w:val="0"/>
        <w:adjustRightInd w:val="0"/>
        <w:spacing w:line="360" w:lineRule="auto"/>
        <w:jc w:val="both"/>
      </w:pPr>
    </w:p>
    <w:p w:rsidR="00D36C34" w:rsidRPr="00D36C34" w:rsidRDefault="0038589C" w:rsidP="0038589C">
      <w:pPr>
        <w:autoSpaceDE w:val="0"/>
        <w:autoSpaceDN w:val="0"/>
        <w:adjustRightInd w:val="0"/>
        <w:spacing w:line="360" w:lineRule="auto"/>
        <w:jc w:val="both"/>
      </w:pPr>
      <w:r>
        <w:t xml:space="preserve">         </w:t>
      </w:r>
      <w:r w:rsidR="00917DD5">
        <w:rPr>
          <w:color w:val="000000"/>
          <w:shd w:val="clear" w:color="auto" w:fill="FFFFFF"/>
        </w:rPr>
        <w:t xml:space="preserve">2. </w:t>
      </w:r>
      <w:r w:rsidR="007521D5" w:rsidRPr="00917DD5">
        <w:rPr>
          <w:color w:val="000000"/>
          <w:shd w:val="clear" w:color="auto" w:fill="FFFFFF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="007521D5" w:rsidRPr="00917DD5">
        <w:rPr>
          <w:shd w:val="clear" w:color="auto" w:fill="FFFFFF"/>
        </w:rPr>
        <w:t>(</w:t>
      </w:r>
      <w:hyperlink r:id="rId10" w:history="1">
        <w:r w:rsidR="00D36C34" w:rsidRPr="00917DD5">
          <w:rPr>
            <w:rStyle w:val="ab"/>
            <w:color w:val="auto"/>
            <w:u w:val="none"/>
            <w:shd w:val="clear" w:color="auto" w:fill="FFFFFF"/>
          </w:rPr>
          <w:t>http://www.bavly.tatarstan.ru</w:t>
        </w:r>
      </w:hyperlink>
      <w:r w:rsidR="007521D5" w:rsidRPr="00917DD5">
        <w:rPr>
          <w:shd w:val="clear" w:color="auto" w:fill="FFFFFF"/>
        </w:rPr>
        <w:t>)</w:t>
      </w:r>
      <w:r w:rsidR="007521D5" w:rsidRPr="00917DD5">
        <w:rPr>
          <w:color w:val="000000"/>
          <w:shd w:val="clear" w:color="auto" w:fill="FFFFFF"/>
        </w:rPr>
        <w:t>.​</w:t>
      </w:r>
    </w:p>
    <w:p w:rsidR="00C96F7F" w:rsidRPr="00D36C34" w:rsidRDefault="00917DD5" w:rsidP="00917DD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 </w:t>
      </w:r>
      <w:proofErr w:type="gramStart"/>
      <w:r w:rsidR="00CE6D89" w:rsidRPr="00D36C34">
        <w:t>Контроль за</w:t>
      </w:r>
      <w:proofErr w:type="gramEnd"/>
      <w:r w:rsidR="00CE6D89" w:rsidRPr="00D36C34">
        <w:t xml:space="preserve"> исполнением настоящего постановления оставляю за собой.</w:t>
      </w:r>
    </w:p>
    <w:p w:rsidR="00582BB8" w:rsidRDefault="0038589C" w:rsidP="00C96F7F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</w:p>
    <w:p w:rsidR="00582BB8" w:rsidRDefault="00582BB8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582BB8" w:rsidRDefault="00582BB8" w:rsidP="00C96F7F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                 </w:t>
      </w:r>
    </w:p>
    <w:p w:rsidR="00CE6D89" w:rsidRPr="00C96F7F" w:rsidRDefault="00582BB8" w:rsidP="00C96F7F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                 </w:t>
      </w:r>
      <w:r w:rsidR="00CE6D89" w:rsidRPr="00C96F7F">
        <w:rPr>
          <w:sz w:val="27"/>
          <w:szCs w:val="27"/>
        </w:rPr>
        <w:t xml:space="preserve"> Руководитель</w:t>
      </w:r>
    </w:p>
    <w:p w:rsidR="00CE6D89" w:rsidRPr="00C96F7F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        Исполнительного комитета</w:t>
      </w:r>
    </w:p>
    <w:p w:rsidR="007E1B11" w:rsidRPr="00C96F7F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Бавлинского муниципального района                          </w:t>
      </w:r>
      <w:r w:rsidR="00C96F7F">
        <w:rPr>
          <w:sz w:val="27"/>
          <w:szCs w:val="27"/>
        </w:rPr>
        <w:t xml:space="preserve">     </w:t>
      </w:r>
      <w:r w:rsidRPr="00C96F7F">
        <w:rPr>
          <w:sz w:val="27"/>
          <w:szCs w:val="27"/>
        </w:rPr>
        <w:t xml:space="preserve">                       </w:t>
      </w:r>
      <w:r w:rsidR="002A4499">
        <w:rPr>
          <w:sz w:val="27"/>
          <w:szCs w:val="27"/>
        </w:rPr>
        <w:t xml:space="preserve">  Д.Л. Бакиров</w:t>
      </w:r>
    </w:p>
    <w:sectPr w:rsidR="007E1B11" w:rsidRPr="00C96F7F" w:rsidSect="00C96F7F">
      <w:headerReference w:type="default" r:id="rId11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B4" w:rsidRDefault="00B66BB4" w:rsidP="00F93624">
      <w:r>
        <w:separator/>
      </w:r>
    </w:p>
  </w:endnote>
  <w:endnote w:type="continuationSeparator" w:id="0">
    <w:p w:rsidR="00B66BB4" w:rsidRDefault="00B66BB4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B4" w:rsidRDefault="00B66BB4" w:rsidP="00F93624">
      <w:r>
        <w:separator/>
      </w:r>
    </w:p>
  </w:footnote>
  <w:footnote w:type="continuationSeparator" w:id="0">
    <w:p w:rsidR="00B66BB4" w:rsidRDefault="00B66BB4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BF9">
          <w:rPr>
            <w:noProof/>
          </w:rPr>
          <w:t>2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805"/>
    <w:multiLevelType w:val="hybridMultilevel"/>
    <w:tmpl w:val="966A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F5EFE"/>
    <w:multiLevelType w:val="hybridMultilevel"/>
    <w:tmpl w:val="61B4C9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260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3E284370"/>
    <w:multiLevelType w:val="hybridMultilevel"/>
    <w:tmpl w:val="AFB8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43D52"/>
    <w:multiLevelType w:val="hybridMultilevel"/>
    <w:tmpl w:val="23D4037C"/>
    <w:lvl w:ilvl="0" w:tplc="35869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5FE6AD5"/>
    <w:multiLevelType w:val="hybridMultilevel"/>
    <w:tmpl w:val="09C89D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AD"/>
    <w:rsid w:val="00010548"/>
    <w:rsid w:val="00015C29"/>
    <w:rsid w:val="00031C37"/>
    <w:rsid w:val="000751ED"/>
    <w:rsid w:val="00075E52"/>
    <w:rsid w:val="00092D56"/>
    <w:rsid w:val="000A052C"/>
    <w:rsid w:val="00102555"/>
    <w:rsid w:val="00180268"/>
    <w:rsid w:val="00185A7E"/>
    <w:rsid w:val="001923D3"/>
    <w:rsid w:val="001B6161"/>
    <w:rsid w:val="001F3DE2"/>
    <w:rsid w:val="00261A09"/>
    <w:rsid w:val="00291CE4"/>
    <w:rsid w:val="002A4499"/>
    <w:rsid w:val="00375EEA"/>
    <w:rsid w:val="0038589C"/>
    <w:rsid w:val="003B1C50"/>
    <w:rsid w:val="003C0517"/>
    <w:rsid w:val="004273BE"/>
    <w:rsid w:val="004C1E7E"/>
    <w:rsid w:val="004D7F10"/>
    <w:rsid w:val="00504945"/>
    <w:rsid w:val="00552AF4"/>
    <w:rsid w:val="00582BB8"/>
    <w:rsid w:val="00587C2A"/>
    <w:rsid w:val="00654423"/>
    <w:rsid w:val="0066387B"/>
    <w:rsid w:val="006704C6"/>
    <w:rsid w:val="006D42A3"/>
    <w:rsid w:val="00703E1A"/>
    <w:rsid w:val="007521D5"/>
    <w:rsid w:val="00785D63"/>
    <w:rsid w:val="007C159E"/>
    <w:rsid w:val="008302D3"/>
    <w:rsid w:val="008307CA"/>
    <w:rsid w:val="00867391"/>
    <w:rsid w:val="008B290F"/>
    <w:rsid w:val="008C70B4"/>
    <w:rsid w:val="008D3100"/>
    <w:rsid w:val="008E766C"/>
    <w:rsid w:val="008F3D85"/>
    <w:rsid w:val="00917DD5"/>
    <w:rsid w:val="00977205"/>
    <w:rsid w:val="009A7A83"/>
    <w:rsid w:val="009C0767"/>
    <w:rsid w:val="009D7BA6"/>
    <w:rsid w:val="009E1BF9"/>
    <w:rsid w:val="009E55E5"/>
    <w:rsid w:val="00A21822"/>
    <w:rsid w:val="00A23557"/>
    <w:rsid w:val="00A30D35"/>
    <w:rsid w:val="00A667A3"/>
    <w:rsid w:val="00A75C9B"/>
    <w:rsid w:val="00AF2DEA"/>
    <w:rsid w:val="00AF60AD"/>
    <w:rsid w:val="00B66BB4"/>
    <w:rsid w:val="00BF0F69"/>
    <w:rsid w:val="00C4757E"/>
    <w:rsid w:val="00C533A5"/>
    <w:rsid w:val="00C57648"/>
    <w:rsid w:val="00C6065D"/>
    <w:rsid w:val="00C96F7F"/>
    <w:rsid w:val="00CA5816"/>
    <w:rsid w:val="00CE6D89"/>
    <w:rsid w:val="00D309D7"/>
    <w:rsid w:val="00D36C34"/>
    <w:rsid w:val="00D7126F"/>
    <w:rsid w:val="00D8155B"/>
    <w:rsid w:val="00DB42C4"/>
    <w:rsid w:val="00DC2CF7"/>
    <w:rsid w:val="00DD49F7"/>
    <w:rsid w:val="00ED1045"/>
    <w:rsid w:val="00F07C9D"/>
    <w:rsid w:val="00F45857"/>
    <w:rsid w:val="00F53AC9"/>
    <w:rsid w:val="00F6521F"/>
    <w:rsid w:val="00F70E74"/>
    <w:rsid w:val="00F93624"/>
    <w:rsid w:val="00FA4C23"/>
    <w:rsid w:val="00FA5229"/>
    <w:rsid w:val="00FC24C6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5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5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51D9-DC7C-4964-8345-E67E502C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Азалия</dc:creator>
  <cp:lastModifiedBy>Таня Алатырева</cp:lastModifiedBy>
  <cp:revision>2</cp:revision>
  <cp:lastPrinted>2022-11-21T06:36:00Z</cp:lastPrinted>
  <dcterms:created xsi:type="dcterms:W3CDTF">2022-11-22T11:42:00Z</dcterms:created>
  <dcterms:modified xsi:type="dcterms:W3CDTF">2022-11-22T11:42:00Z</dcterms:modified>
</cp:coreProperties>
</file>