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</w:tbl>
    <w:p w:rsidR="004C172C" w:rsidRDefault="004C172C" w:rsidP="00CB6402">
      <w:pPr>
        <w:pStyle w:val="11"/>
        <w:spacing w:before="0" w:beforeAutospacing="0" w:after="0" w:afterAutospacing="0" w:line="280" w:lineRule="atLeast"/>
        <w:jc w:val="both"/>
        <w:rPr>
          <w:rStyle w:val="normalchar"/>
          <w:rFonts w:eastAsiaTheme="majorEastAsia"/>
          <w:color w:val="000000"/>
          <w:sz w:val="28"/>
          <w:szCs w:val="28"/>
        </w:rPr>
      </w:pPr>
      <w:r>
        <w:rPr>
          <w:rStyle w:val="normalchar"/>
          <w:rFonts w:eastAsiaTheme="majorEastAsia"/>
          <w:color w:val="000000"/>
          <w:sz w:val="28"/>
          <w:szCs w:val="28"/>
        </w:rPr>
        <w:t>ПРОЕКТ</w:t>
      </w:r>
    </w:p>
    <w:p w:rsidR="00446B52" w:rsidRPr="00CB6402" w:rsidRDefault="00446B52" w:rsidP="00CB6402">
      <w:pPr>
        <w:pStyle w:val="11"/>
        <w:spacing w:before="0" w:beforeAutospacing="0" w:after="0" w:afterAutospacing="0" w:line="280" w:lineRule="atLeast"/>
        <w:jc w:val="both"/>
        <w:rPr>
          <w:color w:val="000000"/>
          <w:sz w:val="28"/>
          <w:szCs w:val="28"/>
        </w:rPr>
      </w:pPr>
      <w:r w:rsidRPr="00CB6402">
        <w:rPr>
          <w:rStyle w:val="normalchar"/>
          <w:rFonts w:eastAsiaTheme="majorEastAsia"/>
          <w:color w:val="000000"/>
          <w:sz w:val="28"/>
          <w:szCs w:val="28"/>
        </w:rPr>
        <w:t xml:space="preserve">О признании </w:t>
      </w:r>
      <w:proofErr w:type="gramStart"/>
      <w:r w:rsidRPr="00CB6402">
        <w:rPr>
          <w:rStyle w:val="normalchar"/>
          <w:rFonts w:eastAsiaTheme="majorEastAsia"/>
          <w:color w:val="000000"/>
          <w:sz w:val="28"/>
          <w:szCs w:val="28"/>
        </w:rPr>
        <w:t>утратившими</w:t>
      </w:r>
      <w:proofErr w:type="gramEnd"/>
      <w:r w:rsidRPr="00CB6402">
        <w:rPr>
          <w:rStyle w:val="normalchar"/>
          <w:rFonts w:eastAsiaTheme="majorEastAsia"/>
          <w:color w:val="000000"/>
          <w:sz w:val="28"/>
          <w:szCs w:val="28"/>
        </w:rPr>
        <w:t xml:space="preserve"> силу</w:t>
      </w:r>
    </w:p>
    <w:p w:rsidR="00CB6402" w:rsidRPr="00CB6402" w:rsidRDefault="00446B52" w:rsidP="00CB6402">
      <w:pPr>
        <w:pStyle w:val="11"/>
        <w:spacing w:before="0" w:beforeAutospacing="0" w:after="0" w:afterAutospacing="0" w:line="280" w:lineRule="atLeast"/>
        <w:jc w:val="both"/>
        <w:rPr>
          <w:rStyle w:val="normalchar"/>
          <w:rFonts w:eastAsiaTheme="majorEastAsia"/>
          <w:color w:val="000000"/>
          <w:sz w:val="28"/>
          <w:szCs w:val="28"/>
        </w:rPr>
      </w:pPr>
      <w:r w:rsidRPr="00CB6402">
        <w:rPr>
          <w:rStyle w:val="normalchar"/>
          <w:rFonts w:eastAsiaTheme="majorEastAsia"/>
          <w:color w:val="000000"/>
          <w:sz w:val="28"/>
          <w:szCs w:val="28"/>
        </w:rPr>
        <w:t>некоторых решений</w:t>
      </w:r>
    </w:p>
    <w:p w:rsidR="00CB6402" w:rsidRPr="00CB6402" w:rsidRDefault="0080123A" w:rsidP="00CB6402">
      <w:pPr>
        <w:pStyle w:val="11"/>
        <w:spacing w:before="0" w:beforeAutospacing="0" w:after="0" w:afterAutospacing="0" w:line="280" w:lineRule="atLeast"/>
        <w:jc w:val="both"/>
        <w:rPr>
          <w:rStyle w:val="normalchar"/>
          <w:rFonts w:eastAsiaTheme="majorEastAsia"/>
          <w:color w:val="000000"/>
          <w:sz w:val="28"/>
          <w:szCs w:val="28"/>
        </w:rPr>
      </w:pPr>
      <w:r w:rsidRPr="00CB6402">
        <w:rPr>
          <w:sz w:val="28"/>
          <w:szCs w:val="28"/>
        </w:rPr>
        <w:t>Совета Новозареченского сельского поселения</w:t>
      </w:r>
      <w:r w:rsidRPr="00CB6402">
        <w:rPr>
          <w:rStyle w:val="normalchar"/>
          <w:rFonts w:eastAsiaTheme="majorEastAsia"/>
          <w:color w:val="000000"/>
          <w:sz w:val="28"/>
          <w:szCs w:val="28"/>
        </w:rPr>
        <w:t xml:space="preserve"> </w:t>
      </w:r>
    </w:p>
    <w:p w:rsidR="00446B52" w:rsidRPr="00CB6402" w:rsidRDefault="00446B52" w:rsidP="00CB6402">
      <w:pPr>
        <w:pStyle w:val="11"/>
        <w:spacing w:before="0" w:beforeAutospacing="0" w:after="0" w:afterAutospacing="0" w:line="280" w:lineRule="atLeast"/>
        <w:jc w:val="both"/>
        <w:rPr>
          <w:color w:val="000000"/>
          <w:sz w:val="28"/>
          <w:szCs w:val="28"/>
        </w:rPr>
      </w:pPr>
      <w:r w:rsidRPr="00CB6402">
        <w:rPr>
          <w:rStyle w:val="normalchar"/>
          <w:rFonts w:eastAsiaTheme="majorEastAsia"/>
          <w:color w:val="000000"/>
          <w:sz w:val="28"/>
          <w:szCs w:val="28"/>
        </w:rPr>
        <w:t>Бавлинского муниципального района</w:t>
      </w:r>
    </w:p>
    <w:p w:rsidR="00446B52" w:rsidRPr="00CB6402" w:rsidRDefault="00446B52" w:rsidP="00CB6402">
      <w:pPr>
        <w:pStyle w:val="11"/>
        <w:spacing w:before="0" w:beforeAutospacing="0" w:after="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 w:rsidRPr="00CB6402">
        <w:rPr>
          <w:color w:val="000000"/>
          <w:sz w:val="28"/>
          <w:szCs w:val="28"/>
        </w:rPr>
        <w:t> </w:t>
      </w:r>
      <w:bookmarkStart w:id="0" w:name="_GoBack"/>
      <w:bookmarkEnd w:id="0"/>
    </w:p>
    <w:p w:rsidR="00446B52" w:rsidRPr="00CB6402" w:rsidRDefault="00446B52" w:rsidP="00446B52">
      <w:pPr>
        <w:pStyle w:val="11"/>
        <w:spacing w:before="0" w:beforeAutospacing="0" w:after="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 w:rsidRPr="00CB6402">
        <w:rPr>
          <w:color w:val="000000"/>
          <w:sz w:val="28"/>
          <w:szCs w:val="28"/>
        </w:rPr>
        <w:t> </w:t>
      </w:r>
    </w:p>
    <w:p w:rsidR="00446B52" w:rsidRPr="00CB6402" w:rsidRDefault="00446B52" w:rsidP="004C172C">
      <w:pPr>
        <w:pStyle w:val="11"/>
        <w:spacing w:before="0" w:beforeAutospacing="0" w:after="0" w:afterAutospacing="0" w:line="360" w:lineRule="auto"/>
        <w:ind w:firstLine="700"/>
        <w:jc w:val="both"/>
        <w:rPr>
          <w:color w:val="000000"/>
          <w:sz w:val="28"/>
          <w:szCs w:val="28"/>
        </w:rPr>
      </w:pPr>
      <w:r w:rsidRPr="00CB6402">
        <w:rPr>
          <w:rStyle w:val="normalchar"/>
          <w:rFonts w:eastAsiaTheme="majorEastAsia"/>
          <w:color w:val="000000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 Совет </w:t>
      </w:r>
      <w:proofErr w:type="spellStart"/>
      <w:r w:rsidR="0080123A" w:rsidRPr="00CB6402">
        <w:rPr>
          <w:rStyle w:val="normalchar"/>
          <w:rFonts w:eastAsiaTheme="majorEastAsia"/>
          <w:color w:val="000000"/>
          <w:sz w:val="28"/>
          <w:szCs w:val="28"/>
        </w:rPr>
        <w:t>Новозареченского</w:t>
      </w:r>
      <w:proofErr w:type="spellEnd"/>
      <w:r w:rsidR="0080123A" w:rsidRPr="00CB6402">
        <w:rPr>
          <w:rStyle w:val="normalchar"/>
          <w:rFonts w:eastAsiaTheme="majorEastAsia"/>
          <w:color w:val="000000"/>
          <w:sz w:val="28"/>
          <w:szCs w:val="28"/>
        </w:rPr>
        <w:t xml:space="preserve"> </w:t>
      </w:r>
      <w:r w:rsidRPr="00CB6402">
        <w:rPr>
          <w:rStyle w:val="normalchar"/>
          <w:rFonts w:eastAsiaTheme="majorEastAsia"/>
          <w:color w:val="000000"/>
          <w:sz w:val="28"/>
          <w:szCs w:val="28"/>
        </w:rPr>
        <w:t>сельского поселения Бавлинского муниципального района РЕШИЛ:</w:t>
      </w:r>
    </w:p>
    <w:p w:rsidR="00446B52" w:rsidRPr="00CB6402" w:rsidRDefault="00446B52" w:rsidP="004C172C">
      <w:pPr>
        <w:pStyle w:val="11"/>
        <w:spacing w:before="0" w:beforeAutospacing="0" w:after="0" w:afterAutospacing="0" w:line="360" w:lineRule="auto"/>
        <w:ind w:firstLine="700"/>
        <w:jc w:val="both"/>
        <w:rPr>
          <w:color w:val="000000"/>
          <w:sz w:val="28"/>
          <w:szCs w:val="28"/>
        </w:rPr>
      </w:pPr>
      <w:r w:rsidRPr="00CB6402">
        <w:rPr>
          <w:rStyle w:val="normalchar"/>
          <w:rFonts w:eastAsiaTheme="majorEastAsia"/>
          <w:color w:val="000000"/>
          <w:sz w:val="28"/>
          <w:szCs w:val="28"/>
        </w:rPr>
        <w:t xml:space="preserve">1. Признать утратившим силу решения </w:t>
      </w:r>
      <w:r w:rsidR="0080123A" w:rsidRPr="00CB6402">
        <w:rPr>
          <w:sz w:val="28"/>
          <w:szCs w:val="28"/>
        </w:rPr>
        <w:t xml:space="preserve">Совета </w:t>
      </w:r>
      <w:proofErr w:type="spellStart"/>
      <w:r w:rsidR="0080123A" w:rsidRPr="00CB6402">
        <w:rPr>
          <w:sz w:val="28"/>
          <w:szCs w:val="28"/>
        </w:rPr>
        <w:t>Новозареченского</w:t>
      </w:r>
      <w:proofErr w:type="spellEnd"/>
      <w:r w:rsidR="0080123A" w:rsidRPr="00CB6402">
        <w:rPr>
          <w:sz w:val="28"/>
          <w:szCs w:val="28"/>
        </w:rPr>
        <w:t xml:space="preserve"> сельского поселения</w:t>
      </w:r>
      <w:r w:rsidRPr="00CB6402">
        <w:rPr>
          <w:rStyle w:val="normalchar"/>
          <w:rFonts w:eastAsiaTheme="majorEastAsia"/>
          <w:color w:val="000000"/>
          <w:sz w:val="28"/>
          <w:szCs w:val="28"/>
        </w:rPr>
        <w:t xml:space="preserve"> Бавлинского муниципального района:</w:t>
      </w:r>
    </w:p>
    <w:p w:rsidR="00446B52" w:rsidRPr="00CB6402" w:rsidRDefault="00446B52" w:rsidP="004C172C">
      <w:pPr>
        <w:pStyle w:val="11"/>
        <w:spacing w:before="0" w:beforeAutospacing="0" w:after="0" w:afterAutospacing="0" w:line="360" w:lineRule="auto"/>
        <w:ind w:firstLine="700"/>
        <w:jc w:val="both"/>
        <w:rPr>
          <w:color w:val="000000" w:themeColor="text1"/>
          <w:sz w:val="28"/>
          <w:szCs w:val="28"/>
        </w:rPr>
      </w:pPr>
      <w:r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- </w:t>
      </w:r>
      <w:r w:rsidR="0080123A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от 10.06.2010 №13</w:t>
      </w:r>
      <w:r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«Об утверждении Правил содер</w:t>
      </w:r>
      <w:r w:rsidR="00FC6984">
        <w:rPr>
          <w:rStyle w:val="normalchar"/>
          <w:rFonts w:eastAsiaTheme="majorEastAsia"/>
          <w:color w:val="000000" w:themeColor="text1"/>
          <w:sz w:val="28"/>
          <w:szCs w:val="28"/>
        </w:rPr>
        <w:t>жания, охраны, использования зелё</w:t>
      </w:r>
      <w:r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ных насаждений на территории </w:t>
      </w:r>
      <w:r w:rsidR="0080123A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Новозареченского</w:t>
      </w:r>
      <w:r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сельского поселения»;</w:t>
      </w:r>
    </w:p>
    <w:p w:rsidR="00446B52" w:rsidRPr="00CB6402" w:rsidRDefault="00CB6402" w:rsidP="004C172C">
      <w:pPr>
        <w:pStyle w:val="11"/>
        <w:spacing w:before="0" w:beforeAutospacing="0" w:after="0" w:afterAutospacing="0" w:line="360" w:lineRule="auto"/>
        <w:ind w:firstLine="700"/>
        <w:jc w:val="both"/>
        <w:rPr>
          <w:color w:val="000000" w:themeColor="text1"/>
          <w:sz w:val="28"/>
          <w:szCs w:val="28"/>
        </w:rPr>
      </w:pPr>
      <w:r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- </w:t>
      </w:r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от 23.03.2011 №14 «О порядке ведения реестров муниципальных служащих </w:t>
      </w:r>
      <w:proofErr w:type="spellStart"/>
      <w:r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Новозареченского</w:t>
      </w:r>
      <w:proofErr w:type="spellEnd"/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сельского поселения Бавлинского муниципального района Республики Татарстан»; </w:t>
      </w:r>
    </w:p>
    <w:p w:rsidR="00446B52" w:rsidRPr="00CB6402" w:rsidRDefault="00CB6402" w:rsidP="004C172C">
      <w:pPr>
        <w:pStyle w:val="11"/>
        <w:spacing w:before="0" w:beforeAutospacing="0" w:after="0" w:afterAutospacing="0" w:line="360" w:lineRule="auto"/>
        <w:ind w:firstLine="700"/>
        <w:jc w:val="both"/>
        <w:rPr>
          <w:color w:val="000000" w:themeColor="text1"/>
          <w:sz w:val="28"/>
          <w:szCs w:val="28"/>
        </w:rPr>
      </w:pPr>
      <w:r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- </w:t>
      </w:r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от 22.03.2011</w:t>
      </w:r>
      <w:r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</w:t>
      </w:r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№4 «О проверке  достоверности и полноты сведе</w:t>
      </w:r>
      <w:r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ний, представляемых гражданами, </w:t>
      </w:r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претендующими  </w:t>
      </w:r>
      <w:r w:rsidR="004C172C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    </w:t>
      </w:r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на</w:t>
      </w:r>
      <w:r w:rsidR="004C172C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</w:t>
      </w:r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 замещение</w:t>
      </w:r>
      <w:r w:rsidR="004C172C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</w:t>
      </w:r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 должностей</w:t>
      </w:r>
      <w:r w:rsidR="004C172C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</w:t>
      </w:r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 муниципальной службы, и муниципальными служащими, и соблюдения муниципальными служащими </w:t>
      </w:r>
      <w:proofErr w:type="spellStart"/>
      <w:r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Новозареченского</w:t>
      </w:r>
      <w:proofErr w:type="spellEnd"/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сельского поселения Бавлинского муниципального района требований к служебному поведению»;</w:t>
      </w:r>
    </w:p>
    <w:p w:rsidR="00446B52" w:rsidRPr="00CB6402" w:rsidRDefault="00CB6402" w:rsidP="004C172C">
      <w:pPr>
        <w:pStyle w:val="11"/>
        <w:spacing w:before="0" w:beforeAutospacing="0" w:after="0" w:afterAutospacing="0" w:line="360" w:lineRule="auto"/>
        <w:ind w:firstLine="700"/>
        <w:jc w:val="both"/>
        <w:rPr>
          <w:color w:val="000000" w:themeColor="text1"/>
          <w:sz w:val="28"/>
          <w:szCs w:val="28"/>
        </w:rPr>
      </w:pPr>
      <w:r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- от </w:t>
      </w:r>
      <w:r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27</w:t>
      </w:r>
      <w:r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.11.2013 </w:t>
      </w:r>
      <w:r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№</w:t>
      </w:r>
      <w:r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</w:t>
      </w:r>
      <w:r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57</w:t>
      </w:r>
      <w:r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«Об утверждении  </w:t>
      </w:r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Соглашения</w:t>
      </w:r>
      <w:r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</w:t>
      </w:r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 о</w:t>
      </w:r>
      <w:r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</w:t>
      </w:r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 передаче </w:t>
      </w:r>
      <w:r w:rsidR="004C172C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</w:t>
      </w:r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Исполнительному  комитету </w:t>
      </w:r>
      <w:r w:rsidR="004C172C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>Новозареченского</w:t>
      </w:r>
      <w:proofErr w:type="spellEnd"/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t xml:space="preserve"> сельского поселения Бавлинского муниципального района </w:t>
      </w:r>
      <w:r w:rsidR="00446B52" w:rsidRPr="00CB6402">
        <w:rPr>
          <w:rStyle w:val="normalchar"/>
          <w:rFonts w:eastAsiaTheme="majorEastAsia"/>
          <w:color w:val="000000" w:themeColor="text1"/>
          <w:sz w:val="28"/>
          <w:szCs w:val="28"/>
        </w:rPr>
        <w:lastRenderedPageBreak/>
        <w:t>полномочий по организации проведения мероприятий по предупреждению и ликвидации болезней животных, их лечению, защите населения от болезней для человека и животных на территории поселения».</w:t>
      </w:r>
    </w:p>
    <w:p w:rsidR="00FF5BB7" w:rsidRPr="00CB6402" w:rsidRDefault="00222248" w:rsidP="00FF5BB7">
      <w:pPr>
        <w:ind w:firstLine="708"/>
        <w:rPr>
          <w:sz w:val="28"/>
          <w:szCs w:val="28"/>
        </w:rPr>
      </w:pPr>
      <w:r w:rsidRPr="00CB6402">
        <w:rPr>
          <w:sz w:val="28"/>
          <w:szCs w:val="28"/>
        </w:rPr>
        <w:t xml:space="preserve">2. </w:t>
      </w:r>
      <w:r w:rsidR="008B6D3D" w:rsidRPr="00CB6402">
        <w:rPr>
          <w:sz w:val="28"/>
          <w:szCs w:val="28"/>
        </w:rPr>
        <w:t xml:space="preserve"> </w:t>
      </w:r>
      <w:r w:rsidR="001D0C1D" w:rsidRPr="00CB640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="001D0C1D" w:rsidRPr="00CB6402">
          <w:rPr>
            <w:rStyle w:val="a6"/>
            <w:rFonts w:eastAsiaTheme="majorEastAsia"/>
            <w:color w:val="auto"/>
            <w:sz w:val="28"/>
            <w:szCs w:val="28"/>
            <w:u w:val="none"/>
          </w:rPr>
          <w:t>http://www.bavly.tatarstan.ru</w:t>
        </w:r>
      </w:hyperlink>
      <w:r w:rsidR="001D0C1D" w:rsidRPr="00CB6402">
        <w:rPr>
          <w:sz w:val="28"/>
          <w:szCs w:val="28"/>
        </w:rPr>
        <w:t>).</w:t>
      </w:r>
    </w:p>
    <w:p w:rsidR="00222248" w:rsidRPr="00CB6402" w:rsidRDefault="00222248" w:rsidP="00FF5BB7">
      <w:pPr>
        <w:ind w:firstLine="708"/>
        <w:rPr>
          <w:sz w:val="28"/>
          <w:szCs w:val="28"/>
        </w:rPr>
      </w:pPr>
      <w:r w:rsidRPr="00CB6402">
        <w:rPr>
          <w:sz w:val="28"/>
          <w:szCs w:val="28"/>
        </w:rPr>
        <w:t xml:space="preserve">3. </w:t>
      </w:r>
      <w:proofErr w:type="gramStart"/>
      <w:r w:rsidRPr="00CB6402">
        <w:rPr>
          <w:sz w:val="28"/>
          <w:szCs w:val="28"/>
        </w:rPr>
        <w:t>Контроль за</w:t>
      </w:r>
      <w:proofErr w:type="gramEnd"/>
      <w:r w:rsidRPr="00CB6402">
        <w:rPr>
          <w:sz w:val="28"/>
          <w:szCs w:val="28"/>
        </w:rPr>
        <w:t xml:space="preserve"> исполнением настоящего решения оставляю за собой.</w:t>
      </w:r>
    </w:p>
    <w:p w:rsidR="00C96413" w:rsidRPr="00CB6402" w:rsidRDefault="00C96413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511A5F" w:rsidRPr="00CB6402" w:rsidRDefault="00511A5F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511A5F" w:rsidRPr="00CB6402" w:rsidRDefault="00511A5F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CE5782" w:rsidRPr="00CB6402" w:rsidRDefault="00CE5782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B6402">
        <w:rPr>
          <w:rFonts w:eastAsiaTheme="minorEastAsia"/>
          <w:sz w:val="28"/>
          <w:szCs w:val="28"/>
        </w:rPr>
        <w:t>Глава, Председатель Совета</w:t>
      </w:r>
    </w:p>
    <w:p w:rsidR="00866A69" w:rsidRPr="00CB6402" w:rsidRDefault="00CE57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B6402">
        <w:rPr>
          <w:rFonts w:eastAsiaTheme="minorEastAsia"/>
          <w:sz w:val="28"/>
          <w:szCs w:val="28"/>
        </w:rPr>
        <w:t>Новозареченского</w:t>
      </w:r>
      <w:proofErr w:type="spellEnd"/>
      <w:r w:rsidRPr="00CB6402">
        <w:rPr>
          <w:rFonts w:eastAsiaTheme="minorEastAsia"/>
          <w:sz w:val="28"/>
          <w:szCs w:val="28"/>
        </w:rPr>
        <w:t xml:space="preserve"> сельского поселения                                       А.Р. </w:t>
      </w:r>
      <w:proofErr w:type="spellStart"/>
      <w:r w:rsidRPr="00CB6402">
        <w:rPr>
          <w:rFonts w:eastAsiaTheme="minorEastAsia"/>
          <w:sz w:val="28"/>
          <w:szCs w:val="28"/>
        </w:rPr>
        <w:t>Забирова</w:t>
      </w:r>
      <w:proofErr w:type="spellEnd"/>
    </w:p>
    <w:p w:rsidR="00866A69" w:rsidRPr="00CB6402" w:rsidRDefault="00866A69" w:rsidP="00866A69">
      <w:pPr>
        <w:rPr>
          <w:rFonts w:eastAsiaTheme="minorEastAsia"/>
          <w:sz w:val="28"/>
          <w:szCs w:val="28"/>
        </w:rPr>
      </w:pPr>
    </w:p>
    <w:sectPr w:rsidR="00866A69" w:rsidRPr="00CB640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17ADC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D0C1D"/>
    <w:rsid w:val="001D36C7"/>
    <w:rsid w:val="001D5C1E"/>
    <w:rsid w:val="002126BB"/>
    <w:rsid w:val="0022137C"/>
    <w:rsid w:val="00222248"/>
    <w:rsid w:val="0022314E"/>
    <w:rsid w:val="002A7C36"/>
    <w:rsid w:val="002C58E6"/>
    <w:rsid w:val="002E710C"/>
    <w:rsid w:val="003056D4"/>
    <w:rsid w:val="00320811"/>
    <w:rsid w:val="00323ADB"/>
    <w:rsid w:val="003507E5"/>
    <w:rsid w:val="003720A5"/>
    <w:rsid w:val="003A40A5"/>
    <w:rsid w:val="003F59E8"/>
    <w:rsid w:val="00446B52"/>
    <w:rsid w:val="00454334"/>
    <w:rsid w:val="004762E6"/>
    <w:rsid w:val="004A0079"/>
    <w:rsid w:val="004C172C"/>
    <w:rsid w:val="00502490"/>
    <w:rsid w:val="00511A5F"/>
    <w:rsid w:val="005268F9"/>
    <w:rsid w:val="005A0904"/>
    <w:rsid w:val="00610996"/>
    <w:rsid w:val="00665348"/>
    <w:rsid w:val="00695BBA"/>
    <w:rsid w:val="006D4F48"/>
    <w:rsid w:val="006F4C2F"/>
    <w:rsid w:val="00706467"/>
    <w:rsid w:val="00716AB4"/>
    <w:rsid w:val="00746BC9"/>
    <w:rsid w:val="00753040"/>
    <w:rsid w:val="00761040"/>
    <w:rsid w:val="00763204"/>
    <w:rsid w:val="00782FBE"/>
    <w:rsid w:val="007C7A9E"/>
    <w:rsid w:val="007F7AEF"/>
    <w:rsid w:val="0080123A"/>
    <w:rsid w:val="00811EAB"/>
    <w:rsid w:val="00866A69"/>
    <w:rsid w:val="0089322A"/>
    <w:rsid w:val="00897C79"/>
    <w:rsid w:val="008B08CD"/>
    <w:rsid w:val="008B6D3D"/>
    <w:rsid w:val="008C4C73"/>
    <w:rsid w:val="00925236"/>
    <w:rsid w:val="00932C6C"/>
    <w:rsid w:val="00962F43"/>
    <w:rsid w:val="00963667"/>
    <w:rsid w:val="0097482E"/>
    <w:rsid w:val="009E4074"/>
    <w:rsid w:val="00A760A9"/>
    <w:rsid w:val="00A9352B"/>
    <w:rsid w:val="00A94AC2"/>
    <w:rsid w:val="00AF4E20"/>
    <w:rsid w:val="00B04B30"/>
    <w:rsid w:val="00B31E49"/>
    <w:rsid w:val="00BF3664"/>
    <w:rsid w:val="00C24339"/>
    <w:rsid w:val="00C70DF9"/>
    <w:rsid w:val="00C72D4D"/>
    <w:rsid w:val="00C91439"/>
    <w:rsid w:val="00C96413"/>
    <w:rsid w:val="00CB6402"/>
    <w:rsid w:val="00CE5782"/>
    <w:rsid w:val="00CF4F06"/>
    <w:rsid w:val="00D01FE3"/>
    <w:rsid w:val="00D44893"/>
    <w:rsid w:val="00D5311E"/>
    <w:rsid w:val="00D66733"/>
    <w:rsid w:val="00DE12F9"/>
    <w:rsid w:val="00E23F2D"/>
    <w:rsid w:val="00E61D2A"/>
    <w:rsid w:val="00E75819"/>
    <w:rsid w:val="00EA5AB3"/>
    <w:rsid w:val="00EB6A09"/>
    <w:rsid w:val="00EF43C3"/>
    <w:rsid w:val="00F304C7"/>
    <w:rsid w:val="00F356F2"/>
    <w:rsid w:val="00F97E29"/>
    <w:rsid w:val="00FB4068"/>
    <w:rsid w:val="00FB6B07"/>
    <w:rsid w:val="00FC6984"/>
    <w:rsid w:val="00FE2AB6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2022-09-19T10:22:00Z</cp:lastPrinted>
  <dcterms:created xsi:type="dcterms:W3CDTF">2022-11-08T09:06:00Z</dcterms:created>
  <dcterms:modified xsi:type="dcterms:W3CDTF">2022-11-08T09:06:00Z</dcterms:modified>
</cp:coreProperties>
</file>