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07" w:rsidRPr="00912707" w:rsidRDefault="00912707" w:rsidP="00912707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sz w:val="22"/>
          <w:szCs w:val="22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912707" w:rsidRPr="00912707" w:rsidTr="003E3DF0">
        <w:trPr>
          <w:trHeight w:val="1700"/>
        </w:trPr>
        <w:tc>
          <w:tcPr>
            <w:tcW w:w="4403" w:type="dxa"/>
          </w:tcPr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СОВЕТ ТУМБАРЛИНСКОГО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СЕЛЬСКОГО ПОСЕЛЕНИЯ БАВЛИНСКОГО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912707" w:rsidRPr="00912707" w:rsidRDefault="00912707" w:rsidP="00912707">
            <w:pPr>
              <w:spacing w:line="240" w:lineRule="auto"/>
              <w:ind w:hanging="79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 xml:space="preserve">РАЙОНЫ  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ТОМБАРЛЫ АВЫЛ ЖИРЛЕГЕ СОВЕТЫ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912707" w:rsidRPr="00912707" w:rsidTr="003E3DF0">
        <w:trPr>
          <w:trHeight w:val="621"/>
        </w:trPr>
        <w:tc>
          <w:tcPr>
            <w:tcW w:w="9705" w:type="dxa"/>
            <w:gridSpan w:val="3"/>
          </w:tcPr>
          <w:p w:rsidR="00912707" w:rsidRPr="00912707" w:rsidRDefault="00912707" w:rsidP="00912707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912707">
              <w:rPr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912707" w:rsidRPr="00912707" w:rsidTr="003E3DF0">
        <w:trPr>
          <w:trHeight w:val="413"/>
        </w:trPr>
        <w:tc>
          <w:tcPr>
            <w:tcW w:w="9705" w:type="dxa"/>
            <w:gridSpan w:val="3"/>
            <w:vAlign w:val="bottom"/>
          </w:tcPr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12707" w:rsidRDefault="00912707" w:rsidP="002C18E3">
      <w:pPr>
        <w:spacing w:line="240" w:lineRule="auto"/>
        <w:ind w:firstLine="0"/>
        <w:rPr>
          <w:sz w:val="28"/>
          <w:szCs w:val="28"/>
        </w:rPr>
      </w:pPr>
    </w:p>
    <w:p w:rsidR="0026548B" w:rsidRPr="0026548B" w:rsidRDefault="0026548B" w:rsidP="0026548B">
      <w:pPr>
        <w:spacing w:line="240" w:lineRule="auto"/>
        <w:ind w:firstLine="0"/>
        <w:contextualSpacing/>
        <w:rPr>
          <w:bCs/>
          <w:sz w:val="28"/>
          <w:szCs w:val="28"/>
        </w:rPr>
      </w:pPr>
      <w:r w:rsidRPr="0026548B">
        <w:rPr>
          <w:bCs/>
          <w:sz w:val="28"/>
          <w:szCs w:val="28"/>
        </w:rPr>
        <w:t xml:space="preserve">О признании утратившими силу </w:t>
      </w:r>
    </w:p>
    <w:p w:rsidR="0026548B" w:rsidRPr="0026548B" w:rsidRDefault="0026548B" w:rsidP="0026548B">
      <w:pPr>
        <w:spacing w:line="240" w:lineRule="auto"/>
        <w:ind w:firstLine="0"/>
        <w:contextualSpacing/>
        <w:rPr>
          <w:bCs/>
          <w:sz w:val="28"/>
          <w:szCs w:val="28"/>
        </w:rPr>
      </w:pPr>
      <w:r w:rsidRPr="0026548B">
        <w:rPr>
          <w:bCs/>
          <w:sz w:val="28"/>
          <w:szCs w:val="28"/>
        </w:rPr>
        <w:t xml:space="preserve">некоторых решений Совета </w:t>
      </w:r>
    </w:p>
    <w:p w:rsidR="0026548B" w:rsidRPr="0026548B" w:rsidRDefault="0026548B" w:rsidP="0026548B">
      <w:pPr>
        <w:spacing w:line="240" w:lineRule="auto"/>
        <w:ind w:firstLine="0"/>
        <w:contextualSpacing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Тумбарлинского</w:t>
      </w:r>
      <w:proofErr w:type="spellEnd"/>
      <w:r w:rsidRPr="0026548B">
        <w:rPr>
          <w:bCs/>
          <w:sz w:val="28"/>
          <w:szCs w:val="28"/>
        </w:rPr>
        <w:t xml:space="preserve"> сельского поселения </w:t>
      </w:r>
    </w:p>
    <w:p w:rsidR="0026548B" w:rsidRPr="0026548B" w:rsidRDefault="0026548B" w:rsidP="0026548B">
      <w:pPr>
        <w:spacing w:line="240" w:lineRule="auto"/>
        <w:ind w:firstLine="0"/>
        <w:contextualSpacing/>
        <w:rPr>
          <w:bCs/>
          <w:sz w:val="28"/>
          <w:szCs w:val="28"/>
        </w:rPr>
      </w:pPr>
      <w:r w:rsidRPr="0026548B">
        <w:rPr>
          <w:bCs/>
          <w:sz w:val="28"/>
          <w:szCs w:val="28"/>
        </w:rPr>
        <w:t>Бавлинского муниципального района</w:t>
      </w:r>
    </w:p>
    <w:p w:rsidR="0026548B" w:rsidRPr="0026548B" w:rsidRDefault="0026548B" w:rsidP="0026548B">
      <w:pPr>
        <w:spacing w:line="240" w:lineRule="auto"/>
        <w:ind w:firstLine="0"/>
        <w:contextualSpacing/>
        <w:rPr>
          <w:bCs/>
          <w:sz w:val="28"/>
          <w:szCs w:val="28"/>
        </w:rPr>
      </w:pPr>
    </w:p>
    <w:p w:rsidR="0026548B" w:rsidRPr="0026548B" w:rsidRDefault="0026548B" w:rsidP="0026548B">
      <w:pPr>
        <w:ind w:firstLine="0"/>
        <w:rPr>
          <w:bCs/>
          <w:sz w:val="28"/>
          <w:szCs w:val="28"/>
        </w:rPr>
      </w:pPr>
    </w:p>
    <w:p w:rsidR="0026548B" w:rsidRPr="0026548B" w:rsidRDefault="0026548B" w:rsidP="0026548B">
      <w:pPr>
        <w:ind w:firstLine="0"/>
        <w:rPr>
          <w:bCs/>
          <w:sz w:val="28"/>
          <w:szCs w:val="28"/>
        </w:rPr>
      </w:pPr>
      <w:r w:rsidRPr="0026548B">
        <w:rPr>
          <w:bCs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 Совет </w:t>
      </w:r>
      <w:proofErr w:type="spellStart"/>
      <w:r>
        <w:rPr>
          <w:bCs/>
          <w:sz w:val="28"/>
          <w:szCs w:val="28"/>
        </w:rPr>
        <w:t>Тумбарлинского</w:t>
      </w:r>
      <w:proofErr w:type="spellEnd"/>
      <w:r w:rsidRPr="0026548B">
        <w:rPr>
          <w:bCs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26548B" w:rsidRPr="0026548B" w:rsidRDefault="0026548B" w:rsidP="0026548B">
      <w:pPr>
        <w:ind w:firstLine="0"/>
        <w:rPr>
          <w:bCs/>
          <w:sz w:val="28"/>
          <w:szCs w:val="28"/>
        </w:rPr>
      </w:pPr>
      <w:r w:rsidRPr="0026548B">
        <w:rPr>
          <w:bCs/>
          <w:sz w:val="28"/>
          <w:szCs w:val="28"/>
        </w:rPr>
        <w:t xml:space="preserve">1. Признать утратившим силу решения Совета </w:t>
      </w:r>
      <w:proofErr w:type="spellStart"/>
      <w:r>
        <w:rPr>
          <w:bCs/>
          <w:sz w:val="28"/>
          <w:szCs w:val="28"/>
        </w:rPr>
        <w:t>Тумбарлинского</w:t>
      </w:r>
      <w:proofErr w:type="spellEnd"/>
      <w:r w:rsidRPr="0026548B">
        <w:rPr>
          <w:bCs/>
          <w:sz w:val="28"/>
          <w:szCs w:val="28"/>
        </w:rPr>
        <w:t xml:space="preserve"> сельского поселения Бавлинского муниципального района:</w:t>
      </w:r>
    </w:p>
    <w:p w:rsidR="0026548B" w:rsidRPr="0026548B" w:rsidRDefault="0026548B" w:rsidP="0026548B">
      <w:pPr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от 10.11.2005 №2</w:t>
      </w:r>
      <w:r w:rsidRPr="0026548B">
        <w:rPr>
          <w:bCs/>
          <w:sz w:val="28"/>
          <w:szCs w:val="28"/>
        </w:rPr>
        <w:t xml:space="preserve"> «О </w:t>
      </w:r>
      <w:r>
        <w:rPr>
          <w:bCs/>
          <w:sz w:val="28"/>
          <w:szCs w:val="28"/>
        </w:rPr>
        <w:t>«О земельном налоге»</w:t>
      </w:r>
      <w:r w:rsidRPr="0026548B">
        <w:rPr>
          <w:bCs/>
          <w:sz w:val="28"/>
          <w:szCs w:val="28"/>
        </w:rPr>
        <w:t>;</w:t>
      </w:r>
    </w:p>
    <w:p w:rsidR="0026548B" w:rsidRPr="0026548B" w:rsidRDefault="0026548B" w:rsidP="0026548B">
      <w:pPr>
        <w:ind w:firstLine="0"/>
        <w:rPr>
          <w:bCs/>
          <w:sz w:val="28"/>
          <w:szCs w:val="28"/>
        </w:rPr>
      </w:pPr>
      <w:r w:rsidRPr="0026548B">
        <w:rPr>
          <w:bCs/>
          <w:sz w:val="28"/>
          <w:szCs w:val="28"/>
        </w:rPr>
        <w:t xml:space="preserve">- от </w:t>
      </w:r>
      <w:r>
        <w:rPr>
          <w:bCs/>
          <w:sz w:val="28"/>
          <w:szCs w:val="28"/>
        </w:rPr>
        <w:t>10.11.2005 №3</w:t>
      </w:r>
      <w:r w:rsidRPr="0026548B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О</w:t>
      </w:r>
      <w:r w:rsidR="002F35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налогах на имущество физических лиц»;</w:t>
      </w:r>
    </w:p>
    <w:p w:rsidR="0026548B" w:rsidRDefault="0026548B" w:rsidP="0026548B">
      <w:pPr>
        <w:ind w:firstLine="0"/>
        <w:rPr>
          <w:bCs/>
          <w:sz w:val="28"/>
          <w:szCs w:val="28"/>
        </w:rPr>
      </w:pPr>
      <w:r w:rsidRPr="0026548B">
        <w:rPr>
          <w:bCs/>
          <w:sz w:val="28"/>
          <w:szCs w:val="28"/>
        </w:rPr>
        <w:t xml:space="preserve">- от 02.02.2007 №2 «Об утверждении Положения о Совете </w:t>
      </w:r>
      <w:proofErr w:type="spellStart"/>
      <w:r w:rsidRPr="0026548B">
        <w:rPr>
          <w:bCs/>
          <w:sz w:val="28"/>
          <w:szCs w:val="28"/>
        </w:rPr>
        <w:t>Тумбарлинского</w:t>
      </w:r>
      <w:proofErr w:type="spellEnd"/>
      <w:r w:rsidRPr="0026548B">
        <w:rPr>
          <w:bCs/>
          <w:sz w:val="28"/>
          <w:szCs w:val="28"/>
        </w:rPr>
        <w:t xml:space="preserve"> сельского поселения Бавлинского муниципального района Республики Татарстан»; </w:t>
      </w:r>
    </w:p>
    <w:p w:rsidR="0026548B" w:rsidRDefault="0026548B" w:rsidP="0026548B">
      <w:pPr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от 23.03.2011 №18</w:t>
      </w:r>
      <w:r w:rsidRPr="0026548B">
        <w:rPr>
          <w:bCs/>
          <w:sz w:val="28"/>
          <w:szCs w:val="28"/>
        </w:rPr>
        <w:t xml:space="preserve"> «О порядке ведения реестров муниципальных служащих </w:t>
      </w:r>
      <w:r>
        <w:rPr>
          <w:bCs/>
          <w:sz w:val="28"/>
          <w:szCs w:val="28"/>
        </w:rPr>
        <w:t xml:space="preserve">в исполнительном комитете </w:t>
      </w:r>
      <w:proofErr w:type="spellStart"/>
      <w:r>
        <w:rPr>
          <w:bCs/>
          <w:sz w:val="28"/>
          <w:szCs w:val="28"/>
        </w:rPr>
        <w:t>Тумбарлинского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  <w:r w:rsidRPr="0026548B">
        <w:rPr>
          <w:bCs/>
          <w:sz w:val="28"/>
          <w:szCs w:val="28"/>
        </w:rPr>
        <w:t xml:space="preserve"> Бавлинского муниципального района Республики Татарстан»; </w:t>
      </w:r>
    </w:p>
    <w:p w:rsidR="0026548B" w:rsidRPr="0026548B" w:rsidRDefault="0026548B" w:rsidP="0026548B">
      <w:pPr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от 22.03.2011№16</w:t>
      </w:r>
      <w:r w:rsidRPr="0026548B">
        <w:rPr>
          <w:bCs/>
          <w:sz w:val="28"/>
          <w:szCs w:val="28"/>
        </w:rPr>
        <w:t xml:space="preserve"> «О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</w:t>
      </w:r>
      <w:r>
        <w:rPr>
          <w:bCs/>
          <w:sz w:val="28"/>
          <w:szCs w:val="28"/>
        </w:rPr>
        <w:t>муниципального образования «</w:t>
      </w:r>
      <w:proofErr w:type="spellStart"/>
      <w:r>
        <w:rPr>
          <w:bCs/>
          <w:sz w:val="28"/>
          <w:szCs w:val="28"/>
        </w:rPr>
        <w:t>Тумбарлинское</w:t>
      </w:r>
      <w:proofErr w:type="spellEnd"/>
      <w:r>
        <w:rPr>
          <w:bCs/>
          <w:sz w:val="28"/>
          <w:szCs w:val="28"/>
        </w:rPr>
        <w:t xml:space="preserve"> сельское поселение»</w:t>
      </w:r>
      <w:r w:rsidRPr="0026548B">
        <w:rPr>
          <w:bCs/>
          <w:sz w:val="28"/>
          <w:szCs w:val="28"/>
        </w:rPr>
        <w:t xml:space="preserve"> Бавлинского муниципального района требований к служебному поведению»;</w:t>
      </w:r>
    </w:p>
    <w:p w:rsidR="0026548B" w:rsidRPr="0026548B" w:rsidRDefault="0026548B" w:rsidP="0026548B">
      <w:pPr>
        <w:ind w:firstLine="0"/>
        <w:rPr>
          <w:bCs/>
          <w:sz w:val="28"/>
          <w:szCs w:val="28"/>
        </w:rPr>
      </w:pPr>
      <w:r w:rsidRPr="0026548B">
        <w:rPr>
          <w:bCs/>
          <w:sz w:val="28"/>
          <w:szCs w:val="28"/>
        </w:rPr>
        <w:lastRenderedPageBreak/>
        <w:t>- от 26.11.2013 №</w:t>
      </w:r>
      <w:r>
        <w:rPr>
          <w:bCs/>
          <w:sz w:val="28"/>
          <w:szCs w:val="28"/>
        </w:rPr>
        <w:t>69</w:t>
      </w:r>
      <w:r w:rsidRPr="0026548B">
        <w:rPr>
          <w:bCs/>
          <w:sz w:val="28"/>
          <w:szCs w:val="28"/>
        </w:rPr>
        <w:t xml:space="preserve"> «Об утверждении Соглашения о передаче Исполнительному комитету </w:t>
      </w:r>
      <w:proofErr w:type="spellStart"/>
      <w:r>
        <w:rPr>
          <w:bCs/>
          <w:sz w:val="28"/>
          <w:szCs w:val="28"/>
        </w:rPr>
        <w:t>Тумбарлинского</w:t>
      </w:r>
      <w:proofErr w:type="spellEnd"/>
      <w:r w:rsidRPr="0026548B">
        <w:rPr>
          <w:bCs/>
          <w:sz w:val="28"/>
          <w:szCs w:val="28"/>
        </w:rPr>
        <w:t xml:space="preserve"> сельского поселения Бавлинского муниципального района полномочий по организации проведения мероприятий по предупреждению и ликвидации болезней животных, их лечению, защите населения от болезней для человека и животных на территории поселения».</w:t>
      </w:r>
    </w:p>
    <w:p w:rsidR="0026548B" w:rsidRPr="0026548B" w:rsidRDefault="0026548B" w:rsidP="0026548B">
      <w:pPr>
        <w:ind w:firstLine="0"/>
        <w:rPr>
          <w:bCs/>
          <w:sz w:val="28"/>
          <w:szCs w:val="28"/>
        </w:rPr>
      </w:pPr>
      <w:r w:rsidRPr="0026548B">
        <w:rPr>
          <w:bCs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6548B" w:rsidRPr="0026548B" w:rsidRDefault="0026548B" w:rsidP="0026548B">
      <w:pPr>
        <w:ind w:firstLine="0"/>
        <w:rPr>
          <w:bCs/>
          <w:sz w:val="28"/>
          <w:szCs w:val="28"/>
        </w:rPr>
      </w:pPr>
      <w:r w:rsidRPr="0026548B">
        <w:rPr>
          <w:bCs/>
          <w:sz w:val="28"/>
          <w:szCs w:val="28"/>
        </w:rPr>
        <w:t>3. Контроль за исполнением настоящего решения оставляю за собой.</w:t>
      </w:r>
    </w:p>
    <w:p w:rsidR="00F7122A" w:rsidRPr="00F7122A" w:rsidRDefault="00F7122A" w:rsidP="00F7122A">
      <w:pPr>
        <w:ind w:firstLine="0"/>
        <w:rPr>
          <w:bCs/>
          <w:sz w:val="28"/>
          <w:szCs w:val="28"/>
        </w:rPr>
      </w:pPr>
    </w:p>
    <w:p w:rsidR="000D5E36" w:rsidRDefault="000D5E36" w:rsidP="00464867">
      <w:pPr>
        <w:ind w:firstLine="0"/>
        <w:rPr>
          <w:bCs/>
          <w:sz w:val="28"/>
          <w:szCs w:val="28"/>
        </w:rPr>
      </w:pPr>
    </w:p>
    <w:p w:rsidR="000D5E36" w:rsidRDefault="000D5E36" w:rsidP="00464867">
      <w:pPr>
        <w:ind w:firstLine="0"/>
        <w:rPr>
          <w:bCs/>
          <w:sz w:val="28"/>
          <w:szCs w:val="28"/>
        </w:rPr>
      </w:pPr>
    </w:p>
    <w:p w:rsidR="000D5E36" w:rsidRDefault="000D5E36" w:rsidP="00464867">
      <w:pPr>
        <w:ind w:firstLine="0"/>
        <w:rPr>
          <w:sz w:val="28"/>
          <w:szCs w:val="28"/>
        </w:rPr>
      </w:pPr>
    </w:p>
    <w:p w:rsidR="00A2750B" w:rsidRPr="00A2750B" w:rsidRDefault="00A2750B" w:rsidP="00A2750B">
      <w:pPr>
        <w:spacing w:line="240" w:lineRule="auto"/>
        <w:contextualSpacing/>
        <w:rPr>
          <w:sz w:val="28"/>
          <w:szCs w:val="28"/>
        </w:rPr>
      </w:pPr>
      <w:r w:rsidRPr="00A2750B">
        <w:rPr>
          <w:sz w:val="28"/>
          <w:szCs w:val="28"/>
        </w:rPr>
        <w:t xml:space="preserve">Глава, Председатель Совета </w:t>
      </w:r>
    </w:p>
    <w:p w:rsidR="00A2750B" w:rsidRDefault="00A2750B" w:rsidP="00C25CF1">
      <w:pPr>
        <w:spacing w:line="240" w:lineRule="auto"/>
        <w:contextualSpacing/>
        <w:rPr>
          <w:sz w:val="28"/>
          <w:szCs w:val="28"/>
        </w:rPr>
      </w:pPr>
      <w:proofErr w:type="spellStart"/>
      <w:r w:rsidRPr="00A2750B">
        <w:rPr>
          <w:sz w:val="28"/>
          <w:szCs w:val="28"/>
        </w:rPr>
        <w:t>Тумбарлинского</w:t>
      </w:r>
      <w:proofErr w:type="spellEnd"/>
      <w:r w:rsidRPr="00A2750B">
        <w:rPr>
          <w:sz w:val="28"/>
          <w:szCs w:val="28"/>
        </w:rPr>
        <w:t xml:space="preserve">  сельского поселения                          Э.И. </w:t>
      </w:r>
      <w:proofErr w:type="spellStart"/>
      <w:r w:rsidRPr="00A2750B">
        <w:rPr>
          <w:sz w:val="28"/>
          <w:szCs w:val="28"/>
        </w:rPr>
        <w:t>Ямалетдинов</w:t>
      </w:r>
      <w:proofErr w:type="spellEnd"/>
      <w:r w:rsidRPr="00A2750B">
        <w:rPr>
          <w:sz w:val="28"/>
          <w:szCs w:val="28"/>
        </w:rPr>
        <w:t xml:space="preserve"> </w:t>
      </w: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0D5E36" w:rsidRDefault="000D5E36" w:rsidP="00C25CF1">
      <w:pPr>
        <w:spacing w:line="240" w:lineRule="auto"/>
        <w:contextualSpacing/>
        <w:rPr>
          <w:sz w:val="28"/>
          <w:szCs w:val="28"/>
        </w:rPr>
      </w:pPr>
    </w:p>
    <w:p w:rsidR="000D5E36" w:rsidRDefault="000D5E36" w:rsidP="00C25CF1">
      <w:pPr>
        <w:spacing w:line="240" w:lineRule="auto"/>
        <w:contextualSpacing/>
        <w:rPr>
          <w:sz w:val="28"/>
          <w:szCs w:val="28"/>
        </w:rPr>
      </w:pPr>
    </w:p>
    <w:p w:rsidR="000D5E36" w:rsidRDefault="000D5E36" w:rsidP="00C25CF1">
      <w:pPr>
        <w:spacing w:line="240" w:lineRule="auto"/>
        <w:contextualSpacing/>
        <w:rPr>
          <w:sz w:val="28"/>
          <w:szCs w:val="28"/>
        </w:rPr>
      </w:pPr>
    </w:p>
    <w:p w:rsidR="000D5E36" w:rsidRDefault="000D5E36" w:rsidP="00C25CF1">
      <w:pPr>
        <w:spacing w:line="240" w:lineRule="auto"/>
        <w:contextualSpacing/>
        <w:rPr>
          <w:sz w:val="28"/>
          <w:szCs w:val="28"/>
        </w:rPr>
      </w:pPr>
    </w:p>
    <w:p w:rsidR="000D5E36" w:rsidRDefault="000D5E36" w:rsidP="00C25CF1">
      <w:pPr>
        <w:spacing w:line="240" w:lineRule="auto"/>
        <w:contextualSpacing/>
        <w:rPr>
          <w:sz w:val="28"/>
          <w:szCs w:val="28"/>
        </w:rPr>
      </w:pPr>
    </w:p>
    <w:p w:rsidR="000D5E36" w:rsidRDefault="000D5E36" w:rsidP="00E92BC2">
      <w:pPr>
        <w:spacing w:line="240" w:lineRule="auto"/>
        <w:ind w:firstLine="0"/>
        <w:contextualSpacing/>
        <w:rPr>
          <w:sz w:val="28"/>
          <w:szCs w:val="28"/>
        </w:rPr>
      </w:pPr>
    </w:p>
    <w:p w:rsidR="00E92BC2" w:rsidRDefault="00E92BC2" w:rsidP="00E92BC2">
      <w:pPr>
        <w:spacing w:line="240" w:lineRule="auto"/>
        <w:ind w:firstLine="0"/>
        <w:contextualSpacing/>
        <w:rPr>
          <w:sz w:val="28"/>
          <w:szCs w:val="28"/>
        </w:rPr>
      </w:pPr>
    </w:p>
    <w:sectPr w:rsidR="00E92BC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05095F"/>
    <w:rsid w:val="000C506C"/>
    <w:rsid w:val="000D5E36"/>
    <w:rsid w:val="00132AA0"/>
    <w:rsid w:val="00134FED"/>
    <w:rsid w:val="001606B5"/>
    <w:rsid w:val="001D648F"/>
    <w:rsid w:val="00227D46"/>
    <w:rsid w:val="0026548B"/>
    <w:rsid w:val="002C18E3"/>
    <w:rsid w:val="002F35CD"/>
    <w:rsid w:val="00320811"/>
    <w:rsid w:val="00382399"/>
    <w:rsid w:val="003B1D86"/>
    <w:rsid w:val="003B3FA9"/>
    <w:rsid w:val="00413853"/>
    <w:rsid w:val="00464867"/>
    <w:rsid w:val="004F4A72"/>
    <w:rsid w:val="0052482C"/>
    <w:rsid w:val="0068347A"/>
    <w:rsid w:val="006A002F"/>
    <w:rsid w:val="00725CB6"/>
    <w:rsid w:val="00746BC9"/>
    <w:rsid w:val="00757129"/>
    <w:rsid w:val="00814FF4"/>
    <w:rsid w:val="008473F6"/>
    <w:rsid w:val="008C4C73"/>
    <w:rsid w:val="00912707"/>
    <w:rsid w:val="0094556D"/>
    <w:rsid w:val="00971DA3"/>
    <w:rsid w:val="009A4767"/>
    <w:rsid w:val="009E07EB"/>
    <w:rsid w:val="009E3C5A"/>
    <w:rsid w:val="00A172DB"/>
    <w:rsid w:val="00A2750B"/>
    <w:rsid w:val="00A307DF"/>
    <w:rsid w:val="00A40B1A"/>
    <w:rsid w:val="00AC2928"/>
    <w:rsid w:val="00AE5EB8"/>
    <w:rsid w:val="00B74D8A"/>
    <w:rsid w:val="00BD1028"/>
    <w:rsid w:val="00BF3664"/>
    <w:rsid w:val="00C0681C"/>
    <w:rsid w:val="00C25CF1"/>
    <w:rsid w:val="00C33A62"/>
    <w:rsid w:val="00C627A7"/>
    <w:rsid w:val="00C70DF9"/>
    <w:rsid w:val="00CA5309"/>
    <w:rsid w:val="00CC5B37"/>
    <w:rsid w:val="00D34E5A"/>
    <w:rsid w:val="00D41877"/>
    <w:rsid w:val="00D62DD7"/>
    <w:rsid w:val="00D66733"/>
    <w:rsid w:val="00D73F07"/>
    <w:rsid w:val="00D7723B"/>
    <w:rsid w:val="00DF0AFF"/>
    <w:rsid w:val="00E92BC2"/>
    <w:rsid w:val="00EB0B8B"/>
    <w:rsid w:val="00F02078"/>
    <w:rsid w:val="00F7122A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2022-10-21T09:42:00Z</cp:lastPrinted>
  <dcterms:created xsi:type="dcterms:W3CDTF">2022-10-24T14:19:00Z</dcterms:created>
  <dcterms:modified xsi:type="dcterms:W3CDTF">2022-10-24T14:19:00Z</dcterms:modified>
</cp:coreProperties>
</file>