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30" w:rsidRPr="004B5905" w:rsidRDefault="00CF1630" w:rsidP="00CF1630">
      <w:pPr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4B5905">
        <w:rPr>
          <w:b/>
          <w:sz w:val="28"/>
          <w:szCs w:val="28"/>
        </w:rPr>
        <w:t>ПРОЕКТ</w:t>
      </w: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428"/>
      </w:tblGrid>
      <w:tr w:rsidR="00CF1630" w:rsidRPr="00E41C8A" w:rsidTr="007528E7">
        <w:trPr>
          <w:trHeight w:val="1221"/>
        </w:trPr>
        <w:tc>
          <w:tcPr>
            <w:tcW w:w="4400" w:type="dxa"/>
          </w:tcPr>
          <w:p w:rsidR="00CF1630" w:rsidRPr="00E41C8A" w:rsidRDefault="00CF1630" w:rsidP="007528E7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E41C8A">
              <w:rPr>
                <w:rFonts w:ascii="Times New Roman" w:hAnsi="Times New Roman"/>
                <w:b w:val="0"/>
                <w:sz w:val="28"/>
                <w:szCs w:val="28"/>
              </w:rPr>
              <w:t>СОВЕТ КРЫМ-САРАЙСКОГО</w:t>
            </w:r>
          </w:p>
          <w:p w:rsidR="00CF1630" w:rsidRPr="00E41C8A" w:rsidRDefault="00CF1630" w:rsidP="007528E7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E41C8A">
              <w:rPr>
                <w:sz w:val="28"/>
                <w:szCs w:val="28"/>
              </w:rPr>
              <w:t>СЕЛЬСКОГО ПОСЕЛЕНИЯ</w:t>
            </w:r>
          </w:p>
          <w:p w:rsidR="00CF1630" w:rsidRPr="00E41C8A" w:rsidRDefault="00CF1630" w:rsidP="007528E7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41C8A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CF1630" w:rsidRPr="00E41C8A" w:rsidRDefault="00CF1630" w:rsidP="007528E7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E41C8A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CF1630" w:rsidRPr="00E41C8A" w:rsidRDefault="00CF1630" w:rsidP="007528E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CF1630" w:rsidRPr="00E41C8A" w:rsidRDefault="00CF1630" w:rsidP="007528E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CF1630" w:rsidRPr="00E41C8A" w:rsidRDefault="00CF1630" w:rsidP="007528E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CF1630" w:rsidRPr="00E41C8A" w:rsidRDefault="00CF1630" w:rsidP="007528E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</w:tcPr>
          <w:p w:rsidR="00CF1630" w:rsidRPr="00E41C8A" w:rsidRDefault="00CF1630" w:rsidP="007528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41C8A">
              <w:rPr>
                <w:sz w:val="28"/>
                <w:szCs w:val="28"/>
              </w:rPr>
              <w:t>ТАТАРСТАН РЕСПУБЛИКАСЫ</w:t>
            </w:r>
          </w:p>
          <w:p w:rsidR="00CF1630" w:rsidRPr="00E41C8A" w:rsidRDefault="00CF1630" w:rsidP="007528E7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lang w:val="tt-RU"/>
              </w:rPr>
            </w:pPr>
            <w:r w:rsidRPr="00E41C8A">
              <w:rPr>
                <w:rFonts w:ascii="Times New Roman" w:hAnsi="Times New Roman" w:cs="Times New Roman"/>
                <w:b w:val="0"/>
                <w:i w:val="0"/>
                <w:lang w:val="ar-SA"/>
              </w:rPr>
              <w:t>БАУЛЫ</w:t>
            </w:r>
            <w:r w:rsidRPr="00E41C8A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r w:rsidRPr="00E41C8A">
              <w:rPr>
                <w:rFonts w:ascii="Times New Roman" w:hAnsi="Times New Roman" w:cs="Times New Roman"/>
                <w:b w:val="0"/>
                <w:i w:val="0"/>
                <w:lang w:val="tt-RU"/>
              </w:rPr>
              <w:t>МУНИЦИПАЛЬ</w:t>
            </w:r>
          </w:p>
          <w:p w:rsidR="00CF1630" w:rsidRPr="00E41C8A" w:rsidRDefault="00CF1630" w:rsidP="007528E7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lang w:val="tt-RU"/>
              </w:rPr>
            </w:pPr>
            <w:r w:rsidRPr="00E41C8A">
              <w:rPr>
                <w:rFonts w:ascii="Times New Roman" w:hAnsi="Times New Roman" w:cs="Times New Roman"/>
                <w:b w:val="0"/>
                <w:i w:val="0"/>
                <w:lang w:val="tt-RU"/>
              </w:rPr>
              <w:t>РАЙОНЫ</w:t>
            </w:r>
          </w:p>
          <w:p w:rsidR="00CF1630" w:rsidRPr="00E41C8A" w:rsidRDefault="00CF1630" w:rsidP="007528E7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E41C8A">
              <w:rPr>
                <w:sz w:val="28"/>
                <w:szCs w:val="28"/>
                <w:lang w:val="tt-RU"/>
              </w:rPr>
              <w:t>КЫРЫМ-САРАЙ АВЫЛ</w:t>
            </w:r>
          </w:p>
          <w:p w:rsidR="00CF1630" w:rsidRPr="00E41C8A" w:rsidRDefault="00CF1630" w:rsidP="007528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41C8A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CF1630" w:rsidRPr="004B5905" w:rsidTr="007528E7">
        <w:trPr>
          <w:trHeight w:hRule="exact" w:val="387"/>
        </w:trPr>
        <w:tc>
          <w:tcPr>
            <w:tcW w:w="9673" w:type="dxa"/>
            <w:gridSpan w:val="4"/>
          </w:tcPr>
          <w:p w:rsidR="00CF1630" w:rsidRPr="004B5905" w:rsidRDefault="00CF1630" w:rsidP="007528E7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CF1630" w:rsidRPr="004B5905" w:rsidRDefault="00CF1630" w:rsidP="007528E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F1630" w:rsidRPr="004B5905" w:rsidTr="007528E7">
        <w:trPr>
          <w:trHeight w:val="413"/>
        </w:trPr>
        <w:tc>
          <w:tcPr>
            <w:tcW w:w="4850" w:type="dxa"/>
            <w:gridSpan w:val="2"/>
            <w:vAlign w:val="bottom"/>
          </w:tcPr>
          <w:p w:rsidR="00CF1630" w:rsidRPr="004B5905" w:rsidRDefault="00CF1630" w:rsidP="007528E7">
            <w:pPr>
              <w:spacing w:line="240" w:lineRule="auto"/>
              <w:rPr>
                <w:sz w:val="28"/>
                <w:szCs w:val="28"/>
              </w:rPr>
            </w:pPr>
            <w:r w:rsidRPr="004B5905">
              <w:rPr>
                <w:sz w:val="28"/>
                <w:szCs w:val="28"/>
              </w:rPr>
              <w:t xml:space="preserve">        РЕШЕНИЕ</w:t>
            </w:r>
          </w:p>
        </w:tc>
        <w:tc>
          <w:tcPr>
            <w:tcW w:w="4823" w:type="dxa"/>
            <w:gridSpan w:val="2"/>
            <w:vAlign w:val="bottom"/>
          </w:tcPr>
          <w:p w:rsidR="00CF1630" w:rsidRPr="004B5905" w:rsidRDefault="005877F4" w:rsidP="005877F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CF1630" w:rsidRPr="004B5905">
              <w:rPr>
                <w:sz w:val="28"/>
                <w:szCs w:val="28"/>
              </w:rPr>
              <w:t>КАРАР</w:t>
            </w:r>
          </w:p>
        </w:tc>
      </w:tr>
      <w:tr w:rsidR="00CF1630" w:rsidRPr="004B5905" w:rsidTr="007528E7">
        <w:trPr>
          <w:trHeight w:val="413"/>
        </w:trPr>
        <w:tc>
          <w:tcPr>
            <w:tcW w:w="9673" w:type="dxa"/>
            <w:gridSpan w:val="4"/>
            <w:vAlign w:val="bottom"/>
          </w:tcPr>
          <w:p w:rsidR="00CF1630" w:rsidRPr="004B5905" w:rsidRDefault="00CF1630" w:rsidP="007528E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CF1630" w:rsidRPr="004B5905" w:rsidRDefault="00CF1630" w:rsidP="008B301E">
            <w:pPr>
              <w:spacing w:line="240" w:lineRule="auto"/>
              <w:rPr>
                <w:sz w:val="28"/>
                <w:szCs w:val="28"/>
              </w:rPr>
            </w:pPr>
            <w:r w:rsidRPr="004B5905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________</w:t>
            </w:r>
            <w:r w:rsidRPr="004B5905">
              <w:rPr>
                <w:sz w:val="28"/>
                <w:szCs w:val="28"/>
              </w:rPr>
              <w:t xml:space="preserve">2022    </w:t>
            </w:r>
            <w:r>
              <w:rPr>
                <w:sz w:val="28"/>
                <w:szCs w:val="28"/>
              </w:rPr>
              <w:t xml:space="preserve">        </w:t>
            </w:r>
            <w:r w:rsidRPr="004B5905">
              <w:rPr>
                <w:sz w:val="28"/>
                <w:szCs w:val="28"/>
              </w:rPr>
              <w:t xml:space="preserve">      </w:t>
            </w:r>
            <w:proofErr w:type="spellStart"/>
            <w:r w:rsidRPr="004B5905">
              <w:rPr>
                <w:sz w:val="28"/>
                <w:szCs w:val="28"/>
              </w:rPr>
              <w:t>с.Крым</w:t>
            </w:r>
            <w:proofErr w:type="spellEnd"/>
            <w:r w:rsidRPr="004B5905">
              <w:rPr>
                <w:sz w:val="28"/>
                <w:szCs w:val="28"/>
              </w:rPr>
              <w:t xml:space="preserve">-Сарай   </w:t>
            </w:r>
            <w:r>
              <w:rPr>
                <w:sz w:val="28"/>
                <w:szCs w:val="28"/>
              </w:rPr>
              <w:t xml:space="preserve">      </w:t>
            </w:r>
            <w:r w:rsidRPr="004B5905">
              <w:rPr>
                <w:sz w:val="28"/>
                <w:szCs w:val="28"/>
              </w:rPr>
              <w:t xml:space="preserve">       №</w:t>
            </w:r>
            <w:r>
              <w:rPr>
                <w:sz w:val="28"/>
                <w:szCs w:val="28"/>
              </w:rPr>
              <w:t>__</w:t>
            </w:r>
          </w:p>
        </w:tc>
      </w:tr>
    </w:tbl>
    <w:p w:rsidR="00CF1630" w:rsidRPr="004B5905" w:rsidRDefault="00CF1630" w:rsidP="00CF1630">
      <w:pPr>
        <w:spacing w:line="240" w:lineRule="auto"/>
        <w:rPr>
          <w:bCs/>
          <w:sz w:val="28"/>
          <w:szCs w:val="28"/>
        </w:rPr>
      </w:pPr>
    </w:p>
    <w:p w:rsidR="00CF1630" w:rsidRPr="004B5905" w:rsidRDefault="00CF1630" w:rsidP="00CF1630">
      <w:pPr>
        <w:spacing w:line="240" w:lineRule="auto"/>
        <w:ind w:firstLine="0"/>
        <w:rPr>
          <w:sz w:val="28"/>
          <w:szCs w:val="28"/>
        </w:rPr>
      </w:pPr>
    </w:p>
    <w:p w:rsidR="00CF1630" w:rsidRPr="00CF1630" w:rsidRDefault="00CF1630" w:rsidP="00CF1630">
      <w:pPr>
        <w:spacing w:line="240" w:lineRule="auto"/>
        <w:ind w:firstLine="0"/>
        <w:jc w:val="left"/>
        <w:rPr>
          <w:bCs/>
          <w:sz w:val="28"/>
          <w:szCs w:val="28"/>
        </w:rPr>
      </w:pPr>
      <w:r w:rsidRPr="00CF1630">
        <w:rPr>
          <w:bCs/>
          <w:sz w:val="28"/>
          <w:szCs w:val="28"/>
        </w:rPr>
        <w:t>О внесении изменений в решение</w:t>
      </w:r>
    </w:p>
    <w:p w:rsidR="00CF1630" w:rsidRPr="00CF1630" w:rsidRDefault="00CF1630" w:rsidP="00CF1630">
      <w:pPr>
        <w:spacing w:line="240" w:lineRule="auto"/>
        <w:ind w:firstLine="0"/>
        <w:jc w:val="left"/>
        <w:rPr>
          <w:bCs/>
          <w:sz w:val="28"/>
          <w:szCs w:val="28"/>
        </w:rPr>
      </w:pPr>
      <w:r w:rsidRPr="00CF1630">
        <w:rPr>
          <w:bCs/>
          <w:sz w:val="28"/>
          <w:szCs w:val="28"/>
        </w:rPr>
        <w:t>Совета Крым-</w:t>
      </w:r>
      <w:proofErr w:type="spellStart"/>
      <w:r w:rsidRPr="00CF1630">
        <w:rPr>
          <w:bCs/>
          <w:sz w:val="28"/>
          <w:szCs w:val="28"/>
        </w:rPr>
        <w:t>Сарайского</w:t>
      </w:r>
      <w:proofErr w:type="spellEnd"/>
      <w:r w:rsidRPr="00CF1630">
        <w:rPr>
          <w:bCs/>
          <w:sz w:val="28"/>
          <w:szCs w:val="28"/>
        </w:rPr>
        <w:t xml:space="preserve"> сельского поселения</w:t>
      </w:r>
    </w:p>
    <w:p w:rsidR="00CF1630" w:rsidRDefault="00CF1630" w:rsidP="00CF1630">
      <w:pPr>
        <w:autoSpaceDE w:val="0"/>
        <w:autoSpaceDN w:val="0"/>
        <w:adjustRightInd w:val="0"/>
        <w:spacing w:line="240" w:lineRule="auto"/>
        <w:ind w:firstLine="0"/>
        <w:rPr>
          <w:bCs/>
          <w:sz w:val="28"/>
          <w:szCs w:val="28"/>
        </w:rPr>
      </w:pPr>
      <w:r w:rsidRPr="00CF1630">
        <w:rPr>
          <w:bCs/>
          <w:sz w:val="28"/>
          <w:szCs w:val="28"/>
        </w:rPr>
        <w:t xml:space="preserve">от 16.04.2018 №68 «Об условиях оплаты </w:t>
      </w:r>
    </w:p>
    <w:p w:rsidR="00CF1630" w:rsidRDefault="00CF1630" w:rsidP="00CF1630">
      <w:pPr>
        <w:autoSpaceDE w:val="0"/>
        <w:autoSpaceDN w:val="0"/>
        <w:adjustRightInd w:val="0"/>
        <w:spacing w:line="240" w:lineRule="auto"/>
        <w:ind w:firstLine="0"/>
        <w:rPr>
          <w:bCs/>
          <w:sz w:val="28"/>
          <w:szCs w:val="28"/>
        </w:rPr>
      </w:pPr>
      <w:r w:rsidRPr="00CF1630">
        <w:rPr>
          <w:bCs/>
          <w:sz w:val="28"/>
          <w:szCs w:val="28"/>
        </w:rPr>
        <w:t xml:space="preserve">труда работников отдельных организаций </w:t>
      </w:r>
    </w:p>
    <w:p w:rsidR="00CF1630" w:rsidRDefault="00CF1630" w:rsidP="00CF1630">
      <w:pPr>
        <w:autoSpaceDE w:val="0"/>
        <w:autoSpaceDN w:val="0"/>
        <w:adjustRightInd w:val="0"/>
        <w:spacing w:line="240" w:lineRule="auto"/>
        <w:ind w:firstLine="0"/>
        <w:rPr>
          <w:bCs/>
          <w:sz w:val="28"/>
          <w:szCs w:val="28"/>
        </w:rPr>
      </w:pPr>
      <w:r w:rsidRPr="00CF1630">
        <w:rPr>
          <w:bCs/>
          <w:sz w:val="28"/>
          <w:szCs w:val="28"/>
        </w:rPr>
        <w:t xml:space="preserve">бюджетной сферы, на которые </w:t>
      </w:r>
    </w:p>
    <w:p w:rsidR="00CF1630" w:rsidRDefault="00CF1630" w:rsidP="00CF1630">
      <w:pPr>
        <w:autoSpaceDE w:val="0"/>
        <w:autoSpaceDN w:val="0"/>
        <w:adjustRightInd w:val="0"/>
        <w:spacing w:line="240" w:lineRule="auto"/>
        <w:ind w:firstLine="0"/>
        <w:rPr>
          <w:bCs/>
          <w:sz w:val="28"/>
          <w:szCs w:val="28"/>
        </w:rPr>
      </w:pPr>
      <w:r w:rsidRPr="00CF1630">
        <w:rPr>
          <w:bCs/>
          <w:sz w:val="28"/>
          <w:szCs w:val="28"/>
        </w:rPr>
        <w:t xml:space="preserve">не распространяется Единая тарифная </w:t>
      </w:r>
    </w:p>
    <w:p w:rsidR="00CF1630" w:rsidRDefault="00CF1630" w:rsidP="00CF1630">
      <w:pPr>
        <w:autoSpaceDE w:val="0"/>
        <w:autoSpaceDN w:val="0"/>
        <w:adjustRightInd w:val="0"/>
        <w:spacing w:line="240" w:lineRule="auto"/>
        <w:ind w:firstLine="0"/>
        <w:rPr>
          <w:bCs/>
          <w:sz w:val="28"/>
          <w:szCs w:val="28"/>
        </w:rPr>
      </w:pPr>
      <w:r w:rsidRPr="00CF1630">
        <w:rPr>
          <w:bCs/>
          <w:sz w:val="28"/>
          <w:szCs w:val="28"/>
        </w:rPr>
        <w:t xml:space="preserve">сетка по оплате труда работников </w:t>
      </w:r>
    </w:p>
    <w:p w:rsidR="00CF1630" w:rsidRDefault="00CF1630" w:rsidP="00CF1630">
      <w:pPr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 w:rsidRPr="00CF1630">
        <w:rPr>
          <w:bCs/>
          <w:sz w:val="28"/>
          <w:szCs w:val="28"/>
        </w:rPr>
        <w:t>бюджетной сферы</w:t>
      </w:r>
      <w:r w:rsidRPr="00CF1630">
        <w:rPr>
          <w:sz w:val="28"/>
          <w:szCs w:val="28"/>
        </w:rPr>
        <w:t xml:space="preserve"> Крым-</w:t>
      </w:r>
      <w:proofErr w:type="spellStart"/>
      <w:r w:rsidRPr="00CF1630">
        <w:rPr>
          <w:sz w:val="28"/>
          <w:szCs w:val="28"/>
        </w:rPr>
        <w:t>Сарайского</w:t>
      </w:r>
      <w:proofErr w:type="spellEnd"/>
      <w:r w:rsidRPr="00CF1630">
        <w:rPr>
          <w:sz w:val="28"/>
          <w:szCs w:val="28"/>
        </w:rPr>
        <w:t xml:space="preserve"> </w:t>
      </w:r>
    </w:p>
    <w:p w:rsidR="00CF1630" w:rsidRDefault="00CF1630" w:rsidP="00CF1630">
      <w:pPr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 w:rsidRPr="00CF1630">
        <w:rPr>
          <w:sz w:val="28"/>
          <w:szCs w:val="28"/>
        </w:rPr>
        <w:t xml:space="preserve">сельского поселения Бавлинского </w:t>
      </w:r>
    </w:p>
    <w:p w:rsidR="001C7F94" w:rsidRDefault="00CF1630" w:rsidP="001C7F94">
      <w:pPr>
        <w:autoSpaceDE w:val="0"/>
        <w:autoSpaceDN w:val="0"/>
        <w:adjustRightInd w:val="0"/>
        <w:spacing w:line="240" w:lineRule="auto"/>
        <w:ind w:firstLine="0"/>
        <w:rPr>
          <w:bCs/>
          <w:sz w:val="28"/>
          <w:szCs w:val="28"/>
        </w:rPr>
      </w:pPr>
      <w:r w:rsidRPr="00CF1630">
        <w:rPr>
          <w:sz w:val="28"/>
          <w:szCs w:val="28"/>
        </w:rPr>
        <w:t>муниципального района</w:t>
      </w:r>
      <w:r w:rsidRPr="00CF1630">
        <w:rPr>
          <w:bCs/>
          <w:sz w:val="28"/>
          <w:szCs w:val="28"/>
        </w:rPr>
        <w:t>»</w:t>
      </w:r>
      <w:r w:rsidR="001C7F94">
        <w:rPr>
          <w:bCs/>
          <w:sz w:val="28"/>
          <w:szCs w:val="28"/>
        </w:rPr>
        <w:t xml:space="preserve"> </w:t>
      </w:r>
    </w:p>
    <w:p w:rsidR="00CF1630" w:rsidRPr="00CF1630" w:rsidRDefault="001C7F94" w:rsidP="001C7F94">
      <w:pPr>
        <w:autoSpaceDE w:val="0"/>
        <w:autoSpaceDN w:val="0"/>
        <w:adjustRightInd w:val="0"/>
        <w:spacing w:line="240" w:lineRule="auto"/>
        <w:ind w:firstLine="0"/>
        <w:rPr>
          <w:bCs/>
          <w:sz w:val="28"/>
          <w:szCs w:val="28"/>
        </w:rPr>
      </w:pPr>
      <w:r w:rsidRPr="00CF1630">
        <w:rPr>
          <w:color w:val="000000"/>
          <w:sz w:val="28"/>
          <w:szCs w:val="28"/>
        </w:rPr>
        <w:t xml:space="preserve">(с изменениями от </w:t>
      </w:r>
      <w:r>
        <w:rPr>
          <w:color w:val="000000"/>
          <w:sz w:val="28"/>
          <w:szCs w:val="28"/>
        </w:rPr>
        <w:t>10.09</w:t>
      </w:r>
      <w:r w:rsidRPr="00CF1630">
        <w:rPr>
          <w:color w:val="000000"/>
          <w:sz w:val="28"/>
          <w:szCs w:val="28"/>
        </w:rPr>
        <w:t>.2020 №</w:t>
      </w:r>
      <w:r>
        <w:rPr>
          <w:color w:val="000000"/>
          <w:sz w:val="28"/>
          <w:szCs w:val="28"/>
        </w:rPr>
        <w:t>57)</w:t>
      </w:r>
    </w:p>
    <w:p w:rsidR="00CF1630" w:rsidRPr="00CF1630" w:rsidRDefault="00CF1630" w:rsidP="00CF1630">
      <w:pPr>
        <w:rPr>
          <w:sz w:val="28"/>
          <w:szCs w:val="28"/>
        </w:rPr>
      </w:pPr>
    </w:p>
    <w:p w:rsidR="00CF1630" w:rsidRPr="00CF1630" w:rsidRDefault="00CF1630" w:rsidP="00CF1630">
      <w:pPr>
        <w:rPr>
          <w:sz w:val="28"/>
          <w:szCs w:val="28"/>
        </w:rPr>
      </w:pPr>
      <w:r w:rsidRPr="00CF1630">
        <w:rPr>
          <w:sz w:val="28"/>
          <w:szCs w:val="28"/>
        </w:rPr>
        <w:t xml:space="preserve">В соответствии с Постановлением Кабинета Министров Республики Татарстан от 22.08.2022 №878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сферы» </w:t>
      </w:r>
      <w:r w:rsidRPr="007C77A7">
        <w:rPr>
          <w:sz w:val="28"/>
          <w:szCs w:val="28"/>
        </w:rPr>
        <w:t>Совет Крым-</w:t>
      </w:r>
      <w:proofErr w:type="spellStart"/>
      <w:r w:rsidRPr="007C77A7">
        <w:rPr>
          <w:sz w:val="28"/>
          <w:szCs w:val="28"/>
        </w:rPr>
        <w:t>Сарайского</w:t>
      </w:r>
      <w:proofErr w:type="spellEnd"/>
      <w:r w:rsidRPr="007C77A7">
        <w:rPr>
          <w:sz w:val="28"/>
          <w:szCs w:val="28"/>
        </w:rPr>
        <w:t xml:space="preserve"> сельского поселения Бавлинского муниципального района </w:t>
      </w:r>
      <w:r w:rsidRPr="00CF1630">
        <w:rPr>
          <w:sz w:val="28"/>
          <w:szCs w:val="28"/>
        </w:rPr>
        <w:t>РЕШИЛ:</w:t>
      </w:r>
    </w:p>
    <w:p w:rsidR="00CF1630" w:rsidRPr="00CF1630" w:rsidRDefault="005505FF" w:rsidP="00CF1630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bookmarkStart w:id="1" w:name="sub_100"/>
      <w:r>
        <w:rPr>
          <w:color w:val="000000"/>
          <w:sz w:val="28"/>
          <w:szCs w:val="28"/>
        </w:rPr>
        <w:t xml:space="preserve">1. </w:t>
      </w:r>
      <w:r w:rsidR="00CF1630" w:rsidRPr="00CF1630">
        <w:rPr>
          <w:color w:val="000000"/>
          <w:sz w:val="28"/>
          <w:szCs w:val="28"/>
        </w:rPr>
        <w:t>Внести в решение Бавлинского городского С</w:t>
      </w:r>
      <w:r w:rsidR="00CF1630">
        <w:rPr>
          <w:color w:val="000000"/>
          <w:sz w:val="28"/>
          <w:szCs w:val="28"/>
        </w:rPr>
        <w:t>овета от 16</w:t>
      </w:r>
      <w:r w:rsidR="00CF1630" w:rsidRPr="00CF1630">
        <w:rPr>
          <w:color w:val="000000"/>
          <w:sz w:val="28"/>
          <w:szCs w:val="28"/>
        </w:rPr>
        <w:t>.04.2018 №</w:t>
      </w:r>
      <w:r w:rsidR="00CF1630">
        <w:rPr>
          <w:color w:val="000000"/>
          <w:sz w:val="28"/>
          <w:szCs w:val="28"/>
        </w:rPr>
        <w:t>68</w:t>
      </w:r>
      <w:r w:rsidR="00CF1630" w:rsidRPr="00CF1630">
        <w:rPr>
          <w:color w:val="000000"/>
          <w:sz w:val="28"/>
          <w:szCs w:val="28"/>
        </w:rPr>
        <w:t xml:space="preserve"> «</w:t>
      </w:r>
      <w:r w:rsidR="00CF1630" w:rsidRPr="00CF1630">
        <w:rPr>
          <w:bCs/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CF1630" w:rsidRPr="00CF1630">
        <w:rPr>
          <w:sz w:val="28"/>
          <w:szCs w:val="28"/>
        </w:rPr>
        <w:t xml:space="preserve"> Крым-</w:t>
      </w:r>
      <w:proofErr w:type="spellStart"/>
      <w:r w:rsidR="00CF1630" w:rsidRPr="00CF1630">
        <w:rPr>
          <w:sz w:val="28"/>
          <w:szCs w:val="28"/>
        </w:rPr>
        <w:t>Сарайского</w:t>
      </w:r>
      <w:proofErr w:type="spellEnd"/>
      <w:r w:rsidR="00CF1630" w:rsidRPr="00CF1630">
        <w:rPr>
          <w:sz w:val="28"/>
          <w:szCs w:val="28"/>
        </w:rPr>
        <w:t xml:space="preserve"> сельского поселения Бавлинского муниципального района</w:t>
      </w:r>
      <w:r w:rsidR="00CF1630" w:rsidRPr="00CF1630">
        <w:rPr>
          <w:color w:val="000000"/>
          <w:sz w:val="28"/>
          <w:szCs w:val="28"/>
        </w:rPr>
        <w:t xml:space="preserve">» (с изменениями от </w:t>
      </w:r>
      <w:r w:rsidR="00CF1630">
        <w:rPr>
          <w:color w:val="000000"/>
          <w:sz w:val="28"/>
          <w:szCs w:val="28"/>
        </w:rPr>
        <w:t>10.09</w:t>
      </w:r>
      <w:r w:rsidR="00CF1630" w:rsidRPr="00CF1630">
        <w:rPr>
          <w:color w:val="000000"/>
          <w:sz w:val="28"/>
          <w:szCs w:val="28"/>
        </w:rPr>
        <w:t>.2020 №</w:t>
      </w:r>
      <w:r w:rsidR="00CF1630">
        <w:rPr>
          <w:color w:val="000000"/>
          <w:sz w:val="28"/>
          <w:szCs w:val="28"/>
        </w:rPr>
        <w:t>57)</w:t>
      </w:r>
      <w:r w:rsidR="00CF1630" w:rsidRPr="00CF1630">
        <w:rPr>
          <w:color w:val="000000"/>
          <w:sz w:val="28"/>
          <w:szCs w:val="28"/>
        </w:rPr>
        <w:t xml:space="preserve"> следующие изменения с 1 октября 2022 года:</w:t>
      </w:r>
    </w:p>
    <w:p w:rsidR="00CF1630" w:rsidRPr="00CF1630" w:rsidRDefault="00CF1630" w:rsidP="00CF1630">
      <w:pPr>
        <w:rPr>
          <w:sz w:val="28"/>
          <w:szCs w:val="28"/>
        </w:rPr>
      </w:pPr>
      <w:r w:rsidRPr="00CF1630">
        <w:rPr>
          <w:sz w:val="28"/>
          <w:szCs w:val="28"/>
        </w:rPr>
        <w:t>п.п.3 пункта 1изложить в следующей редакции:</w:t>
      </w:r>
    </w:p>
    <w:p w:rsidR="00CF1630" w:rsidRDefault="00CF1630" w:rsidP="005505FF">
      <w:pPr>
        <w:tabs>
          <w:tab w:val="left" w:pos="993"/>
        </w:tabs>
        <w:rPr>
          <w:sz w:val="28"/>
          <w:szCs w:val="28"/>
        </w:rPr>
      </w:pPr>
      <w:r w:rsidRPr="00CF1630">
        <w:rPr>
          <w:sz w:val="28"/>
          <w:szCs w:val="28"/>
        </w:rPr>
        <w:lastRenderedPageBreak/>
        <w:t>«размеры должностных окладов</w:t>
      </w:r>
      <w:bookmarkStart w:id="2" w:name="sub_103"/>
      <w:bookmarkEnd w:id="1"/>
      <w:r w:rsidRPr="00CF1630">
        <w:rPr>
          <w:sz w:val="28"/>
          <w:szCs w:val="28"/>
        </w:rPr>
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муниципальном образовании «город Бавлы», на которые не распространяется Единая тарифная сетка по оплате труда работников бюджетной сферы, который составляет 11 958 рублей</w:t>
      </w:r>
      <w:bookmarkEnd w:id="2"/>
      <w:r w:rsidR="005505FF">
        <w:rPr>
          <w:sz w:val="28"/>
          <w:szCs w:val="28"/>
        </w:rPr>
        <w:t>.»</w:t>
      </w:r>
    </w:p>
    <w:p w:rsidR="005505FF" w:rsidRPr="00CB32F1" w:rsidRDefault="005505FF" w:rsidP="005505FF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</w:pPr>
      <w:r w:rsidRPr="005505FF">
        <w:rPr>
          <w:bCs/>
        </w:rPr>
        <w:t>Настоящее решение вступает в силу с 01 октября 2022 года.</w:t>
      </w:r>
    </w:p>
    <w:p w:rsidR="005505FF" w:rsidRPr="00CB32F1" w:rsidRDefault="005505FF" w:rsidP="005505FF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</w:pPr>
      <w:r w:rsidRPr="005505FF">
        <w:rPr>
          <w:bCs/>
        </w:rPr>
        <w:t>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5505FF" w:rsidRPr="00CF1630" w:rsidRDefault="005505FF" w:rsidP="00CF1630">
      <w:pPr>
        <w:tabs>
          <w:tab w:val="left" w:pos="993"/>
        </w:tabs>
        <w:rPr>
          <w:color w:val="000080"/>
          <w:sz w:val="28"/>
          <w:szCs w:val="28"/>
        </w:rPr>
      </w:pPr>
    </w:p>
    <w:p w:rsidR="00CF1630" w:rsidRDefault="00CF1630" w:rsidP="00CF1630">
      <w:pPr>
        <w:ind w:firstLine="708"/>
        <w:rPr>
          <w:sz w:val="28"/>
          <w:szCs w:val="28"/>
        </w:rPr>
      </w:pPr>
    </w:p>
    <w:p w:rsidR="00CF1630" w:rsidRPr="00CC5CCB" w:rsidRDefault="00CF1630" w:rsidP="00CF1630">
      <w:pPr>
        <w:spacing w:line="240" w:lineRule="auto"/>
        <w:ind w:firstLine="708"/>
        <w:rPr>
          <w:sz w:val="28"/>
          <w:szCs w:val="28"/>
        </w:rPr>
      </w:pPr>
      <w:r w:rsidRPr="00CC5CCB">
        <w:rPr>
          <w:sz w:val="28"/>
          <w:szCs w:val="28"/>
        </w:rPr>
        <w:t>Глава, Председатель Совета</w:t>
      </w:r>
    </w:p>
    <w:p w:rsidR="00CF1630" w:rsidRPr="00EA296C" w:rsidRDefault="00CF1630" w:rsidP="00CF1630">
      <w:pPr>
        <w:spacing w:line="240" w:lineRule="auto"/>
        <w:ind w:firstLine="0"/>
        <w:rPr>
          <w:sz w:val="28"/>
          <w:szCs w:val="28"/>
        </w:rPr>
      </w:pPr>
      <w:r w:rsidRPr="00CC5CCB">
        <w:rPr>
          <w:sz w:val="28"/>
          <w:szCs w:val="28"/>
        </w:rPr>
        <w:t>Крым-</w:t>
      </w:r>
      <w:proofErr w:type="spellStart"/>
      <w:r w:rsidRPr="00CC5CCB">
        <w:rPr>
          <w:sz w:val="28"/>
          <w:szCs w:val="28"/>
        </w:rPr>
        <w:t>Сарайского</w:t>
      </w:r>
      <w:proofErr w:type="spellEnd"/>
      <w:r w:rsidRPr="00CC5CCB">
        <w:rPr>
          <w:sz w:val="28"/>
          <w:szCs w:val="28"/>
        </w:rPr>
        <w:t xml:space="preserve"> сельского поселения           </w:t>
      </w:r>
      <w:r>
        <w:rPr>
          <w:sz w:val="28"/>
          <w:szCs w:val="28"/>
        </w:rPr>
        <w:t xml:space="preserve">               </w:t>
      </w:r>
      <w:r w:rsidRPr="00CC5CCB">
        <w:rPr>
          <w:sz w:val="28"/>
          <w:szCs w:val="28"/>
        </w:rPr>
        <w:t xml:space="preserve">        Д.А. </w:t>
      </w:r>
      <w:proofErr w:type="spellStart"/>
      <w:r w:rsidRPr="00CC5CCB">
        <w:rPr>
          <w:sz w:val="28"/>
          <w:szCs w:val="28"/>
        </w:rPr>
        <w:t>Шакирзянов</w:t>
      </w:r>
      <w:proofErr w:type="spellEnd"/>
    </w:p>
    <w:p w:rsidR="00CF1630" w:rsidRPr="002A7C36" w:rsidRDefault="00CF1630" w:rsidP="00CF1630">
      <w:pPr>
        <w:ind w:firstLine="708"/>
        <w:rPr>
          <w:sz w:val="28"/>
          <w:szCs w:val="28"/>
        </w:rPr>
      </w:pPr>
    </w:p>
    <w:p w:rsidR="00A753BE" w:rsidRDefault="00A753BE"/>
    <w:sectPr w:rsidR="00A753BE" w:rsidSect="00CF16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1FCE"/>
    <w:multiLevelType w:val="hybridMultilevel"/>
    <w:tmpl w:val="91DAC200"/>
    <w:lvl w:ilvl="0" w:tplc="76D8BE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B0"/>
    <w:rsid w:val="001C7F94"/>
    <w:rsid w:val="00496EF7"/>
    <w:rsid w:val="005505FF"/>
    <w:rsid w:val="005877F4"/>
    <w:rsid w:val="00710B97"/>
    <w:rsid w:val="008B301E"/>
    <w:rsid w:val="00A362B0"/>
    <w:rsid w:val="00A753BE"/>
    <w:rsid w:val="00CF1630"/>
    <w:rsid w:val="00E4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3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F163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16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CF1630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CF1630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List Paragraph"/>
    <w:basedOn w:val="a"/>
    <w:uiPriority w:val="34"/>
    <w:qFormat/>
    <w:rsid w:val="005505FF"/>
    <w:pPr>
      <w:spacing w:line="240" w:lineRule="auto"/>
      <w:ind w:left="720" w:firstLine="0"/>
      <w:contextualSpacing/>
      <w:jc w:val="lef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3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F163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16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CF1630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CF1630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List Paragraph"/>
    <w:basedOn w:val="a"/>
    <w:uiPriority w:val="34"/>
    <w:qFormat/>
    <w:rsid w:val="005505FF"/>
    <w:pPr>
      <w:spacing w:line="240" w:lineRule="auto"/>
      <w:ind w:left="720" w:firstLine="0"/>
      <w:contextualSpacing/>
      <w:jc w:val="lef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</dc:creator>
  <cp:lastModifiedBy>Таня Алатырева</cp:lastModifiedBy>
  <cp:revision>2</cp:revision>
  <dcterms:created xsi:type="dcterms:W3CDTF">2022-09-27T08:14:00Z</dcterms:created>
  <dcterms:modified xsi:type="dcterms:W3CDTF">2022-09-27T08:14:00Z</dcterms:modified>
</cp:coreProperties>
</file>