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121B50" w:rsidRPr="00CB32F1" w:rsidTr="00FF350D">
        <w:trPr>
          <w:trHeight w:val="851"/>
        </w:trPr>
        <w:tc>
          <w:tcPr>
            <w:tcW w:w="9639" w:type="dxa"/>
            <w:vAlign w:val="bottom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86"/>
              <w:gridCol w:w="851"/>
              <w:gridCol w:w="4217"/>
            </w:tblGrid>
            <w:tr w:rsidR="00BE76DA" w:rsidTr="00BE76DA">
              <w:tc>
                <w:tcPr>
                  <w:tcW w:w="4786" w:type="dxa"/>
                  <w:hideMark/>
                </w:tcPr>
                <w:p w:rsidR="00BE76DA" w:rsidRDefault="00BE76DA" w:rsidP="00BE76DA">
                  <w:pPr>
                    <w:pStyle w:val="ae"/>
                    <w:spacing w:line="256" w:lineRule="auto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СОВЕТ</w:t>
                  </w:r>
                </w:p>
                <w:p w:rsidR="00BE76DA" w:rsidRDefault="00BE76DA" w:rsidP="00BE76DA">
                  <w:pPr>
                    <w:pStyle w:val="ae"/>
                    <w:spacing w:line="256" w:lineRule="auto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ШАЛТИНСКОГО</w:t>
                  </w:r>
                </w:p>
                <w:p w:rsidR="00BE76DA" w:rsidRDefault="00BE76DA" w:rsidP="00BE76DA">
                  <w:pPr>
                    <w:pStyle w:val="ae"/>
                    <w:spacing w:line="256" w:lineRule="auto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СЕЛЬСКОГО ПОСЕЛЕНИЯ</w:t>
                  </w:r>
                </w:p>
                <w:p w:rsidR="00BE76DA" w:rsidRDefault="00BE76DA" w:rsidP="00BE76DA">
                  <w:pPr>
                    <w:pStyle w:val="ae"/>
                    <w:spacing w:line="256" w:lineRule="auto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851" w:type="dxa"/>
                </w:tcPr>
                <w:p w:rsidR="00BE76DA" w:rsidRDefault="00BE76DA" w:rsidP="00BE76DA">
                  <w:pPr>
                    <w:pStyle w:val="ae"/>
                    <w:spacing w:line="256" w:lineRule="auto"/>
                    <w:jc w:val="center"/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4217" w:type="dxa"/>
                  <w:hideMark/>
                </w:tcPr>
                <w:p w:rsidR="00BE76DA" w:rsidRDefault="00BE76DA" w:rsidP="00BE76DA">
                  <w:pPr>
                    <w:pStyle w:val="ae"/>
                    <w:spacing w:line="256" w:lineRule="auto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ТАТАРСТАН  РЕСПУБЛИКАСЫ</w:t>
                  </w:r>
                </w:p>
                <w:p w:rsidR="00BE76DA" w:rsidRDefault="00BE76DA" w:rsidP="00BE76DA">
                  <w:pPr>
                    <w:pStyle w:val="ae"/>
                    <w:spacing w:line="256" w:lineRule="auto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БАУЛЫ</w:t>
                  </w:r>
                </w:p>
                <w:p w:rsidR="00BE76DA" w:rsidRDefault="00BE76DA" w:rsidP="00BE76DA">
                  <w:pPr>
                    <w:pStyle w:val="ae"/>
                    <w:spacing w:line="256" w:lineRule="auto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МУНИЦИПАЛЬ  РАЙОНЫ</w:t>
                  </w:r>
                </w:p>
                <w:p w:rsidR="00BE76DA" w:rsidRDefault="00BE76DA" w:rsidP="00BE76DA">
                  <w:pPr>
                    <w:pStyle w:val="ae"/>
                    <w:spacing w:line="256" w:lineRule="auto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ШАЛТЫ</w:t>
                  </w:r>
                </w:p>
                <w:p w:rsidR="00BE76DA" w:rsidRDefault="00BE76DA" w:rsidP="00BE76DA">
                  <w:pPr>
                    <w:pStyle w:val="ae"/>
                    <w:spacing w:line="256" w:lineRule="auto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АВЫЛ ЖИРЛЕГЕ СОВЕТЫ</w:t>
                  </w:r>
                </w:p>
              </w:tc>
            </w:tr>
          </w:tbl>
          <w:p w:rsidR="00BE76DA" w:rsidRDefault="00BE76DA" w:rsidP="00BE76DA">
            <w:pPr>
              <w:pBdr>
                <w:bottom w:val="single" w:sz="12" w:space="1" w:color="auto"/>
              </w:pBdr>
              <w:tabs>
                <w:tab w:val="left" w:pos="900"/>
              </w:tabs>
              <w:rPr>
                <w:sz w:val="24"/>
              </w:rPr>
            </w:pPr>
          </w:p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852"/>
              <w:gridCol w:w="4853"/>
            </w:tblGrid>
            <w:tr w:rsidR="00BE76DA" w:rsidTr="00BE76DA">
              <w:trPr>
                <w:trHeight w:val="413"/>
              </w:trPr>
              <w:tc>
                <w:tcPr>
                  <w:tcW w:w="4850" w:type="dxa"/>
                  <w:vAlign w:val="bottom"/>
                  <w:hideMark/>
                </w:tcPr>
                <w:p w:rsidR="00BE76DA" w:rsidRDefault="00BE76DA" w:rsidP="00BE76DA">
                  <w:pPr>
                    <w:spacing w:line="25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                     РЕШЕНИЕ</w:t>
                  </w:r>
                </w:p>
              </w:tc>
              <w:tc>
                <w:tcPr>
                  <w:tcW w:w="4850" w:type="dxa"/>
                  <w:vAlign w:val="bottom"/>
                  <w:hideMark/>
                </w:tcPr>
                <w:p w:rsidR="00BE76DA" w:rsidRDefault="00BE76DA" w:rsidP="00BE76DA">
                  <w:pPr>
                    <w:spacing w:line="256" w:lineRule="auto"/>
                    <w:jc w:val="center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 xml:space="preserve">          КАРАР</w:t>
                  </w:r>
                </w:p>
              </w:tc>
            </w:tr>
          </w:tbl>
          <w:p w:rsidR="00BE76DA" w:rsidRPr="00BE76DA" w:rsidRDefault="00BE76DA" w:rsidP="00BE76DA">
            <w:pPr>
              <w:jc w:val="both"/>
              <w:rPr>
                <w:b/>
                <w:lang w:val="tt-RU"/>
              </w:rPr>
            </w:pPr>
            <w:r>
              <w:t xml:space="preserve">                   </w:t>
            </w:r>
            <w:r>
              <w:rPr>
                <w:lang w:val="tt-RU"/>
              </w:rPr>
              <w:t>сентябр</w:t>
            </w:r>
            <w:r>
              <w:t xml:space="preserve">я 2022г.                     </w:t>
            </w:r>
            <w:proofErr w:type="spellStart"/>
            <w:r>
              <w:t>с.Шалты</w:t>
            </w:r>
            <w:proofErr w:type="spellEnd"/>
            <w:r>
              <w:t xml:space="preserve">                   № </w:t>
            </w:r>
          </w:p>
          <w:p w:rsidR="00102A16" w:rsidRPr="00CB32F1" w:rsidRDefault="00102A16" w:rsidP="0006465B">
            <w:pPr>
              <w:ind w:right="4535"/>
              <w:rPr>
                <w:bCs/>
              </w:rPr>
            </w:pPr>
          </w:p>
          <w:p w:rsidR="0006465B" w:rsidRPr="00BE76DA" w:rsidRDefault="0006465B" w:rsidP="00BE76DA">
            <w:pPr>
              <w:ind w:right="2295"/>
              <w:rPr>
                <w:rFonts w:ascii="Arial" w:hAnsi="Arial" w:cs="Arial"/>
              </w:rPr>
            </w:pPr>
            <w:r w:rsidRPr="00CB32F1">
              <w:rPr>
                <w:bCs/>
              </w:rPr>
              <w:t>О внесении изменений в решение</w:t>
            </w:r>
            <w:r w:rsidR="00BE76DA">
              <w:rPr>
                <w:bCs/>
                <w:lang w:val="tt-RU"/>
              </w:rPr>
              <w:t xml:space="preserve"> </w:t>
            </w:r>
            <w:r w:rsidR="00AD7339" w:rsidRPr="00CB32F1">
              <w:rPr>
                <w:bCs/>
              </w:rPr>
              <w:t>Совета</w:t>
            </w:r>
            <w:r w:rsidR="00BE76DA">
              <w:rPr>
                <w:bCs/>
                <w:lang w:val="tt-RU"/>
              </w:rPr>
              <w:t xml:space="preserve"> Шалтинского</w:t>
            </w:r>
            <w:r w:rsidR="00AD7339" w:rsidRPr="00CB32F1">
              <w:rPr>
                <w:bCs/>
              </w:rPr>
              <w:t xml:space="preserve"> сельского поселения</w:t>
            </w:r>
            <w:r w:rsidR="00BE76DA">
              <w:rPr>
                <w:bCs/>
                <w:lang w:val="tt-RU"/>
              </w:rPr>
              <w:t xml:space="preserve"> от 13.04.2018 № 50</w:t>
            </w:r>
            <w:r w:rsidR="00AD7339" w:rsidRPr="00CB32F1">
              <w:rPr>
                <w:bCs/>
                <w:color w:val="FF0000"/>
              </w:rPr>
              <w:t xml:space="preserve"> </w:t>
            </w:r>
            <w:r w:rsidRPr="00CB32F1">
              <w:rPr>
                <w:bCs/>
              </w:rPr>
              <w:t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="00895941" w:rsidRPr="00CB32F1">
              <w:rPr>
                <w:bCs/>
              </w:rPr>
              <w:t xml:space="preserve"> </w:t>
            </w:r>
            <w:r w:rsidR="005E292E" w:rsidRPr="00CB32F1">
              <w:rPr>
                <w:bCs/>
              </w:rPr>
              <w:t>органов местного самоуправления</w:t>
            </w:r>
            <w:r w:rsidR="00BE76DA">
              <w:rPr>
                <w:bCs/>
                <w:lang w:val="tt-RU"/>
              </w:rPr>
              <w:t xml:space="preserve"> Шалтинского</w:t>
            </w:r>
            <w:r w:rsidR="005E292E" w:rsidRPr="00CB32F1">
              <w:rPr>
                <w:bCs/>
                <w:color w:val="FF0000"/>
              </w:rPr>
              <w:t xml:space="preserve"> </w:t>
            </w:r>
            <w:r w:rsidR="005E292E" w:rsidRPr="00CB32F1">
              <w:rPr>
                <w:bCs/>
              </w:rPr>
              <w:t>сельского поселения Бавлинского муниципального района Республики Татарстан» (с изменениями от</w:t>
            </w:r>
            <w:r w:rsidR="00BE76DA">
              <w:rPr>
                <w:bCs/>
                <w:lang w:val="tt-RU"/>
              </w:rPr>
              <w:t xml:space="preserve"> 16.05.2018 № 51, 15.10.2018 № 67, 19.11.2018 № 72, 04.09.2020 № 124, 17.12.2021 № 27</w:t>
            </w:r>
            <w:r w:rsidR="005E292E" w:rsidRPr="00CB32F1">
              <w:rPr>
                <w:bCs/>
              </w:rPr>
              <w:t xml:space="preserve">) </w:t>
            </w:r>
            <w:r w:rsidR="00161BF7" w:rsidRPr="00CB32F1">
              <w:rPr>
                <w:bCs/>
              </w:rPr>
              <w:t xml:space="preserve"> </w:t>
            </w:r>
          </w:p>
          <w:p w:rsidR="0006465B" w:rsidRPr="00CB32F1" w:rsidRDefault="0006465B" w:rsidP="0006465B"/>
          <w:p w:rsidR="0006465B" w:rsidRPr="00CB32F1" w:rsidRDefault="0006465B" w:rsidP="0006465B">
            <w:pPr>
              <w:spacing w:line="360" w:lineRule="auto"/>
              <w:ind w:firstLine="709"/>
              <w:jc w:val="both"/>
            </w:pPr>
            <w:r w:rsidRPr="00CB32F1">
              <w:t>В соответствии с Постановлением Кабинета Министров  Респу</w:t>
            </w:r>
            <w:r w:rsidR="00E82EA8" w:rsidRPr="00CB32F1">
              <w:t xml:space="preserve">блики Татарстан от </w:t>
            </w:r>
            <w:r w:rsidR="00161BF7" w:rsidRPr="00CB32F1">
              <w:t>22</w:t>
            </w:r>
            <w:r w:rsidR="00E82EA8" w:rsidRPr="00CB32F1">
              <w:t>.08.202</w:t>
            </w:r>
            <w:r w:rsidR="00161BF7" w:rsidRPr="00CB32F1">
              <w:t>2</w:t>
            </w:r>
            <w:r w:rsidRPr="00CB32F1">
              <w:t xml:space="preserve"> №</w:t>
            </w:r>
            <w:r w:rsidR="00161BF7" w:rsidRPr="00CB32F1">
              <w:t>881</w:t>
            </w:r>
            <w:r w:rsidRPr="00CB32F1">
              <w:t xml:space="preserve">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</w:t>
            </w:r>
            <w:r w:rsidR="00161BF7" w:rsidRPr="00CB32F1">
              <w:t xml:space="preserve">председателей, заместителей председателей, аудиторов </w:t>
            </w:r>
            <w:r w:rsidRPr="00CB32F1">
              <w:t>контрольно-счетных органов муниципальных образований и должностных окладов муниципальных служащих в Р</w:t>
            </w:r>
            <w:r w:rsidR="00065FEC" w:rsidRPr="00CB32F1">
              <w:t xml:space="preserve">еспублике Татарстан» Совет </w:t>
            </w:r>
            <w:r w:rsidR="00BE76DA">
              <w:rPr>
                <w:lang w:val="tt-RU"/>
              </w:rPr>
              <w:t>Шалтинского</w:t>
            </w:r>
            <w:r w:rsidR="00BE76DA">
              <w:rPr>
                <w:color w:val="FF0000"/>
                <w:lang w:val="tt-RU"/>
              </w:rPr>
              <w:t xml:space="preserve"> </w:t>
            </w:r>
            <w:r w:rsidR="005E292E" w:rsidRPr="00CB32F1">
              <w:rPr>
                <w:color w:val="FF0000"/>
              </w:rPr>
              <w:t xml:space="preserve"> </w:t>
            </w:r>
            <w:r w:rsidR="005E292E" w:rsidRPr="00CB32F1">
              <w:t>сельского поселения Бавлинског</w:t>
            </w:r>
            <w:bookmarkStart w:id="0" w:name="_GoBack"/>
            <w:bookmarkEnd w:id="0"/>
            <w:r w:rsidR="005E292E" w:rsidRPr="00CB32F1">
              <w:t xml:space="preserve">о муниципального района </w:t>
            </w:r>
            <w:r w:rsidRPr="00CB32F1">
              <w:t>РЕШИЛ:</w:t>
            </w:r>
          </w:p>
          <w:p w:rsidR="002A15BD" w:rsidRPr="00CB32F1" w:rsidRDefault="006F42B1" w:rsidP="00605825">
            <w:pPr>
              <w:pStyle w:val="ac"/>
              <w:numPr>
                <w:ilvl w:val="0"/>
                <w:numId w:val="2"/>
              </w:numPr>
              <w:spacing w:line="360" w:lineRule="auto"/>
              <w:ind w:left="34" w:firstLine="709"/>
              <w:jc w:val="both"/>
            </w:pPr>
            <w:bookmarkStart w:id="1" w:name="sub_100"/>
            <w:r w:rsidRPr="00CB32F1">
              <w:rPr>
                <w:color w:val="000000"/>
              </w:rPr>
              <w:t>Внести в решение Совета</w:t>
            </w:r>
            <w:r w:rsidR="00BE76DA">
              <w:rPr>
                <w:color w:val="000000"/>
                <w:lang w:val="tt-RU"/>
              </w:rPr>
              <w:t xml:space="preserve"> Шалтинского</w:t>
            </w:r>
            <w:r w:rsidR="005E292E" w:rsidRPr="00CB32F1">
              <w:rPr>
                <w:color w:val="000000"/>
              </w:rPr>
              <w:t xml:space="preserve"> сельского поселения Бавлинского муниципального района </w:t>
            </w:r>
            <w:r w:rsidRPr="00CB32F1">
              <w:rPr>
                <w:color w:val="000000"/>
              </w:rPr>
              <w:t>от</w:t>
            </w:r>
            <w:r w:rsidR="00BE76DA">
              <w:rPr>
                <w:color w:val="000000"/>
                <w:lang w:val="tt-RU"/>
              </w:rPr>
              <w:t xml:space="preserve"> 13.04.2018 № 50</w:t>
            </w:r>
            <w:r w:rsidR="005E292E" w:rsidRPr="00CB32F1">
              <w:rPr>
                <w:color w:val="000000"/>
              </w:rPr>
              <w:t xml:space="preserve"> </w:t>
            </w:r>
            <w:r w:rsidR="0006465B" w:rsidRPr="00CB32F1">
              <w:rPr>
                <w:color w:val="000000"/>
              </w:rPr>
              <w:t>«</w:t>
            </w:r>
            <w:r w:rsidR="005E292E" w:rsidRPr="00CB32F1">
              <w:rPr>
                <w:bCs/>
              </w:rPr>
      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</w:t>
            </w:r>
            <w:r w:rsidR="00BE76DA">
              <w:rPr>
                <w:bCs/>
                <w:lang w:val="tt-RU"/>
              </w:rPr>
              <w:t xml:space="preserve"> Шалтинского</w:t>
            </w:r>
            <w:r w:rsidR="005E292E" w:rsidRPr="00CB32F1">
              <w:rPr>
                <w:bCs/>
                <w:color w:val="FF0000"/>
              </w:rPr>
              <w:t xml:space="preserve"> </w:t>
            </w:r>
            <w:r w:rsidR="005E292E" w:rsidRPr="00CB32F1">
              <w:rPr>
                <w:bCs/>
              </w:rPr>
              <w:t>сельского поселения Бавлинского муниципального района Республики Татарстан</w:t>
            </w:r>
            <w:r w:rsidR="005E292E" w:rsidRPr="00CB32F1">
              <w:rPr>
                <w:color w:val="000000"/>
              </w:rPr>
              <w:t xml:space="preserve">  </w:t>
            </w:r>
            <w:r w:rsidR="0006465B" w:rsidRPr="00CB32F1">
              <w:rPr>
                <w:color w:val="000000"/>
              </w:rPr>
              <w:t>(</w:t>
            </w:r>
            <w:r w:rsidR="005E292E" w:rsidRPr="00CB32F1">
              <w:rPr>
                <w:bCs/>
              </w:rPr>
              <w:t>с изменениями от</w:t>
            </w:r>
            <w:r w:rsidR="00BE76DA">
              <w:rPr>
                <w:bCs/>
                <w:lang w:val="tt-RU"/>
              </w:rPr>
              <w:t xml:space="preserve"> 16.05.2018 № 51, 15.10.2018 № 67, 19.11.2018 № 72, 04.09.2020 № 124, 17.12.2021 № 27</w:t>
            </w:r>
            <w:r w:rsidR="0006465B" w:rsidRPr="00CB32F1">
              <w:rPr>
                <w:color w:val="000000"/>
              </w:rPr>
              <w:t>) следующие изменения</w:t>
            </w:r>
            <w:r w:rsidR="004F5B6F" w:rsidRPr="00CB32F1">
              <w:rPr>
                <w:color w:val="000000"/>
              </w:rPr>
              <w:t xml:space="preserve">: </w:t>
            </w:r>
          </w:p>
          <w:p w:rsidR="008017EB" w:rsidRPr="00CB32F1" w:rsidRDefault="008017EB" w:rsidP="00CB32F1">
            <w:pPr>
              <w:pStyle w:val="ac"/>
              <w:spacing w:line="360" w:lineRule="auto"/>
              <w:ind w:left="0" w:firstLine="743"/>
              <w:jc w:val="both"/>
            </w:pPr>
            <w:r w:rsidRPr="00CB32F1">
              <w:lastRenderedPageBreak/>
              <w:t xml:space="preserve">в </w:t>
            </w:r>
            <w:r w:rsidR="002A15BD" w:rsidRPr="00CB32F1">
              <w:t>третьем абзаце п</w:t>
            </w:r>
            <w:r w:rsidRPr="00CB32F1">
              <w:t>унк</w:t>
            </w:r>
            <w:r w:rsidR="002A15BD" w:rsidRPr="00CB32F1">
              <w:t>та</w:t>
            </w:r>
            <w:r w:rsidRPr="00CB32F1">
              <w:t xml:space="preserve"> </w:t>
            </w:r>
            <w:r w:rsidR="00FC3B28" w:rsidRPr="00CB32F1">
              <w:t xml:space="preserve">1 </w:t>
            </w:r>
            <w:r w:rsidRPr="00CB32F1">
              <w:t xml:space="preserve">цифры «11 </w:t>
            </w:r>
            <w:r w:rsidR="00265279" w:rsidRPr="00CB32F1">
              <w:t>498</w:t>
            </w:r>
            <w:r w:rsidRPr="00CB32F1">
              <w:t>» заменить цифрами «11 958»;</w:t>
            </w:r>
          </w:p>
          <w:bookmarkEnd w:id="1"/>
          <w:p w:rsidR="00CB32F1" w:rsidRDefault="005E292E" w:rsidP="00CB32F1">
            <w:pPr>
              <w:tabs>
                <w:tab w:val="left" w:pos="993"/>
              </w:tabs>
              <w:spacing w:line="360" w:lineRule="auto"/>
              <w:ind w:firstLine="743"/>
              <w:jc w:val="both"/>
            </w:pPr>
            <w:r w:rsidRPr="00CB32F1">
              <w:t>Приложение №2 к указанному решению изложить в новой редакции согласно приложению №1.</w:t>
            </w:r>
          </w:p>
          <w:p w:rsidR="00CB32F1" w:rsidRPr="00CB32F1" w:rsidRDefault="002A15BD" w:rsidP="00CB32F1">
            <w:pPr>
              <w:pStyle w:val="ac"/>
              <w:numPr>
                <w:ilvl w:val="0"/>
                <w:numId w:val="2"/>
              </w:numPr>
              <w:tabs>
                <w:tab w:val="left" w:pos="993"/>
              </w:tabs>
              <w:spacing w:line="360" w:lineRule="auto"/>
              <w:ind w:left="0" w:firstLine="743"/>
              <w:jc w:val="both"/>
            </w:pPr>
            <w:r w:rsidRPr="00CB32F1">
              <w:rPr>
                <w:bCs/>
              </w:rPr>
              <w:t>Н</w:t>
            </w:r>
            <w:r w:rsidR="00265279" w:rsidRPr="00CB32F1">
              <w:rPr>
                <w:bCs/>
              </w:rPr>
              <w:t xml:space="preserve">астоящее решение вступает в силу </w:t>
            </w:r>
            <w:r w:rsidR="004F5B6F" w:rsidRPr="00CB32F1">
              <w:rPr>
                <w:bCs/>
              </w:rPr>
              <w:t>с 01 октября 2022 года.</w:t>
            </w:r>
          </w:p>
          <w:p w:rsidR="002A15BD" w:rsidRPr="00CB32F1" w:rsidRDefault="002A15BD" w:rsidP="00CB32F1">
            <w:pPr>
              <w:pStyle w:val="ac"/>
              <w:numPr>
                <w:ilvl w:val="0"/>
                <w:numId w:val="2"/>
              </w:numPr>
              <w:tabs>
                <w:tab w:val="left" w:pos="993"/>
              </w:tabs>
              <w:spacing w:line="360" w:lineRule="auto"/>
              <w:ind w:left="0" w:firstLine="743"/>
              <w:jc w:val="both"/>
            </w:pPr>
            <w:r w:rsidRPr="00CB32F1">
              <w:rPr>
                <w:bCs/>
              </w:rPr>
              <w:t>Опубликовать настоящее решение на Официальном портале правовой информации Республики Татарстан и на сайте Бавлинского муниципального района</w:t>
            </w:r>
            <w:r w:rsidR="005759AA">
              <w:rPr>
                <w:bCs/>
              </w:rPr>
              <w:t>.</w:t>
            </w:r>
          </w:p>
          <w:p w:rsidR="00E82EA8" w:rsidRDefault="00E82EA8" w:rsidP="00114E59">
            <w:pPr>
              <w:spacing w:line="276" w:lineRule="auto"/>
              <w:jc w:val="center"/>
            </w:pPr>
          </w:p>
          <w:p w:rsidR="00BE76DA" w:rsidRPr="00CB32F1" w:rsidRDefault="00BE76DA" w:rsidP="00114E59">
            <w:pPr>
              <w:spacing w:line="276" w:lineRule="auto"/>
              <w:jc w:val="center"/>
            </w:pPr>
          </w:p>
        </w:tc>
      </w:tr>
    </w:tbl>
    <w:p w:rsidR="00BE76DA" w:rsidRDefault="00BE76DA" w:rsidP="00725F0C">
      <w:r>
        <w:rPr>
          <w:lang w:val="tt-RU"/>
        </w:rPr>
        <w:lastRenderedPageBreak/>
        <w:t xml:space="preserve">   </w:t>
      </w:r>
      <w:r w:rsidR="003A26B1">
        <w:t xml:space="preserve">Глава, </w:t>
      </w:r>
      <w:r w:rsidR="00883435">
        <w:t>Председатель</w:t>
      </w:r>
      <w:r>
        <w:rPr>
          <w:lang w:val="tt-RU"/>
        </w:rPr>
        <w:t xml:space="preserve"> </w:t>
      </w:r>
      <w:r w:rsidR="00265279">
        <w:t>Совета</w:t>
      </w:r>
      <w:r w:rsidR="003A26B1">
        <w:t xml:space="preserve"> </w:t>
      </w:r>
    </w:p>
    <w:p w:rsidR="00F8456F" w:rsidRDefault="00BE76DA" w:rsidP="00725F0C">
      <w:r>
        <w:rPr>
          <w:lang w:val="tt-RU"/>
        </w:rPr>
        <w:t xml:space="preserve">Шалтинского </w:t>
      </w:r>
      <w:r w:rsidR="003A26B1">
        <w:t>сельского поселения</w:t>
      </w:r>
      <w:r w:rsidR="00883435">
        <w:tab/>
      </w:r>
      <w:r w:rsidR="00883435">
        <w:tab/>
      </w:r>
      <w:r w:rsidR="00883435">
        <w:tab/>
      </w:r>
      <w:r w:rsidR="00883435">
        <w:tab/>
      </w:r>
      <w:r w:rsidR="00883435">
        <w:tab/>
      </w:r>
      <w:r w:rsidR="001C286C">
        <w:t xml:space="preserve">  </w:t>
      </w:r>
      <w:r>
        <w:rPr>
          <w:lang w:val="tt-RU"/>
        </w:rPr>
        <w:t>З.Х. Фаткуллин</w:t>
      </w:r>
      <w:r w:rsidR="001C286C">
        <w:t xml:space="preserve">      </w:t>
      </w:r>
    </w:p>
    <w:p w:rsidR="003A26B1" w:rsidRDefault="003A26B1" w:rsidP="00725F0C"/>
    <w:p w:rsidR="003A26B1" w:rsidRDefault="003A26B1" w:rsidP="00725F0C"/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BE76DA" w:rsidRDefault="00BE76DA" w:rsidP="003A26B1">
      <w:pPr>
        <w:autoSpaceDE w:val="0"/>
        <w:autoSpaceDN w:val="0"/>
        <w:adjustRightInd w:val="0"/>
        <w:jc w:val="right"/>
        <w:outlineLvl w:val="0"/>
      </w:pPr>
    </w:p>
    <w:p w:rsidR="00BE76DA" w:rsidRDefault="00BE76DA" w:rsidP="003A26B1">
      <w:pPr>
        <w:autoSpaceDE w:val="0"/>
        <w:autoSpaceDN w:val="0"/>
        <w:adjustRightInd w:val="0"/>
        <w:jc w:val="right"/>
        <w:outlineLvl w:val="0"/>
      </w:pPr>
    </w:p>
    <w:p w:rsidR="00BE76DA" w:rsidRDefault="00BE76DA" w:rsidP="003A26B1">
      <w:pPr>
        <w:autoSpaceDE w:val="0"/>
        <w:autoSpaceDN w:val="0"/>
        <w:adjustRightInd w:val="0"/>
        <w:jc w:val="right"/>
        <w:outlineLvl w:val="0"/>
      </w:pPr>
    </w:p>
    <w:p w:rsidR="00BE76DA" w:rsidRDefault="00BE76DA" w:rsidP="003A26B1">
      <w:pPr>
        <w:autoSpaceDE w:val="0"/>
        <w:autoSpaceDN w:val="0"/>
        <w:adjustRightInd w:val="0"/>
        <w:jc w:val="right"/>
        <w:outlineLvl w:val="0"/>
      </w:pPr>
    </w:p>
    <w:p w:rsidR="00BE76DA" w:rsidRDefault="00BE76DA" w:rsidP="003A26B1">
      <w:pPr>
        <w:autoSpaceDE w:val="0"/>
        <w:autoSpaceDN w:val="0"/>
        <w:adjustRightInd w:val="0"/>
        <w:jc w:val="right"/>
        <w:outlineLvl w:val="0"/>
      </w:pPr>
    </w:p>
    <w:p w:rsidR="00BE76DA" w:rsidRDefault="00BE76DA" w:rsidP="003A26B1">
      <w:pPr>
        <w:autoSpaceDE w:val="0"/>
        <w:autoSpaceDN w:val="0"/>
        <w:adjustRightInd w:val="0"/>
        <w:jc w:val="right"/>
        <w:outlineLvl w:val="0"/>
      </w:pPr>
    </w:p>
    <w:p w:rsidR="00BE76DA" w:rsidRDefault="00BE76DA" w:rsidP="003A26B1">
      <w:pPr>
        <w:autoSpaceDE w:val="0"/>
        <w:autoSpaceDN w:val="0"/>
        <w:adjustRightInd w:val="0"/>
        <w:jc w:val="right"/>
        <w:outlineLvl w:val="0"/>
      </w:pPr>
    </w:p>
    <w:p w:rsidR="00BE76DA" w:rsidRDefault="00BE76DA" w:rsidP="003A26B1">
      <w:pPr>
        <w:autoSpaceDE w:val="0"/>
        <w:autoSpaceDN w:val="0"/>
        <w:adjustRightInd w:val="0"/>
        <w:jc w:val="right"/>
        <w:outlineLvl w:val="0"/>
      </w:pPr>
    </w:p>
    <w:p w:rsidR="00BE76DA" w:rsidRDefault="00BE76DA" w:rsidP="003A26B1">
      <w:pPr>
        <w:autoSpaceDE w:val="0"/>
        <w:autoSpaceDN w:val="0"/>
        <w:adjustRightInd w:val="0"/>
        <w:jc w:val="right"/>
        <w:outlineLvl w:val="0"/>
      </w:pPr>
    </w:p>
    <w:p w:rsidR="00BE76DA" w:rsidRDefault="00BE76DA" w:rsidP="003A26B1">
      <w:pPr>
        <w:autoSpaceDE w:val="0"/>
        <w:autoSpaceDN w:val="0"/>
        <w:adjustRightInd w:val="0"/>
        <w:jc w:val="right"/>
        <w:outlineLvl w:val="0"/>
      </w:pPr>
    </w:p>
    <w:p w:rsidR="00BE76DA" w:rsidRDefault="00BE76DA" w:rsidP="003A26B1">
      <w:pPr>
        <w:autoSpaceDE w:val="0"/>
        <w:autoSpaceDN w:val="0"/>
        <w:adjustRightInd w:val="0"/>
        <w:jc w:val="right"/>
        <w:outlineLvl w:val="0"/>
      </w:pPr>
    </w:p>
    <w:p w:rsidR="00BE76DA" w:rsidRDefault="00BE76DA" w:rsidP="003A26B1">
      <w:pPr>
        <w:autoSpaceDE w:val="0"/>
        <w:autoSpaceDN w:val="0"/>
        <w:adjustRightInd w:val="0"/>
        <w:jc w:val="right"/>
        <w:outlineLvl w:val="0"/>
      </w:pPr>
    </w:p>
    <w:p w:rsidR="00BE76DA" w:rsidRDefault="00BE76DA" w:rsidP="003A26B1">
      <w:pPr>
        <w:autoSpaceDE w:val="0"/>
        <w:autoSpaceDN w:val="0"/>
        <w:adjustRightInd w:val="0"/>
        <w:jc w:val="right"/>
        <w:outlineLvl w:val="0"/>
      </w:pPr>
    </w:p>
    <w:p w:rsidR="00BE76DA" w:rsidRDefault="00BE76DA" w:rsidP="003A26B1">
      <w:pPr>
        <w:autoSpaceDE w:val="0"/>
        <w:autoSpaceDN w:val="0"/>
        <w:adjustRightInd w:val="0"/>
        <w:jc w:val="right"/>
        <w:outlineLvl w:val="0"/>
      </w:pPr>
    </w:p>
    <w:p w:rsidR="00BE76DA" w:rsidRDefault="00BE76DA" w:rsidP="003A26B1">
      <w:pPr>
        <w:autoSpaceDE w:val="0"/>
        <w:autoSpaceDN w:val="0"/>
        <w:adjustRightInd w:val="0"/>
        <w:jc w:val="right"/>
        <w:outlineLvl w:val="0"/>
      </w:pPr>
    </w:p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3A26B1" w:rsidRPr="00530BDD" w:rsidRDefault="003A26B1" w:rsidP="003A26B1">
      <w:pPr>
        <w:autoSpaceDE w:val="0"/>
        <w:autoSpaceDN w:val="0"/>
        <w:adjustRightInd w:val="0"/>
        <w:jc w:val="right"/>
        <w:outlineLvl w:val="0"/>
      </w:pPr>
      <w:r>
        <w:t>Приложение  № 1</w:t>
      </w:r>
    </w:p>
    <w:p w:rsidR="003A26B1" w:rsidRDefault="003A26B1" w:rsidP="003A26B1">
      <w:pPr>
        <w:autoSpaceDE w:val="0"/>
        <w:autoSpaceDN w:val="0"/>
        <w:adjustRightInd w:val="0"/>
        <w:jc w:val="right"/>
      </w:pPr>
      <w:r>
        <w:t>к решению Совета</w:t>
      </w:r>
    </w:p>
    <w:p w:rsidR="003A26B1" w:rsidRDefault="00BE76DA" w:rsidP="003A26B1">
      <w:pPr>
        <w:autoSpaceDE w:val="0"/>
        <w:autoSpaceDN w:val="0"/>
        <w:adjustRightInd w:val="0"/>
        <w:jc w:val="right"/>
      </w:pPr>
      <w:r>
        <w:rPr>
          <w:lang w:val="tt-RU"/>
        </w:rPr>
        <w:t>Шалтинского</w:t>
      </w:r>
      <w:r w:rsidR="003A26B1">
        <w:t xml:space="preserve"> сельского поселения</w:t>
      </w:r>
    </w:p>
    <w:p w:rsidR="003A26B1" w:rsidRDefault="003A26B1" w:rsidP="003A26B1">
      <w:pPr>
        <w:autoSpaceDE w:val="0"/>
        <w:autoSpaceDN w:val="0"/>
        <w:adjustRightInd w:val="0"/>
        <w:jc w:val="right"/>
      </w:pPr>
      <w:r>
        <w:t>Бавлинского муниципального района</w:t>
      </w:r>
    </w:p>
    <w:p w:rsidR="003A26B1" w:rsidRPr="00BE76DA" w:rsidRDefault="003A26B1" w:rsidP="003A26B1">
      <w:pPr>
        <w:autoSpaceDE w:val="0"/>
        <w:autoSpaceDN w:val="0"/>
        <w:adjustRightInd w:val="0"/>
        <w:ind w:firstLine="540"/>
        <w:jc w:val="right"/>
        <w:rPr>
          <w:lang w:val="tt-RU"/>
        </w:rPr>
      </w:pPr>
      <w:r>
        <w:t>от «</w:t>
      </w:r>
      <w:r w:rsidR="00BE76DA">
        <w:rPr>
          <w:lang w:val="tt-RU"/>
        </w:rPr>
        <w:t xml:space="preserve">  </w:t>
      </w:r>
      <w:r w:rsidR="00BE76DA">
        <w:t xml:space="preserve">» </w:t>
      </w:r>
      <w:r w:rsidR="008017EB">
        <w:t>сентября 2022</w:t>
      </w:r>
      <w:r>
        <w:t xml:space="preserve"> № </w:t>
      </w:r>
    </w:p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3A26B1" w:rsidRPr="00530BDD" w:rsidRDefault="003A26B1" w:rsidP="003A26B1">
      <w:pPr>
        <w:autoSpaceDE w:val="0"/>
        <w:autoSpaceDN w:val="0"/>
        <w:adjustRightInd w:val="0"/>
        <w:jc w:val="right"/>
        <w:outlineLvl w:val="0"/>
      </w:pPr>
      <w:r>
        <w:t>«Приложение  № 2</w:t>
      </w:r>
    </w:p>
    <w:p w:rsidR="003A26B1" w:rsidRDefault="003A26B1" w:rsidP="003A26B1">
      <w:pPr>
        <w:autoSpaceDE w:val="0"/>
        <w:autoSpaceDN w:val="0"/>
        <w:adjustRightInd w:val="0"/>
        <w:jc w:val="right"/>
      </w:pPr>
      <w:r>
        <w:t>к решению Совета</w:t>
      </w:r>
    </w:p>
    <w:p w:rsidR="003A26B1" w:rsidRDefault="00BE76DA" w:rsidP="003A26B1">
      <w:pPr>
        <w:autoSpaceDE w:val="0"/>
        <w:autoSpaceDN w:val="0"/>
        <w:adjustRightInd w:val="0"/>
        <w:jc w:val="right"/>
      </w:pPr>
      <w:r>
        <w:rPr>
          <w:lang w:val="tt-RU"/>
        </w:rPr>
        <w:t>Шалтинского</w:t>
      </w:r>
      <w:r w:rsidR="003A26B1">
        <w:t xml:space="preserve"> сельского поселения</w:t>
      </w:r>
    </w:p>
    <w:p w:rsidR="003A26B1" w:rsidRDefault="003A26B1" w:rsidP="003A26B1">
      <w:pPr>
        <w:autoSpaceDE w:val="0"/>
        <w:autoSpaceDN w:val="0"/>
        <w:adjustRightInd w:val="0"/>
        <w:jc w:val="right"/>
      </w:pPr>
      <w:r>
        <w:t>Бавлинского муниципального района</w:t>
      </w:r>
    </w:p>
    <w:p w:rsidR="003A26B1" w:rsidRDefault="003A26B1" w:rsidP="003A26B1">
      <w:pPr>
        <w:autoSpaceDE w:val="0"/>
        <w:autoSpaceDN w:val="0"/>
        <w:adjustRightInd w:val="0"/>
        <w:ind w:firstLine="540"/>
        <w:jc w:val="right"/>
      </w:pPr>
      <w:r>
        <w:t>от «</w:t>
      </w:r>
      <w:r w:rsidR="00BE76DA">
        <w:rPr>
          <w:lang w:val="tt-RU"/>
        </w:rPr>
        <w:t xml:space="preserve"> 13 </w:t>
      </w:r>
      <w:r>
        <w:t>»</w:t>
      </w:r>
      <w:r w:rsidR="00BE76DA">
        <w:rPr>
          <w:lang w:val="tt-RU"/>
        </w:rPr>
        <w:t xml:space="preserve"> апреля </w:t>
      </w:r>
      <w:r w:rsidR="00BE76DA">
        <w:t>2018 № 50</w:t>
      </w:r>
      <w:r>
        <w:t>»</w:t>
      </w:r>
    </w:p>
    <w:p w:rsidR="003A26B1" w:rsidRDefault="003A26B1" w:rsidP="003A26B1">
      <w:pPr>
        <w:pStyle w:val="ConsPlusTitle"/>
        <w:rPr>
          <w:sz w:val="28"/>
          <w:szCs w:val="28"/>
        </w:rPr>
      </w:pPr>
    </w:p>
    <w:p w:rsidR="003A26B1" w:rsidRDefault="003A26B1" w:rsidP="003A26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26B1" w:rsidRDefault="003A26B1" w:rsidP="003A26B1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A3B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змеры денежного вознаграждения Г</w:t>
      </w:r>
      <w:r w:rsidRPr="00AA3BF9">
        <w:rPr>
          <w:rFonts w:ascii="Times New Roman" w:hAnsi="Times New Roman" w:cs="Times New Roman"/>
          <w:sz w:val="28"/>
          <w:szCs w:val="28"/>
        </w:rPr>
        <w:t xml:space="preserve">лавы </w:t>
      </w:r>
      <w:r w:rsidR="00BE76DA">
        <w:rPr>
          <w:rFonts w:ascii="Times New Roman" w:hAnsi="Times New Roman" w:cs="Times New Roman"/>
          <w:sz w:val="28"/>
          <w:szCs w:val="28"/>
          <w:lang w:val="tt-RU"/>
        </w:rPr>
        <w:t>Шалтинского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A26B1" w:rsidRPr="00AA3BF9" w:rsidRDefault="003A26B1" w:rsidP="003A26B1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3A26B1" w:rsidRPr="00F45FC6" w:rsidTr="00E47E4F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Размеры денежного вознаграждения (в рублях)</w:t>
            </w:r>
          </w:p>
        </w:tc>
      </w:tr>
      <w:tr w:rsidR="003A26B1" w:rsidRPr="00F45FC6" w:rsidTr="00E47E4F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B1" w:rsidRPr="00F45FC6" w:rsidRDefault="003A26B1" w:rsidP="00E47E4F">
            <w:pPr>
              <w:suppressAutoHyphens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F45FC6" w:rsidRDefault="003A26B1" w:rsidP="00E47E4F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12 группа</w:t>
            </w:r>
          </w:p>
        </w:tc>
      </w:tr>
      <w:tr w:rsidR="003A26B1" w:rsidRPr="00F45FC6" w:rsidTr="00E47E4F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rPr>
                <w:color w:val="000000"/>
              </w:rPr>
            </w:pPr>
            <w:r w:rsidRPr="00F45FC6">
              <w:rPr>
                <w:color w:val="000000"/>
              </w:rPr>
              <w:t xml:space="preserve">Глава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F45FC6" w:rsidRDefault="003A26B1" w:rsidP="00E47E4F">
            <w:pPr>
              <w:suppressAutoHyphens/>
              <w:ind w:left="-108" w:right="-124"/>
              <w:jc w:val="center"/>
              <w:rPr>
                <w:color w:val="000000"/>
              </w:rPr>
            </w:pPr>
            <w:r>
              <w:rPr>
                <w:color w:val="000000"/>
              </w:rPr>
              <w:t>16 390</w:t>
            </w:r>
          </w:p>
        </w:tc>
      </w:tr>
    </w:tbl>
    <w:p w:rsidR="003A26B1" w:rsidRDefault="003A26B1" w:rsidP="003A26B1">
      <w:pPr>
        <w:autoSpaceDE w:val="0"/>
        <w:autoSpaceDN w:val="0"/>
        <w:adjustRightInd w:val="0"/>
        <w:ind w:firstLine="540"/>
        <w:jc w:val="both"/>
      </w:pPr>
    </w:p>
    <w:p w:rsidR="003A26B1" w:rsidRDefault="003A26B1" w:rsidP="003A26B1"/>
    <w:p w:rsidR="003A26B1" w:rsidRDefault="003A26B1" w:rsidP="00725F0C"/>
    <w:sectPr w:rsidR="003A26B1" w:rsidSect="00E82EA8">
      <w:headerReference w:type="default" r:id="rId8"/>
      <w:pgSz w:w="11906" w:h="16838"/>
      <w:pgMar w:top="1134" w:right="1134" w:bottom="426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CFF" w:rsidRDefault="00827CFF" w:rsidP="008F67C9">
      <w:r>
        <w:separator/>
      </w:r>
    </w:p>
  </w:endnote>
  <w:endnote w:type="continuationSeparator" w:id="0">
    <w:p w:rsidR="00827CFF" w:rsidRDefault="00827CFF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CFF" w:rsidRDefault="00827CFF" w:rsidP="008F67C9">
      <w:r>
        <w:separator/>
      </w:r>
    </w:p>
  </w:footnote>
  <w:footnote w:type="continuationSeparator" w:id="0">
    <w:p w:rsidR="00827CFF" w:rsidRDefault="00827CFF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78F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13F1E"/>
    <w:multiLevelType w:val="hybridMultilevel"/>
    <w:tmpl w:val="370A0692"/>
    <w:lvl w:ilvl="0" w:tplc="AA18C9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B56A6"/>
    <w:rsid w:val="000C1ED0"/>
    <w:rsid w:val="00102A16"/>
    <w:rsid w:val="00114E59"/>
    <w:rsid w:val="00121B50"/>
    <w:rsid w:val="0013685E"/>
    <w:rsid w:val="00141BD6"/>
    <w:rsid w:val="0014644E"/>
    <w:rsid w:val="00146EF8"/>
    <w:rsid w:val="001562FC"/>
    <w:rsid w:val="00161BF7"/>
    <w:rsid w:val="00164990"/>
    <w:rsid w:val="00173AB4"/>
    <w:rsid w:val="00174CF3"/>
    <w:rsid w:val="00187959"/>
    <w:rsid w:val="00193E61"/>
    <w:rsid w:val="001A606D"/>
    <w:rsid w:val="001C286C"/>
    <w:rsid w:val="001C71C0"/>
    <w:rsid w:val="001F4089"/>
    <w:rsid w:val="0020785C"/>
    <w:rsid w:val="00232430"/>
    <w:rsid w:val="00263FD3"/>
    <w:rsid w:val="00265279"/>
    <w:rsid w:val="00281DEC"/>
    <w:rsid w:val="002A0108"/>
    <w:rsid w:val="002A080C"/>
    <w:rsid w:val="002A15BD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10BF"/>
    <w:rsid w:val="00353237"/>
    <w:rsid w:val="00354C14"/>
    <w:rsid w:val="0036118F"/>
    <w:rsid w:val="0038501A"/>
    <w:rsid w:val="003A26B1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4F5B6F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043"/>
    <w:rsid w:val="005759AA"/>
    <w:rsid w:val="005759D2"/>
    <w:rsid w:val="00583B01"/>
    <w:rsid w:val="00593C26"/>
    <w:rsid w:val="005A4E62"/>
    <w:rsid w:val="005C6018"/>
    <w:rsid w:val="005D0DAD"/>
    <w:rsid w:val="005E292E"/>
    <w:rsid w:val="00600975"/>
    <w:rsid w:val="00602289"/>
    <w:rsid w:val="006039BD"/>
    <w:rsid w:val="006146F6"/>
    <w:rsid w:val="0061678F"/>
    <w:rsid w:val="006226AB"/>
    <w:rsid w:val="0065375E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F0B92"/>
    <w:rsid w:val="006F42B1"/>
    <w:rsid w:val="006F6E2E"/>
    <w:rsid w:val="00704010"/>
    <w:rsid w:val="00705E87"/>
    <w:rsid w:val="00716A2A"/>
    <w:rsid w:val="00725F0C"/>
    <w:rsid w:val="00741802"/>
    <w:rsid w:val="00753F0D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17EB"/>
    <w:rsid w:val="00804A07"/>
    <w:rsid w:val="0081515E"/>
    <w:rsid w:val="00816809"/>
    <w:rsid w:val="00817B1F"/>
    <w:rsid w:val="008213F3"/>
    <w:rsid w:val="00826EB5"/>
    <w:rsid w:val="00827CFF"/>
    <w:rsid w:val="008332EA"/>
    <w:rsid w:val="00862416"/>
    <w:rsid w:val="00874150"/>
    <w:rsid w:val="00883435"/>
    <w:rsid w:val="00887795"/>
    <w:rsid w:val="00895941"/>
    <w:rsid w:val="00895E32"/>
    <w:rsid w:val="008A64DF"/>
    <w:rsid w:val="008B6FC3"/>
    <w:rsid w:val="008C2141"/>
    <w:rsid w:val="008E6036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D7339"/>
    <w:rsid w:val="00AE7EA1"/>
    <w:rsid w:val="00AF7287"/>
    <w:rsid w:val="00B123C2"/>
    <w:rsid w:val="00B2439D"/>
    <w:rsid w:val="00B50009"/>
    <w:rsid w:val="00B53773"/>
    <w:rsid w:val="00B605BB"/>
    <w:rsid w:val="00B67AD0"/>
    <w:rsid w:val="00B9256D"/>
    <w:rsid w:val="00BB5420"/>
    <w:rsid w:val="00BB547E"/>
    <w:rsid w:val="00BD461B"/>
    <w:rsid w:val="00BD7E02"/>
    <w:rsid w:val="00BE2AD2"/>
    <w:rsid w:val="00BE76DA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32F1"/>
    <w:rsid w:val="00CB7658"/>
    <w:rsid w:val="00CC03C0"/>
    <w:rsid w:val="00CC28D1"/>
    <w:rsid w:val="00CC30CC"/>
    <w:rsid w:val="00CD478E"/>
    <w:rsid w:val="00CF24EA"/>
    <w:rsid w:val="00CF3B69"/>
    <w:rsid w:val="00D117D7"/>
    <w:rsid w:val="00D15070"/>
    <w:rsid w:val="00D43094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75F0"/>
    <w:rsid w:val="00FC3B28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Без интервала Знак"/>
    <w:basedOn w:val="a0"/>
    <w:link w:val="ae"/>
    <w:locked/>
    <w:rsid w:val="00BE76DA"/>
  </w:style>
  <w:style w:type="paragraph" w:styleId="ae">
    <w:name w:val="No Spacing"/>
    <w:link w:val="ad"/>
    <w:qFormat/>
    <w:rsid w:val="00BE76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Без интервала Знак"/>
    <w:basedOn w:val="a0"/>
    <w:link w:val="ae"/>
    <w:locked/>
    <w:rsid w:val="00BE76DA"/>
  </w:style>
  <w:style w:type="paragraph" w:styleId="ae">
    <w:name w:val="No Spacing"/>
    <w:link w:val="ad"/>
    <w:qFormat/>
    <w:rsid w:val="00BE76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2022-09-22T08:31:00Z</cp:lastPrinted>
  <dcterms:created xsi:type="dcterms:W3CDTF">2022-09-22T11:48:00Z</dcterms:created>
  <dcterms:modified xsi:type="dcterms:W3CDTF">2022-09-22T11:48:00Z</dcterms:modified>
</cp:coreProperties>
</file>