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000" w:firstRow="0" w:lastRow="0" w:firstColumn="0" w:lastColumn="0" w:noHBand="0" w:noVBand="0"/>
      </w:tblPr>
      <w:tblGrid>
        <w:gridCol w:w="4395"/>
        <w:gridCol w:w="992"/>
        <w:gridCol w:w="4252"/>
      </w:tblGrid>
      <w:tr w:rsidR="007A73EC" w:rsidRPr="00C80ED9" w14:paraId="177DF317" w14:textId="77777777" w:rsidTr="00421FA6">
        <w:trPr>
          <w:trHeight w:val="1146"/>
        </w:trPr>
        <w:tc>
          <w:tcPr>
            <w:tcW w:w="4395" w:type="dxa"/>
          </w:tcPr>
          <w:p w14:paraId="783B656E" w14:textId="77777777" w:rsidR="006B09DA" w:rsidRPr="00C80ED9" w:rsidRDefault="006B09DA" w:rsidP="00421FA6">
            <w:pPr>
              <w:pStyle w:val="a4"/>
              <w:spacing w:afterLines="22" w:after="52"/>
              <w:contextualSpacing/>
              <w:rPr>
                <w:rFonts w:ascii="Arial" w:hAnsi="Arial" w:cs="Arial"/>
                <w:b w:val="0"/>
                <w:color w:val="000000" w:themeColor="text1"/>
                <w:sz w:val="24"/>
                <w:lang w:val="ru-RU"/>
              </w:rPr>
            </w:pPr>
            <w:r w:rsidRPr="00C80ED9">
              <w:rPr>
                <w:rFonts w:ascii="Arial" w:hAnsi="Arial" w:cs="Arial"/>
                <w:b w:val="0"/>
                <w:color w:val="000000" w:themeColor="text1"/>
                <w:sz w:val="24"/>
                <w:lang w:val="ru-RU"/>
              </w:rPr>
              <w:t xml:space="preserve">БАВЛИНСКИЙ </w:t>
            </w:r>
          </w:p>
          <w:p w14:paraId="19AF2AFE" w14:textId="77777777" w:rsidR="006B09DA" w:rsidRPr="00C80ED9" w:rsidRDefault="006B09DA" w:rsidP="00421FA6">
            <w:pPr>
              <w:pStyle w:val="a4"/>
              <w:spacing w:afterLines="22" w:after="52"/>
              <w:contextualSpacing/>
              <w:rPr>
                <w:rFonts w:ascii="Arial" w:hAnsi="Arial" w:cs="Arial"/>
                <w:b w:val="0"/>
                <w:color w:val="000000" w:themeColor="text1"/>
                <w:sz w:val="24"/>
                <w:lang w:val="ru-RU"/>
              </w:rPr>
            </w:pPr>
            <w:r w:rsidRPr="00C80ED9">
              <w:rPr>
                <w:rFonts w:ascii="Arial" w:hAnsi="Arial" w:cs="Arial"/>
                <w:b w:val="0"/>
                <w:color w:val="000000" w:themeColor="text1"/>
                <w:sz w:val="24"/>
                <w:lang w:val="ru-RU"/>
              </w:rPr>
              <w:t>ГОРОДСКОЙ СОВЕТ</w:t>
            </w:r>
          </w:p>
          <w:p w14:paraId="701119D4" w14:textId="77777777" w:rsidR="006B09DA" w:rsidRPr="00C80ED9" w:rsidRDefault="006B09DA" w:rsidP="00421FA6">
            <w:pPr>
              <w:pStyle w:val="a4"/>
              <w:spacing w:afterLines="22" w:after="52"/>
              <w:contextualSpacing/>
              <w:rPr>
                <w:rFonts w:ascii="Arial" w:hAnsi="Arial" w:cs="Arial"/>
                <w:b w:val="0"/>
                <w:color w:val="000000" w:themeColor="text1"/>
                <w:sz w:val="24"/>
                <w:lang w:val="ru-RU"/>
              </w:rPr>
            </w:pPr>
            <w:r w:rsidRPr="00C80ED9">
              <w:rPr>
                <w:rFonts w:ascii="Arial" w:hAnsi="Arial" w:cs="Arial"/>
                <w:b w:val="0"/>
                <w:color w:val="000000" w:themeColor="text1"/>
                <w:sz w:val="24"/>
                <w:lang w:val="ru-RU"/>
              </w:rPr>
              <w:t>РЕСПУБЛИКИ ТАТАРСТАН</w:t>
            </w:r>
          </w:p>
        </w:tc>
        <w:tc>
          <w:tcPr>
            <w:tcW w:w="992" w:type="dxa"/>
          </w:tcPr>
          <w:p w14:paraId="5B18C5C3" w14:textId="77777777" w:rsidR="006B09DA" w:rsidRPr="00C80ED9" w:rsidRDefault="006B09DA" w:rsidP="00421FA6">
            <w:pPr>
              <w:spacing w:line="264" w:lineRule="auto"/>
              <w:jc w:val="center"/>
              <w:rPr>
                <w:rFonts w:ascii="Arial" w:hAnsi="Arial" w:cs="Arial"/>
                <w:color w:val="000000" w:themeColor="text1"/>
                <w:sz w:val="24"/>
                <w:szCs w:val="24"/>
              </w:rPr>
            </w:pPr>
          </w:p>
        </w:tc>
        <w:tc>
          <w:tcPr>
            <w:tcW w:w="4252" w:type="dxa"/>
          </w:tcPr>
          <w:p w14:paraId="6067AB78" w14:textId="77777777" w:rsidR="006B09DA" w:rsidRPr="00C80ED9" w:rsidRDefault="006B09DA" w:rsidP="00421FA6">
            <w:pPr>
              <w:pStyle w:val="2"/>
              <w:contextualSpacing/>
              <w:rPr>
                <w:rFonts w:ascii="Arial" w:hAnsi="Arial" w:cs="Arial"/>
                <w:b w:val="0"/>
                <w:color w:val="000000" w:themeColor="text1"/>
                <w:sz w:val="24"/>
                <w:szCs w:val="24"/>
                <w:lang w:val="tt-RU"/>
              </w:rPr>
            </w:pPr>
            <w:r w:rsidRPr="00C80ED9">
              <w:rPr>
                <w:rFonts w:ascii="Arial" w:hAnsi="Arial" w:cs="Arial"/>
                <w:b w:val="0"/>
                <w:color w:val="000000" w:themeColor="text1"/>
                <w:sz w:val="24"/>
                <w:szCs w:val="24"/>
              </w:rPr>
              <w:t>ТАТАРСТАН РЕСПУБЛИКАСЫ</w:t>
            </w:r>
          </w:p>
          <w:p w14:paraId="042A0E70" w14:textId="77777777" w:rsidR="006B09DA" w:rsidRPr="00C80ED9" w:rsidRDefault="006B09DA" w:rsidP="00421FA6">
            <w:pPr>
              <w:pStyle w:val="2"/>
              <w:contextualSpacing/>
              <w:rPr>
                <w:rFonts w:ascii="Arial" w:hAnsi="Arial" w:cs="Arial"/>
                <w:b w:val="0"/>
                <w:color w:val="000000" w:themeColor="text1"/>
                <w:sz w:val="24"/>
                <w:szCs w:val="24"/>
                <w:lang w:val="tt-RU"/>
              </w:rPr>
            </w:pPr>
            <w:r w:rsidRPr="00C80ED9">
              <w:rPr>
                <w:rFonts w:ascii="Arial" w:hAnsi="Arial" w:cs="Arial"/>
                <w:b w:val="0"/>
                <w:color w:val="000000" w:themeColor="text1"/>
                <w:sz w:val="24"/>
                <w:szCs w:val="24"/>
                <w:lang w:val="ar-SA"/>
              </w:rPr>
              <w:t>БАУЛЫ</w:t>
            </w:r>
            <w:r w:rsidRPr="00C80ED9">
              <w:rPr>
                <w:rFonts w:ascii="Arial" w:hAnsi="Arial" w:cs="Arial"/>
                <w:b w:val="0"/>
                <w:color w:val="000000" w:themeColor="text1"/>
                <w:sz w:val="24"/>
                <w:szCs w:val="24"/>
              </w:rPr>
              <w:t xml:space="preserve"> Ш</w:t>
            </w:r>
            <w:r w:rsidRPr="00C80ED9">
              <w:rPr>
                <w:rFonts w:ascii="Arial" w:hAnsi="Arial" w:cs="Arial"/>
                <w:b w:val="0"/>
                <w:color w:val="000000" w:themeColor="text1"/>
                <w:sz w:val="24"/>
                <w:szCs w:val="24"/>
                <w:lang w:val="tt-RU"/>
              </w:rPr>
              <w:t xml:space="preserve">ӘҺӘРЕ </w:t>
            </w:r>
          </w:p>
          <w:p w14:paraId="5C788B1E" w14:textId="77777777" w:rsidR="006B09DA" w:rsidRPr="00C80ED9" w:rsidRDefault="006B09DA" w:rsidP="00421FA6">
            <w:pPr>
              <w:pStyle w:val="2"/>
              <w:contextualSpacing/>
              <w:rPr>
                <w:rFonts w:ascii="Arial" w:hAnsi="Arial" w:cs="Arial"/>
                <w:b w:val="0"/>
                <w:color w:val="000000" w:themeColor="text1"/>
                <w:sz w:val="24"/>
                <w:szCs w:val="24"/>
              </w:rPr>
            </w:pPr>
            <w:r w:rsidRPr="00C80ED9">
              <w:rPr>
                <w:rFonts w:ascii="Arial" w:hAnsi="Arial" w:cs="Arial"/>
                <w:b w:val="0"/>
                <w:color w:val="000000" w:themeColor="text1"/>
                <w:sz w:val="24"/>
                <w:szCs w:val="24"/>
              </w:rPr>
              <w:t>СОВЕТЫ</w:t>
            </w:r>
          </w:p>
        </w:tc>
      </w:tr>
      <w:tr w:rsidR="006B09DA" w:rsidRPr="00C80ED9" w14:paraId="642DA227" w14:textId="77777777" w:rsidTr="00421FA6">
        <w:trPr>
          <w:trHeight w:hRule="exact" w:val="1546"/>
        </w:trPr>
        <w:tc>
          <w:tcPr>
            <w:tcW w:w="9639" w:type="dxa"/>
            <w:gridSpan w:val="3"/>
            <w:vAlign w:val="center"/>
          </w:tcPr>
          <w:p w14:paraId="55E37021" w14:textId="77777777" w:rsidR="006B09DA" w:rsidRPr="00C80ED9" w:rsidRDefault="006B09DA" w:rsidP="00421FA6">
            <w:pPr>
              <w:pBdr>
                <w:bottom w:val="single" w:sz="18" w:space="1" w:color="auto"/>
                <w:between w:val="single" w:sz="2" w:space="1" w:color="auto"/>
              </w:pBdr>
              <w:spacing w:beforeLines="24" w:before="57" w:afterLines="24" w:after="57" w:line="220" w:lineRule="exact"/>
              <w:contextualSpacing/>
              <w:rPr>
                <w:rFonts w:ascii="Arial" w:hAnsi="Arial" w:cs="Arial"/>
                <w:color w:val="000000" w:themeColor="text1"/>
                <w:sz w:val="24"/>
                <w:szCs w:val="24"/>
                <w:lang w:val="tt-RU"/>
              </w:rPr>
            </w:pPr>
          </w:p>
          <w:p w14:paraId="1151735D" w14:textId="77777777" w:rsidR="006B09DA" w:rsidRPr="00C80ED9" w:rsidRDefault="006B09DA" w:rsidP="00421FA6">
            <w:pPr>
              <w:rPr>
                <w:rFonts w:ascii="Arial" w:hAnsi="Arial" w:cs="Arial"/>
                <w:color w:val="000000" w:themeColor="text1"/>
                <w:sz w:val="24"/>
                <w:szCs w:val="24"/>
                <w:lang w:val="tt-RU"/>
              </w:rPr>
            </w:pPr>
          </w:p>
          <w:p w14:paraId="7CC3744C" w14:textId="77777777" w:rsidR="006B09DA" w:rsidRPr="00C80ED9" w:rsidRDefault="006B09DA" w:rsidP="00421FA6">
            <w:pPr>
              <w:spacing w:line="360" w:lineRule="auto"/>
              <w:rPr>
                <w:rFonts w:ascii="Arial" w:hAnsi="Arial" w:cs="Arial"/>
                <w:color w:val="000000" w:themeColor="text1"/>
                <w:sz w:val="24"/>
                <w:szCs w:val="24"/>
                <w:lang w:val="tt-RU"/>
              </w:rPr>
            </w:pPr>
            <w:r w:rsidRPr="00C80ED9">
              <w:rPr>
                <w:rFonts w:ascii="Arial" w:hAnsi="Arial" w:cs="Arial"/>
                <w:color w:val="000000" w:themeColor="text1"/>
                <w:sz w:val="24"/>
                <w:szCs w:val="24"/>
                <w:lang w:val="tt-RU"/>
              </w:rPr>
              <w:t xml:space="preserve">                  РЕШЕНИЕ                                                            КАРАР</w:t>
            </w:r>
          </w:p>
          <w:p w14:paraId="608EDFD4" w14:textId="4E5F7181" w:rsidR="006B09DA" w:rsidRPr="00C80ED9" w:rsidRDefault="006B09DA" w:rsidP="00EB49CC">
            <w:pPr>
              <w:spacing w:line="360" w:lineRule="auto"/>
              <w:rPr>
                <w:rFonts w:ascii="Arial" w:hAnsi="Arial" w:cs="Arial"/>
                <w:color w:val="000000" w:themeColor="text1"/>
                <w:sz w:val="24"/>
                <w:szCs w:val="24"/>
              </w:rPr>
            </w:pPr>
            <w:r w:rsidRPr="00C80ED9">
              <w:rPr>
                <w:rFonts w:ascii="Arial" w:hAnsi="Arial" w:cs="Arial"/>
                <w:color w:val="000000" w:themeColor="text1"/>
                <w:sz w:val="24"/>
                <w:szCs w:val="24"/>
                <w:lang w:val="tt-RU"/>
              </w:rPr>
              <w:t xml:space="preserve">     </w:t>
            </w:r>
            <w:r w:rsidR="008C69F7" w:rsidRPr="00C80ED9">
              <w:rPr>
                <w:rFonts w:ascii="Arial" w:hAnsi="Arial" w:cs="Arial"/>
                <w:color w:val="000000" w:themeColor="text1"/>
                <w:sz w:val="24"/>
                <w:szCs w:val="24"/>
                <w:lang w:val="tt-RU"/>
              </w:rPr>
              <w:t xml:space="preserve">   </w:t>
            </w:r>
            <w:r w:rsidRPr="00C80ED9">
              <w:rPr>
                <w:rFonts w:ascii="Arial" w:hAnsi="Arial" w:cs="Arial"/>
                <w:color w:val="000000" w:themeColor="text1"/>
                <w:sz w:val="24"/>
                <w:szCs w:val="24"/>
                <w:lang w:val="tt-RU"/>
              </w:rPr>
              <w:t xml:space="preserve"> </w:t>
            </w:r>
            <w:r w:rsidR="007A73EC" w:rsidRPr="00C80ED9">
              <w:rPr>
                <w:rFonts w:ascii="Arial" w:hAnsi="Arial" w:cs="Arial"/>
                <w:color w:val="000000" w:themeColor="text1"/>
                <w:sz w:val="24"/>
                <w:szCs w:val="24"/>
                <w:lang w:val="tt-RU"/>
              </w:rPr>
              <w:t xml:space="preserve">      </w:t>
            </w:r>
            <w:r w:rsidR="00C80ED9">
              <w:rPr>
                <w:rFonts w:ascii="Arial" w:hAnsi="Arial" w:cs="Arial"/>
                <w:color w:val="000000" w:themeColor="text1"/>
                <w:sz w:val="24"/>
                <w:szCs w:val="24"/>
                <w:lang w:val="tt-RU"/>
              </w:rPr>
              <w:t xml:space="preserve">    </w:t>
            </w:r>
          </w:p>
        </w:tc>
      </w:tr>
    </w:tbl>
    <w:p w14:paraId="45B29FB7" w14:textId="77777777" w:rsidR="006B09DA" w:rsidRPr="00C80ED9" w:rsidRDefault="006B09DA" w:rsidP="006B09DA">
      <w:pPr>
        <w:rPr>
          <w:rFonts w:ascii="Arial" w:hAnsi="Arial" w:cs="Arial"/>
          <w:color w:val="000000" w:themeColor="text1"/>
          <w:sz w:val="24"/>
          <w:szCs w:val="24"/>
        </w:rPr>
      </w:pPr>
    </w:p>
    <w:p w14:paraId="2A36BDB1" w14:textId="77777777" w:rsidR="006B09DA" w:rsidRPr="00C80ED9" w:rsidRDefault="006B09DA" w:rsidP="006B09DA">
      <w:pPr>
        <w:tabs>
          <w:tab w:val="left" w:pos="4500"/>
          <w:tab w:val="left" w:pos="4680"/>
        </w:tabs>
        <w:rPr>
          <w:rFonts w:ascii="Arial" w:hAnsi="Arial" w:cs="Arial"/>
          <w:color w:val="000000" w:themeColor="text1"/>
          <w:sz w:val="24"/>
          <w:szCs w:val="24"/>
        </w:rPr>
      </w:pPr>
      <w:r w:rsidRPr="00C80ED9">
        <w:rPr>
          <w:rFonts w:ascii="Arial" w:hAnsi="Arial" w:cs="Arial"/>
          <w:color w:val="000000" w:themeColor="text1"/>
          <w:sz w:val="24"/>
          <w:szCs w:val="24"/>
        </w:rPr>
        <w:t>О проекте решения Бавлинского городского</w:t>
      </w:r>
    </w:p>
    <w:p w14:paraId="30F7D9C5" w14:textId="77777777" w:rsidR="001E7CDF" w:rsidRPr="00C80ED9" w:rsidRDefault="006B09DA" w:rsidP="006B09DA">
      <w:pPr>
        <w:tabs>
          <w:tab w:val="left" w:pos="4500"/>
          <w:tab w:val="left" w:pos="4680"/>
        </w:tabs>
        <w:rPr>
          <w:rFonts w:ascii="Arial" w:hAnsi="Arial" w:cs="Arial"/>
          <w:color w:val="000000" w:themeColor="text1"/>
          <w:sz w:val="24"/>
          <w:szCs w:val="24"/>
        </w:rPr>
      </w:pPr>
      <w:r w:rsidRPr="00C80ED9">
        <w:rPr>
          <w:rFonts w:ascii="Arial" w:hAnsi="Arial" w:cs="Arial"/>
          <w:color w:val="000000" w:themeColor="text1"/>
          <w:sz w:val="24"/>
          <w:szCs w:val="24"/>
        </w:rPr>
        <w:t xml:space="preserve">Совета «О </w:t>
      </w:r>
      <w:r w:rsidR="0091625C" w:rsidRPr="00C80ED9">
        <w:rPr>
          <w:rFonts w:ascii="Arial" w:hAnsi="Arial" w:cs="Arial"/>
          <w:color w:val="000000" w:themeColor="text1"/>
          <w:sz w:val="24"/>
          <w:szCs w:val="24"/>
        </w:rPr>
        <w:t xml:space="preserve">внесении изменений </w:t>
      </w:r>
      <w:r w:rsidR="001E7CDF" w:rsidRPr="00C80ED9">
        <w:rPr>
          <w:rFonts w:ascii="Arial" w:hAnsi="Arial" w:cs="Arial"/>
          <w:color w:val="000000" w:themeColor="text1"/>
          <w:sz w:val="24"/>
          <w:szCs w:val="24"/>
        </w:rPr>
        <w:t xml:space="preserve">в </w:t>
      </w:r>
      <w:r w:rsidRPr="00C80ED9">
        <w:rPr>
          <w:rFonts w:ascii="Arial" w:hAnsi="Arial" w:cs="Arial"/>
          <w:color w:val="000000" w:themeColor="text1"/>
          <w:sz w:val="24"/>
          <w:szCs w:val="24"/>
        </w:rPr>
        <w:t>Устав</w:t>
      </w:r>
    </w:p>
    <w:p w14:paraId="5E07E8B1" w14:textId="77777777" w:rsidR="001E7CDF" w:rsidRPr="00C80ED9" w:rsidRDefault="001E7CDF" w:rsidP="006B09DA">
      <w:pPr>
        <w:tabs>
          <w:tab w:val="left" w:pos="4500"/>
          <w:tab w:val="left" w:pos="4680"/>
        </w:tabs>
        <w:rPr>
          <w:rFonts w:ascii="Arial" w:hAnsi="Arial" w:cs="Arial"/>
          <w:color w:val="000000" w:themeColor="text1"/>
          <w:sz w:val="24"/>
          <w:szCs w:val="24"/>
        </w:rPr>
      </w:pPr>
      <w:r w:rsidRPr="00C80ED9">
        <w:rPr>
          <w:rFonts w:ascii="Arial" w:hAnsi="Arial" w:cs="Arial"/>
          <w:color w:val="000000" w:themeColor="text1"/>
          <w:sz w:val="24"/>
          <w:szCs w:val="24"/>
        </w:rPr>
        <w:t>м</w:t>
      </w:r>
      <w:r w:rsidR="006B09DA" w:rsidRPr="00C80ED9">
        <w:rPr>
          <w:rFonts w:ascii="Arial" w:hAnsi="Arial" w:cs="Arial"/>
          <w:color w:val="000000" w:themeColor="text1"/>
          <w:sz w:val="24"/>
          <w:szCs w:val="24"/>
        </w:rPr>
        <w:t>униципального образования</w:t>
      </w:r>
      <w:r w:rsidR="00421FA6" w:rsidRPr="00C80ED9">
        <w:rPr>
          <w:rFonts w:ascii="Arial" w:hAnsi="Arial" w:cs="Arial"/>
          <w:color w:val="000000" w:themeColor="text1"/>
          <w:sz w:val="24"/>
          <w:szCs w:val="24"/>
        </w:rPr>
        <w:t xml:space="preserve"> </w:t>
      </w:r>
      <w:r w:rsidR="006B09DA" w:rsidRPr="00C80ED9">
        <w:rPr>
          <w:rFonts w:ascii="Arial" w:hAnsi="Arial" w:cs="Arial"/>
          <w:color w:val="000000" w:themeColor="text1"/>
          <w:sz w:val="24"/>
          <w:szCs w:val="24"/>
        </w:rPr>
        <w:t xml:space="preserve">«город Бавлы» </w:t>
      </w:r>
    </w:p>
    <w:p w14:paraId="3E45BD9D" w14:textId="77777777" w:rsidR="001E7CDF" w:rsidRPr="00C80ED9" w:rsidRDefault="00421FA6" w:rsidP="006B09DA">
      <w:pPr>
        <w:tabs>
          <w:tab w:val="left" w:pos="4500"/>
          <w:tab w:val="left" w:pos="4680"/>
        </w:tabs>
        <w:rPr>
          <w:rFonts w:ascii="Arial" w:hAnsi="Arial" w:cs="Arial"/>
          <w:color w:val="000000" w:themeColor="text1"/>
          <w:sz w:val="24"/>
          <w:szCs w:val="24"/>
        </w:rPr>
      </w:pPr>
      <w:r w:rsidRPr="00C80ED9">
        <w:rPr>
          <w:rFonts w:ascii="Arial" w:hAnsi="Arial" w:cs="Arial"/>
          <w:color w:val="000000" w:themeColor="text1"/>
          <w:sz w:val="24"/>
          <w:szCs w:val="24"/>
        </w:rPr>
        <w:t xml:space="preserve">Бавлинского </w:t>
      </w:r>
      <w:r w:rsidR="006B09DA" w:rsidRPr="00C80ED9">
        <w:rPr>
          <w:rFonts w:ascii="Arial" w:hAnsi="Arial" w:cs="Arial"/>
          <w:color w:val="000000" w:themeColor="text1"/>
          <w:sz w:val="24"/>
          <w:szCs w:val="24"/>
        </w:rPr>
        <w:t xml:space="preserve">муниципального района </w:t>
      </w:r>
    </w:p>
    <w:p w14:paraId="3D41D9C8" w14:textId="2AB0B019" w:rsidR="001E7CDF" w:rsidRPr="00C80ED9" w:rsidRDefault="006B09DA" w:rsidP="001E7CDF">
      <w:pPr>
        <w:tabs>
          <w:tab w:val="left" w:pos="4500"/>
          <w:tab w:val="left" w:pos="4680"/>
        </w:tabs>
        <w:rPr>
          <w:rFonts w:ascii="Arial" w:hAnsi="Arial" w:cs="Arial"/>
          <w:color w:val="000000" w:themeColor="text1"/>
          <w:sz w:val="24"/>
          <w:szCs w:val="24"/>
        </w:rPr>
      </w:pPr>
      <w:r w:rsidRPr="00C80ED9">
        <w:rPr>
          <w:rFonts w:ascii="Arial" w:hAnsi="Arial" w:cs="Arial"/>
          <w:color w:val="000000" w:themeColor="text1"/>
          <w:sz w:val="24"/>
          <w:szCs w:val="24"/>
        </w:rPr>
        <w:t>Республики Татарстан»</w:t>
      </w:r>
      <w:r w:rsidR="001E7CDF" w:rsidRPr="00C80ED9">
        <w:rPr>
          <w:rFonts w:ascii="Arial" w:hAnsi="Arial" w:cs="Arial"/>
          <w:color w:val="000000" w:themeColor="text1"/>
          <w:sz w:val="24"/>
          <w:szCs w:val="24"/>
        </w:rPr>
        <w:t>, утвержденный</w:t>
      </w:r>
    </w:p>
    <w:p w14:paraId="09686400" w14:textId="2AEAD482" w:rsidR="001E7CDF" w:rsidRPr="00C80ED9" w:rsidRDefault="001E7CDF" w:rsidP="001E7CDF">
      <w:pPr>
        <w:tabs>
          <w:tab w:val="left" w:pos="4500"/>
          <w:tab w:val="left" w:pos="4680"/>
        </w:tabs>
        <w:rPr>
          <w:rFonts w:ascii="Arial" w:hAnsi="Arial" w:cs="Arial"/>
          <w:color w:val="000000" w:themeColor="text1"/>
          <w:sz w:val="24"/>
          <w:szCs w:val="24"/>
        </w:rPr>
      </w:pPr>
      <w:r w:rsidRPr="00C80ED9">
        <w:rPr>
          <w:rFonts w:ascii="Arial" w:hAnsi="Arial" w:cs="Arial"/>
          <w:color w:val="000000" w:themeColor="text1"/>
          <w:sz w:val="24"/>
          <w:szCs w:val="24"/>
        </w:rPr>
        <w:t xml:space="preserve">решением Бавлинского городского Совета </w:t>
      </w:r>
    </w:p>
    <w:p w14:paraId="535FBD10" w14:textId="04D117E4" w:rsidR="006B09DA" w:rsidRPr="00C80ED9" w:rsidRDefault="001E7CDF" w:rsidP="001E7CDF">
      <w:pPr>
        <w:tabs>
          <w:tab w:val="left" w:pos="4500"/>
          <w:tab w:val="left" w:pos="4680"/>
        </w:tabs>
        <w:rPr>
          <w:rFonts w:ascii="Arial" w:hAnsi="Arial" w:cs="Arial"/>
          <w:color w:val="000000" w:themeColor="text1"/>
          <w:sz w:val="24"/>
          <w:szCs w:val="24"/>
        </w:rPr>
      </w:pPr>
      <w:r w:rsidRPr="00C80ED9">
        <w:rPr>
          <w:rFonts w:ascii="Arial" w:hAnsi="Arial" w:cs="Arial"/>
          <w:color w:val="000000" w:themeColor="text1"/>
          <w:sz w:val="24"/>
          <w:szCs w:val="24"/>
        </w:rPr>
        <w:t>от 07.04.2021 №27</w:t>
      </w:r>
    </w:p>
    <w:p w14:paraId="1AE4EE59" w14:textId="77777777" w:rsidR="006B09DA" w:rsidRPr="00C80ED9" w:rsidRDefault="006B09DA" w:rsidP="006B09DA">
      <w:pPr>
        <w:rPr>
          <w:rFonts w:ascii="Arial" w:hAnsi="Arial" w:cs="Arial"/>
          <w:color w:val="000000" w:themeColor="text1"/>
          <w:sz w:val="24"/>
          <w:szCs w:val="24"/>
        </w:rPr>
      </w:pPr>
    </w:p>
    <w:p w14:paraId="5B989682" w14:textId="008A408F" w:rsidR="006B09DA" w:rsidRPr="00C80ED9" w:rsidRDefault="006B09DA" w:rsidP="006B09DA">
      <w:pPr>
        <w:widowControl w:val="0"/>
        <w:autoSpaceDE w:val="0"/>
        <w:autoSpaceDN w:val="0"/>
        <w:adjustRightInd w:val="0"/>
        <w:spacing w:line="360" w:lineRule="auto"/>
        <w:ind w:firstLine="540"/>
        <w:jc w:val="both"/>
        <w:rPr>
          <w:rFonts w:ascii="Arial" w:hAnsi="Arial" w:cs="Arial"/>
          <w:color w:val="000000" w:themeColor="text1"/>
          <w:sz w:val="24"/>
          <w:szCs w:val="24"/>
        </w:rPr>
      </w:pPr>
      <w:r w:rsidRPr="00C80ED9">
        <w:rPr>
          <w:rFonts w:ascii="Arial" w:hAnsi="Arial" w:cs="Arial"/>
          <w:color w:val="000000" w:themeColor="text1"/>
          <w:sz w:val="24"/>
          <w:szCs w:val="24"/>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w:t>
      </w:r>
      <w:r w:rsidR="00DD246F" w:rsidRPr="00C80ED9">
        <w:rPr>
          <w:rFonts w:ascii="Arial" w:hAnsi="Arial" w:cs="Arial"/>
          <w:color w:val="000000" w:themeColor="text1"/>
          <w:sz w:val="24"/>
          <w:szCs w:val="24"/>
        </w:rPr>
        <w:t xml:space="preserve">Закона Республики Татарстан от 28 июля 2004 года № 45-ЗРТ «О местном самоуправлении в Республике Татарстан», </w:t>
      </w:r>
      <w:r w:rsidRPr="00C80ED9">
        <w:rPr>
          <w:rFonts w:ascii="Arial" w:hAnsi="Arial" w:cs="Arial"/>
          <w:color w:val="000000" w:themeColor="text1"/>
          <w:sz w:val="24"/>
          <w:szCs w:val="24"/>
        </w:rPr>
        <w:t>Бавлинский городской Совет РЕШИЛ:</w:t>
      </w:r>
    </w:p>
    <w:p w14:paraId="36374AAB" w14:textId="77777777" w:rsidR="004E63D7" w:rsidRPr="00C80ED9" w:rsidRDefault="006B09DA" w:rsidP="004E63D7">
      <w:pPr>
        <w:spacing w:line="360" w:lineRule="auto"/>
        <w:ind w:firstLine="540"/>
        <w:jc w:val="both"/>
        <w:rPr>
          <w:rFonts w:ascii="Arial" w:hAnsi="Arial" w:cs="Arial"/>
          <w:color w:val="000000" w:themeColor="text1"/>
          <w:sz w:val="24"/>
          <w:szCs w:val="24"/>
        </w:rPr>
      </w:pPr>
      <w:r w:rsidRPr="00C80ED9">
        <w:rPr>
          <w:rFonts w:ascii="Arial" w:hAnsi="Arial" w:cs="Arial"/>
          <w:color w:val="000000" w:themeColor="text1"/>
          <w:sz w:val="24"/>
          <w:szCs w:val="24"/>
        </w:rPr>
        <w:t>1. Одобрить и вынести на обсуждение, в том числе на публичные слушания, проект решения Бавлинского городского Совета «</w:t>
      </w:r>
      <w:r w:rsidR="004E63D7" w:rsidRPr="00C80ED9">
        <w:rPr>
          <w:rFonts w:ascii="Arial" w:hAnsi="Arial" w:cs="Arial"/>
          <w:color w:val="000000" w:themeColor="text1"/>
          <w:sz w:val="24"/>
          <w:szCs w:val="24"/>
        </w:rPr>
        <w:t xml:space="preserve">О внесении изменений в решение </w:t>
      </w:r>
    </w:p>
    <w:p w14:paraId="07D2F2B0" w14:textId="490C6E9C" w:rsidR="006B09DA" w:rsidRPr="00C80ED9" w:rsidRDefault="004E63D7" w:rsidP="004E63D7">
      <w:pPr>
        <w:spacing w:line="360" w:lineRule="auto"/>
        <w:jc w:val="both"/>
        <w:rPr>
          <w:rFonts w:ascii="Arial" w:hAnsi="Arial" w:cs="Arial"/>
          <w:color w:val="000000" w:themeColor="text1"/>
          <w:sz w:val="24"/>
          <w:szCs w:val="24"/>
        </w:rPr>
      </w:pPr>
      <w:r w:rsidRPr="00C80ED9">
        <w:rPr>
          <w:rFonts w:ascii="Arial" w:hAnsi="Arial" w:cs="Arial"/>
          <w:color w:val="000000" w:themeColor="text1"/>
          <w:sz w:val="24"/>
          <w:szCs w:val="24"/>
        </w:rPr>
        <w:t>Бавлинского городского Совета от 07.04.2021 №27 «О принятии Устава муниципального образования «город Бавлы» Бавлинского муниципального района Республики Татарстан</w:t>
      </w:r>
      <w:r w:rsidR="006B09DA" w:rsidRPr="00C80ED9">
        <w:rPr>
          <w:rFonts w:ascii="Arial" w:hAnsi="Arial" w:cs="Arial"/>
          <w:color w:val="000000" w:themeColor="text1"/>
          <w:sz w:val="24"/>
          <w:szCs w:val="24"/>
        </w:rPr>
        <w:t>» (приложение № 1).</w:t>
      </w:r>
    </w:p>
    <w:p w14:paraId="42B50E46" w14:textId="77777777" w:rsidR="006B09DA" w:rsidRPr="00C80ED9" w:rsidRDefault="006B09DA" w:rsidP="006B09DA">
      <w:pPr>
        <w:autoSpaceDN w:val="0"/>
        <w:spacing w:line="360" w:lineRule="auto"/>
        <w:jc w:val="both"/>
        <w:rPr>
          <w:rFonts w:ascii="Arial" w:hAnsi="Arial" w:cs="Arial"/>
          <w:color w:val="000000" w:themeColor="text1"/>
          <w:sz w:val="24"/>
          <w:szCs w:val="24"/>
        </w:rPr>
      </w:pPr>
      <w:r w:rsidRPr="00C80ED9">
        <w:rPr>
          <w:rFonts w:ascii="Arial" w:hAnsi="Arial" w:cs="Arial"/>
          <w:color w:val="000000" w:themeColor="text1"/>
          <w:sz w:val="24"/>
          <w:szCs w:val="24"/>
        </w:rPr>
        <w:t xml:space="preserve">      2. Принять проект решения в первом чтении согласно приложению №1.</w:t>
      </w:r>
    </w:p>
    <w:p w14:paraId="36F16015" w14:textId="77777777" w:rsidR="006B09DA" w:rsidRPr="00C80ED9" w:rsidRDefault="006B09DA" w:rsidP="006B09DA">
      <w:pPr>
        <w:spacing w:line="360" w:lineRule="auto"/>
        <w:ind w:firstLine="426"/>
        <w:jc w:val="both"/>
        <w:rPr>
          <w:rFonts w:ascii="Arial" w:hAnsi="Arial" w:cs="Arial"/>
          <w:color w:val="000000" w:themeColor="text1"/>
          <w:sz w:val="24"/>
          <w:szCs w:val="24"/>
        </w:rPr>
      </w:pPr>
      <w:r w:rsidRPr="00C80ED9">
        <w:rPr>
          <w:rFonts w:ascii="Arial" w:hAnsi="Arial" w:cs="Arial"/>
          <w:color w:val="000000" w:themeColor="text1"/>
          <w:sz w:val="24"/>
          <w:szCs w:val="24"/>
        </w:rPr>
        <w:t>3. Утвердить:</w:t>
      </w:r>
    </w:p>
    <w:p w14:paraId="64FFD87F" w14:textId="35BA896F" w:rsidR="006B09DA" w:rsidRPr="00C80ED9" w:rsidRDefault="006B09DA" w:rsidP="004E63D7">
      <w:pPr>
        <w:pStyle w:val="ConsPlusNormal"/>
        <w:spacing w:line="360" w:lineRule="auto"/>
        <w:ind w:firstLine="540"/>
        <w:jc w:val="both"/>
        <w:rPr>
          <w:color w:val="000000" w:themeColor="text1"/>
          <w:sz w:val="24"/>
          <w:szCs w:val="24"/>
        </w:rPr>
      </w:pPr>
      <w:r w:rsidRPr="00C80ED9">
        <w:rPr>
          <w:color w:val="000000" w:themeColor="text1"/>
          <w:sz w:val="24"/>
          <w:szCs w:val="24"/>
        </w:rPr>
        <w:t>- порядок учета предложений граждан по проекту решения Бавлинского городского Совета «</w:t>
      </w:r>
      <w:r w:rsidR="004E63D7" w:rsidRPr="00C80ED9">
        <w:rPr>
          <w:color w:val="000000" w:themeColor="text1"/>
          <w:sz w:val="24"/>
          <w:szCs w:val="24"/>
        </w:rPr>
        <w:t>О внесении изменений в решение Бавлинского городского Совета от 07.04.2021 №27 «О принятии Устава муниципального образования «город Бавлы» Бавлинского муниципального района Республики Татарстан»»</w:t>
      </w:r>
      <w:r w:rsidRPr="00C80ED9">
        <w:rPr>
          <w:color w:val="000000" w:themeColor="text1"/>
          <w:sz w:val="24"/>
          <w:szCs w:val="24"/>
        </w:rPr>
        <w:t xml:space="preserve"> и участия граждан в его обсуждении (приложение № 2);</w:t>
      </w:r>
    </w:p>
    <w:p w14:paraId="46217C4B" w14:textId="56BC9A8D" w:rsidR="006B09DA" w:rsidRPr="00C80ED9" w:rsidRDefault="006B09DA" w:rsidP="004E63D7">
      <w:pPr>
        <w:pStyle w:val="ConsPlusNormal"/>
        <w:spacing w:line="360" w:lineRule="auto"/>
        <w:ind w:firstLine="540"/>
        <w:jc w:val="both"/>
        <w:rPr>
          <w:color w:val="000000" w:themeColor="text1"/>
          <w:sz w:val="24"/>
          <w:szCs w:val="24"/>
        </w:rPr>
      </w:pPr>
      <w:r w:rsidRPr="00C80ED9">
        <w:rPr>
          <w:color w:val="000000" w:themeColor="text1"/>
          <w:sz w:val="24"/>
          <w:szCs w:val="24"/>
        </w:rPr>
        <w:t>- порядок проведения публичных слушаний по проекту решения Бавлинского городского Совета «</w:t>
      </w:r>
      <w:r w:rsidR="004E63D7" w:rsidRPr="00C80ED9">
        <w:rPr>
          <w:color w:val="000000" w:themeColor="text1"/>
          <w:sz w:val="24"/>
          <w:szCs w:val="24"/>
        </w:rPr>
        <w:t>О внесении изменений в решение Бавлинского городского Совета от 07.04.2021 №27 «О принятии Устава муниципального образования «город Бавлы» Бавлинского муниципального района Республики Татарстан»</w:t>
      </w:r>
      <w:r w:rsidRPr="00C80ED9">
        <w:rPr>
          <w:color w:val="000000" w:themeColor="text1"/>
          <w:sz w:val="24"/>
          <w:szCs w:val="24"/>
        </w:rPr>
        <w:t>» (приложение № 3).</w:t>
      </w:r>
    </w:p>
    <w:p w14:paraId="0DAA2244" w14:textId="3AA7CE7C" w:rsidR="006B09DA" w:rsidRPr="00C80ED9" w:rsidRDefault="006B09DA" w:rsidP="006B09DA">
      <w:pPr>
        <w:widowControl w:val="0"/>
        <w:autoSpaceDE w:val="0"/>
        <w:autoSpaceDN w:val="0"/>
        <w:adjustRightInd w:val="0"/>
        <w:spacing w:line="360" w:lineRule="auto"/>
        <w:ind w:firstLine="540"/>
        <w:jc w:val="both"/>
        <w:rPr>
          <w:rFonts w:ascii="Arial" w:hAnsi="Arial" w:cs="Arial"/>
          <w:color w:val="000000" w:themeColor="text1"/>
          <w:sz w:val="24"/>
          <w:szCs w:val="24"/>
        </w:rPr>
      </w:pPr>
      <w:r w:rsidRPr="00C80ED9">
        <w:rPr>
          <w:rFonts w:ascii="Arial" w:hAnsi="Arial" w:cs="Arial"/>
          <w:color w:val="000000" w:themeColor="text1"/>
          <w:sz w:val="24"/>
          <w:szCs w:val="24"/>
        </w:rPr>
        <w:t xml:space="preserve">4. Опубликовать </w:t>
      </w:r>
      <w:r w:rsidR="004E63D7" w:rsidRPr="00C80ED9">
        <w:rPr>
          <w:rFonts w:ascii="Arial" w:hAnsi="Arial" w:cs="Arial"/>
          <w:color w:val="000000" w:themeColor="text1"/>
          <w:sz w:val="24"/>
          <w:szCs w:val="24"/>
        </w:rPr>
        <w:t xml:space="preserve">настоящее решение </w:t>
      </w:r>
      <w:r w:rsidRPr="00C80ED9">
        <w:rPr>
          <w:rFonts w:ascii="Arial" w:hAnsi="Arial" w:cs="Arial"/>
          <w:color w:val="000000" w:themeColor="text1"/>
          <w:sz w:val="24"/>
          <w:szCs w:val="24"/>
        </w:rPr>
        <w:t xml:space="preserve">на Официальном портале правовой информации Республики Татарстан </w:t>
      </w:r>
      <w:r w:rsidRPr="00C80ED9">
        <w:rPr>
          <w:rFonts w:ascii="Arial" w:hAnsi="Arial" w:cs="Arial"/>
          <w:color w:val="000000" w:themeColor="text1"/>
          <w:sz w:val="24"/>
          <w:szCs w:val="24"/>
          <w:lang w:val="en-US"/>
        </w:rPr>
        <w:t>http</w:t>
      </w:r>
      <w:r w:rsidRPr="00C80ED9">
        <w:rPr>
          <w:rFonts w:ascii="Arial" w:hAnsi="Arial" w:cs="Arial"/>
          <w:color w:val="000000" w:themeColor="text1"/>
          <w:sz w:val="24"/>
          <w:szCs w:val="24"/>
        </w:rPr>
        <w:t>//</w:t>
      </w:r>
      <w:proofErr w:type="spellStart"/>
      <w:r w:rsidRPr="00C80ED9">
        <w:rPr>
          <w:rFonts w:ascii="Arial" w:hAnsi="Arial" w:cs="Arial"/>
          <w:color w:val="000000" w:themeColor="text1"/>
          <w:sz w:val="24"/>
          <w:szCs w:val="24"/>
          <w:lang w:val="en-US"/>
        </w:rPr>
        <w:t>pravo</w:t>
      </w:r>
      <w:proofErr w:type="spellEnd"/>
      <w:r w:rsidRPr="00C80ED9">
        <w:rPr>
          <w:rFonts w:ascii="Arial" w:hAnsi="Arial" w:cs="Arial"/>
          <w:color w:val="000000" w:themeColor="text1"/>
          <w:sz w:val="24"/>
          <w:szCs w:val="24"/>
        </w:rPr>
        <w:t>.</w:t>
      </w:r>
      <w:proofErr w:type="spellStart"/>
      <w:r w:rsidRPr="00C80ED9">
        <w:rPr>
          <w:rFonts w:ascii="Arial" w:hAnsi="Arial" w:cs="Arial"/>
          <w:color w:val="000000" w:themeColor="text1"/>
          <w:sz w:val="24"/>
          <w:szCs w:val="24"/>
          <w:lang w:val="en-US"/>
        </w:rPr>
        <w:t>tatarstan</w:t>
      </w:r>
      <w:proofErr w:type="spellEnd"/>
      <w:r w:rsidRPr="00C80ED9">
        <w:rPr>
          <w:rFonts w:ascii="Arial" w:hAnsi="Arial" w:cs="Arial"/>
          <w:color w:val="000000" w:themeColor="text1"/>
          <w:sz w:val="24"/>
          <w:szCs w:val="24"/>
        </w:rPr>
        <w:t>.</w:t>
      </w:r>
      <w:proofErr w:type="spellStart"/>
      <w:r w:rsidRPr="00C80ED9">
        <w:rPr>
          <w:rFonts w:ascii="Arial" w:hAnsi="Arial" w:cs="Arial"/>
          <w:color w:val="000000" w:themeColor="text1"/>
          <w:sz w:val="24"/>
          <w:szCs w:val="24"/>
          <w:lang w:val="en-US"/>
        </w:rPr>
        <w:t>ru</w:t>
      </w:r>
      <w:proofErr w:type="spellEnd"/>
      <w:r w:rsidRPr="00C80ED9">
        <w:rPr>
          <w:rFonts w:ascii="Arial" w:hAnsi="Arial" w:cs="Arial"/>
          <w:color w:val="000000" w:themeColor="text1"/>
          <w:sz w:val="24"/>
          <w:szCs w:val="24"/>
        </w:rPr>
        <w:t xml:space="preserve"> и разместить на официальном сайте Ба</w:t>
      </w:r>
      <w:r w:rsidR="004E63D7" w:rsidRPr="00C80ED9">
        <w:rPr>
          <w:rFonts w:ascii="Arial" w:hAnsi="Arial" w:cs="Arial"/>
          <w:color w:val="000000" w:themeColor="text1"/>
          <w:sz w:val="24"/>
          <w:szCs w:val="24"/>
        </w:rPr>
        <w:t>влинского муниципального района.</w:t>
      </w:r>
    </w:p>
    <w:p w14:paraId="712F8C99" w14:textId="77777777" w:rsidR="006B09DA" w:rsidRPr="00C80ED9" w:rsidRDefault="006B09DA" w:rsidP="006B09DA">
      <w:pPr>
        <w:pStyle w:val="ConsPlusNormal"/>
        <w:widowControl/>
        <w:tabs>
          <w:tab w:val="left" w:pos="600"/>
        </w:tabs>
        <w:spacing w:line="360" w:lineRule="auto"/>
        <w:ind w:firstLine="540"/>
        <w:jc w:val="both"/>
        <w:rPr>
          <w:color w:val="000000" w:themeColor="text1"/>
          <w:sz w:val="24"/>
          <w:szCs w:val="24"/>
        </w:rPr>
      </w:pPr>
      <w:r w:rsidRPr="00C80ED9">
        <w:rPr>
          <w:color w:val="000000" w:themeColor="text1"/>
          <w:sz w:val="24"/>
          <w:szCs w:val="24"/>
        </w:rPr>
        <w:lastRenderedPageBreak/>
        <w:t>5. Образовать рабочую группу по учету, по обобщению и рассмотрению поступающих предложений по проекту изменений и дополнений в Устав муниципального образования «город Бавлы» Бавлинского муниципального района Республики Татарстан в следующем составе:</w:t>
      </w:r>
    </w:p>
    <w:p w14:paraId="4831B867" w14:textId="77777777" w:rsidR="006B09DA" w:rsidRPr="00C80ED9" w:rsidRDefault="006B09DA" w:rsidP="006B09DA">
      <w:pPr>
        <w:pStyle w:val="ConsPlusNormal"/>
        <w:spacing w:line="360" w:lineRule="auto"/>
        <w:ind w:firstLine="540"/>
        <w:jc w:val="both"/>
        <w:rPr>
          <w:color w:val="000000" w:themeColor="text1"/>
          <w:sz w:val="24"/>
          <w:szCs w:val="24"/>
        </w:rPr>
      </w:pPr>
      <w:r w:rsidRPr="00C80ED9">
        <w:rPr>
          <w:color w:val="000000" w:themeColor="text1"/>
          <w:sz w:val="24"/>
          <w:szCs w:val="24"/>
          <w:lang w:val="tt-RU"/>
        </w:rPr>
        <w:t xml:space="preserve">1. Тимофеев Станислав Николаевич </w:t>
      </w:r>
      <w:r w:rsidRPr="00C80ED9">
        <w:rPr>
          <w:color w:val="000000" w:themeColor="text1"/>
          <w:sz w:val="24"/>
          <w:szCs w:val="24"/>
        </w:rPr>
        <w:t xml:space="preserve">- председатель рабочей группы. </w:t>
      </w:r>
    </w:p>
    <w:p w14:paraId="367C13C5" w14:textId="77777777" w:rsidR="006B09DA" w:rsidRPr="00C80ED9" w:rsidRDefault="006B09DA" w:rsidP="006B09DA">
      <w:pPr>
        <w:pStyle w:val="ConsPlusNormal"/>
        <w:spacing w:line="360" w:lineRule="auto"/>
        <w:ind w:firstLine="540"/>
        <w:jc w:val="both"/>
        <w:rPr>
          <w:color w:val="000000" w:themeColor="text1"/>
          <w:sz w:val="24"/>
          <w:szCs w:val="24"/>
        </w:rPr>
      </w:pPr>
      <w:r w:rsidRPr="00C80ED9">
        <w:rPr>
          <w:color w:val="000000" w:themeColor="text1"/>
          <w:sz w:val="24"/>
          <w:szCs w:val="24"/>
        </w:rPr>
        <w:t xml:space="preserve">2. </w:t>
      </w:r>
      <w:proofErr w:type="spellStart"/>
      <w:r w:rsidRPr="00C80ED9">
        <w:rPr>
          <w:color w:val="000000" w:themeColor="text1"/>
          <w:sz w:val="24"/>
          <w:szCs w:val="24"/>
        </w:rPr>
        <w:t>Мухаметшина</w:t>
      </w:r>
      <w:proofErr w:type="spellEnd"/>
      <w:r w:rsidRPr="00C80ED9">
        <w:rPr>
          <w:color w:val="000000" w:themeColor="text1"/>
          <w:sz w:val="24"/>
          <w:szCs w:val="24"/>
        </w:rPr>
        <w:t xml:space="preserve"> Римма </w:t>
      </w:r>
      <w:proofErr w:type="spellStart"/>
      <w:r w:rsidRPr="00C80ED9">
        <w:rPr>
          <w:color w:val="000000" w:themeColor="text1"/>
          <w:sz w:val="24"/>
          <w:szCs w:val="24"/>
        </w:rPr>
        <w:t>Марселевна</w:t>
      </w:r>
      <w:proofErr w:type="spellEnd"/>
      <w:r w:rsidRPr="00C80ED9">
        <w:rPr>
          <w:color w:val="000000" w:themeColor="text1"/>
          <w:sz w:val="24"/>
          <w:szCs w:val="24"/>
          <w:lang w:val="tt-RU"/>
        </w:rPr>
        <w:t xml:space="preserve"> -</w:t>
      </w:r>
      <w:r w:rsidRPr="00C80ED9">
        <w:rPr>
          <w:color w:val="000000" w:themeColor="text1"/>
          <w:sz w:val="24"/>
          <w:szCs w:val="24"/>
        </w:rPr>
        <w:t xml:space="preserve"> член рабочей группы.</w:t>
      </w:r>
    </w:p>
    <w:p w14:paraId="510F49ED" w14:textId="77777777" w:rsidR="006B09DA" w:rsidRPr="00C80ED9" w:rsidRDefault="006B09DA" w:rsidP="006B09DA">
      <w:pPr>
        <w:pStyle w:val="ConsPlusNormal"/>
        <w:spacing w:line="360" w:lineRule="auto"/>
        <w:ind w:firstLine="540"/>
        <w:jc w:val="both"/>
        <w:rPr>
          <w:color w:val="000000" w:themeColor="text1"/>
          <w:sz w:val="24"/>
          <w:szCs w:val="24"/>
        </w:rPr>
      </w:pPr>
      <w:r w:rsidRPr="00C80ED9">
        <w:rPr>
          <w:color w:val="000000" w:themeColor="text1"/>
          <w:sz w:val="24"/>
          <w:szCs w:val="24"/>
          <w:lang w:val="tt-RU"/>
        </w:rPr>
        <w:t xml:space="preserve">3. Садыкова Гульнара Закариевна </w:t>
      </w:r>
      <w:r w:rsidRPr="00C80ED9">
        <w:rPr>
          <w:color w:val="000000" w:themeColor="text1"/>
          <w:sz w:val="24"/>
          <w:szCs w:val="24"/>
        </w:rPr>
        <w:t>- член рабочей группы.</w:t>
      </w:r>
    </w:p>
    <w:p w14:paraId="5293EF60" w14:textId="741FC93A" w:rsidR="006B09DA" w:rsidRPr="00C80ED9" w:rsidRDefault="006B09DA" w:rsidP="004E63D7">
      <w:pPr>
        <w:pStyle w:val="ConsPlusNormal"/>
        <w:spacing w:line="360" w:lineRule="auto"/>
        <w:ind w:firstLine="540"/>
        <w:jc w:val="both"/>
        <w:rPr>
          <w:color w:val="000000" w:themeColor="text1"/>
          <w:sz w:val="24"/>
          <w:szCs w:val="24"/>
        </w:rPr>
      </w:pPr>
      <w:r w:rsidRPr="00C80ED9">
        <w:rPr>
          <w:color w:val="000000" w:themeColor="text1"/>
          <w:sz w:val="24"/>
          <w:szCs w:val="24"/>
        </w:rPr>
        <w:t>6. Провести публичные слушания по проекту решения Бавлинского городского Совета «</w:t>
      </w:r>
      <w:r w:rsidR="004E63D7" w:rsidRPr="00C80ED9">
        <w:rPr>
          <w:color w:val="000000" w:themeColor="text1"/>
          <w:sz w:val="24"/>
          <w:szCs w:val="24"/>
        </w:rPr>
        <w:t>О внесении изменений в решение Бавлинского городского Совета от 07.04.2021 №27 «О принятии Устава муниципального образования «город Бавлы» Бавлинского муниципального района Республики Татарстан»</w:t>
      </w:r>
      <w:r w:rsidRPr="00C80ED9">
        <w:rPr>
          <w:color w:val="000000" w:themeColor="text1"/>
          <w:sz w:val="24"/>
          <w:szCs w:val="24"/>
        </w:rPr>
        <w:t xml:space="preserve">» </w:t>
      </w:r>
      <w:r w:rsidR="00255EC3" w:rsidRPr="00C80ED9">
        <w:rPr>
          <w:color w:val="000000" w:themeColor="text1"/>
          <w:sz w:val="24"/>
          <w:szCs w:val="24"/>
        </w:rPr>
        <w:t xml:space="preserve">9 сентября </w:t>
      </w:r>
      <w:r w:rsidR="00A44520" w:rsidRPr="00C80ED9">
        <w:rPr>
          <w:color w:val="000000" w:themeColor="text1"/>
          <w:sz w:val="24"/>
          <w:szCs w:val="24"/>
        </w:rPr>
        <w:t>202</w:t>
      </w:r>
      <w:r w:rsidR="004E63D7" w:rsidRPr="00C80ED9">
        <w:rPr>
          <w:color w:val="000000" w:themeColor="text1"/>
          <w:sz w:val="24"/>
          <w:szCs w:val="24"/>
        </w:rPr>
        <w:t>2</w:t>
      </w:r>
      <w:r w:rsidR="00A44520" w:rsidRPr="00C80ED9">
        <w:rPr>
          <w:color w:val="000000" w:themeColor="text1"/>
          <w:sz w:val="24"/>
          <w:szCs w:val="24"/>
        </w:rPr>
        <w:t xml:space="preserve"> </w:t>
      </w:r>
      <w:r w:rsidR="00255EC3" w:rsidRPr="00C80ED9">
        <w:rPr>
          <w:color w:val="000000" w:themeColor="text1"/>
          <w:sz w:val="24"/>
          <w:szCs w:val="24"/>
        </w:rPr>
        <w:t xml:space="preserve">года </w:t>
      </w:r>
      <w:r w:rsidR="00A44520" w:rsidRPr="00C80ED9">
        <w:rPr>
          <w:color w:val="000000" w:themeColor="text1"/>
          <w:sz w:val="24"/>
          <w:szCs w:val="24"/>
        </w:rPr>
        <w:t>в 16.00</w:t>
      </w:r>
      <w:r w:rsidRPr="00C80ED9">
        <w:rPr>
          <w:color w:val="000000" w:themeColor="text1"/>
          <w:sz w:val="24"/>
          <w:szCs w:val="24"/>
        </w:rPr>
        <w:t xml:space="preserve"> в зале заседаний Совета Бавлинского муниципального района по адресу:</w:t>
      </w:r>
      <w:r w:rsidRPr="00C80ED9">
        <w:rPr>
          <w:color w:val="000000" w:themeColor="text1"/>
          <w:sz w:val="24"/>
          <w:szCs w:val="24"/>
          <w:lang w:val="tt-RU"/>
        </w:rPr>
        <w:t xml:space="preserve"> г. Бавлы, ул.Куйбышева 20</w:t>
      </w:r>
      <w:r w:rsidRPr="00C80ED9">
        <w:rPr>
          <w:color w:val="000000" w:themeColor="text1"/>
          <w:sz w:val="24"/>
          <w:szCs w:val="24"/>
        </w:rPr>
        <w:t>.</w:t>
      </w:r>
    </w:p>
    <w:p w14:paraId="10530D65" w14:textId="77777777" w:rsidR="006B09DA" w:rsidRPr="00C80ED9" w:rsidRDefault="006B09DA" w:rsidP="006B09DA">
      <w:pPr>
        <w:pStyle w:val="ConsPlusNormal"/>
        <w:spacing w:line="360" w:lineRule="auto"/>
        <w:ind w:firstLine="500"/>
        <w:jc w:val="both"/>
        <w:rPr>
          <w:color w:val="000000" w:themeColor="text1"/>
          <w:sz w:val="24"/>
          <w:szCs w:val="24"/>
        </w:rPr>
      </w:pPr>
      <w:r w:rsidRPr="00C80ED9">
        <w:rPr>
          <w:color w:val="000000" w:themeColor="text1"/>
          <w:sz w:val="24"/>
          <w:szCs w:val="24"/>
        </w:rPr>
        <w:t>7. Рабочей группе изучить и обобщить предложения депутатов Бавлинского городского Совета и граждан по проекту изменений и дополнений в Устав муниципального образования «город Бавлы» Бавлинского муниципального района Республики Татарстан и вынести на рассмотрение Бавлинского городского Совета.</w:t>
      </w:r>
    </w:p>
    <w:p w14:paraId="5D359529" w14:textId="77777777" w:rsidR="006B09DA" w:rsidRPr="00C80ED9" w:rsidRDefault="006B09DA" w:rsidP="006B09DA">
      <w:pPr>
        <w:pStyle w:val="ConsPlusNormal"/>
        <w:spacing w:line="360" w:lineRule="auto"/>
        <w:ind w:firstLine="500"/>
        <w:jc w:val="both"/>
        <w:rPr>
          <w:color w:val="000000" w:themeColor="text1"/>
          <w:sz w:val="24"/>
          <w:szCs w:val="24"/>
          <w:lang w:val="tt-RU"/>
        </w:rPr>
      </w:pPr>
      <w:r w:rsidRPr="00C80ED9">
        <w:rPr>
          <w:color w:val="000000" w:themeColor="text1"/>
          <w:sz w:val="24"/>
          <w:szCs w:val="24"/>
        </w:rPr>
        <w:t xml:space="preserve"> 8. Контроль за исполнением настоящего решения возложить на рабочую группу по учету, по обобщению и рассмотрению поступающих предложений по проекту изменений и дополнений в Устав муниципального образования «город Бавлы» Бавлинского муниципального района Республики Татарстан.</w:t>
      </w:r>
    </w:p>
    <w:p w14:paraId="5B709EB8" w14:textId="77777777" w:rsidR="00435AA9" w:rsidRPr="00C80ED9" w:rsidRDefault="00435AA9" w:rsidP="006B09DA">
      <w:pPr>
        <w:ind w:firstLine="540"/>
        <w:jc w:val="both"/>
        <w:rPr>
          <w:rFonts w:ascii="Arial" w:hAnsi="Arial" w:cs="Arial"/>
          <w:color w:val="000000" w:themeColor="text1"/>
          <w:sz w:val="24"/>
          <w:szCs w:val="24"/>
        </w:rPr>
      </w:pPr>
    </w:p>
    <w:p w14:paraId="05C94D8E" w14:textId="77777777" w:rsidR="00C80ED9" w:rsidRDefault="00C80ED9" w:rsidP="00435AA9">
      <w:pPr>
        <w:autoSpaceDE w:val="0"/>
        <w:autoSpaceDN w:val="0"/>
        <w:adjustRightInd w:val="0"/>
        <w:jc w:val="both"/>
        <w:rPr>
          <w:rFonts w:ascii="Arial" w:hAnsi="Arial" w:cs="Arial"/>
          <w:sz w:val="24"/>
          <w:szCs w:val="24"/>
        </w:rPr>
      </w:pPr>
    </w:p>
    <w:p w14:paraId="1C762829" w14:textId="77777777" w:rsidR="00C80ED9" w:rsidRDefault="00C80ED9" w:rsidP="00435AA9">
      <w:pPr>
        <w:autoSpaceDE w:val="0"/>
        <w:autoSpaceDN w:val="0"/>
        <w:adjustRightInd w:val="0"/>
        <w:jc w:val="both"/>
        <w:rPr>
          <w:rFonts w:ascii="Arial" w:hAnsi="Arial" w:cs="Arial"/>
          <w:sz w:val="24"/>
          <w:szCs w:val="24"/>
        </w:rPr>
      </w:pPr>
    </w:p>
    <w:p w14:paraId="58842503" w14:textId="16B0ECB9" w:rsidR="00435AA9" w:rsidRPr="00C80ED9" w:rsidRDefault="00435AA9" w:rsidP="00435AA9">
      <w:pPr>
        <w:autoSpaceDE w:val="0"/>
        <w:autoSpaceDN w:val="0"/>
        <w:adjustRightInd w:val="0"/>
        <w:jc w:val="both"/>
        <w:rPr>
          <w:rFonts w:ascii="Arial" w:hAnsi="Arial" w:cs="Arial"/>
          <w:sz w:val="24"/>
          <w:szCs w:val="24"/>
        </w:rPr>
      </w:pPr>
      <w:r w:rsidRPr="00C80ED9">
        <w:rPr>
          <w:rFonts w:ascii="Arial" w:hAnsi="Arial" w:cs="Arial"/>
          <w:sz w:val="24"/>
          <w:szCs w:val="24"/>
        </w:rPr>
        <w:t xml:space="preserve">        Заместитель Мэра города Бавлы, </w:t>
      </w:r>
    </w:p>
    <w:p w14:paraId="608CD60E" w14:textId="77777777" w:rsidR="00435AA9" w:rsidRPr="00C80ED9" w:rsidRDefault="00435AA9" w:rsidP="00435AA9">
      <w:pPr>
        <w:autoSpaceDE w:val="0"/>
        <w:autoSpaceDN w:val="0"/>
        <w:adjustRightInd w:val="0"/>
        <w:jc w:val="both"/>
        <w:rPr>
          <w:rFonts w:ascii="Arial" w:hAnsi="Arial" w:cs="Arial"/>
          <w:sz w:val="24"/>
          <w:szCs w:val="24"/>
        </w:rPr>
      </w:pPr>
      <w:r w:rsidRPr="00C80ED9">
        <w:rPr>
          <w:rFonts w:ascii="Arial" w:hAnsi="Arial" w:cs="Arial"/>
          <w:sz w:val="24"/>
          <w:szCs w:val="24"/>
        </w:rPr>
        <w:t>Заместитель Председателя городского Совета</w:t>
      </w:r>
      <w:r w:rsidRPr="00C80ED9">
        <w:rPr>
          <w:rFonts w:ascii="Arial" w:hAnsi="Arial" w:cs="Arial"/>
          <w:sz w:val="24"/>
          <w:szCs w:val="24"/>
        </w:rPr>
        <w:tab/>
        <w:t xml:space="preserve">                               К.Ф. Курбанов</w:t>
      </w:r>
    </w:p>
    <w:p w14:paraId="2C47CC0B" w14:textId="77777777" w:rsidR="00C80ED9" w:rsidRDefault="00C80ED9" w:rsidP="00435AA9">
      <w:pPr>
        <w:jc w:val="right"/>
        <w:rPr>
          <w:rFonts w:ascii="Arial" w:hAnsi="Arial" w:cs="Arial"/>
          <w:color w:val="000000" w:themeColor="text1"/>
          <w:sz w:val="24"/>
          <w:szCs w:val="24"/>
        </w:rPr>
      </w:pPr>
    </w:p>
    <w:p w14:paraId="0E29CABB" w14:textId="77777777" w:rsidR="00C80ED9" w:rsidRDefault="00C80ED9" w:rsidP="00435AA9">
      <w:pPr>
        <w:jc w:val="right"/>
        <w:rPr>
          <w:rFonts w:ascii="Arial" w:hAnsi="Arial" w:cs="Arial"/>
          <w:color w:val="000000" w:themeColor="text1"/>
          <w:sz w:val="24"/>
          <w:szCs w:val="24"/>
        </w:rPr>
      </w:pPr>
    </w:p>
    <w:p w14:paraId="345D90A9" w14:textId="77777777" w:rsidR="00C80ED9" w:rsidRDefault="00C80ED9" w:rsidP="00435AA9">
      <w:pPr>
        <w:jc w:val="right"/>
        <w:rPr>
          <w:rFonts w:ascii="Arial" w:hAnsi="Arial" w:cs="Arial"/>
          <w:color w:val="000000" w:themeColor="text1"/>
          <w:sz w:val="24"/>
          <w:szCs w:val="24"/>
        </w:rPr>
      </w:pPr>
    </w:p>
    <w:p w14:paraId="42C73FB6" w14:textId="77777777" w:rsidR="00C80ED9" w:rsidRDefault="00C80ED9" w:rsidP="00435AA9">
      <w:pPr>
        <w:jc w:val="right"/>
        <w:rPr>
          <w:rFonts w:ascii="Arial" w:hAnsi="Arial" w:cs="Arial"/>
          <w:color w:val="000000" w:themeColor="text1"/>
          <w:sz w:val="24"/>
          <w:szCs w:val="24"/>
        </w:rPr>
      </w:pPr>
    </w:p>
    <w:p w14:paraId="7658026A" w14:textId="77777777" w:rsidR="00C80ED9" w:rsidRDefault="00C80ED9" w:rsidP="00435AA9">
      <w:pPr>
        <w:jc w:val="right"/>
        <w:rPr>
          <w:rFonts w:ascii="Arial" w:hAnsi="Arial" w:cs="Arial"/>
          <w:color w:val="000000" w:themeColor="text1"/>
          <w:sz w:val="24"/>
          <w:szCs w:val="24"/>
        </w:rPr>
      </w:pPr>
    </w:p>
    <w:p w14:paraId="1F7852DE" w14:textId="77777777" w:rsidR="00C80ED9" w:rsidRDefault="00C80ED9" w:rsidP="00435AA9">
      <w:pPr>
        <w:jc w:val="right"/>
        <w:rPr>
          <w:rFonts w:ascii="Arial" w:hAnsi="Arial" w:cs="Arial"/>
          <w:color w:val="000000" w:themeColor="text1"/>
          <w:sz w:val="24"/>
          <w:szCs w:val="24"/>
        </w:rPr>
      </w:pPr>
    </w:p>
    <w:p w14:paraId="09378D87" w14:textId="77777777" w:rsidR="00C80ED9" w:rsidRDefault="00C80ED9" w:rsidP="00435AA9">
      <w:pPr>
        <w:jc w:val="right"/>
        <w:rPr>
          <w:rFonts w:ascii="Arial" w:hAnsi="Arial" w:cs="Arial"/>
          <w:color w:val="000000" w:themeColor="text1"/>
          <w:sz w:val="24"/>
          <w:szCs w:val="24"/>
        </w:rPr>
      </w:pPr>
    </w:p>
    <w:p w14:paraId="4DCE37B8" w14:textId="77777777" w:rsidR="00C80ED9" w:rsidRDefault="00C80ED9" w:rsidP="00435AA9">
      <w:pPr>
        <w:jc w:val="right"/>
        <w:rPr>
          <w:rFonts w:ascii="Arial" w:hAnsi="Arial" w:cs="Arial"/>
          <w:color w:val="000000" w:themeColor="text1"/>
          <w:sz w:val="24"/>
          <w:szCs w:val="24"/>
        </w:rPr>
      </w:pPr>
    </w:p>
    <w:p w14:paraId="57489769" w14:textId="77777777" w:rsidR="00C80ED9" w:rsidRDefault="00C80ED9" w:rsidP="00435AA9">
      <w:pPr>
        <w:jc w:val="right"/>
        <w:rPr>
          <w:rFonts w:ascii="Arial" w:hAnsi="Arial" w:cs="Arial"/>
          <w:color w:val="000000" w:themeColor="text1"/>
          <w:sz w:val="24"/>
          <w:szCs w:val="24"/>
        </w:rPr>
      </w:pPr>
    </w:p>
    <w:p w14:paraId="7AED0810" w14:textId="77777777" w:rsidR="00C80ED9" w:rsidRDefault="00C80ED9" w:rsidP="00435AA9">
      <w:pPr>
        <w:jc w:val="right"/>
        <w:rPr>
          <w:rFonts w:ascii="Arial" w:hAnsi="Arial" w:cs="Arial"/>
          <w:color w:val="000000" w:themeColor="text1"/>
          <w:sz w:val="24"/>
          <w:szCs w:val="24"/>
        </w:rPr>
      </w:pPr>
    </w:p>
    <w:p w14:paraId="30126C23" w14:textId="77777777" w:rsidR="00C80ED9" w:rsidRDefault="00C80ED9" w:rsidP="00435AA9">
      <w:pPr>
        <w:jc w:val="right"/>
        <w:rPr>
          <w:rFonts w:ascii="Arial" w:hAnsi="Arial" w:cs="Arial"/>
          <w:color w:val="000000" w:themeColor="text1"/>
          <w:sz w:val="24"/>
          <w:szCs w:val="24"/>
        </w:rPr>
      </w:pPr>
    </w:p>
    <w:p w14:paraId="0B862820" w14:textId="77777777" w:rsidR="00C80ED9" w:rsidRDefault="00C80ED9" w:rsidP="00435AA9">
      <w:pPr>
        <w:jc w:val="right"/>
        <w:rPr>
          <w:rFonts w:ascii="Arial" w:hAnsi="Arial" w:cs="Arial"/>
          <w:color w:val="000000" w:themeColor="text1"/>
          <w:sz w:val="24"/>
          <w:szCs w:val="24"/>
        </w:rPr>
      </w:pPr>
    </w:p>
    <w:p w14:paraId="79348157" w14:textId="77777777" w:rsidR="00C80ED9" w:rsidRDefault="00C80ED9" w:rsidP="00435AA9">
      <w:pPr>
        <w:jc w:val="right"/>
        <w:rPr>
          <w:rFonts w:ascii="Arial" w:hAnsi="Arial" w:cs="Arial"/>
          <w:color w:val="000000" w:themeColor="text1"/>
          <w:sz w:val="24"/>
          <w:szCs w:val="24"/>
        </w:rPr>
      </w:pPr>
    </w:p>
    <w:p w14:paraId="79A79065" w14:textId="77777777" w:rsidR="00C80ED9" w:rsidRDefault="00C80ED9" w:rsidP="00435AA9">
      <w:pPr>
        <w:jc w:val="right"/>
        <w:rPr>
          <w:rFonts w:ascii="Arial" w:hAnsi="Arial" w:cs="Arial"/>
          <w:color w:val="000000" w:themeColor="text1"/>
          <w:sz w:val="24"/>
          <w:szCs w:val="24"/>
        </w:rPr>
      </w:pPr>
    </w:p>
    <w:p w14:paraId="4CDA7B59" w14:textId="77777777" w:rsidR="00C80ED9" w:rsidRDefault="00C80ED9" w:rsidP="00435AA9">
      <w:pPr>
        <w:jc w:val="right"/>
        <w:rPr>
          <w:rFonts w:ascii="Arial" w:hAnsi="Arial" w:cs="Arial"/>
          <w:color w:val="000000" w:themeColor="text1"/>
          <w:sz w:val="24"/>
          <w:szCs w:val="24"/>
        </w:rPr>
      </w:pPr>
    </w:p>
    <w:p w14:paraId="44003F8A" w14:textId="2C5B7D16" w:rsidR="00255EC3" w:rsidRPr="00C80ED9" w:rsidRDefault="006B09DA" w:rsidP="00435AA9">
      <w:pPr>
        <w:jc w:val="right"/>
        <w:rPr>
          <w:rFonts w:ascii="Arial" w:hAnsi="Arial" w:cs="Arial"/>
          <w:color w:val="000000" w:themeColor="text1"/>
          <w:sz w:val="24"/>
          <w:szCs w:val="24"/>
        </w:rPr>
      </w:pPr>
      <w:r w:rsidRPr="00C80ED9">
        <w:rPr>
          <w:rFonts w:ascii="Arial" w:hAnsi="Arial" w:cs="Arial"/>
          <w:color w:val="000000" w:themeColor="text1"/>
          <w:sz w:val="24"/>
          <w:szCs w:val="24"/>
        </w:rPr>
        <w:t xml:space="preserve">     </w:t>
      </w:r>
    </w:p>
    <w:p w14:paraId="41046A68" w14:textId="0277ABA3" w:rsidR="007A73EC" w:rsidRPr="00C80ED9" w:rsidRDefault="006B09DA" w:rsidP="00435AA9">
      <w:pPr>
        <w:jc w:val="right"/>
        <w:rPr>
          <w:rFonts w:ascii="Arial" w:hAnsi="Arial" w:cs="Arial"/>
          <w:color w:val="000000" w:themeColor="text1"/>
          <w:sz w:val="24"/>
          <w:szCs w:val="24"/>
        </w:rPr>
      </w:pPr>
      <w:r w:rsidRPr="00C80ED9">
        <w:rPr>
          <w:rFonts w:ascii="Arial" w:hAnsi="Arial" w:cs="Arial"/>
          <w:color w:val="000000" w:themeColor="text1"/>
          <w:sz w:val="24"/>
          <w:szCs w:val="24"/>
        </w:rPr>
        <w:t xml:space="preserve">  </w:t>
      </w:r>
      <w:r w:rsidR="007A73EC" w:rsidRPr="00C80ED9">
        <w:rPr>
          <w:rFonts w:ascii="Arial" w:hAnsi="Arial" w:cs="Arial"/>
          <w:color w:val="000000" w:themeColor="text1"/>
          <w:sz w:val="24"/>
          <w:szCs w:val="24"/>
        </w:rPr>
        <w:t xml:space="preserve">Приложение № 1 </w:t>
      </w:r>
    </w:p>
    <w:p w14:paraId="6172FAAF" w14:textId="77777777" w:rsidR="007A73EC" w:rsidRPr="00C80ED9" w:rsidRDefault="007A73EC" w:rsidP="007A73EC">
      <w:pPr>
        <w:ind w:left="960" w:firstLine="520"/>
        <w:jc w:val="right"/>
        <w:rPr>
          <w:rFonts w:ascii="Arial" w:hAnsi="Arial" w:cs="Arial"/>
          <w:color w:val="000000" w:themeColor="text1"/>
          <w:sz w:val="24"/>
          <w:szCs w:val="24"/>
        </w:rPr>
      </w:pPr>
      <w:r w:rsidRPr="00C80ED9">
        <w:rPr>
          <w:rFonts w:ascii="Arial" w:hAnsi="Arial" w:cs="Arial"/>
          <w:color w:val="000000" w:themeColor="text1"/>
          <w:sz w:val="24"/>
          <w:szCs w:val="24"/>
        </w:rPr>
        <w:t xml:space="preserve">                                                                        к решению Бавлинского</w:t>
      </w:r>
    </w:p>
    <w:p w14:paraId="130802CA" w14:textId="77777777" w:rsidR="007A73EC" w:rsidRPr="00C80ED9" w:rsidRDefault="007A73EC" w:rsidP="007A73EC">
      <w:pPr>
        <w:ind w:left="960" w:firstLine="520"/>
        <w:jc w:val="right"/>
        <w:rPr>
          <w:rFonts w:ascii="Arial" w:hAnsi="Arial" w:cs="Arial"/>
          <w:color w:val="000000" w:themeColor="text1"/>
          <w:sz w:val="24"/>
          <w:szCs w:val="24"/>
        </w:rPr>
      </w:pPr>
      <w:r w:rsidRPr="00C80ED9">
        <w:rPr>
          <w:rFonts w:ascii="Arial" w:hAnsi="Arial" w:cs="Arial"/>
          <w:color w:val="000000" w:themeColor="text1"/>
          <w:sz w:val="24"/>
          <w:szCs w:val="24"/>
        </w:rPr>
        <w:t xml:space="preserve">городского Совета </w:t>
      </w:r>
    </w:p>
    <w:p w14:paraId="355FB27C" w14:textId="3E924598" w:rsidR="007A73EC" w:rsidRPr="00C80ED9" w:rsidRDefault="007A73EC" w:rsidP="00435AA9">
      <w:pPr>
        <w:ind w:left="5280"/>
        <w:jc w:val="right"/>
        <w:rPr>
          <w:rFonts w:ascii="Arial" w:hAnsi="Arial" w:cs="Arial"/>
          <w:color w:val="000000" w:themeColor="text1"/>
          <w:sz w:val="24"/>
          <w:szCs w:val="24"/>
        </w:rPr>
      </w:pPr>
      <w:r w:rsidRPr="00C80ED9">
        <w:rPr>
          <w:rFonts w:ascii="Arial" w:hAnsi="Arial" w:cs="Arial"/>
          <w:color w:val="000000" w:themeColor="text1"/>
          <w:sz w:val="24"/>
          <w:szCs w:val="24"/>
        </w:rPr>
        <w:t xml:space="preserve">                        </w:t>
      </w:r>
      <w:bookmarkStart w:id="0" w:name="_GoBack"/>
      <w:bookmarkEnd w:id="0"/>
    </w:p>
    <w:p w14:paraId="334F143E" w14:textId="77777777" w:rsidR="007A73EC" w:rsidRPr="00C80ED9" w:rsidRDefault="007A73EC" w:rsidP="007A73EC">
      <w:pPr>
        <w:tabs>
          <w:tab w:val="left" w:pos="4500"/>
          <w:tab w:val="left" w:pos="4680"/>
        </w:tabs>
        <w:jc w:val="right"/>
        <w:rPr>
          <w:rFonts w:ascii="Arial" w:hAnsi="Arial" w:cs="Arial"/>
          <w:color w:val="000000" w:themeColor="text1"/>
          <w:sz w:val="24"/>
          <w:szCs w:val="24"/>
        </w:rPr>
      </w:pPr>
    </w:p>
    <w:p w14:paraId="7BC85627" w14:textId="77777777" w:rsidR="007A73EC" w:rsidRPr="00C80ED9" w:rsidRDefault="007A73EC" w:rsidP="007A73EC">
      <w:pPr>
        <w:tabs>
          <w:tab w:val="left" w:pos="4500"/>
          <w:tab w:val="left" w:pos="4680"/>
        </w:tabs>
        <w:jc w:val="center"/>
        <w:rPr>
          <w:rFonts w:ascii="Arial" w:hAnsi="Arial" w:cs="Arial"/>
          <w:color w:val="000000" w:themeColor="text1"/>
          <w:sz w:val="24"/>
          <w:szCs w:val="24"/>
        </w:rPr>
      </w:pPr>
    </w:p>
    <w:p w14:paraId="4F9E08E2" w14:textId="77777777" w:rsidR="007A73EC" w:rsidRPr="00C80ED9" w:rsidRDefault="007A73EC" w:rsidP="007A73EC">
      <w:pPr>
        <w:tabs>
          <w:tab w:val="left" w:pos="4500"/>
          <w:tab w:val="left" w:pos="4680"/>
        </w:tabs>
        <w:jc w:val="center"/>
        <w:rPr>
          <w:rFonts w:ascii="Arial" w:hAnsi="Arial" w:cs="Arial"/>
          <w:color w:val="000000" w:themeColor="text1"/>
          <w:sz w:val="24"/>
          <w:szCs w:val="24"/>
        </w:rPr>
      </w:pPr>
    </w:p>
    <w:p w14:paraId="7CC7A389" w14:textId="77777777" w:rsidR="007A73EC" w:rsidRPr="00C80ED9" w:rsidRDefault="007A73EC" w:rsidP="007A73EC">
      <w:pPr>
        <w:tabs>
          <w:tab w:val="left" w:pos="4500"/>
          <w:tab w:val="left" w:pos="4680"/>
        </w:tabs>
        <w:jc w:val="center"/>
        <w:rPr>
          <w:rFonts w:ascii="Arial" w:hAnsi="Arial" w:cs="Arial"/>
          <w:color w:val="000000" w:themeColor="text1"/>
          <w:sz w:val="24"/>
          <w:szCs w:val="24"/>
        </w:rPr>
      </w:pPr>
      <w:r w:rsidRPr="00C80ED9">
        <w:rPr>
          <w:rFonts w:ascii="Arial" w:hAnsi="Arial" w:cs="Arial"/>
          <w:color w:val="000000" w:themeColor="text1"/>
          <w:sz w:val="24"/>
          <w:szCs w:val="24"/>
        </w:rPr>
        <w:t>ПРОЕКТ</w:t>
      </w:r>
    </w:p>
    <w:p w14:paraId="2037C987" w14:textId="77777777" w:rsidR="00435AA9" w:rsidRPr="00C80ED9" w:rsidRDefault="007A73EC" w:rsidP="00435AA9">
      <w:pPr>
        <w:tabs>
          <w:tab w:val="left" w:pos="4500"/>
          <w:tab w:val="left" w:pos="4680"/>
        </w:tabs>
        <w:jc w:val="center"/>
        <w:rPr>
          <w:rFonts w:ascii="Arial" w:hAnsi="Arial" w:cs="Arial"/>
          <w:color w:val="000000" w:themeColor="text1"/>
          <w:sz w:val="24"/>
          <w:szCs w:val="24"/>
        </w:rPr>
      </w:pPr>
      <w:r w:rsidRPr="00C80ED9">
        <w:rPr>
          <w:rFonts w:ascii="Arial" w:hAnsi="Arial" w:cs="Arial"/>
          <w:color w:val="000000" w:themeColor="text1"/>
          <w:sz w:val="24"/>
          <w:szCs w:val="24"/>
        </w:rPr>
        <w:t>решения Бавлинского городского Совета «</w:t>
      </w:r>
      <w:r w:rsidR="00435AA9" w:rsidRPr="00C80ED9">
        <w:rPr>
          <w:rFonts w:ascii="Arial" w:hAnsi="Arial" w:cs="Arial"/>
          <w:color w:val="000000" w:themeColor="text1"/>
          <w:sz w:val="24"/>
          <w:szCs w:val="24"/>
        </w:rPr>
        <w:t xml:space="preserve">О внесении изменений в решение </w:t>
      </w:r>
    </w:p>
    <w:p w14:paraId="66A8E8FF" w14:textId="61C61421" w:rsidR="007A73EC" w:rsidRPr="00C80ED9" w:rsidRDefault="00435AA9" w:rsidP="00435AA9">
      <w:pPr>
        <w:tabs>
          <w:tab w:val="left" w:pos="4500"/>
          <w:tab w:val="left" w:pos="4680"/>
        </w:tabs>
        <w:jc w:val="center"/>
        <w:rPr>
          <w:rFonts w:ascii="Arial" w:hAnsi="Arial" w:cs="Arial"/>
          <w:color w:val="000000" w:themeColor="text1"/>
          <w:sz w:val="24"/>
          <w:szCs w:val="24"/>
        </w:rPr>
      </w:pPr>
      <w:r w:rsidRPr="00C80ED9">
        <w:rPr>
          <w:rFonts w:ascii="Arial" w:hAnsi="Arial" w:cs="Arial"/>
          <w:color w:val="000000" w:themeColor="text1"/>
          <w:sz w:val="24"/>
          <w:szCs w:val="24"/>
        </w:rPr>
        <w:t>Бавлинского городского Совета от 07.04.2021 №27 «О принятии Устава муниципального образования «город Бавлы» Бавлинского муниципального района Республики Татарстан</w:t>
      </w:r>
      <w:r w:rsidR="007A73EC" w:rsidRPr="00C80ED9">
        <w:rPr>
          <w:rFonts w:ascii="Arial" w:hAnsi="Arial" w:cs="Arial"/>
          <w:color w:val="000000" w:themeColor="text1"/>
          <w:sz w:val="24"/>
          <w:szCs w:val="24"/>
        </w:rPr>
        <w:t>»</w:t>
      </w:r>
    </w:p>
    <w:p w14:paraId="78FF6CC7" w14:textId="77777777" w:rsidR="007A73EC" w:rsidRPr="00C80ED9" w:rsidRDefault="007A73EC" w:rsidP="007A73EC">
      <w:pPr>
        <w:jc w:val="center"/>
        <w:rPr>
          <w:rFonts w:ascii="Arial" w:hAnsi="Arial" w:cs="Arial"/>
          <w:color w:val="000000" w:themeColor="text1"/>
          <w:sz w:val="24"/>
          <w:szCs w:val="24"/>
        </w:rPr>
      </w:pPr>
    </w:p>
    <w:p w14:paraId="79FD0EF1" w14:textId="77777777" w:rsidR="007A73EC" w:rsidRPr="00C80ED9" w:rsidRDefault="007A73EC" w:rsidP="007A73EC">
      <w:pPr>
        <w:jc w:val="center"/>
        <w:rPr>
          <w:rFonts w:ascii="Arial" w:hAnsi="Arial" w:cs="Arial"/>
          <w:color w:val="000000" w:themeColor="text1"/>
          <w:sz w:val="24"/>
          <w:szCs w:val="24"/>
        </w:rPr>
      </w:pPr>
    </w:p>
    <w:p w14:paraId="7C332F1B" w14:textId="77777777" w:rsidR="007A73EC" w:rsidRPr="00C80ED9" w:rsidRDefault="007A73EC" w:rsidP="007A73EC">
      <w:pPr>
        <w:spacing w:line="360" w:lineRule="auto"/>
        <w:ind w:firstLine="708"/>
        <w:jc w:val="both"/>
        <w:rPr>
          <w:rFonts w:ascii="Arial" w:hAnsi="Arial" w:cs="Arial"/>
          <w:color w:val="000000" w:themeColor="text1"/>
          <w:sz w:val="24"/>
          <w:szCs w:val="24"/>
        </w:rPr>
      </w:pPr>
      <w:r w:rsidRPr="00C80ED9">
        <w:rPr>
          <w:rFonts w:ascii="Arial" w:hAnsi="Arial" w:cs="Arial"/>
          <w:color w:val="000000" w:themeColor="text1"/>
          <w:sz w:val="24"/>
          <w:szCs w:val="24"/>
        </w:rPr>
        <w:t>В соответствии с Федеральным законом от 6 октября 2003 года № 131-ФЗ «Об общих принципах организации местного самоуправления в Российской Федерации», Закона Республики Татарстан от 28 июля 2004 года № 45-ЗРТ «О местном самоуправлении в Республике Татарстан», Бавлинский городской Совет РЕШИЛ:</w:t>
      </w:r>
    </w:p>
    <w:p w14:paraId="1F54BD2F" w14:textId="191748AE" w:rsidR="00435AA9" w:rsidRPr="00C80ED9" w:rsidRDefault="007A73EC" w:rsidP="006965BE">
      <w:pPr>
        <w:spacing w:line="360" w:lineRule="auto"/>
        <w:ind w:firstLine="708"/>
        <w:jc w:val="both"/>
        <w:rPr>
          <w:rFonts w:ascii="Arial" w:hAnsi="Arial" w:cs="Arial"/>
          <w:color w:val="000000" w:themeColor="text1"/>
          <w:sz w:val="24"/>
          <w:szCs w:val="24"/>
        </w:rPr>
      </w:pPr>
      <w:r w:rsidRPr="00C80ED9">
        <w:rPr>
          <w:rFonts w:ascii="Arial" w:hAnsi="Arial" w:cs="Arial"/>
          <w:color w:val="000000" w:themeColor="text1"/>
          <w:sz w:val="24"/>
          <w:szCs w:val="24"/>
        </w:rPr>
        <w:t xml:space="preserve">1. </w:t>
      </w:r>
      <w:r w:rsidRPr="00C80ED9">
        <w:rPr>
          <w:rFonts w:ascii="Arial" w:hAnsi="Arial" w:cs="Arial"/>
          <w:color w:val="000000" w:themeColor="text1"/>
          <w:sz w:val="24"/>
          <w:szCs w:val="24"/>
        </w:rPr>
        <w:tab/>
      </w:r>
      <w:r w:rsidR="00435AA9" w:rsidRPr="00C80ED9">
        <w:rPr>
          <w:rFonts w:ascii="Arial" w:hAnsi="Arial" w:cs="Arial"/>
          <w:color w:val="000000" w:themeColor="text1"/>
          <w:sz w:val="24"/>
          <w:szCs w:val="24"/>
        </w:rPr>
        <w:t>Внести в Устав Устава муниципального образования «город Бавлы» Бавлинского муниципального района Республики Татарстан»</w:t>
      </w:r>
      <w:r w:rsidR="00435AA9" w:rsidRPr="00C80ED9">
        <w:rPr>
          <w:rFonts w:ascii="Arial" w:hAnsi="Arial" w:cs="Arial"/>
          <w:sz w:val="24"/>
          <w:szCs w:val="24"/>
        </w:rPr>
        <w:t xml:space="preserve"> </w:t>
      </w:r>
      <w:r w:rsidR="00435AA9" w:rsidRPr="00C80ED9">
        <w:rPr>
          <w:rFonts w:ascii="Arial" w:hAnsi="Arial" w:cs="Arial"/>
          <w:color w:val="000000" w:themeColor="text1"/>
          <w:sz w:val="24"/>
          <w:szCs w:val="24"/>
        </w:rPr>
        <w:t>от 07.04.2021 №27</w:t>
      </w:r>
    </w:p>
    <w:p w14:paraId="0937A2D4" w14:textId="2D4C0D42" w:rsidR="00435AA9" w:rsidRPr="00C80ED9" w:rsidRDefault="00435AA9" w:rsidP="00435AA9">
      <w:pPr>
        <w:spacing w:line="360" w:lineRule="auto"/>
        <w:jc w:val="both"/>
        <w:rPr>
          <w:rFonts w:ascii="Arial" w:hAnsi="Arial" w:cs="Arial"/>
          <w:color w:val="000000" w:themeColor="text1"/>
          <w:sz w:val="24"/>
          <w:szCs w:val="24"/>
        </w:rPr>
      </w:pPr>
      <w:r w:rsidRPr="00C80ED9">
        <w:rPr>
          <w:rFonts w:ascii="Arial" w:hAnsi="Arial" w:cs="Arial"/>
          <w:color w:val="000000" w:themeColor="text1"/>
          <w:sz w:val="24"/>
          <w:szCs w:val="24"/>
        </w:rPr>
        <w:t>следующие изменения:</w:t>
      </w:r>
    </w:p>
    <w:p w14:paraId="11CC0BA1" w14:textId="77777777" w:rsidR="00ED5446" w:rsidRPr="00C80ED9" w:rsidRDefault="006965BE" w:rsidP="00ED5446">
      <w:pPr>
        <w:spacing w:line="360" w:lineRule="auto"/>
        <w:jc w:val="both"/>
        <w:rPr>
          <w:rFonts w:ascii="Arial" w:hAnsi="Arial" w:cs="Arial"/>
          <w:color w:val="000000" w:themeColor="text1"/>
          <w:sz w:val="24"/>
          <w:szCs w:val="24"/>
        </w:rPr>
      </w:pPr>
      <w:r w:rsidRPr="00C80ED9">
        <w:rPr>
          <w:rFonts w:ascii="Arial" w:hAnsi="Arial" w:cs="Arial"/>
          <w:color w:val="000000" w:themeColor="text1"/>
          <w:sz w:val="24"/>
          <w:szCs w:val="24"/>
        </w:rPr>
        <w:tab/>
      </w:r>
      <w:r w:rsidR="00ED5446" w:rsidRPr="00C80ED9">
        <w:rPr>
          <w:rFonts w:ascii="Arial" w:hAnsi="Arial" w:cs="Arial"/>
          <w:color w:val="000000" w:themeColor="text1"/>
          <w:sz w:val="24"/>
          <w:szCs w:val="24"/>
        </w:rPr>
        <w:t>в статье 8:</w:t>
      </w:r>
    </w:p>
    <w:p w14:paraId="5BE6D775" w14:textId="77777777" w:rsidR="00ED5446" w:rsidRPr="00C80ED9" w:rsidRDefault="00ED5446" w:rsidP="00ED5446">
      <w:pPr>
        <w:spacing w:line="360" w:lineRule="auto"/>
        <w:ind w:firstLine="708"/>
        <w:jc w:val="both"/>
        <w:rPr>
          <w:rFonts w:ascii="Arial" w:hAnsi="Arial" w:cs="Arial"/>
          <w:color w:val="000000" w:themeColor="text1"/>
          <w:sz w:val="24"/>
          <w:szCs w:val="24"/>
        </w:rPr>
      </w:pPr>
      <w:r w:rsidRPr="00C80ED9">
        <w:rPr>
          <w:rFonts w:ascii="Arial" w:hAnsi="Arial" w:cs="Arial"/>
          <w:color w:val="000000" w:themeColor="text1"/>
          <w:sz w:val="24"/>
          <w:szCs w:val="24"/>
        </w:rPr>
        <w:t>пункт пятый изложить в следующей редакции</w:t>
      </w:r>
      <w:proofErr w:type="gramStart"/>
      <w:r w:rsidRPr="00C80ED9">
        <w:rPr>
          <w:rFonts w:ascii="Arial" w:hAnsi="Arial" w:cs="Arial"/>
          <w:color w:val="000000" w:themeColor="text1"/>
          <w:sz w:val="24"/>
          <w:szCs w:val="24"/>
        </w:rPr>
        <w:t>::</w:t>
      </w:r>
      <w:proofErr w:type="gramEnd"/>
    </w:p>
    <w:p w14:paraId="41E497A5" w14:textId="77777777" w:rsidR="00ED5446" w:rsidRPr="00C80ED9" w:rsidRDefault="00ED5446" w:rsidP="00ED5446">
      <w:pPr>
        <w:spacing w:line="360" w:lineRule="auto"/>
        <w:ind w:firstLine="708"/>
        <w:jc w:val="both"/>
        <w:rPr>
          <w:rFonts w:ascii="Arial" w:hAnsi="Arial" w:cs="Arial"/>
          <w:color w:val="000000" w:themeColor="text1"/>
          <w:sz w:val="24"/>
          <w:szCs w:val="24"/>
        </w:rPr>
      </w:pPr>
      <w:r w:rsidRPr="00C80ED9">
        <w:rPr>
          <w:rFonts w:ascii="Arial" w:hAnsi="Arial" w:cs="Arial"/>
          <w:color w:val="000000" w:themeColor="text1"/>
          <w:sz w:val="24"/>
          <w:szCs w:val="24"/>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799A5D3E" w14:textId="77777777" w:rsidR="00ED5446" w:rsidRPr="00C80ED9" w:rsidRDefault="00ED5446" w:rsidP="00ED5446">
      <w:pPr>
        <w:spacing w:line="360" w:lineRule="auto"/>
        <w:ind w:firstLine="708"/>
        <w:jc w:val="both"/>
        <w:rPr>
          <w:rFonts w:ascii="Arial" w:hAnsi="Arial" w:cs="Arial"/>
          <w:color w:val="000000" w:themeColor="text1"/>
          <w:sz w:val="24"/>
          <w:szCs w:val="24"/>
        </w:rPr>
      </w:pPr>
      <w:r w:rsidRPr="00C80ED9">
        <w:rPr>
          <w:rFonts w:ascii="Arial" w:hAnsi="Arial" w:cs="Arial"/>
          <w:color w:val="000000" w:themeColor="text1"/>
          <w:sz w:val="24"/>
          <w:szCs w:val="24"/>
        </w:rPr>
        <w:t>пункт шестой изложить в следующей редакции:</w:t>
      </w:r>
    </w:p>
    <w:p w14:paraId="31F81E97" w14:textId="77777777" w:rsidR="00ED5446" w:rsidRPr="00C80ED9" w:rsidRDefault="00ED5446" w:rsidP="00ED5446">
      <w:pPr>
        <w:spacing w:line="360" w:lineRule="auto"/>
        <w:ind w:firstLine="708"/>
        <w:jc w:val="both"/>
        <w:rPr>
          <w:rFonts w:ascii="Arial" w:hAnsi="Arial" w:cs="Arial"/>
          <w:color w:val="000000" w:themeColor="text1"/>
          <w:sz w:val="24"/>
          <w:szCs w:val="24"/>
        </w:rPr>
      </w:pPr>
      <w:r w:rsidRPr="00C80ED9">
        <w:rPr>
          <w:rFonts w:ascii="Arial" w:hAnsi="Arial" w:cs="Arial"/>
          <w:color w:val="000000" w:themeColor="text1"/>
          <w:sz w:val="24"/>
          <w:szCs w:val="24"/>
        </w:rPr>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16BA657E" w14:textId="77777777" w:rsidR="00ED5446" w:rsidRPr="00C80ED9" w:rsidRDefault="00ED5446" w:rsidP="00ED5446">
      <w:pPr>
        <w:spacing w:line="360" w:lineRule="auto"/>
        <w:ind w:firstLine="708"/>
        <w:jc w:val="both"/>
        <w:rPr>
          <w:rFonts w:ascii="Arial" w:hAnsi="Arial" w:cs="Arial"/>
          <w:sz w:val="24"/>
          <w:szCs w:val="24"/>
        </w:rPr>
      </w:pPr>
      <w:r w:rsidRPr="00C80ED9">
        <w:rPr>
          <w:rFonts w:ascii="Arial" w:hAnsi="Arial" w:cs="Arial"/>
          <w:sz w:val="24"/>
          <w:szCs w:val="24"/>
        </w:rPr>
        <w:t>пункт двадцать второй изложить в следующей редакции:</w:t>
      </w:r>
    </w:p>
    <w:p w14:paraId="07D45610" w14:textId="77777777" w:rsidR="00ED5446" w:rsidRPr="00C80ED9" w:rsidRDefault="00ED5446" w:rsidP="00ED5446">
      <w:pPr>
        <w:spacing w:line="360" w:lineRule="auto"/>
        <w:ind w:firstLine="708"/>
        <w:jc w:val="both"/>
        <w:rPr>
          <w:rFonts w:ascii="Arial" w:hAnsi="Arial" w:cs="Arial"/>
          <w:sz w:val="24"/>
          <w:szCs w:val="24"/>
        </w:rPr>
      </w:pPr>
      <w:r w:rsidRPr="00C80ED9">
        <w:rPr>
          <w:rFonts w:ascii="Arial" w:hAnsi="Arial" w:cs="Arial"/>
          <w:sz w:val="24"/>
          <w:szCs w:val="24"/>
        </w:rPr>
        <w:t>«22)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поселения;»;</w:t>
      </w:r>
    </w:p>
    <w:p w14:paraId="77F65BA2" w14:textId="77777777" w:rsidR="00ED5446" w:rsidRPr="00C80ED9" w:rsidRDefault="00ED5446" w:rsidP="00ED5446">
      <w:pPr>
        <w:spacing w:line="360" w:lineRule="auto"/>
        <w:ind w:firstLine="708"/>
        <w:jc w:val="both"/>
        <w:rPr>
          <w:rFonts w:ascii="Arial" w:hAnsi="Arial" w:cs="Arial"/>
          <w:sz w:val="24"/>
          <w:szCs w:val="24"/>
        </w:rPr>
      </w:pPr>
      <w:r w:rsidRPr="00C80ED9">
        <w:rPr>
          <w:rFonts w:ascii="Arial" w:hAnsi="Arial" w:cs="Arial"/>
          <w:sz w:val="24"/>
          <w:szCs w:val="24"/>
        </w:rPr>
        <w:t>пункт 29 изложить в следующей редакции:</w:t>
      </w:r>
    </w:p>
    <w:p w14:paraId="41263C0E" w14:textId="77777777" w:rsidR="00ED5446" w:rsidRPr="00C80ED9" w:rsidRDefault="00ED5446" w:rsidP="00ED5446">
      <w:pPr>
        <w:spacing w:line="360" w:lineRule="auto"/>
        <w:ind w:firstLine="708"/>
        <w:jc w:val="both"/>
        <w:rPr>
          <w:rFonts w:ascii="Arial" w:hAnsi="Arial" w:cs="Arial"/>
          <w:sz w:val="24"/>
          <w:szCs w:val="24"/>
        </w:rPr>
      </w:pPr>
      <w:r w:rsidRPr="00C80ED9">
        <w:rPr>
          <w:rFonts w:ascii="Arial" w:hAnsi="Arial" w:cs="Arial"/>
          <w:sz w:val="24"/>
          <w:szCs w:val="24"/>
        </w:rPr>
        <w:t>«29)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14:paraId="72DAB5A2" w14:textId="77777777" w:rsidR="00ED5446" w:rsidRPr="00C80ED9" w:rsidRDefault="00ED5446" w:rsidP="00ED5446">
      <w:pPr>
        <w:spacing w:line="360" w:lineRule="auto"/>
        <w:ind w:firstLine="708"/>
        <w:jc w:val="both"/>
        <w:rPr>
          <w:rFonts w:ascii="Arial" w:hAnsi="Arial" w:cs="Arial"/>
          <w:sz w:val="24"/>
          <w:szCs w:val="24"/>
        </w:rPr>
      </w:pPr>
      <w:r w:rsidRPr="00C80ED9">
        <w:rPr>
          <w:rFonts w:ascii="Arial" w:hAnsi="Arial" w:cs="Arial"/>
          <w:sz w:val="24"/>
          <w:szCs w:val="24"/>
        </w:rPr>
        <w:t>пункт 37 изложить в следующей редакции:</w:t>
      </w:r>
    </w:p>
    <w:p w14:paraId="4B76EBCE" w14:textId="77777777" w:rsidR="00ED5446" w:rsidRPr="00C80ED9" w:rsidRDefault="00ED5446" w:rsidP="00ED5446">
      <w:pPr>
        <w:spacing w:line="360" w:lineRule="auto"/>
        <w:ind w:firstLine="708"/>
        <w:jc w:val="both"/>
        <w:rPr>
          <w:rFonts w:ascii="Arial" w:hAnsi="Arial" w:cs="Arial"/>
          <w:sz w:val="24"/>
          <w:szCs w:val="24"/>
        </w:rPr>
      </w:pPr>
      <w:r w:rsidRPr="00C80ED9">
        <w:rPr>
          <w:rFonts w:ascii="Arial" w:hAnsi="Arial" w:cs="Arial"/>
          <w:sz w:val="24"/>
          <w:szCs w:val="24"/>
        </w:rPr>
        <w:t>«37) обеспечение выполнения работ, необходимых для создания искусственных земельных участков для нужд поселения в соответствии с Федеральным законом от 19.07.2011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14:paraId="2C412384" w14:textId="77777777" w:rsidR="00ED5446" w:rsidRPr="00C80ED9" w:rsidRDefault="00ED5446" w:rsidP="00ED5446">
      <w:pPr>
        <w:spacing w:line="360" w:lineRule="auto"/>
        <w:ind w:firstLine="708"/>
        <w:jc w:val="both"/>
        <w:rPr>
          <w:rFonts w:ascii="Arial" w:hAnsi="Arial" w:cs="Arial"/>
          <w:sz w:val="24"/>
          <w:szCs w:val="24"/>
        </w:rPr>
      </w:pPr>
      <w:r w:rsidRPr="00C80ED9">
        <w:rPr>
          <w:rFonts w:ascii="Arial" w:hAnsi="Arial" w:cs="Arial"/>
          <w:sz w:val="24"/>
          <w:szCs w:val="24"/>
        </w:rPr>
        <w:t>дополнить подпунктом 41) следующего содержания:</w:t>
      </w:r>
    </w:p>
    <w:p w14:paraId="59FC4516" w14:textId="77777777" w:rsidR="00ED5446" w:rsidRPr="00C80ED9" w:rsidRDefault="00ED5446" w:rsidP="00ED5446">
      <w:pPr>
        <w:spacing w:line="360" w:lineRule="auto"/>
        <w:ind w:firstLine="708"/>
        <w:jc w:val="both"/>
        <w:rPr>
          <w:rFonts w:ascii="Arial" w:hAnsi="Arial" w:cs="Arial"/>
          <w:sz w:val="24"/>
          <w:szCs w:val="24"/>
        </w:rPr>
      </w:pPr>
      <w:r w:rsidRPr="00C80ED9">
        <w:rPr>
          <w:rFonts w:ascii="Arial" w:hAnsi="Arial" w:cs="Arial"/>
          <w:sz w:val="24"/>
          <w:szCs w:val="24"/>
        </w:rPr>
        <w:t>«41)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3DF3376E" w14:textId="77777777" w:rsidR="00ED5446" w:rsidRPr="00C80ED9" w:rsidRDefault="00ED5446" w:rsidP="00ED5446">
      <w:pPr>
        <w:spacing w:line="360" w:lineRule="auto"/>
        <w:ind w:firstLine="708"/>
        <w:jc w:val="both"/>
        <w:rPr>
          <w:rFonts w:ascii="Arial" w:hAnsi="Arial" w:cs="Arial"/>
          <w:sz w:val="24"/>
          <w:szCs w:val="24"/>
        </w:rPr>
      </w:pPr>
      <w:r w:rsidRPr="00C80ED9">
        <w:rPr>
          <w:rFonts w:ascii="Arial" w:hAnsi="Arial" w:cs="Arial"/>
          <w:sz w:val="24"/>
          <w:szCs w:val="24"/>
        </w:rPr>
        <w:t>после статьи 17 дополнить статьей 17.1. следующего содержания:</w:t>
      </w:r>
    </w:p>
    <w:p w14:paraId="36A25A04" w14:textId="77777777" w:rsidR="00ED5446" w:rsidRPr="00C80ED9" w:rsidRDefault="00ED5446" w:rsidP="00ED5446">
      <w:pPr>
        <w:pStyle w:val="aff0"/>
        <w:shd w:val="clear" w:color="auto" w:fill="FFFFFF"/>
        <w:spacing w:before="0" w:beforeAutospacing="0" w:after="0" w:afterAutospacing="0" w:line="360" w:lineRule="auto"/>
        <w:ind w:firstLine="708"/>
        <w:rPr>
          <w:rFonts w:ascii="Arial" w:hAnsi="Arial" w:cs="Arial"/>
          <w:color w:val="000000"/>
        </w:rPr>
      </w:pPr>
      <w:r w:rsidRPr="00C80ED9">
        <w:rPr>
          <w:rFonts w:ascii="Arial" w:hAnsi="Arial" w:cs="Arial"/>
        </w:rPr>
        <w:t xml:space="preserve">«Статья 17.1. </w:t>
      </w:r>
      <w:r w:rsidRPr="00C80ED9">
        <w:rPr>
          <w:rFonts w:ascii="Arial" w:hAnsi="Arial" w:cs="Arial"/>
          <w:color w:val="000000"/>
        </w:rPr>
        <w:t>Инициативные проекты</w:t>
      </w:r>
    </w:p>
    <w:p w14:paraId="0D642A3E" w14:textId="77777777" w:rsidR="00ED5446" w:rsidRPr="00C80ED9"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C80ED9">
        <w:rPr>
          <w:rFonts w:ascii="Arial" w:hAnsi="Arial" w:cs="Arial"/>
          <w:color w:val="000000"/>
        </w:rPr>
        <w:t xml:space="preserve">1. В целях реализации мероприятий, имеющих приоритетное значение для жителей муниципального образования «город Бавлы» или его части, по решению вопросов местного значения или иных вопросов, право решения которых предоставлено органам местного самоуправления, в Исполнительный комитет муниципального образования «город Бавлы» может быть внесен инициативный проект. Порядок определения части территории муниципального образования «город Бавлы», на которой могут реализовываться инициативные проекты, устанавливается нормативным правовым актом. </w:t>
      </w:r>
    </w:p>
    <w:p w14:paraId="56B53762" w14:textId="77777777" w:rsidR="00ED5446" w:rsidRPr="00C80ED9"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C80ED9">
        <w:rPr>
          <w:rFonts w:ascii="Arial" w:hAnsi="Arial" w:cs="Arial"/>
          <w:color w:val="000000"/>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«город Бавлы»,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Бавлинского городского Совета. Право выступить инициатором проекта в соответствии с нормативным правовым актом Бавлинского городского Совета может быть предоставлено также иным лицам, осуществляющим деятельность на территории муниципального образования «город Бавлы».</w:t>
      </w:r>
    </w:p>
    <w:p w14:paraId="011A808C" w14:textId="77777777" w:rsidR="00ED5446" w:rsidRPr="00C80ED9"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C80ED9">
        <w:rPr>
          <w:rFonts w:ascii="Arial" w:hAnsi="Arial" w:cs="Arial"/>
          <w:color w:val="000000"/>
        </w:rPr>
        <w:t>3. Инициативный проект должен содержать следующие сведения:</w:t>
      </w:r>
    </w:p>
    <w:p w14:paraId="70C23B72" w14:textId="77777777" w:rsidR="00ED5446" w:rsidRPr="00C80ED9"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C80ED9">
        <w:rPr>
          <w:rFonts w:ascii="Arial" w:hAnsi="Arial" w:cs="Arial"/>
          <w:color w:val="000000"/>
        </w:rPr>
        <w:t>1) описание проблемы, решение которой имеет приоритетное значение для жителей муниципального образования или его части;</w:t>
      </w:r>
    </w:p>
    <w:p w14:paraId="666F7448" w14:textId="77777777" w:rsidR="00ED5446" w:rsidRPr="00C80ED9"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C80ED9">
        <w:rPr>
          <w:rFonts w:ascii="Arial" w:hAnsi="Arial" w:cs="Arial"/>
          <w:color w:val="000000"/>
        </w:rPr>
        <w:t>2) обоснование предложений по решению указанной проблемы;</w:t>
      </w:r>
    </w:p>
    <w:p w14:paraId="5CCCDABA" w14:textId="77777777" w:rsidR="00ED5446" w:rsidRPr="00C80ED9"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C80ED9">
        <w:rPr>
          <w:rFonts w:ascii="Arial" w:hAnsi="Arial" w:cs="Arial"/>
          <w:color w:val="000000"/>
        </w:rPr>
        <w:t>3) описание ожидаемого результата (ожидаемых результатов) реализации инициативного проекта;</w:t>
      </w:r>
    </w:p>
    <w:p w14:paraId="39EFF2FA" w14:textId="77777777" w:rsidR="00ED5446" w:rsidRPr="00C80ED9"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C80ED9">
        <w:rPr>
          <w:rFonts w:ascii="Arial" w:hAnsi="Arial" w:cs="Arial"/>
          <w:color w:val="000000"/>
        </w:rPr>
        <w:t>4) предварительный расчет необходимых расходов на реализацию инициативного проекта;</w:t>
      </w:r>
    </w:p>
    <w:p w14:paraId="45493FC1" w14:textId="77777777" w:rsidR="00ED5446" w:rsidRPr="00C80ED9"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C80ED9">
        <w:rPr>
          <w:rFonts w:ascii="Arial" w:hAnsi="Arial" w:cs="Arial"/>
          <w:color w:val="000000"/>
        </w:rPr>
        <w:t>5) планируемые сроки реализации инициативного проекта;</w:t>
      </w:r>
    </w:p>
    <w:p w14:paraId="261FAE46" w14:textId="77777777" w:rsidR="00ED5446" w:rsidRPr="00C80ED9"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C80ED9">
        <w:rPr>
          <w:rFonts w:ascii="Arial" w:hAnsi="Arial" w:cs="Arial"/>
          <w:color w:val="000000"/>
        </w:rPr>
        <w:t>6) сведения о планируемом (возможном) финансовом, имущественном и (или) трудовом участии заинтересованных лиц в реализации данного проекта;</w:t>
      </w:r>
    </w:p>
    <w:p w14:paraId="286D8122" w14:textId="77777777" w:rsidR="00ED5446" w:rsidRPr="00C80ED9"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C80ED9">
        <w:rPr>
          <w:rFonts w:ascii="Arial" w:hAnsi="Arial" w:cs="Arial"/>
          <w:color w:val="000000"/>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0BFFB6B1" w14:textId="77777777" w:rsidR="00ED5446" w:rsidRPr="00C80ED9"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C80ED9">
        <w:rPr>
          <w:rFonts w:ascii="Arial" w:hAnsi="Arial" w:cs="Arial"/>
          <w:color w:val="000000"/>
        </w:rPr>
        <w:t>8) указание на территорию муниципального образования «город Бавлы» или его часть, в границах которой будет реализовываться инициативный проект, в соответствии с порядком, установленным нормативным правовым актом Бавлинского городского Совета;</w:t>
      </w:r>
    </w:p>
    <w:p w14:paraId="6C1066C3" w14:textId="77777777" w:rsidR="00ED5446" w:rsidRPr="00C80ED9"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C80ED9">
        <w:rPr>
          <w:rFonts w:ascii="Arial" w:hAnsi="Arial" w:cs="Arial"/>
          <w:color w:val="000000"/>
        </w:rPr>
        <w:t>9) иные сведения, предусмотренные нормативным правовым актом Бавлинского городского Совета.</w:t>
      </w:r>
    </w:p>
    <w:p w14:paraId="4C432519" w14:textId="77777777" w:rsidR="00ED5446" w:rsidRPr="00C80ED9"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C80ED9">
        <w:rPr>
          <w:rFonts w:ascii="Arial" w:hAnsi="Arial" w:cs="Arial"/>
          <w:color w:val="000000"/>
        </w:rPr>
        <w:t>4. Инициативный проект до его внесения в Исполнительный комитет муниципального образования «город Бавлы»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«город Бавлы»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собрании или на одной конференции граждан.</w:t>
      </w:r>
    </w:p>
    <w:p w14:paraId="46F31D41" w14:textId="77777777" w:rsidR="00ED5446" w:rsidRPr="00C80ED9"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C80ED9">
        <w:rPr>
          <w:rFonts w:ascii="Arial" w:hAnsi="Arial" w:cs="Arial"/>
          <w:color w:val="000000"/>
        </w:rPr>
        <w:t>Нормативным правовым актом Бавлинского городского Совета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14:paraId="77B61309" w14:textId="77777777" w:rsidR="00ED5446" w:rsidRPr="00C80ED9"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C80ED9">
        <w:rPr>
          <w:rFonts w:ascii="Arial" w:hAnsi="Arial" w:cs="Arial"/>
          <w:color w:val="000000"/>
        </w:rPr>
        <w:t>Инициаторы проекта при внесении инициативного проекта в Исполнительный комитет муниципального образования «город Бавлы»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«город Бавлы» или его части.</w:t>
      </w:r>
    </w:p>
    <w:p w14:paraId="1F054AF7" w14:textId="77777777" w:rsidR="00ED5446" w:rsidRPr="00C80ED9"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C80ED9">
        <w:rPr>
          <w:rFonts w:ascii="Arial" w:hAnsi="Arial" w:cs="Arial"/>
          <w:color w:val="000000"/>
        </w:rPr>
        <w:t xml:space="preserve">5. Информация о внесении инициативного проекта в Исполнительный комитет муниципального образования «город Бавлы»  подлежит опубликованию (обнародованию) и размещению на сайте Бавлинского муниципального района в информационно-телекоммуникационной сети «Интернет» в течение трех рабочих дней со дня внесения инициативного проекта в Исполнительный комитет муниципального образования «город Бавлы»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Исполнительный комитет муниципального образования «город Бавлы»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«город Бавлы», достигшие шестнадцатилетнего возраста. </w:t>
      </w:r>
    </w:p>
    <w:p w14:paraId="2919A19A" w14:textId="77777777" w:rsidR="00ED5446" w:rsidRPr="00C80ED9"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C80ED9">
        <w:rPr>
          <w:rFonts w:ascii="Arial" w:hAnsi="Arial" w:cs="Arial"/>
          <w:color w:val="000000"/>
        </w:rPr>
        <w:t>6. Инициативный проект подлежит обязательному рассмотрению Исполнительным комитетом муниципального образования «город Бавлы»  в течение 30 дней со дня его внесения. Исполнительный комитет муниципального образования «город Бавлы» по результатам рассмотрения инициативного проекта принимает одно из следующих решений:</w:t>
      </w:r>
    </w:p>
    <w:p w14:paraId="57594971" w14:textId="77777777" w:rsidR="00ED5446" w:rsidRPr="00C80ED9"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C80ED9">
        <w:rPr>
          <w:rFonts w:ascii="Arial" w:hAnsi="Arial" w:cs="Arial"/>
          <w:color w:val="000000"/>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17634C3F" w14:textId="77777777" w:rsidR="00ED5446" w:rsidRPr="00C80ED9"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C80ED9">
        <w:rPr>
          <w:rFonts w:ascii="Arial" w:hAnsi="Arial" w:cs="Arial"/>
          <w:color w:val="000000"/>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5770B858" w14:textId="77777777" w:rsidR="00ED5446" w:rsidRPr="00C80ED9"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C80ED9">
        <w:rPr>
          <w:rFonts w:ascii="Arial" w:hAnsi="Arial" w:cs="Arial"/>
          <w:color w:val="000000"/>
        </w:rPr>
        <w:t>7. Исполнительный комитет муниципального образования «город Бавлы»  принимает решение об отказе в поддержке инициативного проекта в одном из следующих случаев:</w:t>
      </w:r>
    </w:p>
    <w:p w14:paraId="1A5CEF4C" w14:textId="77777777" w:rsidR="00ED5446" w:rsidRPr="00C80ED9"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C80ED9">
        <w:rPr>
          <w:rFonts w:ascii="Arial" w:hAnsi="Arial" w:cs="Arial"/>
          <w:color w:val="000000"/>
        </w:rPr>
        <w:t>1) несоблюдение установленного порядка внесения инициативного проекта и его рассмотрения;</w:t>
      </w:r>
    </w:p>
    <w:p w14:paraId="7A54FC97" w14:textId="77777777" w:rsidR="00ED5446" w:rsidRPr="00C80ED9"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C80ED9">
        <w:rPr>
          <w:rFonts w:ascii="Arial" w:hAnsi="Arial" w:cs="Arial"/>
          <w:color w:val="000000"/>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Татарстан, Уставу муниципального образования «город Бавлы»;</w:t>
      </w:r>
    </w:p>
    <w:p w14:paraId="296B1FB9" w14:textId="77777777" w:rsidR="00ED5446" w:rsidRPr="00C80ED9"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C80ED9">
        <w:rPr>
          <w:rFonts w:ascii="Arial" w:hAnsi="Arial" w:cs="Arial"/>
          <w:color w:val="000000"/>
        </w:rPr>
        <w:t>3) невозможность реализации инициативного проекта ввиду отсутствия у органов местного самоуправления необходимых полномочий и прав;</w:t>
      </w:r>
    </w:p>
    <w:p w14:paraId="0DACC138" w14:textId="77777777" w:rsidR="00ED5446" w:rsidRPr="00C80ED9"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C80ED9">
        <w:rPr>
          <w:rFonts w:ascii="Arial" w:hAnsi="Arial" w:cs="Arial"/>
          <w:color w:val="000000"/>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377D3FFC" w14:textId="77777777" w:rsidR="00ED5446" w:rsidRPr="00C80ED9"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C80ED9">
        <w:rPr>
          <w:rFonts w:ascii="Arial" w:hAnsi="Arial" w:cs="Arial"/>
          <w:color w:val="000000"/>
        </w:rPr>
        <w:t>5) наличие возможности решения описанной в инициативном проекте проблемы более эффективным способом;</w:t>
      </w:r>
    </w:p>
    <w:p w14:paraId="5B0C7AB1" w14:textId="77777777" w:rsidR="00ED5446" w:rsidRPr="00C80ED9"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C80ED9">
        <w:rPr>
          <w:rFonts w:ascii="Arial" w:hAnsi="Arial" w:cs="Arial"/>
          <w:color w:val="000000"/>
        </w:rPr>
        <w:t>6) признание инициативного проекта не прошедшим конкурсный отбор.</w:t>
      </w:r>
    </w:p>
    <w:p w14:paraId="08CBB178" w14:textId="77777777" w:rsidR="00ED5446" w:rsidRPr="00C80ED9"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C80ED9">
        <w:rPr>
          <w:rFonts w:ascii="Arial" w:hAnsi="Arial" w:cs="Arial"/>
          <w:color w:val="000000"/>
        </w:rPr>
        <w:t>8. Исполнительный комитет муниципального образования «город Бавлы»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14:paraId="096401EB" w14:textId="77777777" w:rsidR="00ED5446" w:rsidRPr="00C80ED9"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C80ED9">
        <w:rPr>
          <w:rFonts w:ascii="Arial" w:hAnsi="Arial" w:cs="Arial"/>
          <w:color w:val="000000"/>
        </w:rPr>
        <w:t>9. Порядок выдвижения, внесения, обсуждения, рассмотрения инициативных проектов, а также проведения их конкурсного отбора устанавливается Бавлинским городским Советом.</w:t>
      </w:r>
    </w:p>
    <w:p w14:paraId="5CAA461F" w14:textId="77777777" w:rsidR="00ED5446" w:rsidRPr="00C80ED9"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C80ED9">
        <w:rPr>
          <w:rFonts w:ascii="Arial" w:hAnsi="Arial" w:cs="Arial"/>
          <w:color w:val="000000"/>
        </w:rPr>
        <w:t>10. В отношении инициативных проектов, выдвигаемых для получения финансовой поддержки за счет межбюджетных трансфертов из бюджета Республики Татарстан,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 В этом случае требования частей 3, 6, 7, 8, 9, 11 и 12 настоящей статьи не применяются.</w:t>
      </w:r>
    </w:p>
    <w:p w14:paraId="0B51047B" w14:textId="77777777" w:rsidR="00ED5446" w:rsidRPr="00C80ED9"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C80ED9">
        <w:rPr>
          <w:rFonts w:ascii="Arial" w:hAnsi="Arial" w:cs="Arial"/>
          <w:color w:val="000000"/>
        </w:rPr>
        <w:t>11. В случае</w:t>
      </w:r>
      <w:proofErr w:type="gramStart"/>
      <w:r w:rsidRPr="00C80ED9">
        <w:rPr>
          <w:rFonts w:ascii="Arial" w:hAnsi="Arial" w:cs="Arial"/>
          <w:color w:val="000000"/>
        </w:rPr>
        <w:t>,</w:t>
      </w:r>
      <w:proofErr w:type="gramEnd"/>
      <w:r w:rsidRPr="00C80ED9">
        <w:rPr>
          <w:rFonts w:ascii="Arial" w:hAnsi="Arial" w:cs="Arial"/>
          <w:color w:val="000000"/>
        </w:rPr>
        <w:t xml:space="preserve"> если в Исполнительный комитет муниципального образования «город Бавлы» внесено несколько инициативных проектов, в том числе с описанием аналогичных по содержанию приоритетных проблем, Исполнительный комитет муниципального образования «город Бавлы»  организует проведение конкурсного отбора и информирует об этом инициаторов проекта.</w:t>
      </w:r>
    </w:p>
    <w:p w14:paraId="3E25A7C5" w14:textId="77777777" w:rsidR="00ED5446" w:rsidRPr="00C80ED9"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C80ED9">
        <w:rPr>
          <w:rFonts w:ascii="Arial" w:hAnsi="Arial" w:cs="Arial"/>
          <w:color w:val="000000"/>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Бавлинского городского Совета. Состав коллегиального органа (комиссии) формируется Исполнительным комитетом муниципального образования «город Бавлы». При этом половина от общего числа членов коллегиального органа (комиссии) должна быть назначена на основе предложений Бавлинского городского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45A1F62D" w14:textId="77777777" w:rsidR="00ED5446" w:rsidRPr="00C80ED9"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C80ED9">
        <w:rPr>
          <w:rFonts w:ascii="Arial" w:hAnsi="Arial" w:cs="Arial"/>
          <w:color w:val="000000"/>
        </w:rPr>
        <w:t>13. Инициаторы проекта, другие граждане, проживающие на территории муниципального образования «город Бавлы»,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716DEC5E" w14:textId="77777777" w:rsidR="00ED5446" w:rsidRPr="00C80ED9" w:rsidRDefault="00ED5446" w:rsidP="00ED5446">
      <w:pPr>
        <w:pStyle w:val="aff0"/>
        <w:shd w:val="clear" w:color="auto" w:fill="FFFFFF"/>
        <w:spacing w:before="0" w:beforeAutospacing="0" w:after="0" w:afterAutospacing="0" w:line="360" w:lineRule="auto"/>
        <w:ind w:firstLine="709"/>
        <w:jc w:val="both"/>
        <w:rPr>
          <w:rFonts w:ascii="Arial" w:hAnsi="Arial" w:cs="Arial"/>
          <w:color w:val="000000"/>
        </w:rPr>
      </w:pPr>
      <w:r w:rsidRPr="00C80ED9">
        <w:rPr>
          <w:rFonts w:ascii="Arial" w:hAnsi="Arial" w:cs="Arial"/>
          <w:color w:val="000000"/>
        </w:rPr>
        <w:t>14. Информация о рассмотрении инициативного проекта Исполнительным комитетом муниципального образования «город Бавлы»,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Исполнительного комитета муниципального образования «город Бавлы»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w:t>
      </w:r>
      <w:proofErr w:type="gramStart"/>
      <w:r w:rsidRPr="00C80ED9">
        <w:rPr>
          <w:rFonts w:ascii="Arial" w:hAnsi="Arial" w:cs="Arial"/>
          <w:color w:val="000000"/>
        </w:rPr>
        <w:t>,</w:t>
      </w:r>
      <w:proofErr w:type="gramEnd"/>
      <w:r w:rsidRPr="00C80ED9">
        <w:rPr>
          <w:rFonts w:ascii="Arial" w:hAnsi="Arial" w:cs="Arial"/>
          <w:color w:val="000000"/>
        </w:rPr>
        <w:t xml:space="preserve"> если Исполнительный комитет муниципального образования «город Бавлы»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Бавлинского муниципального района, в состав которого входит муниципальное образование «город Бавлы».»;</w:t>
      </w:r>
    </w:p>
    <w:p w14:paraId="2111D20E" w14:textId="77777777" w:rsidR="00ED5446" w:rsidRPr="00C80ED9" w:rsidRDefault="00ED5446" w:rsidP="00ED5446">
      <w:pPr>
        <w:spacing w:line="360" w:lineRule="auto"/>
        <w:ind w:firstLine="708"/>
        <w:jc w:val="both"/>
        <w:rPr>
          <w:rFonts w:ascii="Arial" w:hAnsi="Arial" w:cs="Arial"/>
          <w:sz w:val="24"/>
          <w:szCs w:val="24"/>
        </w:rPr>
      </w:pPr>
      <w:r w:rsidRPr="00C80ED9">
        <w:rPr>
          <w:rFonts w:ascii="Arial" w:hAnsi="Arial" w:cs="Arial"/>
          <w:sz w:val="24"/>
          <w:szCs w:val="24"/>
        </w:rPr>
        <w:t>в пункте 1 статьи 46 подпункт 8) изложить в следующей редакции:</w:t>
      </w:r>
    </w:p>
    <w:p w14:paraId="43B418F6" w14:textId="77777777" w:rsidR="00ED5446" w:rsidRPr="00C80ED9" w:rsidRDefault="00ED5446" w:rsidP="00ED5446">
      <w:pPr>
        <w:spacing w:line="360" w:lineRule="auto"/>
        <w:ind w:firstLine="708"/>
        <w:jc w:val="both"/>
        <w:rPr>
          <w:rFonts w:ascii="Arial" w:hAnsi="Arial" w:cs="Arial"/>
          <w:sz w:val="24"/>
          <w:szCs w:val="24"/>
        </w:rPr>
      </w:pPr>
      <w:r w:rsidRPr="00C80ED9">
        <w:rPr>
          <w:rFonts w:ascii="Arial" w:hAnsi="Arial" w:cs="Arial"/>
          <w:sz w:val="24"/>
          <w:szCs w:val="24"/>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6F2E5FD8" w14:textId="77777777" w:rsidR="00ED5446" w:rsidRPr="00C80ED9" w:rsidRDefault="00ED5446" w:rsidP="00ED5446">
      <w:pPr>
        <w:spacing w:line="360" w:lineRule="auto"/>
        <w:ind w:firstLine="708"/>
        <w:jc w:val="both"/>
        <w:rPr>
          <w:rFonts w:ascii="Arial" w:hAnsi="Arial" w:cs="Arial"/>
          <w:color w:val="000000" w:themeColor="text1"/>
          <w:sz w:val="24"/>
          <w:szCs w:val="24"/>
        </w:rPr>
      </w:pPr>
      <w:r w:rsidRPr="00C80ED9">
        <w:rPr>
          <w:rFonts w:ascii="Arial" w:hAnsi="Arial" w:cs="Arial"/>
          <w:color w:val="000000" w:themeColor="text1"/>
          <w:sz w:val="24"/>
          <w:szCs w:val="24"/>
        </w:rPr>
        <w:t>в статье 49:</w:t>
      </w:r>
    </w:p>
    <w:p w14:paraId="611FD070" w14:textId="77777777" w:rsidR="00ED5446" w:rsidRPr="00C80ED9" w:rsidRDefault="00ED5446" w:rsidP="00ED5446">
      <w:pPr>
        <w:spacing w:line="360" w:lineRule="auto"/>
        <w:ind w:firstLine="708"/>
        <w:jc w:val="both"/>
        <w:rPr>
          <w:rFonts w:ascii="Arial" w:hAnsi="Arial" w:cs="Arial"/>
          <w:color w:val="000000" w:themeColor="text1"/>
          <w:sz w:val="24"/>
          <w:szCs w:val="24"/>
        </w:rPr>
      </w:pPr>
      <w:r w:rsidRPr="00C80ED9">
        <w:rPr>
          <w:rFonts w:ascii="Arial" w:hAnsi="Arial" w:cs="Arial"/>
          <w:color w:val="000000" w:themeColor="text1"/>
          <w:sz w:val="24"/>
          <w:szCs w:val="24"/>
        </w:rPr>
        <w:t>пункт 2 дополнить абзацем следующего содержания:</w:t>
      </w:r>
    </w:p>
    <w:p w14:paraId="1C8C32FB" w14:textId="77777777" w:rsidR="00ED5446" w:rsidRPr="00C80ED9" w:rsidRDefault="00ED5446" w:rsidP="00ED5446">
      <w:pPr>
        <w:spacing w:line="360" w:lineRule="auto"/>
        <w:ind w:firstLine="708"/>
        <w:jc w:val="both"/>
        <w:rPr>
          <w:rFonts w:ascii="Arial" w:hAnsi="Arial" w:cs="Arial"/>
          <w:color w:val="000000" w:themeColor="text1"/>
          <w:sz w:val="24"/>
          <w:szCs w:val="24"/>
        </w:rPr>
      </w:pPr>
      <w:r w:rsidRPr="00C80ED9">
        <w:rPr>
          <w:rFonts w:ascii="Arial" w:hAnsi="Arial" w:cs="Arial"/>
          <w:color w:val="000000" w:themeColor="text1"/>
          <w:sz w:val="24"/>
          <w:szCs w:val="24"/>
        </w:rPr>
        <w:t>«- принимает решения и проводит на территории поселения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14:paraId="498C75F0" w14:textId="77777777" w:rsidR="00ED5446" w:rsidRPr="00C80ED9" w:rsidRDefault="00ED5446" w:rsidP="00ED5446">
      <w:pPr>
        <w:spacing w:line="360" w:lineRule="auto"/>
        <w:ind w:firstLine="708"/>
        <w:jc w:val="both"/>
        <w:rPr>
          <w:rFonts w:ascii="Arial" w:hAnsi="Arial" w:cs="Arial"/>
          <w:color w:val="000000" w:themeColor="text1"/>
          <w:sz w:val="24"/>
          <w:szCs w:val="24"/>
        </w:rPr>
      </w:pPr>
      <w:r w:rsidRPr="00C80ED9">
        <w:rPr>
          <w:rFonts w:ascii="Arial" w:hAnsi="Arial" w:cs="Arial"/>
          <w:color w:val="000000" w:themeColor="text1"/>
          <w:sz w:val="24"/>
          <w:szCs w:val="24"/>
        </w:rPr>
        <w:t>в пункте 3:</w:t>
      </w:r>
    </w:p>
    <w:p w14:paraId="2C955F37" w14:textId="77777777" w:rsidR="00ED5446" w:rsidRPr="00C80ED9" w:rsidRDefault="00ED5446" w:rsidP="00ED5446">
      <w:pPr>
        <w:spacing w:line="360" w:lineRule="auto"/>
        <w:ind w:firstLine="708"/>
        <w:jc w:val="both"/>
        <w:rPr>
          <w:rFonts w:ascii="Arial" w:hAnsi="Arial" w:cs="Arial"/>
          <w:color w:val="000000" w:themeColor="text1"/>
          <w:sz w:val="24"/>
          <w:szCs w:val="24"/>
        </w:rPr>
      </w:pPr>
      <w:r w:rsidRPr="00C80ED9">
        <w:rPr>
          <w:rFonts w:ascii="Arial" w:hAnsi="Arial" w:cs="Arial"/>
          <w:color w:val="000000" w:themeColor="text1"/>
          <w:sz w:val="24"/>
          <w:szCs w:val="24"/>
        </w:rPr>
        <w:t>абзац восьмой изложить в следующей редакции:</w:t>
      </w:r>
    </w:p>
    <w:p w14:paraId="79729173" w14:textId="77777777" w:rsidR="00ED5446" w:rsidRPr="00C80ED9" w:rsidRDefault="00ED5446" w:rsidP="00ED5446">
      <w:pPr>
        <w:spacing w:line="360" w:lineRule="auto"/>
        <w:ind w:firstLine="708"/>
        <w:jc w:val="both"/>
        <w:rPr>
          <w:rFonts w:ascii="Arial" w:hAnsi="Arial" w:cs="Arial"/>
          <w:color w:val="000000" w:themeColor="text1"/>
          <w:sz w:val="24"/>
          <w:szCs w:val="24"/>
        </w:rPr>
      </w:pPr>
      <w:r w:rsidRPr="00C80ED9">
        <w:rPr>
          <w:rFonts w:ascii="Arial" w:hAnsi="Arial" w:cs="Arial"/>
          <w:color w:val="000000" w:themeColor="text1"/>
          <w:sz w:val="24"/>
          <w:szCs w:val="24"/>
        </w:rPr>
        <w:t>«- создает, обеспечивает развитие и охрану лечебно-оздоровительных местностей и курортов местного значения на территории муниципального образования «город Бавлы», а также осуществляет муниципальный контроль в области охраны и использования особо охраняемых природных территорий местного значения;</w:t>
      </w:r>
    </w:p>
    <w:p w14:paraId="3B42EC21" w14:textId="77777777" w:rsidR="00ED5446" w:rsidRPr="00C80ED9" w:rsidRDefault="00ED5446" w:rsidP="00ED5446">
      <w:pPr>
        <w:spacing w:line="360" w:lineRule="auto"/>
        <w:ind w:firstLine="708"/>
        <w:jc w:val="both"/>
        <w:rPr>
          <w:rFonts w:ascii="Arial" w:hAnsi="Arial" w:cs="Arial"/>
          <w:color w:val="000000" w:themeColor="text1"/>
          <w:sz w:val="24"/>
          <w:szCs w:val="24"/>
        </w:rPr>
      </w:pPr>
      <w:r w:rsidRPr="00C80ED9">
        <w:rPr>
          <w:rFonts w:ascii="Arial" w:hAnsi="Arial" w:cs="Arial"/>
          <w:color w:val="000000" w:themeColor="text1"/>
          <w:sz w:val="24"/>
          <w:szCs w:val="24"/>
        </w:rPr>
        <w:t>абзац одиннадцатый изложить в следующей редакции:</w:t>
      </w:r>
    </w:p>
    <w:p w14:paraId="11697180" w14:textId="77777777" w:rsidR="00ED5446" w:rsidRPr="00C80ED9" w:rsidRDefault="00ED5446" w:rsidP="00ED5446">
      <w:pPr>
        <w:spacing w:line="360" w:lineRule="auto"/>
        <w:ind w:firstLine="708"/>
        <w:jc w:val="both"/>
        <w:rPr>
          <w:rFonts w:ascii="Arial" w:hAnsi="Arial" w:cs="Arial"/>
          <w:color w:val="000000" w:themeColor="text1"/>
          <w:sz w:val="24"/>
          <w:szCs w:val="24"/>
        </w:rPr>
      </w:pPr>
      <w:r w:rsidRPr="00C80ED9">
        <w:rPr>
          <w:rFonts w:ascii="Arial" w:hAnsi="Arial" w:cs="Arial"/>
          <w:color w:val="000000" w:themeColor="text1"/>
          <w:sz w:val="24"/>
          <w:szCs w:val="24"/>
        </w:rPr>
        <w:t>«обеспечивает выполнение работ, необходимых для создания искусственных земельных участков для нужд поселения в соответствии с Федеральным законом</w:t>
      </w:r>
      <w:r w:rsidRPr="00C80ED9">
        <w:rPr>
          <w:rFonts w:ascii="Arial" w:hAnsi="Arial" w:cs="Arial"/>
          <w:sz w:val="24"/>
          <w:szCs w:val="24"/>
        </w:rPr>
        <w:t xml:space="preserve"> </w:t>
      </w:r>
      <w:r w:rsidRPr="00C80ED9">
        <w:rPr>
          <w:rFonts w:ascii="Arial" w:hAnsi="Arial" w:cs="Arial"/>
          <w:color w:val="000000" w:themeColor="text1"/>
          <w:sz w:val="24"/>
          <w:szCs w:val="24"/>
        </w:rPr>
        <w:t>от 19.07.2011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14:paraId="1534083B" w14:textId="77777777" w:rsidR="00ED5446" w:rsidRPr="00C80ED9" w:rsidRDefault="00ED5446" w:rsidP="00ED5446">
      <w:pPr>
        <w:spacing w:line="360" w:lineRule="auto"/>
        <w:ind w:firstLine="708"/>
        <w:jc w:val="both"/>
        <w:rPr>
          <w:rFonts w:ascii="Arial" w:hAnsi="Arial" w:cs="Arial"/>
          <w:color w:val="000000" w:themeColor="text1"/>
          <w:sz w:val="24"/>
          <w:szCs w:val="24"/>
        </w:rPr>
      </w:pPr>
      <w:r w:rsidRPr="00C80ED9">
        <w:rPr>
          <w:rFonts w:ascii="Arial" w:hAnsi="Arial" w:cs="Arial"/>
          <w:color w:val="000000" w:themeColor="text1"/>
          <w:sz w:val="24"/>
          <w:szCs w:val="24"/>
        </w:rPr>
        <w:t xml:space="preserve"> абзац седьмой подпункта 4 изложить в следующей редакции:</w:t>
      </w:r>
    </w:p>
    <w:p w14:paraId="082C72EA" w14:textId="77777777" w:rsidR="00ED5446" w:rsidRPr="00C80ED9" w:rsidRDefault="00ED5446" w:rsidP="00ED5446">
      <w:pPr>
        <w:spacing w:line="360" w:lineRule="auto"/>
        <w:ind w:firstLine="708"/>
        <w:jc w:val="both"/>
        <w:rPr>
          <w:rFonts w:ascii="Arial" w:hAnsi="Arial" w:cs="Arial"/>
          <w:color w:val="000000" w:themeColor="text1"/>
          <w:sz w:val="24"/>
          <w:szCs w:val="24"/>
        </w:rPr>
      </w:pPr>
      <w:r w:rsidRPr="00C80ED9">
        <w:rPr>
          <w:rFonts w:ascii="Arial" w:hAnsi="Arial" w:cs="Arial"/>
          <w:color w:val="000000" w:themeColor="text1"/>
          <w:sz w:val="24"/>
          <w:szCs w:val="24"/>
        </w:rPr>
        <w:t>«- осуществляет дорожную деятельность в отношении автомобильных дорог местного значения в границах муниципального образования «город Бавлы» и обеспечение безопасности дорожного движения на них, включая создание и обеспечение функционирования парковок (парковочных мест), осуществляет муниципальный контроля на автомобильном транспорте, городском наземном электрическом транспорте и в дорожном хозяйстве, в границах муниципального образования «город Бавлы», организация дорожного движения,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2C412651" w14:textId="77777777" w:rsidR="00ED5446" w:rsidRPr="00C80ED9" w:rsidRDefault="00ED5446" w:rsidP="00ED5446">
      <w:pPr>
        <w:spacing w:line="360" w:lineRule="auto"/>
        <w:ind w:firstLine="708"/>
        <w:jc w:val="both"/>
        <w:rPr>
          <w:rFonts w:ascii="Arial" w:hAnsi="Arial" w:cs="Arial"/>
          <w:color w:val="000000" w:themeColor="text1"/>
          <w:sz w:val="24"/>
          <w:szCs w:val="24"/>
        </w:rPr>
      </w:pPr>
      <w:r w:rsidRPr="00C80ED9">
        <w:rPr>
          <w:rFonts w:ascii="Arial" w:hAnsi="Arial" w:cs="Arial"/>
          <w:color w:val="000000" w:themeColor="text1"/>
          <w:sz w:val="24"/>
          <w:szCs w:val="24"/>
        </w:rPr>
        <w:t>десятый абзац подпункта 5 изложить в следующей редакции:</w:t>
      </w:r>
    </w:p>
    <w:p w14:paraId="5A67CAD0" w14:textId="77777777" w:rsidR="00ED5446" w:rsidRPr="00C80ED9" w:rsidRDefault="00ED5446" w:rsidP="00ED5446">
      <w:pPr>
        <w:spacing w:line="360" w:lineRule="auto"/>
        <w:ind w:firstLine="708"/>
        <w:jc w:val="both"/>
        <w:rPr>
          <w:rFonts w:ascii="Arial" w:hAnsi="Arial" w:cs="Arial"/>
          <w:color w:val="000000" w:themeColor="text1"/>
          <w:sz w:val="24"/>
          <w:szCs w:val="24"/>
        </w:rPr>
      </w:pPr>
      <w:r w:rsidRPr="00C80ED9">
        <w:rPr>
          <w:rFonts w:ascii="Arial" w:hAnsi="Arial" w:cs="Arial"/>
          <w:color w:val="000000" w:themeColor="text1"/>
          <w:sz w:val="24"/>
          <w:szCs w:val="24"/>
        </w:rPr>
        <w:t>«- осуществляет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5ADC8226" w14:textId="77777777" w:rsidR="00ED5446" w:rsidRPr="00C80ED9" w:rsidRDefault="00ED5446" w:rsidP="00ED5446">
      <w:pPr>
        <w:spacing w:line="360" w:lineRule="auto"/>
        <w:ind w:firstLine="708"/>
        <w:jc w:val="both"/>
        <w:rPr>
          <w:rFonts w:ascii="Arial" w:hAnsi="Arial" w:cs="Arial"/>
          <w:color w:val="000000" w:themeColor="text1"/>
          <w:sz w:val="24"/>
          <w:szCs w:val="24"/>
        </w:rPr>
      </w:pPr>
      <w:r w:rsidRPr="00C80ED9">
        <w:rPr>
          <w:rFonts w:ascii="Arial" w:hAnsi="Arial" w:cs="Arial"/>
          <w:color w:val="000000" w:themeColor="text1"/>
          <w:sz w:val="24"/>
          <w:szCs w:val="24"/>
        </w:rPr>
        <w:t>абзац третий  подпункта 6 изложить в следующей редакции:</w:t>
      </w:r>
    </w:p>
    <w:p w14:paraId="5879DDEB" w14:textId="77777777" w:rsidR="00ED5446" w:rsidRPr="00C80ED9" w:rsidRDefault="00ED5446" w:rsidP="00ED5446">
      <w:pPr>
        <w:spacing w:line="360" w:lineRule="auto"/>
        <w:ind w:firstLine="708"/>
        <w:jc w:val="both"/>
        <w:rPr>
          <w:rFonts w:ascii="Arial" w:hAnsi="Arial" w:cs="Arial"/>
          <w:color w:val="000000" w:themeColor="text1"/>
          <w:sz w:val="24"/>
          <w:szCs w:val="24"/>
        </w:rPr>
      </w:pPr>
      <w:r w:rsidRPr="00C80ED9">
        <w:rPr>
          <w:rFonts w:ascii="Arial" w:hAnsi="Arial" w:cs="Arial"/>
          <w:color w:val="000000" w:themeColor="text1"/>
          <w:sz w:val="24"/>
          <w:szCs w:val="24"/>
        </w:rPr>
        <w:t>«- утверждает правила благоустройства территории муниципального образования, осуществляет муниципальный контроль в сфере благоустройства, предметом которого является соблюдение правил благоустройства территории муниципального образования,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использование, охрану, защиту, воспроизводство городских лесов, лесов особо охраняемых природных территорий, расположенных в границах муниципального образования «город Бавлы»;</w:t>
      </w:r>
    </w:p>
    <w:p w14:paraId="564372B6" w14:textId="77777777" w:rsidR="00ED5446" w:rsidRPr="00C80ED9" w:rsidRDefault="00ED5446" w:rsidP="00ED5446">
      <w:pPr>
        <w:spacing w:line="360" w:lineRule="auto"/>
        <w:ind w:firstLine="708"/>
        <w:jc w:val="both"/>
        <w:rPr>
          <w:rFonts w:ascii="Arial" w:hAnsi="Arial" w:cs="Arial"/>
          <w:color w:val="000000" w:themeColor="text1"/>
          <w:sz w:val="24"/>
          <w:szCs w:val="24"/>
        </w:rPr>
      </w:pPr>
      <w:r w:rsidRPr="00C80ED9">
        <w:rPr>
          <w:rFonts w:ascii="Arial" w:hAnsi="Arial" w:cs="Arial"/>
          <w:color w:val="000000" w:themeColor="text1"/>
          <w:sz w:val="24"/>
          <w:szCs w:val="24"/>
        </w:rPr>
        <w:t>пункт 5 статьи 86 дополнить абзацем следующего содержания:</w:t>
      </w:r>
    </w:p>
    <w:p w14:paraId="749490FF" w14:textId="77777777" w:rsidR="00ED5446" w:rsidRPr="00C80ED9" w:rsidRDefault="00ED5446" w:rsidP="00ED5446">
      <w:pPr>
        <w:spacing w:line="360" w:lineRule="auto"/>
        <w:ind w:firstLine="708"/>
        <w:jc w:val="both"/>
        <w:rPr>
          <w:rFonts w:ascii="Arial" w:hAnsi="Arial" w:cs="Arial"/>
          <w:color w:val="000000" w:themeColor="text1"/>
          <w:sz w:val="24"/>
          <w:szCs w:val="24"/>
        </w:rPr>
      </w:pPr>
      <w:r w:rsidRPr="00C80ED9">
        <w:rPr>
          <w:rFonts w:ascii="Arial" w:hAnsi="Arial" w:cs="Arial"/>
          <w:color w:val="000000" w:themeColor="text1"/>
          <w:sz w:val="24"/>
          <w:szCs w:val="24"/>
        </w:rPr>
        <w:t>«- 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14:paraId="3C1A44DF" w14:textId="564E3820" w:rsidR="007A73EC" w:rsidRPr="00C80ED9" w:rsidRDefault="007A73EC" w:rsidP="00ED5446">
      <w:pPr>
        <w:spacing w:line="360" w:lineRule="auto"/>
        <w:jc w:val="both"/>
        <w:rPr>
          <w:rFonts w:ascii="Arial" w:hAnsi="Arial" w:cs="Arial"/>
          <w:color w:val="000000" w:themeColor="text1"/>
          <w:sz w:val="24"/>
          <w:szCs w:val="24"/>
        </w:rPr>
      </w:pPr>
      <w:r w:rsidRPr="00C80ED9">
        <w:rPr>
          <w:rFonts w:ascii="Arial" w:hAnsi="Arial" w:cs="Arial"/>
          <w:color w:val="000000" w:themeColor="text1"/>
          <w:sz w:val="24"/>
          <w:szCs w:val="24"/>
        </w:rPr>
        <w:tab/>
      </w:r>
      <w:r w:rsidR="006965BE" w:rsidRPr="00C80ED9">
        <w:rPr>
          <w:rFonts w:ascii="Arial" w:hAnsi="Arial" w:cs="Arial"/>
          <w:color w:val="000000" w:themeColor="text1"/>
          <w:sz w:val="24"/>
          <w:szCs w:val="24"/>
        </w:rPr>
        <w:t>2</w:t>
      </w:r>
      <w:r w:rsidRPr="00C80ED9">
        <w:rPr>
          <w:rFonts w:ascii="Arial" w:hAnsi="Arial" w:cs="Arial"/>
          <w:color w:val="000000" w:themeColor="text1"/>
          <w:sz w:val="24"/>
          <w:szCs w:val="24"/>
        </w:rPr>
        <w:t>. Направить Устав в орган юстиции для государственной регистрации в порядке, установленном федеральным законом.</w:t>
      </w:r>
    </w:p>
    <w:p w14:paraId="56D105AA" w14:textId="251E9598" w:rsidR="007A73EC" w:rsidRPr="00C80ED9" w:rsidRDefault="007A73EC" w:rsidP="007A73EC">
      <w:pPr>
        <w:spacing w:line="360" w:lineRule="auto"/>
        <w:jc w:val="both"/>
        <w:rPr>
          <w:rFonts w:ascii="Arial" w:hAnsi="Arial" w:cs="Arial"/>
          <w:color w:val="000000" w:themeColor="text1"/>
          <w:sz w:val="24"/>
          <w:szCs w:val="24"/>
        </w:rPr>
      </w:pPr>
      <w:r w:rsidRPr="00C80ED9">
        <w:rPr>
          <w:rFonts w:ascii="Arial" w:hAnsi="Arial" w:cs="Arial"/>
          <w:color w:val="000000" w:themeColor="text1"/>
          <w:sz w:val="24"/>
          <w:szCs w:val="24"/>
        </w:rPr>
        <w:t xml:space="preserve">  </w:t>
      </w:r>
      <w:r w:rsidRPr="00C80ED9">
        <w:rPr>
          <w:rFonts w:ascii="Arial" w:hAnsi="Arial" w:cs="Arial"/>
          <w:color w:val="000000" w:themeColor="text1"/>
          <w:sz w:val="24"/>
          <w:szCs w:val="24"/>
        </w:rPr>
        <w:tab/>
      </w:r>
      <w:r w:rsidR="006965BE" w:rsidRPr="00C80ED9">
        <w:rPr>
          <w:rFonts w:ascii="Arial" w:hAnsi="Arial" w:cs="Arial"/>
          <w:color w:val="000000" w:themeColor="text1"/>
          <w:sz w:val="24"/>
          <w:szCs w:val="24"/>
        </w:rPr>
        <w:t>3</w:t>
      </w:r>
      <w:r w:rsidRPr="00C80ED9">
        <w:rPr>
          <w:rFonts w:ascii="Arial" w:hAnsi="Arial" w:cs="Arial"/>
          <w:color w:val="000000" w:themeColor="text1"/>
          <w:sz w:val="24"/>
          <w:szCs w:val="24"/>
        </w:rPr>
        <w:t>. Устав после его государственной регистрации, обнародовать путем размещения на информационных стендах, опубликовать на Официальном портале правовой информации Республики Татарстан.</w:t>
      </w:r>
    </w:p>
    <w:p w14:paraId="2BD31EC1" w14:textId="2191F1AA" w:rsidR="007A73EC" w:rsidRPr="00C80ED9" w:rsidRDefault="006965BE" w:rsidP="007A73EC">
      <w:pPr>
        <w:spacing w:line="360" w:lineRule="auto"/>
        <w:ind w:firstLine="708"/>
        <w:jc w:val="both"/>
        <w:rPr>
          <w:rFonts w:ascii="Arial" w:hAnsi="Arial" w:cs="Arial"/>
          <w:color w:val="000000" w:themeColor="text1"/>
          <w:sz w:val="24"/>
          <w:szCs w:val="24"/>
        </w:rPr>
      </w:pPr>
      <w:r w:rsidRPr="00C80ED9">
        <w:rPr>
          <w:rFonts w:ascii="Arial" w:hAnsi="Arial" w:cs="Arial"/>
          <w:color w:val="000000" w:themeColor="text1"/>
          <w:sz w:val="24"/>
          <w:szCs w:val="24"/>
        </w:rPr>
        <w:t>4</w:t>
      </w:r>
      <w:r w:rsidR="007A73EC" w:rsidRPr="00C80ED9">
        <w:rPr>
          <w:rFonts w:ascii="Arial" w:hAnsi="Arial" w:cs="Arial"/>
          <w:color w:val="000000" w:themeColor="text1"/>
          <w:sz w:val="24"/>
          <w:szCs w:val="24"/>
        </w:rPr>
        <w:t>. Настоящее решение вступает в силу после его официального опубликования.</w:t>
      </w:r>
    </w:p>
    <w:p w14:paraId="5D4F9D57" w14:textId="77777777" w:rsidR="007A73EC" w:rsidRPr="00C80ED9" w:rsidRDefault="007A73EC" w:rsidP="007A73EC">
      <w:pPr>
        <w:spacing w:line="360" w:lineRule="auto"/>
        <w:jc w:val="both"/>
        <w:rPr>
          <w:rFonts w:ascii="Arial" w:hAnsi="Arial" w:cs="Arial"/>
          <w:color w:val="000000" w:themeColor="text1"/>
          <w:sz w:val="24"/>
          <w:szCs w:val="24"/>
        </w:rPr>
      </w:pPr>
    </w:p>
    <w:p w14:paraId="028B8186" w14:textId="77777777" w:rsidR="00ED5446" w:rsidRPr="00C80ED9" w:rsidRDefault="00ED5446" w:rsidP="007A73EC">
      <w:pPr>
        <w:spacing w:line="360" w:lineRule="auto"/>
        <w:jc w:val="both"/>
        <w:rPr>
          <w:rFonts w:ascii="Arial" w:hAnsi="Arial" w:cs="Arial"/>
          <w:color w:val="000000" w:themeColor="text1"/>
          <w:sz w:val="24"/>
          <w:szCs w:val="24"/>
        </w:rPr>
      </w:pPr>
    </w:p>
    <w:p w14:paraId="3CF4A0F6" w14:textId="77777777" w:rsidR="00ED5446" w:rsidRPr="00C80ED9" w:rsidRDefault="00ED5446" w:rsidP="007A73EC">
      <w:pPr>
        <w:spacing w:line="360" w:lineRule="auto"/>
        <w:jc w:val="both"/>
        <w:rPr>
          <w:rFonts w:ascii="Arial" w:hAnsi="Arial" w:cs="Arial"/>
          <w:color w:val="000000" w:themeColor="text1"/>
          <w:sz w:val="24"/>
          <w:szCs w:val="24"/>
        </w:rPr>
      </w:pPr>
    </w:p>
    <w:p w14:paraId="0FCFC873" w14:textId="77777777" w:rsidR="00ED5446" w:rsidRPr="00C80ED9" w:rsidRDefault="00ED5446" w:rsidP="007A73EC">
      <w:pPr>
        <w:spacing w:line="360" w:lineRule="auto"/>
        <w:jc w:val="both"/>
        <w:rPr>
          <w:rFonts w:ascii="Arial" w:hAnsi="Arial" w:cs="Arial"/>
          <w:color w:val="000000" w:themeColor="text1"/>
          <w:sz w:val="24"/>
          <w:szCs w:val="24"/>
        </w:rPr>
      </w:pPr>
    </w:p>
    <w:p w14:paraId="3149AE68" w14:textId="77777777" w:rsidR="00ED5446" w:rsidRPr="00C80ED9" w:rsidRDefault="00ED5446" w:rsidP="007A73EC">
      <w:pPr>
        <w:spacing w:line="360" w:lineRule="auto"/>
        <w:jc w:val="both"/>
        <w:rPr>
          <w:rFonts w:ascii="Arial" w:hAnsi="Arial" w:cs="Arial"/>
          <w:color w:val="000000" w:themeColor="text1"/>
          <w:sz w:val="24"/>
          <w:szCs w:val="24"/>
        </w:rPr>
      </w:pPr>
    </w:p>
    <w:p w14:paraId="72B4A252" w14:textId="77777777" w:rsidR="00ED5446" w:rsidRPr="00C80ED9" w:rsidRDefault="00ED5446" w:rsidP="007A73EC">
      <w:pPr>
        <w:spacing w:line="360" w:lineRule="auto"/>
        <w:jc w:val="both"/>
        <w:rPr>
          <w:rFonts w:ascii="Arial" w:hAnsi="Arial" w:cs="Arial"/>
          <w:color w:val="000000" w:themeColor="text1"/>
          <w:sz w:val="24"/>
          <w:szCs w:val="24"/>
        </w:rPr>
      </w:pPr>
    </w:p>
    <w:p w14:paraId="16C41C20" w14:textId="77777777" w:rsidR="00ED5446" w:rsidRPr="00C80ED9" w:rsidRDefault="00ED5446" w:rsidP="007A73EC">
      <w:pPr>
        <w:spacing w:line="360" w:lineRule="auto"/>
        <w:jc w:val="both"/>
        <w:rPr>
          <w:rFonts w:ascii="Arial" w:hAnsi="Arial" w:cs="Arial"/>
          <w:color w:val="000000" w:themeColor="text1"/>
          <w:sz w:val="24"/>
          <w:szCs w:val="24"/>
        </w:rPr>
      </w:pPr>
    </w:p>
    <w:p w14:paraId="7C77C685" w14:textId="77777777" w:rsidR="00ED5446" w:rsidRPr="00C80ED9" w:rsidRDefault="00ED5446" w:rsidP="007A73EC">
      <w:pPr>
        <w:spacing w:line="360" w:lineRule="auto"/>
        <w:jc w:val="both"/>
        <w:rPr>
          <w:rFonts w:ascii="Arial" w:hAnsi="Arial" w:cs="Arial"/>
          <w:color w:val="000000" w:themeColor="text1"/>
          <w:sz w:val="24"/>
          <w:szCs w:val="24"/>
        </w:rPr>
      </w:pPr>
    </w:p>
    <w:p w14:paraId="1A07E6C9" w14:textId="77777777" w:rsidR="00ED5446" w:rsidRPr="00C80ED9" w:rsidRDefault="00ED5446" w:rsidP="007A73EC">
      <w:pPr>
        <w:spacing w:line="360" w:lineRule="auto"/>
        <w:jc w:val="both"/>
        <w:rPr>
          <w:rFonts w:ascii="Arial" w:hAnsi="Arial" w:cs="Arial"/>
          <w:color w:val="000000" w:themeColor="text1"/>
          <w:sz w:val="24"/>
          <w:szCs w:val="24"/>
        </w:rPr>
      </w:pPr>
    </w:p>
    <w:p w14:paraId="3C2D7A45" w14:textId="77777777" w:rsidR="00ED5446" w:rsidRPr="00C80ED9" w:rsidRDefault="00ED5446" w:rsidP="007A73EC">
      <w:pPr>
        <w:spacing w:line="360" w:lineRule="auto"/>
        <w:jc w:val="both"/>
        <w:rPr>
          <w:rFonts w:ascii="Arial" w:hAnsi="Arial" w:cs="Arial"/>
          <w:color w:val="000000" w:themeColor="text1"/>
          <w:sz w:val="24"/>
          <w:szCs w:val="24"/>
        </w:rPr>
      </w:pPr>
    </w:p>
    <w:p w14:paraId="37B88D52" w14:textId="77777777" w:rsidR="00ED5446" w:rsidRPr="00C80ED9" w:rsidRDefault="00ED5446" w:rsidP="007A73EC">
      <w:pPr>
        <w:spacing w:line="360" w:lineRule="auto"/>
        <w:jc w:val="both"/>
        <w:rPr>
          <w:rFonts w:ascii="Arial" w:hAnsi="Arial" w:cs="Arial"/>
          <w:color w:val="000000" w:themeColor="text1"/>
          <w:sz w:val="24"/>
          <w:szCs w:val="24"/>
        </w:rPr>
      </w:pPr>
    </w:p>
    <w:p w14:paraId="3E125DFA" w14:textId="77777777" w:rsidR="00ED5446" w:rsidRPr="00C80ED9" w:rsidRDefault="00ED5446" w:rsidP="007A73EC">
      <w:pPr>
        <w:spacing w:line="360" w:lineRule="auto"/>
        <w:jc w:val="both"/>
        <w:rPr>
          <w:rFonts w:ascii="Arial" w:hAnsi="Arial" w:cs="Arial"/>
          <w:color w:val="000000" w:themeColor="text1"/>
          <w:sz w:val="24"/>
          <w:szCs w:val="24"/>
        </w:rPr>
      </w:pPr>
    </w:p>
    <w:p w14:paraId="61AC1BD5" w14:textId="77777777" w:rsidR="00ED5446" w:rsidRPr="00C80ED9" w:rsidRDefault="00ED5446" w:rsidP="007A73EC">
      <w:pPr>
        <w:spacing w:line="360" w:lineRule="auto"/>
        <w:jc w:val="both"/>
        <w:rPr>
          <w:rFonts w:ascii="Arial" w:hAnsi="Arial" w:cs="Arial"/>
          <w:color w:val="000000" w:themeColor="text1"/>
          <w:sz w:val="24"/>
          <w:szCs w:val="24"/>
        </w:rPr>
      </w:pPr>
    </w:p>
    <w:p w14:paraId="22B49651" w14:textId="77777777" w:rsidR="00ED5446" w:rsidRPr="00C80ED9" w:rsidRDefault="00ED5446" w:rsidP="007A73EC">
      <w:pPr>
        <w:spacing w:line="360" w:lineRule="auto"/>
        <w:jc w:val="both"/>
        <w:rPr>
          <w:rFonts w:ascii="Arial" w:hAnsi="Arial" w:cs="Arial"/>
          <w:color w:val="000000" w:themeColor="text1"/>
          <w:sz w:val="24"/>
          <w:szCs w:val="24"/>
        </w:rPr>
      </w:pPr>
    </w:p>
    <w:p w14:paraId="04F77666" w14:textId="77777777" w:rsidR="00ED5446" w:rsidRPr="00C80ED9" w:rsidRDefault="00ED5446" w:rsidP="007A73EC">
      <w:pPr>
        <w:spacing w:line="360" w:lineRule="auto"/>
        <w:jc w:val="both"/>
        <w:rPr>
          <w:rFonts w:ascii="Arial" w:hAnsi="Arial" w:cs="Arial"/>
          <w:color w:val="000000" w:themeColor="text1"/>
          <w:sz w:val="24"/>
          <w:szCs w:val="24"/>
        </w:rPr>
      </w:pPr>
    </w:p>
    <w:p w14:paraId="3349ACBF" w14:textId="0952A736" w:rsidR="005007F2" w:rsidRPr="00C80ED9" w:rsidRDefault="005007F2" w:rsidP="005007F2">
      <w:pPr>
        <w:jc w:val="right"/>
        <w:rPr>
          <w:rFonts w:ascii="Arial" w:hAnsi="Arial" w:cs="Arial"/>
          <w:color w:val="000000" w:themeColor="text1"/>
          <w:sz w:val="24"/>
          <w:szCs w:val="24"/>
        </w:rPr>
      </w:pPr>
      <w:r w:rsidRPr="00C80ED9">
        <w:rPr>
          <w:rFonts w:ascii="Arial" w:hAnsi="Arial" w:cs="Arial"/>
          <w:color w:val="000000" w:themeColor="text1"/>
          <w:sz w:val="24"/>
          <w:szCs w:val="24"/>
        </w:rPr>
        <w:t xml:space="preserve">       Приложение № 2</w:t>
      </w:r>
    </w:p>
    <w:p w14:paraId="2C74E08C" w14:textId="77777777" w:rsidR="005007F2" w:rsidRPr="00C80ED9" w:rsidRDefault="005007F2" w:rsidP="005007F2">
      <w:pPr>
        <w:ind w:left="960" w:firstLine="520"/>
        <w:jc w:val="right"/>
        <w:rPr>
          <w:rFonts w:ascii="Arial" w:hAnsi="Arial" w:cs="Arial"/>
          <w:color w:val="000000" w:themeColor="text1"/>
          <w:sz w:val="24"/>
          <w:szCs w:val="24"/>
        </w:rPr>
      </w:pPr>
      <w:r w:rsidRPr="00C80ED9">
        <w:rPr>
          <w:rFonts w:ascii="Arial" w:hAnsi="Arial" w:cs="Arial"/>
          <w:color w:val="000000" w:themeColor="text1"/>
          <w:sz w:val="24"/>
          <w:szCs w:val="24"/>
        </w:rPr>
        <w:t xml:space="preserve">                                                                        к решению Бавлинского</w:t>
      </w:r>
    </w:p>
    <w:p w14:paraId="1AD72770" w14:textId="77777777" w:rsidR="005007F2" w:rsidRPr="00C80ED9" w:rsidRDefault="005007F2" w:rsidP="005007F2">
      <w:pPr>
        <w:ind w:left="960" w:firstLine="520"/>
        <w:jc w:val="right"/>
        <w:rPr>
          <w:rFonts w:ascii="Arial" w:hAnsi="Arial" w:cs="Arial"/>
          <w:color w:val="000000" w:themeColor="text1"/>
          <w:sz w:val="24"/>
          <w:szCs w:val="24"/>
        </w:rPr>
      </w:pPr>
      <w:r w:rsidRPr="00C80ED9">
        <w:rPr>
          <w:rFonts w:ascii="Arial" w:hAnsi="Arial" w:cs="Arial"/>
          <w:color w:val="000000" w:themeColor="text1"/>
          <w:sz w:val="24"/>
          <w:szCs w:val="24"/>
        </w:rPr>
        <w:t xml:space="preserve">городского Совета </w:t>
      </w:r>
    </w:p>
    <w:p w14:paraId="4B10BF97" w14:textId="253630E9" w:rsidR="005007F2" w:rsidRPr="00C80ED9" w:rsidRDefault="005007F2" w:rsidP="005007F2">
      <w:pPr>
        <w:ind w:left="5280"/>
        <w:jc w:val="right"/>
        <w:rPr>
          <w:rFonts w:ascii="Arial" w:hAnsi="Arial" w:cs="Arial"/>
          <w:color w:val="000000" w:themeColor="text1"/>
          <w:sz w:val="24"/>
          <w:szCs w:val="24"/>
        </w:rPr>
      </w:pPr>
      <w:r w:rsidRPr="00C80ED9">
        <w:rPr>
          <w:rFonts w:ascii="Arial" w:hAnsi="Arial" w:cs="Arial"/>
          <w:color w:val="000000" w:themeColor="text1"/>
          <w:sz w:val="24"/>
          <w:szCs w:val="24"/>
        </w:rPr>
        <w:t xml:space="preserve">                        от</w:t>
      </w:r>
      <w:r w:rsidR="00C80ED9">
        <w:rPr>
          <w:rFonts w:ascii="Arial" w:hAnsi="Arial" w:cs="Arial"/>
          <w:color w:val="000000" w:themeColor="text1"/>
          <w:sz w:val="24"/>
          <w:szCs w:val="24"/>
        </w:rPr>
        <w:t xml:space="preserve"> 18.08.</w:t>
      </w:r>
      <w:r w:rsidRPr="00C80ED9">
        <w:rPr>
          <w:rFonts w:ascii="Arial" w:hAnsi="Arial" w:cs="Arial"/>
          <w:color w:val="000000" w:themeColor="text1"/>
          <w:sz w:val="24"/>
          <w:szCs w:val="24"/>
        </w:rPr>
        <w:t>2022 года №</w:t>
      </w:r>
      <w:r w:rsidR="00C80ED9">
        <w:rPr>
          <w:rFonts w:ascii="Arial" w:hAnsi="Arial" w:cs="Arial"/>
          <w:color w:val="000000" w:themeColor="text1"/>
          <w:sz w:val="24"/>
          <w:szCs w:val="24"/>
        </w:rPr>
        <w:t>63</w:t>
      </w:r>
    </w:p>
    <w:p w14:paraId="62664A6A" w14:textId="77777777" w:rsidR="007A73EC" w:rsidRPr="00C80ED9" w:rsidRDefault="007A73EC" w:rsidP="007A73EC">
      <w:pPr>
        <w:pStyle w:val="ConsPlusTitle"/>
        <w:widowControl/>
        <w:jc w:val="right"/>
        <w:rPr>
          <w:b w:val="0"/>
          <w:bCs w:val="0"/>
          <w:color w:val="000000" w:themeColor="text1"/>
          <w:sz w:val="24"/>
          <w:szCs w:val="24"/>
        </w:rPr>
      </w:pPr>
    </w:p>
    <w:p w14:paraId="0941B787" w14:textId="77777777" w:rsidR="007A73EC" w:rsidRPr="00C80ED9" w:rsidRDefault="007A73EC" w:rsidP="007A73EC">
      <w:pPr>
        <w:pStyle w:val="ConsPlusTitle"/>
        <w:widowControl/>
        <w:jc w:val="center"/>
        <w:rPr>
          <w:b w:val="0"/>
          <w:bCs w:val="0"/>
          <w:color w:val="000000" w:themeColor="text1"/>
          <w:sz w:val="24"/>
          <w:szCs w:val="24"/>
        </w:rPr>
      </w:pPr>
    </w:p>
    <w:p w14:paraId="392A628D" w14:textId="77777777" w:rsidR="007A73EC" w:rsidRPr="00C80ED9" w:rsidRDefault="007A73EC" w:rsidP="007A73EC">
      <w:pPr>
        <w:pStyle w:val="ConsPlusTitle"/>
        <w:widowControl/>
        <w:jc w:val="center"/>
        <w:rPr>
          <w:b w:val="0"/>
          <w:bCs w:val="0"/>
          <w:color w:val="000000" w:themeColor="text1"/>
          <w:sz w:val="24"/>
          <w:szCs w:val="24"/>
        </w:rPr>
      </w:pPr>
      <w:r w:rsidRPr="00C80ED9">
        <w:rPr>
          <w:b w:val="0"/>
          <w:bCs w:val="0"/>
          <w:color w:val="000000" w:themeColor="text1"/>
          <w:sz w:val="24"/>
          <w:szCs w:val="24"/>
        </w:rPr>
        <w:t>ПОРЯДОК</w:t>
      </w:r>
    </w:p>
    <w:p w14:paraId="2A139104" w14:textId="77777777" w:rsidR="007A73EC" w:rsidRPr="00C80ED9" w:rsidRDefault="007A73EC" w:rsidP="007A73EC">
      <w:pPr>
        <w:pStyle w:val="ConsPlusTitle"/>
        <w:widowControl/>
        <w:jc w:val="center"/>
        <w:rPr>
          <w:b w:val="0"/>
          <w:bCs w:val="0"/>
          <w:color w:val="000000" w:themeColor="text1"/>
          <w:sz w:val="24"/>
          <w:szCs w:val="24"/>
        </w:rPr>
      </w:pPr>
      <w:r w:rsidRPr="00C80ED9">
        <w:rPr>
          <w:b w:val="0"/>
          <w:bCs w:val="0"/>
          <w:color w:val="000000" w:themeColor="text1"/>
          <w:sz w:val="24"/>
          <w:szCs w:val="24"/>
        </w:rPr>
        <w:t>учета предложений граждан к проекту решения</w:t>
      </w:r>
    </w:p>
    <w:p w14:paraId="757896FB" w14:textId="77777777" w:rsidR="005007F2" w:rsidRPr="00C80ED9" w:rsidRDefault="007A73EC" w:rsidP="005007F2">
      <w:pPr>
        <w:pStyle w:val="ConsPlusTitle"/>
        <w:jc w:val="center"/>
        <w:rPr>
          <w:b w:val="0"/>
          <w:bCs w:val="0"/>
          <w:color w:val="000000" w:themeColor="text1"/>
          <w:sz w:val="24"/>
          <w:szCs w:val="24"/>
        </w:rPr>
      </w:pPr>
      <w:r w:rsidRPr="00C80ED9">
        <w:rPr>
          <w:b w:val="0"/>
          <w:bCs w:val="0"/>
          <w:color w:val="000000" w:themeColor="text1"/>
          <w:sz w:val="24"/>
          <w:szCs w:val="24"/>
        </w:rPr>
        <w:t>«</w:t>
      </w:r>
      <w:r w:rsidR="005007F2" w:rsidRPr="00C80ED9">
        <w:rPr>
          <w:b w:val="0"/>
          <w:bCs w:val="0"/>
          <w:color w:val="000000" w:themeColor="text1"/>
          <w:sz w:val="24"/>
          <w:szCs w:val="24"/>
        </w:rPr>
        <w:t xml:space="preserve">О внесении изменений в решение </w:t>
      </w:r>
    </w:p>
    <w:p w14:paraId="4BAF1F78" w14:textId="11F3C1D8" w:rsidR="007A73EC" w:rsidRPr="00C80ED9" w:rsidRDefault="005007F2" w:rsidP="005007F2">
      <w:pPr>
        <w:pStyle w:val="ConsPlusTitle"/>
        <w:widowControl/>
        <w:jc w:val="center"/>
        <w:rPr>
          <w:b w:val="0"/>
          <w:bCs w:val="0"/>
          <w:color w:val="000000" w:themeColor="text1"/>
          <w:sz w:val="24"/>
          <w:szCs w:val="24"/>
        </w:rPr>
      </w:pPr>
      <w:r w:rsidRPr="00C80ED9">
        <w:rPr>
          <w:b w:val="0"/>
          <w:bCs w:val="0"/>
          <w:color w:val="000000" w:themeColor="text1"/>
          <w:sz w:val="24"/>
          <w:szCs w:val="24"/>
        </w:rPr>
        <w:t>Бавлинского городского Совета от 07.04.2021 №27 «О принятии Устава муниципального образования «город Бавлы» Бавлинского муниципального района Республики Татарстан»</w:t>
      </w:r>
      <w:r w:rsidR="007A73EC" w:rsidRPr="00C80ED9">
        <w:rPr>
          <w:b w:val="0"/>
          <w:bCs w:val="0"/>
          <w:color w:val="000000" w:themeColor="text1"/>
          <w:sz w:val="24"/>
          <w:szCs w:val="24"/>
        </w:rPr>
        <w:t xml:space="preserve"> и участия граждан в его обсуждении</w:t>
      </w:r>
    </w:p>
    <w:p w14:paraId="18571058" w14:textId="77777777" w:rsidR="007A73EC" w:rsidRPr="00C80ED9" w:rsidRDefault="007A73EC" w:rsidP="007A73EC">
      <w:pPr>
        <w:pStyle w:val="ConsPlusNonformat"/>
        <w:widowControl/>
        <w:spacing w:line="360" w:lineRule="auto"/>
        <w:jc w:val="both"/>
        <w:rPr>
          <w:rFonts w:ascii="Arial" w:hAnsi="Arial" w:cs="Arial"/>
          <w:color w:val="000000" w:themeColor="text1"/>
          <w:sz w:val="24"/>
          <w:szCs w:val="24"/>
        </w:rPr>
      </w:pPr>
    </w:p>
    <w:p w14:paraId="5F1AB9F6" w14:textId="1746CB59" w:rsidR="007A73EC" w:rsidRPr="00C80ED9" w:rsidRDefault="007A73EC" w:rsidP="005007F2">
      <w:pPr>
        <w:pStyle w:val="ConsPlusNormal"/>
        <w:spacing w:line="360" w:lineRule="auto"/>
        <w:ind w:firstLine="540"/>
        <w:jc w:val="both"/>
        <w:rPr>
          <w:color w:val="000000" w:themeColor="text1"/>
          <w:sz w:val="24"/>
          <w:szCs w:val="24"/>
          <w:lang w:val="tt-RU"/>
        </w:rPr>
      </w:pPr>
      <w:r w:rsidRPr="00C80ED9">
        <w:rPr>
          <w:color w:val="000000" w:themeColor="text1"/>
          <w:sz w:val="24"/>
          <w:szCs w:val="24"/>
        </w:rPr>
        <w:t>1. Предложения к проекту решения «</w:t>
      </w:r>
      <w:r w:rsidR="005007F2" w:rsidRPr="00C80ED9">
        <w:rPr>
          <w:color w:val="000000" w:themeColor="text1"/>
          <w:sz w:val="24"/>
          <w:szCs w:val="24"/>
        </w:rPr>
        <w:t>О внесении изменений в решение Бавлинского городского Совета от 07.04.2021 №27 «О принятии Устава муниципального образования «город Бавлы» Бавлинского муниципального района Республики Татарстан»</w:t>
      </w:r>
      <w:r w:rsidRPr="00C80ED9">
        <w:rPr>
          <w:color w:val="000000" w:themeColor="text1"/>
          <w:sz w:val="24"/>
          <w:szCs w:val="24"/>
          <w:lang w:val="tt-RU"/>
        </w:rPr>
        <w:t xml:space="preserve"> вносятся в Совет Бавлинского муниципального района по адресу: город Бавлы, ул. Куйбышева д.20 в письменной форме.  </w:t>
      </w:r>
    </w:p>
    <w:p w14:paraId="1F5D02D6" w14:textId="77777777" w:rsidR="007A73EC" w:rsidRPr="00C80ED9" w:rsidRDefault="007A73EC" w:rsidP="007A73EC">
      <w:pPr>
        <w:pStyle w:val="ConsPlusNormal"/>
        <w:widowControl/>
        <w:spacing w:line="360" w:lineRule="auto"/>
        <w:ind w:firstLine="540"/>
        <w:jc w:val="both"/>
        <w:rPr>
          <w:color w:val="000000" w:themeColor="text1"/>
          <w:sz w:val="24"/>
          <w:szCs w:val="24"/>
        </w:rPr>
      </w:pPr>
      <w:r w:rsidRPr="00C80ED9">
        <w:rPr>
          <w:color w:val="000000" w:themeColor="text1"/>
          <w:sz w:val="24"/>
          <w:szCs w:val="24"/>
        </w:rPr>
        <w:t>Предложения принимаются в рабочие дни с 8 до 17 часов в течение одного месяца со дня опубликования решения.</w:t>
      </w:r>
    </w:p>
    <w:p w14:paraId="4E4297DE" w14:textId="35C6E6B1" w:rsidR="007A73EC" w:rsidRPr="00C80ED9" w:rsidRDefault="007A73EC" w:rsidP="007A73EC">
      <w:pPr>
        <w:pStyle w:val="ConsPlusNormal"/>
        <w:widowControl/>
        <w:spacing w:line="360" w:lineRule="auto"/>
        <w:ind w:firstLine="540"/>
        <w:jc w:val="both"/>
        <w:rPr>
          <w:color w:val="000000" w:themeColor="text1"/>
          <w:sz w:val="24"/>
          <w:szCs w:val="24"/>
        </w:rPr>
      </w:pPr>
      <w:r w:rsidRPr="00C80ED9">
        <w:rPr>
          <w:color w:val="000000" w:themeColor="text1"/>
          <w:sz w:val="24"/>
          <w:szCs w:val="24"/>
        </w:rPr>
        <w:t>2. Заявки на участие в публичных слушаниях с правом выступления подаются лично или по почте по адресу: 423930</w:t>
      </w:r>
      <w:r w:rsidRPr="00C80ED9">
        <w:rPr>
          <w:color w:val="000000" w:themeColor="text1"/>
          <w:sz w:val="24"/>
          <w:szCs w:val="24"/>
          <w:lang w:val="tt-RU"/>
        </w:rPr>
        <w:t xml:space="preserve">, город Бавлы, улица Куйбышева д.20 </w:t>
      </w:r>
      <w:r w:rsidRPr="00C80ED9">
        <w:rPr>
          <w:color w:val="000000" w:themeColor="text1"/>
          <w:sz w:val="24"/>
          <w:szCs w:val="24"/>
        </w:rPr>
        <w:t xml:space="preserve">(с пометкой на конверте «обсуждение Устава» или «публичные слушания»). </w:t>
      </w:r>
    </w:p>
    <w:p w14:paraId="2A8CE2AD" w14:textId="79E0E089" w:rsidR="007A73EC" w:rsidRPr="00C80ED9" w:rsidRDefault="007A73EC" w:rsidP="007A73EC">
      <w:pPr>
        <w:pStyle w:val="ConsPlusNormal"/>
        <w:widowControl/>
        <w:spacing w:line="360" w:lineRule="auto"/>
        <w:ind w:firstLine="540"/>
        <w:jc w:val="both"/>
        <w:rPr>
          <w:color w:val="000000" w:themeColor="text1"/>
          <w:sz w:val="24"/>
          <w:szCs w:val="24"/>
        </w:rPr>
      </w:pPr>
    </w:p>
    <w:p w14:paraId="4312D1DE" w14:textId="440A1348" w:rsidR="007A73EC" w:rsidRPr="00C80ED9" w:rsidRDefault="007A73EC" w:rsidP="007A73EC">
      <w:pPr>
        <w:pStyle w:val="ConsPlusNormal"/>
        <w:widowControl/>
        <w:spacing w:line="360" w:lineRule="auto"/>
        <w:ind w:firstLine="540"/>
        <w:jc w:val="both"/>
        <w:rPr>
          <w:color w:val="000000" w:themeColor="text1"/>
          <w:sz w:val="24"/>
          <w:szCs w:val="24"/>
        </w:rPr>
      </w:pPr>
    </w:p>
    <w:p w14:paraId="51927EA2" w14:textId="7C10DFA5" w:rsidR="007A73EC" w:rsidRPr="00C80ED9" w:rsidRDefault="007A73EC" w:rsidP="007A73EC">
      <w:pPr>
        <w:pStyle w:val="ConsPlusNormal"/>
        <w:widowControl/>
        <w:spacing w:line="360" w:lineRule="auto"/>
        <w:ind w:firstLine="540"/>
        <w:jc w:val="both"/>
        <w:rPr>
          <w:color w:val="000000" w:themeColor="text1"/>
          <w:sz w:val="24"/>
          <w:szCs w:val="24"/>
        </w:rPr>
      </w:pPr>
    </w:p>
    <w:p w14:paraId="2E60B221" w14:textId="4E9E7920" w:rsidR="007A73EC" w:rsidRPr="00C80ED9" w:rsidRDefault="007A73EC" w:rsidP="007A73EC">
      <w:pPr>
        <w:pStyle w:val="ConsPlusNormal"/>
        <w:widowControl/>
        <w:spacing w:line="360" w:lineRule="auto"/>
        <w:ind w:firstLine="540"/>
        <w:jc w:val="both"/>
        <w:rPr>
          <w:color w:val="000000" w:themeColor="text1"/>
          <w:sz w:val="24"/>
          <w:szCs w:val="24"/>
        </w:rPr>
      </w:pPr>
    </w:p>
    <w:p w14:paraId="30999200" w14:textId="0E82C785" w:rsidR="007A73EC" w:rsidRPr="00C80ED9" w:rsidRDefault="007A73EC" w:rsidP="007A73EC">
      <w:pPr>
        <w:pStyle w:val="ConsPlusNormal"/>
        <w:widowControl/>
        <w:spacing w:line="360" w:lineRule="auto"/>
        <w:ind w:firstLine="540"/>
        <w:jc w:val="both"/>
        <w:rPr>
          <w:color w:val="000000" w:themeColor="text1"/>
          <w:sz w:val="24"/>
          <w:szCs w:val="24"/>
        </w:rPr>
      </w:pPr>
    </w:p>
    <w:p w14:paraId="4A2CF1AA" w14:textId="393FD103" w:rsidR="007A73EC" w:rsidRPr="00C80ED9" w:rsidRDefault="007A73EC" w:rsidP="007A73EC">
      <w:pPr>
        <w:pStyle w:val="ConsPlusNormal"/>
        <w:widowControl/>
        <w:spacing w:line="360" w:lineRule="auto"/>
        <w:ind w:firstLine="540"/>
        <w:jc w:val="both"/>
        <w:rPr>
          <w:color w:val="000000" w:themeColor="text1"/>
          <w:sz w:val="24"/>
          <w:szCs w:val="24"/>
        </w:rPr>
      </w:pPr>
    </w:p>
    <w:p w14:paraId="02FD637D" w14:textId="2AFF1158" w:rsidR="00691CBD" w:rsidRDefault="00691CBD" w:rsidP="007A73EC">
      <w:pPr>
        <w:pStyle w:val="ConsPlusNormal"/>
        <w:widowControl/>
        <w:spacing w:line="360" w:lineRule="auto"/>
        <w:ind w:firstLine="540"/>
        <w:jc w:val="both"/>
        <w:rPr>
          <w:color w:val="000000" w:themeColor="text1"/>
          <w:sz w:val="24"/>
          <w:szCs w:val="24"/>
        </w:rPr>
      </w:pPr>
    </w:p>
    <w:p w14:paraId="16492760" w14:textId="0F784F84" w:rsidR="00C80ED9" w:rsidRDefault="00C80ED9" w:rsidP="007A73EC">
      <w:pPr>
        <w:pStyle w:val="ConsPlusNormal"/>
        <w:widowControl/>
        <w:spacing w:line="360" w:lineRule="auto"/>
        <w:ind w:firstLine="540"/>
        <w:jc w:val="both"/>
        <w:rPr>
          <w:color w:val="000000" w:themeColor="text1"/>
          <w:sz w:val="24"/>
          <w:szCs w:val="24"/>
        </w:rPr>
      </w:pPr>
    </w:p>
    <w:p w14:paraId="158F32ED" w14:textId="31A17BE0" w:rsidR="00C80ED9" w:rsidRDefault="00C80ED9" w:rsidP="007A73EC">
      <w:pPr>
        <w:pStyle w:val="ConsPlusNormal"/>
        <w:widowControl/>
        <w:spacing w:line="360" w:lineRule="auto"/>
        <w:ind w:firstLine="540"/>
        <w:jc w:val="both"/>
        <w:rPr>
          <w:color w:val="000000" w:themeColor="text1"/>
          <w:sz w:val="24"/>
          <w:szCs w:val="24"/>
        </w:rPr>
      </w:pPr>
    </w:p>
    <w:p w14:paraId="1B1A08AF" w14:textId="50CBDFEA" w:rsidR="00C80ED9" w:rsidRDefault="00C80ED9" w:rsidP="007A73EC">
      <w:pPr>
        <w:pStyle w:val="ConsPlusNormal"/>
        <w:widowControl/>
        <w:spacing w:line="360" w:lineRule="auto"/>
        <w:ind w:firstLine="540"/>
        <w:jc w:val="both"/>
        <w:rPr>
          <w:color w:val="000000" w:themeColor="text1"/>
          <w:sz w:val="24"/>
          <w:szCs w:val="24"/>
        </w:rPr>
      </w:pPr>
    </w:p>
    <w:p w14:paraId="3859F2A5" w14:textId="77777777" w:rsidR="00C80ED9" w:rsidRPr="00C80ED9" w:rsidRDefault="00C80ED9" w:rsidP="007A73EC">
      <w:pPr>
        <w:pStyle w:val="ConsPlusNormal"/>
        <w:widowControl/>
        <w:spacing w:line="360" w:lineRule="auto"/>
        <w:ind w:firstLine="540"/>
        <w:jc w:val="both"/>
        <w:rPr>
          <w:color w:val="000000" w:themeColor="text1"/>
          <w:sz w:val="24"/>
          <w:szCs w:val="24"/>
        </w:rPr>
      </w:pPr>
    </w:p>
    <w:p w14:paraId="4DDE67E9" w14:textId="77777777" w:rsidR="00691CBD" w:rsidRPr="00C80ED9" w:rsidRDefault="00691CBD" w:rsidP="007A73EC">
      <w:pPr>
        <w:pStyle w:val="ConsPlusNormal"/>
        <w:widowControl/>
        <w:spacing w:line="360" w:lineRule="auto"/>
        <w:ind w:firstLine="540"/>
        <w:jc w:val="both"/>
        <w:rPr>
          <w:color w:val="000000" w:themeColor="text1"/>
          <w:sz w:val="24"/>
          <w:szCs w:val="24"/>
        </w:rPr>
      </w:pPr>
    </w:p>
    <w:p w14:paraId="684523A5" w14:textId="77777777" w:rsidR="00691CBD" w:rsidRPr="00C80ED9" w:rsidRDefault="00691CBD" w:rsidP="007A73EC">
      <w:pPr>
        <w:pStyle w:val="ConsPlusNormal"/>
        <w:widowControl/>
        <w:spacing w:line="360" w:lineRule="auto"/>
        <w:ind w:firstLine="540"/>
        <w:jc w:val="both"/>
        <w:rPr>
          <w:color w:val="000000" w:themeColor="text1"/>
          <w:sz w:val="24"/>
          <w:szCs w:val="24"/>
        </w:rPr>
      </w:pPr>
    </w:p>
    <w:p w14:paraId="3F756528" w14:textId="77777777" w:rsidR="00691CBD" w:rsidRPr="00C80ED9" w:rsidRDefault="00691CBD" w:rsidP="007A73EC">
      <w:pPr>
        <w:pStyle w:val="ConsPlusNormal"/>
        <w:widowControl/>
        <w:spacing w:line="360" w:lineRule="auto"/>
        <w:ind w:firstLine="540"/>
        <w:jc w:val="both"/>
        <w:rPr>
          <w:color w:val="000000" w:themeColor="text1"/>
          <w:sz w:val="24"/>
          <w:szCs w:val="24"/>
        </w:rPr>
      </w:pPr>
    </w:p>
    <w:p w14:paraId="15B67ECF" w14:textId="77777777" w:rsidR="00691CBD" w:rsidRPr="00C80ED9" w:rsidRDefault="00691CBD" w:rsidP="007A73EC">
      <w:pPr>
        <w:pStyle w:val="ConsPlusNormal"/>
        <w:widowControl/>
        <w:spacing w:line="360" w:lineRule="auto"/>
        <w:ind w:firstLine="540"/>
        <w:jc w:val="both"/>
        <w:rPr>
          <w:color w:val="000000" w:themeColor="text1"/>
          <w:sz w:val="24"/>
          <w:szCs w:val="24"/>
        </w:rPr>
      </w:pPr>
    </w:p>
    <w:p w14:paraId="024D2B80" w14:textId="77777777" w:rsidR="007A73EC" w:rsidRPr="00C80ED9" w:rsidRDefault="007A73EC" w:rsidP="007A73EC">
      <w:pPr>
        <w:pStyle w:val="1"/>
        <w:rPr>
          <w:rFonts w:ascii="Arial" w:hAnsi="Arial" w:cs="Arial"/>
          <w:color w:val="000000" w:themeColor="text1"/>
          <w:sz w:val="24"/>
          <w:szCs w:val="24"/>
          <w:u w:val="none"/>
        </w:rPr>
      </w:pPr>
      <w:r w:rsidRPr="00C80ED9">
        <w:rPr>
          <w:rFonts w:ascii="Arial" w:hAnsi="Arial" w:cs="Arial"/>
          <w:color w:val="000000" w:themeColor="text1"/>
          <w:sz w:val="24"/>
          <w:szCs w:val="24"/>
          <w:u w:val="none"/>
        </w:rPr>
        <w:t>Приложение №3</w:t>
      </w:r>
    </w:p>
    <w:p w14:paraId="658A7AFB" w14:textId="77777777" w:rsidR="007A73EC" w:rsidRPr="00C80ED9" w:rsidRDefault="007A73EC" w:rsidP="007A73EC">
      <w:pPr>
        <w:pStyle w:val="1"/>
        <w:rPr>
          <w:rFonts w:ascii="Arial" w:hAnsi="Arial" w:cs="Arial"/>
          <w:color w:val="000000" w:themeColor="text1"/>
          <w:sz w:val="24"/>
          <w:szCs w:val="24"/>
          <w:u w:val="none"/>
        </w:rPr>
      </w:pPr>
      <w:r w:rsidRPr="00C80ED9">
        <w:rPr>
          <w:rFonts w:ascii="Arial" w:hAnsi="Arial" w:cs="Arial"/>
          <w:color w:val="000000" w:themeColor="text1"/>
          <w:sz w:val="24"/>
          <w:szCs w:val="24"/>
          <w:u w:val="none"/>
        </w:rPr>
        <w:t xml:space="preserve">к решению Бавлинского </w:t>
      </w:r>
    </w:p>
    <w:p w14:paraId="0C9CD2D8" w14:textId="77777777" w:rsidR="007A73EC" w:rsidRPr="00C80ED9" w:rsidRDefault="007A73EC" w:rsidP="007A73EC">
      <w:pPr>
        <w:pStyle w:val="1"/>
        <w:rPr>
          <w:rFonts w:ascii="Arial" w:hAnsi="Arial" w:cs="Arial"/>
          <w:color w:val="000000" w:themeColor="text1"/>
          <w:sz w:val="24"/>
          <w:szCs w:val="24"/>
        </w:rPr>
      </w:pPr>
      <w:r w:rsidRPr="00C80ED9">
        <w:rPr>
          <w:rFonts w:ascii="Arial" w:hAnsi="Arial" w:cs="Arial"/>
          <w:color w:val="000000" w:themeColor="text1"/>
          <w:sz w:val="24"/>
          <w:szCs w:val="24"/>
          <w:u w:val="none"/>
        </w:rPr>
        <w:t>городского Совета</w:t>
      </w:r>
      <w:r w:rsidRPr="00C80ED9">
        <w:rPr>
          <w:rFonts w:ascii="Arial" w:hAnsi="Arial" w:cs="Arial"/>
          <w:color w:val="000000" w:themeColor="text1"/>
          <w:sz w:val="24"/>
          <w:szCs w:val="24"/>
        </w:rPr>
        <w:t xml:space="preserve"> </w:t>
      </w:r>
    </w:p>
    <w:p w14:paraId="775162E9" w14:textId="0775D304" w:rsidR="007A73EC" w:rsidRPr="00C80ED9" w:rsidRDefault="007A73EC" w:rsidP="007A73EC">
      <w:pPr>
        <w:widowControl w:val="0"/>
        <w:autoSpaceDE w:val="0"/>
        <w:autoSpaceDN w:val="0"/>
        <w:adjustRightInd w:val="0"/>
        <w:ind w:left="4140"/>
        <w:jc w:val="right"/>
        <w:rPr>
          <w:rFonts w:ascii="Arial" w:hAnsi="Arial" w:cs="Arial"/>
          <w:color w:val="000000" w:themeColor="text1"/>
          <w:sz w:val="24"/>
          <w:szCs w:val="24"/>
          <w:lang w:val="tt-RU"/>
        </w:rPr>
      </w:pPr>
      <w:r w:rsidRPr="00C80ED9">
        <w:rPr>
          <w:rFonts w:ascii="Arial" w:hAnsi="Arial" w:cs="Arial"/>
          <w:color w:val="000000" w:themeColor="text1"/>
          <w:sz w:val="24"/>
          <w:szCs w:val="24"/>
        </w:rPr>
        <w:t>от</w:t>
      </w:r>
      <w:r w:rsidR="00C80ED9">
        <w:rPr>
          <w:rFonts w:ascii="Arial" w:hAnsi="Arial" w:cs="Arial"/>
          <w:color w:val="000000" w:themeColor="text1"/>
          <w:sz w:val="24"/>
          <w:szCs w:val="24"/>
        </w:rPr>
        <w:t xml:space="preserve"> 18.08.2</w:t>
      </w:r>
      <w:r w:rsidRPr="00C80ED9">
        <w:rPr>
          <w:rFonts w:ascii="Arial" w:hAnsi="Arial" w:cs="Arial"/>
          <w:color w:val="000000" w:themeColor="text1"/>
          <w:sz w:val="24"/>
          <w:szCs w:val="24"/>
        </w:rPr>
        <w:t>02</w:t>
      </w:r>
      <w:r w:rsidR="005007F2" w:rsidRPr="00C80ED9">
        <w:rPr>
          <w:rFonts w:ascii="Arial" w:hAnsi="Arial" w:cs="Arial"/>
          <w:color w:val="000000" w:themeColor="text1"/>
          <w:sz w:val="24"/>
          <w:szCs w:val="24"/>
        </w:rPr>
        <w:t>2</w:t>
      </w:r>
      <w:r w:rsidRPr="00C80ED9">
        <w:rPr>
          <w:rFonts w:ascii="Arial" w:hAnsi="Arial" w:cs="Arial"/>
          <w:color w:val="000000" w:themeColor="text1"/>
          <w:sz w:val="24"/>
          <w:szCs w:val="24"/>
        </w:rPr>
        <w:t xml:space="preserve"> года № </w:t>
      </w:r>
      <w:r w:rsidR="00C80ED9">
        <w:rPr>
          <w:rFonts w:ascii="Arial" w:hAnsi="Arial" w:cs="Arial"/>
          <w:color w:val="000000" w:themeColor="text1"/>
          <w:sz w:val="24"/>
          <w:szCs w:val="24"/>
        </w:rPr>
        <w:t>63</w:t>
      </w:r>
    </w:p>
    <w:p w14:paraId="084C7890" w14:textId="77777777" w:rsidR="007A73EC" w:rsidRPr="00C80ED9" w:rsidRDefault="007A73EC" w:rsidP="007A73EC">
      <w:pPr>
        <w:pStyle w:val="ConsPlusNonformat"/>
        <w:widowControl/>
        <w:jc w:val="both"/>
        <w:rPr>
          <w:rFonts w:ascii="Arial" w:hAnsi="Arial" w:cs="Arial"/>
          <w:color w:val="000000" w:themeColor="text1"/>
          <w:sz w:val="24"/>
          <w:szCs w:val="24"/>
        </w:rPr>
      </w:pPr>
    </w:p>
    <w:p w14:paraId="78B9DFC9" w14:textId="77777777" w:rsidR="007A73EC" w:rsidRPr="00C80ED9" w:rsidRDefault="007A73EC" w:rsidP="007A73EC">
      <w:pPr>
        <w:pStyle w:val="ConsPlusNonformat"/>
        <w:widowControl/>
        <w:jc w:val="both"/>
        <w:rPr>
          <w:rFonts w:ascii="Arial" w:hAnsi="Arial" w:cs="Arial"/>
          <w:color w:val="000000" w:themeColor="text1"/>
          <w:sz w:val="24"/>
          <w:szCs w:val="24"/>
        </w:rPr>
      </w:pPr>
    </w:p>
    <w:p w14:paraId="0DCB1A0F" w14:textId="77777777" w:rsidR="007A73EC" w:rsidRPr="00C80ED9" w:rsidRDefault="007A73EC" w:rsidP="007A73EC">
      <w:pPr>
        <w:pStyle w:val="ConsPlusTitle"/>
        <w:widowControl/>
        <w:jc w:val="center"/>
        <w:rPr>
          <w:b w:val="0"/>
          <w:bCs w:val="0"/>
          <w:color w:val="000000" w:themeColor="text1"/>
          <w:sz w:val="24"/>
          <w:szCs w:val="24"/>
        </w:rPr>
      </w:pPr>
    </w:p>
    <w:p w14:paraId="43B364A0" w14:textId="77777777" w:rsidR="007A73EC" w:rsidRPr="00C80ED9" w:rsidRDefault="007A73EC" w:rsidP="007A73EC">
      <w:pPr>
        <w:pStyle w:val="ConsPlusTitle"/>
        <w:widowControl/>
        <w:jc w:val="center"/>
        <w:rPr>
          <w:b w:val="0"/>
          <w:bCs w:val="0"/>
          <w:color w:val="000000" w:themeColor="text1"/>
          <w:sz w:val="24"/>
          <w:szCs w:val="24"/>
        </w:rPr>
      </w:pPr>
      <w:r w:rsidRPr="00C80ED9">
        <w:rPr>
          <w:b w:val="0"/>
          <w:bCs w:val="0"/>
          <w:color w:val="000000" w:themeColor="text1"/>
          <w:sz w:val="24"/>
          <w:szCs w:val="24"/>
        </w:rPr>
        <w:t>ПОРЯДОК</w:t>
      </w:r>
    </w:p>
    <w:p w14:paraId="54282A49" w14:textId="77777777" w:rsidR="007A73EC" w:rsidRPr="00C80ED9" w:rsidRDefault="007A73EC" w:rsidP="007A73EC">
      <w:pPr>
        <w:pStyle w:val="ConsPlusTitle"/>
        <w:widowControl/>
        <w:jc w:val="center"/>
        <w:rPr>
          <w:b w:val="0"/>
          <w:bCs w:val="0"/>
          <w:color w:val="000000" w:themeColor="text1"/>
          <w:sz w:val="24"/>
          <w:szCs w:val="24"/>
        </w:rPr>
      </w:pPr>
      <w:r w:rsidRPr="00C80ED9">
        <w:rPr>
          <w:b w:val="0"/>
          <w:bCs w:val="0"/>
          <w:color w:val="000000" w:themeColor="text1"/>
          <w:sz w:val="24"/>
          <w:szCs w:val="24"/>
        </w:rPr>
        <w:t>проведения публичных слушаний по проекту решения</w:t>
      </w:r>
    </w:p>
    <w:p w14:paraId="23EB1C65" w14:textId="0FAFDCCD" w:rsidR="007A73EC" w:rsidRPr="00C80ED9" w:rsidRDefault="007A73EC" w:rsidP="005007F2">
      <w:pPr>
        <w:pStyle w:val="ConsPlusTitle"/>
        <w:jc w:val="center"/>
        <w:rPr>
          <w:b w:val="0"/>
          <w:bCs w:val="0"/>
          <w:color w:val="000000" w:themeColor="text1"/>
          <w:sz w:val="24"/>
          <w:szCs w:val="24"/>
        </w:rPr>
      </w:pPr>
      <w:r w:rsidRPr="00C80ED9">
        <w:rPr>
          <w:b w:val="0"/>
          <w:bCs w:val="0"/>
          <w:color w:val="000000" w:themeColor="text1"/>
          <w:sz w:val="24"/>
          <w:szCs w:val="24"/>
        </w:rPr>
        <w:t>«</w:t>
      </w:r>
      <w:r w:rsidR="005007F2" w:rsidRPr="00C80ED9">
        <w:rPr>
          <w:b w:val="0"/>
          <w:bCs w:val="0"/>
          <w:color w:val="000000" w:themeColor="text1"/>
          <w:sz w:val="24"/>
          <w:szCs w:val="24"/>
        </w:rPr>
        <w:t>О внесении изменений в решение Бавлинского городского Совета от 07.04.2021 №27 «О принятии Устава муниципального образования «город Бавлы» Бавлинского муниципального района Республики Татарстан»</w:t>
      </w:r>
    </w:p>
    <w:p w14:paraId="0DAD1B6C" w14:textId="77777777" w:rsidR="007A73EC" w:rsidRPr="00C80ED9" w:rsidRDefault="007A73EC" w:rsidP="007A73EC">
      <w:pPr>
        <w:pStyle w:val="ConsPlusNonformat"/>
        <w:widowControl/>
        <w:jc w:val="both"/>
        <w:rPr>
          <w:rFonts w:ascii="Arial" w:hAnsi="Arial" w:cs="Arial"/>
          <w:color w:val="000000" w:themeColor="text1"/>
          <w:sz w:val="24"/>
          <w:szCs w:val="24"/>
        </w:rPr>
      </w:pPr>
    </w:p>
    <w:p w14:paraId="4501B1B6" w14:textId="77777777" w:rsidR="007A73EC" w:rsidRPr="00C80ED9" w:rsidRDefault="007A73EC" w:rsidP="007A73EC">
      <w:pPr>
        <w:pStyle w:val="ConsPlusNonformat"/>
        <w:widowControl/>
        <w:jc w:val="both"/>
        <w:rPr>
          <w:rFonts w:ascii="Arial" w:hAnsi="Arial" w:cs="Arial"/>
          <w:color w:val="000000" w:themeColor="text1"/>
          <w:sz w:val="24"/>
          <w:szCs w:val="24"/>
        </w:rPr>
      </w:pPr>
    </w:p>
    <w:p w14:paraId="6D0B64C9" w14:textId="77777777" w:rsidR="007A73EC" w:rsidRPr="00C80ED9" w:rsidRDefault="007A73EC" w:rsidP="007A73EC">
      <w:pPr>
        <w:pStyle w:val="ConsPlusNormal"/>
        <w:widowControl/>
        <w:spacing w:line="360" w:lineRule="auto"/>
        <w:ind w:firstLine="540"/>
        <w:jc w:val="both"/>
        <w:rPr>
          <w:color w:val="000000" w:themeColor="text1"/>
          <w:sz w:val="24"/>
          <w:szCs w:val="24"/>
        </w:rPr>
      </w:pPr>
      <w:r w:rsidRPr="00C80ED9">
        <w:rPr>
          <w:color w:val="000000" w:themeColor="text1"/>
          <w:sz w:val="24"/>
          <w:szCs w:val="24"/>
        </w:rPr>
        <w:t>1. Публичные слушания по проекту решения «О принятии Устава муниципального образования «город Бавлы» Бавлинского муниципального района Республики Татарстан» (далее - публичные слушания) проводятся в соответствии с Уставом муниципального образования «город Бавлы» Бавлинского муниципального района Республики Татарстан, настоящим Порядком.</w:t>
      </w:r>
    </w:p>
    <w:p w14:paraId="692672C5" w14:textId="77777777" w:rsidR="007A73EC" w:rsidRPr="00C80ED9" w:rsidRDefault="007A73EC" w:rsidP="007A73EC">
      <w:pPr>
        <w:pStyle w:val="ConsPlusNormal"/>
        <w:widowControl/>
        <w:spacing w:line="360" w:lineRule="auto"/>
        <w:ind w:firstLine="540"/>
        <w:jc w:val="both"/>
        <w:rPr>
          <w:color w:val="000000" w:themeColor="text1"/>
          <w:sz w:val="24"/>
          <w:szCs w:val="24"/>
        </w:rPr>
      </w:pPr>
      <w:r w:rsidRPr="00C80ED9">
        <w:rPr>
          <w:color w:val="000000" w:themeColor="text1"/>
          <w:sz w:val="24"/>
          <w:szCs w:val="24"/>
        </w:rPr>
        <w:t>2. Участниками публичных слушаний с правом выступления для аргументации своих предложений являются также жители города, которые подали в комиссию по проведению публичных слушаний письменные заявления не позднее 7 дней до даты проведения публичных слушаний.</w:t>
      </w:r>
    </w:p>
    <w:p w14:paraId="030DE43C" w14:textId="77777777" w:rsidR="007A73EC" w:rsidRPr="00C80ED9" w:rsidRDefault="007A73EC" w:rsidP="007A73EC">
      <w:pPr>
        <w:pStyle w:val="ConsPlusNormal"/>
        <w:widowControl/>
        <w:spacing w:line="360" w:lineRule="auto"/>
        <w:ind w:firstLine="540"/>
        <w:jc w:val="both"/>
        <w:rPr>
          <w:color w:val="000000" w:themeColor="text1"/>
          <w:sz w:val="24"/>
          <w:szCs w:val="24"/>
        </w:rPr>
      </w:pPr>
      <w:r w:rsidRPr="00C80ED9">
        <w:rPr>
          <w:color w:val="000000" w:themeColor="text1"/>
          <w:sz w:val="24"/>
          <w:szCs w:val="24"/>
        </w:rPr>
        <w:t>3. Участниками публичных слушаний без права выступления на публичных слушаниях могут быть все заинтересованные жители города.</w:t>
      </w:r>
    </w:p>
    <w:p w14:paraId="46F97E28" w14:textId="77777777" w:rsidR="007A73EC" w:rsidRPr="00C80ED9" w:rsidRDefault="007A73EC" w:rsidP="007A73EC">
      <w:pPr>
        <w:pStyle w:val="ConsPlusNormal"/>
        <w:widowControl/>
        <w:spacing w:line="360" w:lineRule="auto"/>
        <w:ind w:firstLine="540"/>
        <w:jc w:val="both"/>
        <w:rPr>
          <w:color w:val="000000" w:themeColor="text1"/>
          <w:sz w:val="24"/>
          <w:szCs w:val="24"/>
        </w:rPr>
      </w:pPr>
      <w:r w:rsidRPr="00C80ED9">
        <w:rPr>
          <w:color w:val="000000" w:themeColor="text1"/>
          <w:sz w:val="24"/>
          <w:szCs w:val="24"/>
        </w:rPr>
        <w:t>4. Регистрация участников начинается за 1 час до начала публичных слушаний.</w:t>
      </w:r>
    </w:p>
    <w:p w14:paraId="6C698C63" w14:textId="77777777" w:rsidR="007A73EC" w:rsidRPr="00C80ED9" w:rsidRDefault="007A73EC" w:rsidP="007A73EC">
      <w:pPr>
        <w:pStyle w:val="ConsPlusNormal"/>
        <w:widowControl/>
        <w:spacing w:line="360" w:lineRule="auto"/>
        <w:ind w:firstLine="540"/>
        <w:jc w:val="both"/>
        <w:rPr>
          <w:color w:val="000000" w:themeColor="text1"/>
          <w:sz w:val="24"/>
          <w:szCs w:val="24"/>
        </w:rPr>
      </w:pPr>
      <w:r w:rsidRPr="00C80ED9">
        <w:rPr>
          <w:color w:val="000000" w:themeColor="text1"/>
          <w:sz w:val="24"/>
          <w:szCs w:val="24"/>
        </w:rPr>
        <w:t>5. Председательствующим на публичных слушаниях является Глава муниципального образования или по его поручению иное должностное лицо муниципального образования.</w:t>
      </w:r>
    </w:p>
    <w:p w14:paraId="283BAA3A" w14:textId="77777777" w:rsidR="007A73EC" w:rsidRPr="00C80ED9" w:rsidRDefault="007A73EC" w:rsidP="007A73EC">
      <w:pPr>
        <w:pStyle w:val="ConsPlusNormal"/>
        <w:widowControl/>
        <w:spacing w:line="360" w:lineRule="auto"/>
        <w:ind w:firstLine="540"/>
        <w:jc w:val="both"/>
        <w:rPr>
          <w:color w:val="000000" w:themeColor="text1"/>
          <w:sz w:val="24"/>
          <w:szCs w:val="24"/>
        </w:rPr>
      </w:pPr>
      <w:r w:rsidRPr="00C80ED9">
        <w:rPr>
          <w:color w:val="000000" w:themeColor="text1"/>
          <w:sz w:val="24"/>
          <w:szCs w:val="24"/>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14:paraId="13FE3B14" w14:textId="77777777" w:rsidR="007A73EC" w:rsidRPr="00C80ED9" w:rsidRDefault="007A73EC" w:rsidP="007A73EC">
      <w:pPr>
        <w:pStyle w:val="ConsPlusNormal"/>
        <w:widowControl/>
        <w:spacing w:line="360" w:lineRule="auto"/>
        <w:ind w:firstLine="540"/>
        <w:jc w:val="both"/>
        <w:rPr>
          <w:color w:val="000000" w:themeColor="text1"/>
          <w:sz w:val="24"/>
          <w:szCs w:val="24"/>
        </w:rPr>
      </w:pPr>
      <w:r w:rsidRPr="00C80ED9">
        <w:rPr>
          <w:color w:val="000000" w:themeColor="text1"/>
          <w:sz w:val="24"/>
          <w:szCs w:val="24"/>
        </w:rPr>
        <w:t>7. Для оформления протокола, учета поступивших предложений, рекомендаций по предложению председательствующего избирается секретариат публичных слушаний в составе руководителя и двух членов секретариата.</w:t>
      </w:r>
    </w:p>
    <w:p w14:paraId="1B2D3719" w14:textId="77777777" w:rsidR="007A73EC" w:rsidRPr="00C80ED9" w:rsidRDefault="007A73EC" w:rsidP="007A73EC">
      <w:pPr>
        <w:pStyle w:val="ConsPlusNormal"/>
        <w:widowControl/>
        <w:spacing w:line="360" w:lineRule="auto"/>
        <w:ind w:firstLine="540"/>
        <w:jc w:val="both"/>
        <w:rPr>
          <w:color w:val="000000" w:themeColor="text1"/>
          <w:sz w:val="24"/>
          <w:szCs w:val="24"/>
        </w:rPr>
      </w:pPr>
      <w:r w:rsidRPr="00C80ED9">
        <w:rPr>
          <w:color w:val="000000" w:themeColor="text1"/>
          <w:sz w:val="24"/>
          <w:szCs w:val="24"/>
        </w:rPr>
        <w:t>8. С основным докладом выступает член рабочей группы.</w:t>
      </w:r>
    </w:p>
    <w:p w14:paraId="30A782D7" w14:textId="77777777" w:rsidR="007A73EC" w:rsidRPr="00C80ED9" w:rsidRDefault="007A73EC" w:rsidP="007A73EC">
      <w:pPr>
        <w:pStyle w:val="ConsPlusNormal"/>
        <w:widowControl/>
        <w:spacing w:line="360" w:lineRule="auto"/>
        <w:ind w:firstLine="540"/>
        <w:jc w:val="both"/>
        <w:rPr>
          <w:color w:val="000000" w:themeColor="text1"/>
          <w:sz w:val="24"/>
          <w:szCs w:val="24"/>
        </w:rPr>
      </w:pPr>
      <w:r w:rsidRPr="00C80ED9">
        <w:rPr>
          <w:color w:val="000000" w:themeColor="text1"/>
          <w:sz w:val="24"/>
          <w:szCs w:val="24"/>
        </w:rPr>
        <w:t>9.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14:paraId="255333E5" w14:textId="77777777" w:rsidR="007A73EC" w:rsidRPr="00C80ED9" w:rsidRDefault="007A73EC" w:rsidP="007A73EC">
      <w:pPr>
        <w:pStyle w:val="ConsPlusNormal"/>
        <w:widowControl/>
        <w:spacing w:line="360" w:lineRule="auto"/>
        <w:ind w:firstLine="540"/>
        <w:jc w:val="both"/>
        <w:rPr>
          <w:color w:val="000000" w:themeColor="text1"/>
          <w:sz w:val="24"/>
          <w:szCs w:val="24"/>
        </w:rPr>
      </w:pPr>
      <w:r w:rsidRPr="00C80ED9">
        <w:rPr>
          <w:color w:val="000000" w:themeColor="text1"/>
          <w:sz w:val="24"/>
          <w:szCs w:val="24"/>
        </w:rPr>
        <w:t>10. Выступления участников публичных слушаний не должны продолжаться более 7 минут. С разрешения председательствующего время для выступления может быть продлено, но не более чем на 3 минуты.</w:t>
      </w:r>
    </w:p>
    <w:p w14:paraId="03FA9E1A" w14:textId="77777777" w:rsidR="007A73EC" w:rsidRPr="00C80ED9" w:rsidRDefault="007A73EC" w:rsidP="007A73EC">
      <w:pPr>
        <w:pStyle w:val="ConsPlusNormal"/>
        <w:widowControl/>
        <w:spacing w:line="360" w:lineRule="auto"/>
        <w:ind w:firstLine="540"/>
        <w:jc w:val="both"/>
        <w:rPr>
          <w:color w:val="000000" w:themeColor="text1"/>
          <w:sz w:val="24"/>
          <w:szCs w:val="24"/>
        </w:rPr>
      </w:pPr>
      <w:r w:rsidRPr="00C80ED9">
        <w:rPr>
          <w:color w:val="000000" w:themeColor="text1"/>
          <w:sz w:val="24"/>
          <w:szCs w:val="24"/>
        </w:rPr>
        <w:t>11. Участники публичных слушаний вправе задавать вопросы выступающим после окончания выступления с разрешения председательствующего.</w:t>
      </w:r>
    </w:p>
    <w:p w14:paraId="409010FB" w14:textId="77777777" w:rsidR="007A73EC" w:rsidRPr="00C80ED9" w:rsidRDefault="007A73EC" w:rsidP="007A73EC">
      <w:pPr>
        <w:pStyle w:val="ConsPlusNormal"/>
        <w:widowControl/>
        <w:spacing w:line="360" w:lineRule="auto"/>
        <w:ind w:firstLine="540"/>
        <w:jc w:val="both"/>
        <w:rPr>
          <w:color w:val="000000" w:themeColor="text1"/>
          <w:sz w:val="24"/>
          <w:szCs w:val="24"/>
        </w:rPr>
      </w:pPr>
      <w:r w:rsidRPr="00C80ED9">
        <w:rPr>
          <w:color w:val="000000" w:themeColor="text1"/>
          <w:sz w:val="24"/>
          <w:szCs w:val="24"/>
        </w:rPr>
        <w:t>12. Участники публичных слушаний не вправе вмешиваться в ход публичных слушаний, прерывать их и мешать их проведению.</w:t>
      </w:r>
    </w:p>
    <w:p w14:paraId="71E8363C" w14:textId="77777777" w:rsidR="007A73EC" w:rsidRPr="00C80ED9" w:rsidRDefault="007A73EC" w:rsidP="007A73EC">
      <w:pPr>
        <w:pStyle w:val="ConsPlusNormal"/>
        <w:widowControl/>
        <w:spacing w:line="360" w:lineRule="auto"/>
        <w:ind w:firstLine="540"/>
        <w:jc w:val="both"/>
        <w:rPr>
          <w:color w:val="000000" w:themeColor="text1"/>
          <w:sz w:val="24"/>
          <w:szCs w:val="24"/>
        </w:rPr>
      </w:pPr>
      <w:r w:rsidRPr="00C80ED9">
        <w:rPr>
          <w:color w:val="000000" w:themeColor="text1"/>
          <w:sz w:val="24"/>
          <w:szCs w:val="24"/>
        </w:rPr>
        <w:t>13. Соблюдение порядка при проведении публичных слушаний является обязательным условием для участия в публичных слушаниях.</w:t>
      </w:r>
    </w:p>
    <w:p w14:paraId="74759FD1" w14:textId="77777777" w:rsidR="007A73EC" w:rsidRPr="00C80ED9" w:rsidRDefault="007A73EC" w:rsidP="007A73EC">
      <w:pPr>
        <w:pStyle w:val="ConsPlusNormal"/>
        <w:widowControl/>
        <w:spacing w:line="360" w:lineRule="auto"/>
        <w:ind w:firstLine="540"/>
        <w:jc w:val="both"/>
        <w:rPr>
          <w:color w:val="000000" w:themeColor="text1"/>
          <w:sz w:val="24"/>
          <w:szCs w:val="24"/>
        </w:rPr>
      </w:pPr>
      <w:r w:rsidRPr="00C80ED9">
        <w:rPr>
          <w:color w:val="000000" w:themeColor="text1"/>
          <w:sz w:val="24"/>
          <w:szCs w:val="24"/>
        </w:rPr>
        <w:t>14. В случае нарушения порядка проведения участниками публичных слушаний председательствующий вправе потребовать их удаления из зала заседания.</w:t>
      </w:r>
    </w:p>
    <w:p w14:paraId="5F811739" w14:textId="77777777" w:rsidR="007A73EC" w:rsidRPr="00C80ED9" w:rsidRDefault="007A73EC" w:rsidP="007A73EC">
      <w:pPr>
        <w:pStyle w:val="ConsPlusNormal"/>
        <w:widowControl/>
        <w:spacing w:line="360" w:lineRule="auto"/>
        <w:ind w:firstLine="540"/>
        <w:jc w:val="both"/>
        <w:rPr>
          <w:color w:val="000000" w:themeColor="text1"/>
          <w:sz w:val="24"/>
          <w:szCs w:val="24"/>
        </w:rPr>
      </w:pPr>
      <w:r w:rsidRPr="00C80ED9">
        <w:rPr>
          <w:color w:val="000000" w:themeColor="text1"/>
          <w:sz w:val="24"/>
          <w:szCs w:val="24"/>
        </w:rPr>
        <w:t>15. По окончании выступлений председательствующий может предоставить слово руководителю секретариата публичных слушаний для уточнения предложений, рекомендаций, высказанных в ходе публичных слушаний.</w:t>
      </w:r>
    </w:p>
    <w:p w14:paraId="7664E11C" w14:textId="77777777" w:rsidR="007A73EC" w:rsidRPr="00C80ED9" w:rsidRDefault="007A73EC" w:rsidP="007A73EC">
      <w:pPr>
        <w:pStyle w:val="ConsPlusNormal"/>
        <w:widowControl/>
        <w:spacing w:line="360" w:lineRule="auto"/>
        <w:ind w:firstLine="540"/>
        <w:jc w:val="both"/>
        <w:rPr>
          <w:color w:val="000000" w:themeColor="text1"/>
          <w:sz w:val="24"/>
          <w:szCs w:val="24"/>
        </w:rPr>
      </w:pPr>
      <w:r w:rsidRPr="00C80ED9">
        <w:rPr>
          <w:color w:val="000000" w:themeColor="text1"/>
          <w:sz w:val="24"/>
          <w:szCs w:val="24"/>
        </w:rPr>
        <w:t>16. Все замечания и предложения участников публичных слушаний подаются в секретариат в письменной форме и прилагаются к протоколу публичных слушаний. Протокол публичных слушаний подписывается председательствующим и хранится в материалах Совета поселения в установленном порядке.</w:t>
      </w:r>
    </w:p>
    <w:p w14:paraId="171CF599" w14:textId="77777777" w:rsidR="007A73EC" w:rsidRPr="00C80ED9" w:rsidRDefault="007A73EC" w:rsidP="007A73EC">
      <w:pPr>
        <w:pStyle w:val="ConsPlusNormal"/>
        <w:widowControl/>
        <w:spacing w:line="360" w:lineRule="auto"/>
        <w:ind w:firstLine="540"/>
        <w:jc w:val="both"/>
        <w:rPr>
          <w:color w:val="000000" w:themeColor="text1"/>
          <w:sz w:val="24"/>
          <w:szCs w:val="24"/>
        </w:rPr>
      </w:pPr>
      <w:r w:rsidRPr="00C80ED9">
        <w:rPr>
          <w:color w:val="000000" w:themeColor="text1"/>
          <w:sz w:val="24"/>
          <w:szCs w:val="24"/>
        </w:rPr>
        <w:t>17. Заключение по результатам публичных слушаний готовится рабочей группой.</w:t>
      </w:r>
    </w:p>
    <w:p w14:paraId="4D069CF6" w14:textId="77777777" w:rsidR="007A73EC" w:rsidRPr="00C80ED9" w:rsidRDefault="007A73EC" w:rsidP="007A73EC">
      <w:pPr>
        <w:pStyle w:val="ConsPlusNormal"/>
        <w:widowControl/>
        <w:spacing w:line="360" w:lineRule="auto"/>
        <w:ind w:firstLine="540"/>
        <w:jc w:val="both"/>
        <w:rPr>
          <w:color w:val="000000" w:themeColor="text1"/>
          <w:sz w:val="24"/>
          <w:szCs w:val="24"/>
        </w:rPr>
      </w:pPr>
      <w:r w:rsidRPr="00C80ED9">
        <w:rPr>
          <w:color w:val="000000" w:themeColor="text1"/>
          <w:sz w:val="24"/>
          <w:szCs w:val="24"/>
        </w:rPr>
        <w:t>18. Организационное и материально-техническое обеспечение проведения публичных слушаний осуществляется Аппаратом Совета Бавлинского муниципального района Республики Татарстан.</w:t>
      </w:r>
    </w:p>
    <w:tbl>
      <w:tblPr>
        <w:tblW w:w="0" w:type="auto"/>
        <w:tblLook w:val="0000" w:firstRow="0" w:lastRow="0" w:firstColumn="0" w:lastColumn="0" w:noHBand="0" w:noVBand="0"/>
      </w:tblPr>
      <w:tblGrid>
        <w:gridCol w:w="4354"/>
        <w:gridCol w:w="5216"/>
      </w:tblGrid>
      <w:tr w:rsidR="007A73EC" w:rsidRPr="00C80ED9" w14:paraId="6C01D01A" w14:textId="77777777" w:rsidTr="00421FA6">
        <w:tc>
          <w:tcPr>
            <w:tcW w:w="4354" w:type="dxa"/>
          </w:tcPr>
          <w:p w14:paraId="11C073EB" w14:textId="77777777" w:rsidR="007A73EC" w:rsidRPr="00C80ED9" w:rsidRDefault="007A73EC" w:rsidP="00421FA6">
            <w:pPr>
              <w:widowControl w:val="0"/>
              <w:tabs>
                <w:tab w:val="left" w:pos="468"/>
              </w:tabs>
              <w:autoSpaceDE w:val="0"/>
              <w:autoSpaceDN w:val="0"/>
              <w:adjustRightInd w:val="0"/>
              <w:spacing w:line="360" w:lineRule="auto"/>
              <w:rPr>
                <w:rFonts w:ascii="Arial" w:hAnsi="Arial" w:cs="Arial"/>
                <w:color w:val="000000" w:themeColor="text1"/>
                <w:sz w:val="24"/>
                <w:szCs w:val="24"/>
              </w:rPr>
            </w:pPr>
            <w:r w:rsidRPr="00C80ED9">
              <w:rPr>
                <w:rFonts w:ascii="Arial" w:hAnsi="Arial" w:cs="Arial"/>
                <w:color w:val="000000" w:themeColor="text1"/>
                <w:sz w:val="24"/>
                <w:szCs w:val="24"/>
              </w:rPr>
              <w:tab/>
            </w:r>
          </w:p>
        </w:tc>
        <w:tc>
          <w:tcPr>
            <w:tcW w:w="5216" w:type="dxa"/>
          </w:tcPr>
          <w:p w14:paraId="1F2BBD17" w14:textId="77777777" w:rsidR="007A73EC" w:rsidRPr="00C80ED9" w:rsidRDefault="007A73EC" w:rsidP="00421FA6">
            <w:pPr>
              <w:widowControl w:val="0"/>
              <w:autoSpaceDE w:val="0"/>
              <w:autoSpaceDN w:val="0"/>
              <w:adjustRightInd w:val="0"/>
              <w:spacing w:line="360" w:lineRule="auto"/>
              <w:jc w:val="both"/>
              <w:rPr>
                <w:rFonts w:ascii="Arial" w:hAnsi="Arial" w:cs="Arial"/>
                <w:color w:val="000000" w:themeColor="text1"/>
                <w:sz w:val="24"/>
                <w:szCs w:val="24"/>
              </w:rPr>
            </w:pPr>
          </w:p>
        </w:tc>
      </w:tr>
    </w:tbl>
    <w:p w14:paraId="1C9970DB" w14:textId="77777777" w:rsidR="007A73EC" w:rsidRPr="00C80ED9" w:rsidRDefault="007A73EC" w:rsidP="007A73EC">
      <w:pPr>
        <w:rPr>
          <w:rFonts w:ascii="Arial" w:hAnsi="Arial" w:cs="Arial"/>
          <w:color w:val="000000" w:themeColor="text1"/>
          <w:sz w:val="24"/>
          <w:szCs w:val="24"/>
        </w:rPr>
      </w:pPr>
    </w:p>
    <w:p w14:paraId="458B3B54" w14:textId="77777777" w:rsidR="007A73EC" w:rsidRPr="00C80ED9" w:rsidRDefault="007A73EC" w:rsidP="007A73EC">
      <w:pPr>
        <w:rPr>
          <w:rFonts w:ascii="Arial" w:hAnsi="Arial" w:cs="Arial"/>
          <w:color w:val="000000" w:themeColor="text1"/>
          <w:sz w:val="24"/>
          <w:szCs w:val="24"/>
        </w:rPr>
      </w:pPr>
    </w:p>
    <w:sectPr w:rsidR="007A73EC" w:rsidRPr="00C80ED9" w:rsidSect="00C80ED9">
      <w:headerReference w:type="default" r:id="rId9"/>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FDE823" w14:textId="77777777" w:rsidR="00A703D4" w:rsidRDefault="00A703D4" w:rsidP="00896C68">
      <w:r>
        <w:separator/>
      </w:r>
    </w:p>
  </w:endnote>
  <w:endnote w:type="continuationSeparator" w:id="0">
    <w:p w14:paraId="1F6C5ED2" w14:textId="77777777" w:rsidR="00A703D4" w:rsidRDefault="00A703D4" w:rsidP="00896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70C905" w14:textId="77777777" w:rsidR="00A703D4" w:rsidRDefault="00A703D4" w:rsidP="00896C68">
      <w:r>
        <w:separator/>
      </w:r>
    </w:p>
  </w:footnote>
  <w:footnote w:type="continuationSeparator" w:id="0">
    <w:p w14:paraId="7809CA64" w14:textId="77777777" w:rsidR="00A703D4" w:rsidRDefault="00A703D4" w:rsidP="00896C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1055690"/>
      <w:docPartObj>
        <w:docPartGallery w:val="Page Numbers (Top of Page)"/>
        <w:docPartUnique/>
      </w:docPartObj>
    </w:sdtPr>
    <w:sdtEndPr/>
    <w:sdtContent>
      <w:p w14:paraId="610D85BF" w14:textId="77777777" w:rsidR="00421FA6" w:rsidRDefault="00421FA6">
        <w:pPr>
          <w:pStyle w:val="a6"/>
          <w:jc w:val="center"/>
        </w:pPr>
        <w:r>
          <w:fldChar w:fldCharType="begin"/>
        </w:r>
        <w:r>
          <w:instrText>PAGE   \* MERGEFORMAT</w:instrText>
        </w:r>
        <w:r>
          <w:fldChar w:fldCharType="separate"/>
        </w:r>
        <w:r w:rsidR="00EB49CC">
          <w:rPr>
            <w:noProof/>
          </w:rPr>
          <w:t>2</w:t>
        </w:r>
        <w:r>
          <w:fldChar w:fldCharType="end"/>
        </w:r>
      </w:p>
    </w:sdtContent>
  </w:sdt>
  <w:p w14:paraId="5ED0D144" w14:textId="77777777" w:rsidR="00421FA6" w:rsidRDefault="00421FA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D99"/>
    <w:multiLevelType w:val="hybridMultilevel"/>
    <w:tmpl w:val="05C474A6"/>
    <w:lvl w:ilvl="0" w:tplc="FFFFFFFF">
      <w:start w:val="1"/>
      <w:numFmt w:val="decimal"/>
      <w:lvlText w:val="%1)"/>
      <w:lvlJc w:val="left"/>
      <w:pPr>
        <w:tabs>
          <w:tab w:val="num" w:pos="1765"/>
        </w:tabs>
        <w:ind w:left="1765" w:hanging="1056"/>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
    <w:nsid w:val="06C84ED5"/>
    <w:multiLevelType w:val="singleLevel"/>
    <w:tmpl w:val="B3D6AB1C"/>
    <w:lvl w:ilvl="0">
      <w:start w:val="1"/>
      <w:numFmt w:val="decimal"/>
      <w:lvlText w:val="%1."/>
      <w:lvlJc w:val="left"/>
      <w:pPr>
        <w:tabs>
          <w:tab w:val="num" w:pos="927"/>
        </w:tabs>
        <w:ind w:left="0" w:firstLine="567"/>
      </w:pPr>
      <w:rPr>
        <w:b w:val="0"/>
        <w:i w:val="0"/>
      </w:rPr>
    </w:lvl>
  </w:abstractNum>
  <w:abstractNum w:abstractNumId="2">
    <w:nsid w:val="07951B7E"/>
    <w:multiLevelType w:val="hybridMultilevel"/>
    <w:tmpl w:val="E36E7EFC"/>
    <w:lvl w:ilvl="0" w:tplc="04190011">
      <w:start w:val="1"/>
      <w:numFmt w:val="decimal"/>
      <w:lvlText w:val="%1)"/>
      <w:lvlJc w:val="left"/>
      <w:pPr>
        <w:tabs>
          <w:tab w:val="num" w:pos="928"/>
        </w:tabs>
        <w:ind w:left="928"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nsid w:val="1E14155C"/>
    <w:multiLevelType w:val="singleLevel"/>
    <w:tmpl w:val="358EEC24"/>
    <w:lvl w:ilvl="0">
      <w:start w:val="13"/>
      <w:numFmt w:val="decimal"/>
      <w:lvlText w:val="%1."/>
      <w:legacy w:legacy="1" w:legacySpace="0" w:legacyIndent="411"/>
      <w:lvlJc w:val="left"/>
      <w:pPr>
        <w:ind w:left="0" w:firstLine="0"/>
      </w:pPr>
      <w:rPr>
        <w:rFonts w:ascii="Times New Roman" w:hAnsi="Times New Roman" w:cs="Times New Roman" w:hint="default"/>
      </w:rPr>
    </w:lvl>
  </w:abstractNum>
  <w:abstractNum w:abstractNumId="4">
    <w:nsid w:val="23D6098D"/>
    <w:multiLevelType w:val="hybridMultilevel"/>
    <w:tmpl w:val="C80E4468"/>
    <w:lvl w:ilvl="0" w:tplc="4150141C">
      <w:start w:val="5"/>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27D71A97"/>
    <w:multiLevelType w:val="hybridMultilevel"/>
    <w:tmpl w:val="B3B24350"/>
    <w:lvl w:ilvl="0" w:tplc="B6D0C2CC">
      <w:start w:val="9"/>
      <w:numFmt w:val="decimal"/>
      <w:lvlText w:val="%1)"/>
      <w:lvlJc w:val="left"/>
      <w:pPr>
        <w:tabs>
          <w:tab w:val="num" w:pos="1200"/>
        </w:tabs>
        <w:ind w:left="1200" w:hanging="360"/>
      </w:pPr>
      <w:rPr>
        <w:rFonts w:cs="Times New Roman" w:hint="default"/>
        <w:b w:val="0"/>
        <w:sz w:val="24"/>
        <w:szCs w:val="24"/>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6">
    <w:nsid w:val="30A01B3A"/>
    <w:multiLevelType w:val="hybridMultilevel"/>
    <w:tmpl w:val="8BBE850A"/>
    <w:lvl w:ilvl="0" w:tplc="B25619D4">
      <w:start w:val="1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358A20DB"/>
    <w:multiLevelType w:val="hybridMultilevel"/>
    <w:tmpl w:val="5BE4A27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3AA3473E"/>
    <w:multiLevelType w:val="hybridMultilevel"/>
    <w:tmpl w:val="E3C2435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AC67CF7"/>
    <w:multiLevelType w:val="hybridMultilevel"/>
    <w:tmpl w:val="D8CC8A08"/>
    <w:lvl w:ilvl="0" w:tplc="CBC860E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nsid w:val="3D4A7C1A"/>
    <w:multiLevelType w:val="hybridMultilevel"/>
    <w:tmpl w:val="42205B7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D7C074B"/>
    <w:multiLevelType w:val="singleLevel"/>
    <w:tmpl w:val="76F2C434"/>
    <w:lvl w:ilvl="0">
      <w:start w:val="5"/>
      <w:numFmt w:val="decimal"/>
      <w:lvlText w:val="%1."/>
      <w:legacy w:legacy="1" w:legacySpace="0" w:legacyIndent="295"/>
      <w:lvlJc w:val="left"/>
      <w:pPr>
        <w:ind w:left="0" w:firstLine="0"/>
      </w:pPr>
      <w:rPr>
        <w:rFonts w:ascii="Times New Roman" w:hAnsi="Times New Roman" w:cs="Times New Roman" w:hint="default"/>
      </w:rPr>
    </w:lvl>
  </w:abstractNum>
  <w:abstractNum w:abstractNumId="12">
    <w:nsid w:val="3E231788"/>
    <w:multiLevelType w:val="hybridMultilevel"/>
    <w:tmpl w:val="6F3CB24A"/>
    <w:lvl w:ilvl="0" w:tplc="238062D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3F59765A"/>
    <w:multiLevelType w:val="hybridMultilevel"/>
    <w:tmpl w:val="43AA6598"/>
    <w:lvl w:ilvl="0" w:tplc="FFFFFFFF">
      <w:start w:val="1"/>
      <w:numFmt w:val="decimal"/>
      <w:pStyle w:val="a"/>
      <w:lvlText w:val="%1."/>
      <w:lvlJc w:val="left"/>
      <w:pPr>
        <w:tabs>
          <w:tab w:val="num" w:pos="1559"/>
        </w:tabs>
        <w:ind w:left="425" w:firstLine="709"/>
      </w:pPr>
      <w:rPr>
        <w:rFonts w:ascii="Times New Roman"/>
        <w:b w:val="0"/>
      </w:rPr>
    </w:lvl>
    <w:lvl w:ilvl="1" w:tplc="FFFFFFFF">
      <w:start w:val="1"/>
      <w:numFmt w:val="bullet"/>
      <w:lvlText w:val="–"/>
      <w:lvlJc w:val="left"/>
      <w:pPr>
        <w:tabs>
          <w:tab w:val="num" w:pos="1620"/>
        </w:tabs>
        <w:ind w:left="1620" w:hanging="360"/>
      </w:pPr>
      <w:rPr>
        <w:rFonts w:ascii="Times New Roman" w:hAnsi="Times New Roman" w:cs="Times New Roman" w:hint="default"/>
        <w:b w:val="0"/>
        <w:i w:val="0"/>
        <w:sz w:val="24"/>
        <w:szCs w:val="24"/>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4">
    <w:nsid w:val="497308E8"/>
    <w:multiLevelType w:val="hybridMultilevel"/>
    <w:tmpl w:val="F932AED2"/>
    <w:lvl w:ilvl="0" w:tplc="9B4E8042">
      <w:start w:val="1"/>
      <w:numFmt w:val="decimal"/>
      <w:lvlText w:val="%1)"/>
      <w:lvlJc w:val="left"/>
      <w:pPr>
        <w:tabs>
          <w:tab w:val="num" w:pos="1801"/>
        </w:tabs>
        <w:ind w:left="1801" w:hanging="1092"/>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5">
    <w:nsid w:val="4E500D0E"/>
    <w:multiLevelType w:val="hybridMultilevel"/>
    <w:tmpl w:val="C0D42392"/>
    <w:lvl w:ilvl="0" w:tplc="3C503976">
      <w:start w:val="1"/>
      <w:numFmt w:val="decimal"/>
      <w:lvlText w:val="%1)"/>
      <w:lvlJc w:val="left"/>
      <w:pPr>
        <w:tabs>
          <w:tab w:val="num" w:pos="1801"/>
        </w:tabs>
        <w:ind w:left="1801" w:hanging="1092"/>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52676D6E"/>
    <w:multiLevelType w:val="singleLevel"/>
    <w:tmpl w:val="E6504606"/>
    <w:lvl w:ilvl="0">
      <w:start w:val="18"/>
      <w:numFmt w:val="decimal"/>
      <w:lvlText w:val="%1."/>
      <w:legacy w:legacy="1" w:legacySpace="0" w:legacyIndent="447"/>
      <w:lvlJc w:val="left"/>
      <w:pPr>
        <w:ind w:left="0" w:firstLine="0"/>
      </w:pPr>
      <w:rPr>
        <w:rFonts w:ascii="Times New Roman" w:hAnsi="Times New Roman" w:cs="Times New Roman" w:hint="default"/>
      </w:rPr>
    </w:lvl>
  </w:abstractNum>
  <w:abstractNum w:abstractNumId="17">
    <w:nsid w:val="532A2862"/>
    <w:multiLevelType w:val="singleLevel"/>
    <w:tmpl w:val="8BA6D518"/>
    <w:lvl w:ilvl="0">
      <w:start w:val="1"/>
      <w:numFmt w:val="decimal"/>
      <w:lvlText w:val="%1."/>
      <w:legacy w:legacy="1" w:legacySpace="0" w:legacyIndent="367"/>
      <w:lvlJc w:val="left"/>
      <w:pPr>
        <w:ind w:left="0" w:firstLine="0"/>
      </w:pPr>
      <w:rPr>
        <w:rFonts w:ascii="Times New Roman" w:hAnsi="Times New Roman" w:cs="Times New Roman" w:hint="default"/>
        <w:b w:val="0"/>
        <w:bCs w:val="0"/>
      </w:rPr>
    </w:lvl>
  </w:abstractNum>
  <w:abstractNum w:abstractNumId="18">
    <w:nsid w:val="595266BD"/>
    <w:multiLevelType w:val="singleLevel"/>
    <w:tmpl w:val="700A9A3A"/>
    <w:lvl w:ilvl="0">
      <w:start w:val="8"/>
      <w:numFmt w:val="decimal"/>
      <w:lvlText w:val="%1."/>
      <w:legacy w:legacy="1" w:legacySpace="0" w:legacyIndent="295"/>
      <w:lvlJc w:val="left"/>
      <w:pPr>
        <w:ind w:left="0" w:firstLine="0"/>
      </w:pPr>
      <w:rPr>
        <w:rFonts w:ascii="Times New Roman" w:hAnsi="Times New Roman" w:cs="Times New Roman" w:hint="default"/>
      </w:rPr>
    </w:lvl>
  </w:abstractNum>
  <w:abstractNum w:abstractNumId="19">
    <w:nsid w:val="5EF51E0F"/>
    <w:multiLevelType w:val="singleLevel"/>
    <w:tmpl w:val="75887010"/>
    <w:lvl w:ilvl="0">
      <w:start w:val="1"/>
      <w:numFmt w:val="decimal"/>
      <w:lvlText w:val="%1."/>
      <w:lvlJc w:val="left"/>
      <w:pPr>
        <w:tabs>
          <w:tab w:val="num" w:pos="360"/>
        </w:tabs>
        <w:ind w:left="360" w:hanging="360"/>
      </w:pPr>
      <w:rPr>
        <w:rFonts w:hint="default"/>
      </w:rPr>
    </w:lvl>
  </w:abstractNum>
  <w:num w:numId="1">
    <w:abstractNumId w:val="19"/>
  </w:num>
  <w:num w:numId="2">
    <w:abstractNumId w:val="13"/>
  </w:num>
  <w:num w:numId="3">
    <w:abstractNumId w:val="0"/>
  </w:num>
  <w:num w:numId="4">
    <w:abstractNumId w:val="7"/>
  </w:num>
  <w:num w:numId="5">
    <w:abstractNumId w:val="9"/>
  </w:num>
  <w:num w:numId="6">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11"/>
    <w:lvlOverride w:ilvl="0">
      <w:startOverride w:val="5"/>
    </w:lvlOverride>
  </w:num>
  <w:num w:numId="10">
    <w:abstractNumId w:val="18"/>
    <w:lvlOverride w:ilvl="0">
      <w:startOverride w:val="8"/>
    </w:lvlOverride>
  </w:num>
  <w:num w:numId="11">
    <w:abstractNumId w:val="3"/>
    <w:lvlOverride w:ilvl="0">
      <w:startOverride w:val="13"/>
    </w:lvlOverride>
  </w:num>
  <w:num w:numId="12">
    <w:abstractNumId w:val="16"/>
    <w:lvlOverride w:ilvl="0">
      <w:startOverride w:val="18"/>
    </w:lvlOverride>
  </w:num>
  <w:num w:numId="13">
    <w:abstractNumId w:val="17"/>
    <w:lvlOverride w:ilvl="0">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4"/>
  </w:num>
  <w:num w:numId="17">
    <w:abstractNumId w:val="2"/>
  </w:num>
  <w:num w:numId="18">
    <w:abstractNumId w:val="12"/>
  </w:num>
  <w:num w:numId="19">
    <w:abstractNumId w:val="10"/>
  </w:num>
  <w:num w:numId="20">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9DA"/>
    <w:rsid w:val="00084B7E"/>
    <w:rsid w:val="00096E5A"/>
    <w:rsid w:val="000A5584"/>
    <w:rsid w:val="000A748E"/>
    <w:rsid w:val="000B5460"/>
    <w:rsid w:val="000D206B"/>
    <w:rsid w:val="000F031D"/>
    <w:rsid w:val="00165EB0"/>
    <w:rsid w:val="0019190B"/>
    <w:rsid w:val="00194EB3"/>
    <w:rsid w:val="001E7CDF"/>
    <w:rsid w:val="00234554"/>
    <w:rsid w:val="00255EC3"/>
    <w:rsid w:val="00282654"/>
    <w:rsid w:val="002D1AC8"/>
    <w:rsid w:val="00335E4B"/>
    <w:rsid w:val="0037350F"/>
    <w:rsid w:val="003901E8"/>
    <w:rsid w:val="0039625F"/>
    <w:rsid w:val="003B6FC6"/>
    <w:rsid w:val="003C23D3"/>
    <w:rsid w:val="003D2C2B"/>
    <w:rsid w:val="00421FA6"/>
    <w:rsid w:val="00435AA9"/>
    <w:rsid w:val="00481E17"/>
    <w:rsid w:val="004945D6"/>
    <w:rsid w:val="004C16FB"/>
    <w:rsid w:val="004E63D7"/>
    <w:rsid w:val="005007F2"/>
    <w:rsid w:val="00532412"/>
    <w:rsid w:val="00540F7F"/>
    <w:rsid w:val="0060209F"/>
    <w:rsid w:val="00611229"/>
    <w:rsid w:val="00622346"/>
    <w:rsid w:val="006734C2"/>
    <w:rsid w:val="00691CBD"/>
    <w:rsid w:val="006965BE"/>
    <w:rsid w:val="006A0678"/>
    <w:rsid w:val="006B09DA"/>
    <w:rsid w:val="006C5D4D"/>
    <w:rsid w:val="0072480C"/>
    <w:rsid w:val="007827E2"/>
    <w:rsid w:val="00796230"/>
    <w:rsid w:val="007A25FB"/>
    <w:rsid w:val="007A73EC"/>
    <w:rsid w:val="00804846"/>
    <w:rsid w:val="00831C9C"/>
    <w:rsid w:val="00870E79"/>
    <w:rsid w:val="00896C68"/>
    <w:rsid w:val="008A4912"/>
    <w:rsid w:val="008C69F7"/>
    <w:rsid w:val="008D36B9"/>
    <w:rsid w:val="0091625C"/>
    <w:rsid w:val="00917376"/>
    <w:rsid w:val="00924A9B"/>
    <w:rsid w:val="00941180"/>
    <w:rsid w:val="00970D1D"/>
    <w:rsid w:val="00975007"/>
    <w:rsid w:val="00980D70"/>
    <w:rsid w:val="00995CA8"/>
    <w:rsid w:val="009C4399"/>
    <w:rsid w:val="00A00B4E"/>
    <w:rsid w:val="00A367AE"/>
    <w:rsid w:val="00A44520"/>
    <w:rsid w:val="00A703D4"/>
    <w:rsid w:val="00A769B8"/>
    <w:rsid w:val="00AC3F25"/>
    <w:rsid w:val="00AD7B80"/>
    <w:rsid w:val="00AF4AC8"/>
    <w:rsid w:val="00B27308"/>
    <w:rsid w:val="00B3360A"/>
    <w:rsid w:val="00B92ACE"/>
    <w:rsid w:val="00BB492C"/>
    <w:rsid w:val="00BF632C"/>
    <w:rsid w:val="00C03C6F"/>
    <w:rsid w:val="00C13E5E"/>
    <w:rsid w:val="00C3780B"/>
    <w:rsid w:val="00C80ED9"/>
    <w:rsid w:val="00CC3C5E"/>
    <w:rsid w:val="00CE1948"/>
    <w:rsid w:val="00CE7D0F"/>
    <w:rsid w:val="00CF471C"/>
    <w:rsid w:val="00D1206B"/>
    <w:rsid w:val="00D67FE9"/>
    <w:rsid w:val="00D83A20"/>
    <w:rsid w:val="00D87938"/>
    <w:rsid w:val="00DD246F"/>
    <w:rsid w:val="00DE7948"/>
    <w:rsid w:val="00DF1480"/>
    <w:rsid w:val="00E474E1"/>
    <w:rsid w:val="00E53050"/>
    <w:rsid w:val="00EA4025"/>
    <w:rsid w:val="00EB49CC"/>
    <w:rsid w:val="00ED304D"/>
    <w:rsid w:val="00ED5446"/>
    <w:rsid w:val="00F61C1A"/>
    <w:rsid w:val="00F84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5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B09DA"/>
    <w:pPr>
      <w:spacing w:after="0" w:line="240" w:lineRule="auto"/>
    </w:pPr>
    <w:rPr>
      <w:rFonts w:ascii="Times New Roman" w:eastAsia="Times New Roman" w:hAnsi="Times New Roman" w:cs="Times New Roman"/>
      <w:sz w:val="28"/>
      <w:szCs w:val="28"/>
      <w:lang w:eastAsia="ru-RU"/>
    </w:rPr>
  </w:style>
  <w:style w:type="paragraph" w:styleId="1">
    <w:name w:val="heading 1"/>
    <w:basedOn w:val="a0"/>
    <w:next w:val="a0"/>
    <w:link w:val="10"/>
    <w:qFormat/>
    <w:rsid w:val="007A73EC"/>
    <w:pPr>
      <w:keepNext/>
      <w:ind w:firstLine="720"/>
      <w:jc w:val="right"/>
      <w:outlineLvl w:val="0"/>
    </w:pPr>
    <w:rPr>
      <w:szCs w:val="20"/>
      <w:u w:val="single"/>
    </w:rPr>
  </w:style>
  <w:style w:type="paragraph" w:styleId="2">
    <w:name w:val="heading 2"/>
    <w:basedOn w:val="a0"/>
    <w:next w:val="a0"/>
    <w:link w:val="20"/>
    <w:qFormat/>
    <w:rsid w:val="006B09DA"/>
    <w:pPr>
      <w:keepNext/>
      <w:jc w:val="center"/>
      <w:outlineLvl w:val="1"/>
    </w:pPr>
    <w:rPr>
      <w:b/>
      <w:szCs w:val="20"/>
    </w:rPr>
  </w:style>
  <w:style w:type="paragraph" w:styleId="3">
    <w:name w:val="heading 3"/>
    <w:basedOn w:val="a0"/>
    <w:next w:val="a0"/>
    <w:link w:val="30"/>
    <w:qFormat/>
    <w:rsid w:val="007A73EC"/>
    <w:pPr>
      <w:keepNext/>
      <w:ind w:firstLine="709"/>
      <w:jc w:val="both"/>
      <w:outlineLvl w:val="2"/>
    </w:pPr>
    <w:rPr>
      <w:szCs w:val="20"/>
    </w:rPr>
  </w:style>
  <w:style w:type="paragraph" w:styleId="4">
    <w:name w:val="heading 4"/>
    <w:basedOn w:val="a0"/>
    <w:next w:val="a0"/>
    <w:link w:val="40"/>
    <w:unhideWhenUsed/>
    <w:qFormat/>
    <w:rsid w:val="007A73EC"/>
    <w:pPr>
      <w:keepNext/>
      <w:spacing w:before="240" w:after="60"/>
      <w:outlineLvl w:val="3"/>
    </w:pPr>
    <w:rPr>
      <w:rFonts w:ascii="Calibri" w:hAnsi="Calibri"/>
      <w:b/>
      <w:bCs/>
    </w:rPr>
  </w:style>
  <w:style w:type="paragraph" w:styleId="5">
    <w:name w:val="heading 5"/>
    <w:basedOn w:val="a0"/>
    <w:next w:val="a0"/>
    <w:link w:val="50"/>
    <w:unhideWhenUsed/>
    <w:qFormat/>
    <w:rsid w:val="007A73EC"/>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6B09DA"/>
    <w:rPr>
      <w:rFonts w:ascii="Times New Roman" w:eastAsia="Times New Roman" w:hAnsi="Times New Roman" w:cs="Times New Roman"/>
      <w:b/>
      <w:sz w:val="28"/>
      <w:szCs w:val="20"/>
      <w:lang w:eastAsia="ru-RU"/>
    </w:rPr>
  </w:style>
  <w:style w:type="paragraph" w:styleId="a4">
    <w:name w:val="Body Text"/>
    <w:basedOn w:val="a0"/>
    <w:link w:val="a5"/>
    <w:rsid w:val="006B09DA"/>
    <w:pPr>
      <w:jc w:val="center"/>
    </w:pPr>
    <w:rPr>
      <w:rFonts w:ascii="Verdana" w:hAnsi="Verdana"/>
      <w:b/>
      <w:noProof/>
      <w:sz w:val="36"/>
      <w:szCs w:val="24"/>
      <w:lang w:val="ar-SA"/>
    </w:rPr>
  </w:style>
  <w:style w:type="character" w:customStyle="1" w:styleId="a5">
    <w:name w:val="Основной текст Знак"/>
    <w:basedOn w:val="a1"/>
    <w:link w:val="a4"/>
    <w:rsid w:val="006B09DA"/>
    <w:rPr>
      <w:rFonts w:ascii="Verdana" w:eastAsia="Times New Roman" w:hAnsi="Verdana" w:cs="Times New Roman"/>
      <w:b/>
      <w:noProof/>
      <w:sz w:val="36"/>
      <w:szCs w:val="24"/>
      <w:lang w:val="ar-SA" w:eastAsia="ru-RU"/>
    </w:rPr>
  </w:style>
  <w:style w:type="paragraph" w:customStyle="1" w:styleId="ConsPlusNormal">
    <w:name w:val="ConsPlusNormal"/>
    <w:rsid w:val="006B09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0"/>
    <w:link w:val="a7"/>
    <w:uiPriority w:val="99"/>
    <w:unhideWhenUsed/>
    <w:rsid w:val="00896C68"/>
    <w:pPr>
      <w:tabs>
        <w:tab w:val="center" w:pos="4677"/>
        <w:tab w:val="right" w:pos="9355"/>
      </w:tabs>
    </w:pPr>
  </w:style>
  <w:style w:type="character" w:customStyle="1" w:styleId="a7">
    <w:name w:val="Верхний колонтитул Знак"/>
    <w:basedOn w:val="a1"/>
    <w:link w:val="a6"/>
    <w:uiPriority w:val="99"/>
    <w:rsid w:val="00896C68"/>
    <w:rPr>
      <w:rFonts w:ascii="Times New Roman" w:eastAsia="Times New Roman" w:hAnsi="Times New Roman" w:cs="Times New Roman"/>
      <w:sz w:val="28"/>
      <w:szCs w:val="28"/>
      <w:lang w:eastAsia="ru-RU"/>
    </w:rPr>
  </w:style>
  <w:style w:type="paragraph" w:styleId="a8">
    <w:name w:val="footer"/>
    <w:basedOn w:val="a0"/>
    <w:link w:val="a9"/>
    <w:unhideWhenUsed/>
    <w:rsid w:val="00896C68"/>
    <w:pPr>
      <w:tabs>
        <w:tab w:val="center" w:pos="4677"/>
        <w:tab w:val="right" w:pos="9355"/>
      </w:tabs>
    </w:pPr>
  </w:style>
  <w:style w:type="character" w:customStyle="1" w:styleId="a9">
    <w:name w:val="Нижний колонтитул Знак"/>
    <w:basedOn w:val="a1"/>
    <w:link w:val="a8"/>
    <w:rsid w:val="00896C68"/>
    <w:rPr>
      <w:rFonts w:ascii="Times New Roman" w:eastAsia="Times New Roman" w:hAnsi="Times New Roman" w:cs="Times New Roman"/>
      <w:sz w:val="28"/>
      <w:szCs w:val="28"/>
      <w:lang w:eastAsia="ru-RU"/>
    </w:rPr>
  </w:style>
  <w:style w:type="character" w:customStyle="1" w:styleId="10">
    <w:name w:val="Заголовок 1 Знак"/>
    <w:basedOn w:val="a1"/>
    <w:link w:val="1"/>
    <w:rsid w:val="007A73EC"/>
    <w:rPr>
      <w:rFonts w:ascii="Times New Roman" w:eastAsia="Times New Roman" w:hAnsi="Times New Roman" w:cs="Times New Roman"/>
      <w:sz w:val="28"/>
      <w:szCs w:val="20"/>
      <w:u w:val="single"/>
      <w:lang w:eastAsia="ru-RU"/>
    </w:rPr>
  </w:style>
  <w:style w:type="character" w:customStyle="1" w:styleId="30">
    <w:name w:val="Заголовок 3 Знак"/>
    <w:basedOn w:val="a1"/>
    <w:link w:val="3"/>
    <w:rsid w:val="007A73EC"/>
    <w:rPr>
      <w:rFonts w:ascii="Times New Roman" w:eastAsia="Times New Roman" w:hAnsi="Times New Roman" w:cs="Times New Roman"/>
      <w:sz w:val="28"/>
      <w:szCs w:val="20"/>
      <w:lang w:eastAsia="ru-RU"/>
    </w:rPr>
  </w:style>
  <w:style w:type="character" w:customStyle="1" w:styleId="40">
    <w:name w:val="Заголовок 4 Знак"/>
    <w:basedOn w:val="a1"/>
    <w:link w:val="4"/>
    <w:rsid w:val="007A73EC"/>
    <w:rPr>
      <w:rFonts w:ascii="Calibri" w:eastAsia="Times New Roman" w:hAnsi="Calibri" w:cs="Times New Roman"/>
      <w:b/>
      <w:bCs/>
      <w:sz w:val="28"/>
      <w:szCs w:val="28"/>
      <w:lang w:eastAsia="ru-RU"/>
    </w:rPr>
  </w:style>
  <w:style w:type="character" w:customStyle="1" w:styleId="50">
    <w:name w:val="Заголовок 5 Знак"/>
    <w:basedOn w:val="a1"/>
    <w:link w:val="5"/>
    <w:rsid w:val="007A73EC"/>
    <w:rPr>
      <w:rFonts w:ascii="Calibri" w:eastAsia="Times New Roman" w:hAnsi="Calibri" w:cs="Times New Roman"/>
      <w:b/>
      <w:bCs/>
      <w:i/>
      <w:iCs/>
      <w:sz w:val="26"/>
      <w:szCs w:val="26"/>
      <w:lang w:eastAsia="ru-RU"/>
    </w:rPr>
  </w:style>
  <w:style w:type="paragraph" w:styleId="21">
    <w:name w:val="Body Text Indent 2"/>
    <w:basedOn w:val="a0"/>
    <w:link w:val="22"/>
    <w:unhideWhenUsed/>
    <w:rsid w:val="007A73EC"/>
    <w:pPr>
      <w:spacing w:after="120" w:line="480" w:lineRule="auto"/>
      <w:ind w:left="283"/>
    </w:pPr>
  </w:style>
  <w:style w:type="character" w:customStyle="1" w:styleId="22">
    <w:name w:val="Основной текст с отступом 2 Знак"/>
    <w:basedOn w:val="a1"/>
    <w:link w:val="21"/>
    <w:rsid w:val="007A73EC"/>
    <w:rPr>
      <w:rFonts w:ascii="Times New Roman" w:eastAsia="Times New Roman" w:hAnsi="Times New Roman" w:cs="Times New Roman"/>
      <w:sz w:val="28"/>
      <w:szCs w:val="28"/>
      <w:lang w:eastAsia="ru-RU"/>
    </w:rPr>
  </w:style>
  <w:style w:type="paragraph" w:styleId="aa">
    <w:name w:val="Body Text Indent"/>
    <w:basedOn w:val="a0"/>
    <w:link w:val="ab"/>
    <w:unhideWhenUsed/>
    <w:rsid w:val="007A73EC"/>
    <w:pPr>
      <w:spacing w:after="120"/>
      <w:ind w:left="283"/>
    </w:pPr>
  </w:style>
  <w:style w:type="character" w:customStyle="1" w:styleId="ab">
    <w:name w:val="Основной текст с отступом Знак"/>
    <w:basedOn w:val="a1"/>
    <w:link w:val="aa"/>
    <w:rsid w:val="007A73EC"/>
    <w:rPr>
      <w:rFonts w:ascii="Times New Roman" w:eastAsia="Times New Roman" w:hAnsi="Times New Roman" w:cs="Times New Roman"/>
      <w:sz w:val="28"/>
      <w:szCs w:val="28"/>
      <w:lang w:eastAsia="ru-RU"/>
    </w:rPr>
  </w:style>
  <w:style w:type="paragraph" w:styleId="31">
    <w:name w:val="Body Text Indent 3"/>
    <w:basedOn w:val="a0"/>
    <w:link w:val="32"/>
    <w:unhideWhenUsed/>
    <w:rsid w:val="007A73EC"/>
    <w:pPr>
      <w:spacing w:after="120"/>
      <w:ind w:left="283"/>
    </w:pPr>
    <w:rPr>
      <w:sz w:val="16"/>
      <w:szCs w:val="16"/>
    </w:rPr>
  </w:style>
  <w:style w:type="character" w:customStyle="1" w:styleId="32">
    <w:name w:val="Основной текст с отступом 3 Знак"/>
    <w:basedOn w:val="a1"/>
    <w:link w:val="31"/>
    <w:rsid w:val="007A73EC"/>
    <w:rPr>
      <w:rFonts w:ascii="Times New Roman" w:eastAsia="Times New Roman" w:hAnsi="Times New Roman" w:cs="Times New Roman"/>
      <w:sz w:val="16"/>
      <w:szCs w:val="16"/>
      <w:lang w:eastAsia="ru-RU"/>
    </w:rPr>
  </w:style>
  <w:style w:type="numbering" w:customStyle="1" w:styleId="11">
    <w:name w:val="Нет списка1"/>
    <w:next w:val="a3"/>
    <w:semiHidden/>
    <w:unhideWhenUsed/>
    <w:rsid w:val="007A73EC"/>
  </w:style>
  <w:style w:type="character" w:styleId="ac">
    <w:name w:val="page number"/>
    <w:rsid w:val="007A73EC"/>
  </w:style>
  <w:style w:type="paragraph" w:customStyle="1" w:styleId="ConsNormal">
    <w:name w:val="ConsNormal"/>
    <w:rsid w:val="007A73EC"/>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Nonformat">
    <w:name w:val="ConsNonformat"/>
    <w:rsid w:val="007A73EC"/>
    <w:pPr>
      <w:widowControl w:val="0"/>
      <w:spacing w:after="0" w:line="240" w:lineRule="auto"/>
      <w:ind w:right="19772"/>
    </w:pPr>
    <w:rPr>
      <w:rFonts w:ascii="Courier New" w:eastAsia="Times New Roman" w:hAnsi="Courier New" w:cs="Times New Roman"/>
      <w:snapToGrid w:val="0"/>
      <w:sz w:val="20"/>
      <w:szCs w:val="20"/>
      <w:lang w:eastAsia="ru-RU"/>
    </w:rPr>
  </w:style>
  <w:style w:type="paragraph" w:styleId="ad">
    <w:name w:val="Plain Text"/>
    <w:basedOn w:val="a0"/>
    <w:link w:val="ae"/>
    <w:rsid w:val="007A73EC"/>
    <w:pPr>
      <w:spacing w:before="60"/>
      <w:jc w:val="both"/>
    </w:pPr>
    <w:rPr>
      <w:sz w:val="24"/>
      <w:szCs w:val="20"/>
    </w:rPr>
  </w:style>
  <w:style w:type="character" w:customStyle="1" w:styleId="ae">
    <w:name w:val="Текст Знак"/>
    <w:basedOn w:val="a1"/>
    <w:link w:val="ad"/>
    <w:rsid w:val="007A73EC"/>
    <w:rPr>
      <w:rFonts w:ascii="Times New Roman" w:eastAsia="Times New Roman" w:hAnsi="Times New Roman" w:cs="Times New Roman"/>
      <w:sz w:val="24"/>
      <w:szCs w:val="20"/>
      <w:lang w:eastAsia="ru-RU"/>
    </w:rPr>
  </w:style>
  <w:style w:type="paragraph" w:customStyle="1" w:styleId="af">
    <w:name w:val="любимый"/>
    <w:basedOn w:val="a0"/>
    <w:rsid w:val="007A73EC"/>
    <w:pPr>
      <w:tabs>
        <w:tab w:val="num" w:pos="1325"/>
      </w:tabs>
      <w:autoSpaceDE w:val="0"/>
      <w:autoSpaceDN w:val="0"/>
      <w:ind w:left="191" w:firstLine="709"/>
      <w:jc w:val="both"/>
    </w:pPr>
    <w:rPr>
      <w:sz w:val="24"/>
    </w:rPr>
  </w:style>
  <w:style w:type="paragraph" w:customStyle="1" w:styleId="af0">
    <w:name w:val="любимый Знак Знак"/>
    <w:basedOn w:val="a0"/>
    <w:rsid w:val="007A73EC"/>
    <w:pPr>
      <w:tabs>
        <w:tab w:val="num" w:pos="360"/>
      </w:tabs>
      <w:autoSpaceDE w:val="0"/>
      <w:autoSpaceDN w:val="0"/>
      <w:jc w:val="both"/>
    </w:pPr>
    <w:rPr>
      <w:sz w:val="24"/>
    </w:rPr>
  </w:style>
  <w:style w:type="paragraph" w:customStyle="1" w:styleId="a">
    <w:name w:val="любимый Знак"/>
    <w:basedOn w:val="a0"/>
    <w:rsid w:val="007A73EC"/>
    <w:pPr>
      <w:numPr>
        <w:numId w:val="2"/>
      </w:numPr>
      <w:autoSpaceDE w:val="0"/>
      <w:autoSpaceDN w:val="0"/>
      <w:jc w:val="both"/>
    </w:pPr>
    <w:rPr>
      <w:sz w:val="24"/>
    </w:rPr>
  </w:style>
  <w:style w:type="character" w:customStyle="1" w:styleId="af1">
    <w:name w:val="Не вступил в силу"/>
    <w:rsid w:val="007A73EC"/>
    <w:rPr>
      <w:strike/>
      <w:color w:val="008080"/>
    </w:rPr>
  </w:style>
  <w:style w:type="character" w:customStyle="1" w:styleId="af2">
    <w:name w:val="Гипертекстовая ссылка"/>
    <w:rsid w:val="007A73EC"/>
    <w:rPr>
      <w:color w:val="008000"/>
      <w:u w:val="single"/>
    </w:rPr>
  </w:style>
  <w:style w:type="paragraph" w:customStyle="1" w:styleId="ConsTitle">
    <w:name w:val="ConsTitle"/>
    <w:rsid w:val="007A73EC"/>
    <w:pPr>
      <w:autoSpaceDE w:val="0"/>
      <w:autoSpaceDN w:val="0"/>
      <w:adjustRightInd w:val="0"/>
      <w:spacing w:after="0" w:line="240" w:lineRule="auto"/>
      <w:ind w:right="19772"/>
    </w:pPr>
    <w:rPr>
      <w:rFonts w:ascii="Arial" w:eastAsia="Times New Roman" w:hAnsi="Arial" w:cs="Arial"/>
      <w:b/>
      <w:bCs/>
      <w:sz w:val="18"/>
      <w:szCs w:val="18"/>
      <w:lang w:eastAsia="ru-RU"/>
    </w:rPr>
  </w:style>
  <w:style w:type="character" w:styleId="af3">
    <w:name w:val="footnote reference"/>
    <w:semiHidden/>
    <w:rsid w:val="007A73EC"/>
    <w:rPr>
      <w:vertAlign w:val="superscript"/>
    </w:rPr>
  </w:style>
  <w:style w:type="paragraph" w:styleId="af4">
    <w:name w:val="footnote text"/>
    <w:basedOn w:val="a0"/>
    <w:link w:val="af5"/>
    <w:semiHidden/>
    <w:rsid w:val="007A73EC"/>
    <w:rPr>
      <w:sz w:val="20"/>
      <w:szCs w:val="20"/>
    </w:rPr>
  </w:style>
  <w:style w:type="character" w:customStyle="1" w:styleId="af5">
    <w:name w:val="Текст сноски Знак"/>
    <w:basedOn w:val="a1"/>
    <w:link w:val="af4"/>
    <w:semiHidden/>
    <w:rsid w:val="007A73EC"/>
    <w:rPr>
      <w:rFonts w:ascii="Times New Roman" w:eastAsia="Times New Roman" w:hAnsi="Times New Roman" w:cs="Times New Roman"/>
      <w:sz w:val="20"/>
      <w:szCs w:val="20"/>
      <w:lang w:eastAsia="ru-RU"/>
    </w:rPr>
  </w:style>
  <w:style w:type="character" w:customStyle="1" w:styleId="af6">
    <w:name w:val="Цветовое выделение"/>
    <w:rsid w:val="007A73EC"/>
    <w:rPr>
      <w:b/>
      <w:bCs/>
      <w:color w:val="000080"/>
    </w:rPr>
  </w:style>
  <w:style w:type="paragraph" w:customStyle="1" w:styleId="af7">
    <w:name w:val="Таблицы (моноширинный)"/>
    <w:basedOn w:val="a0"/>
    <w:next w:val="a0"/>
    <w:rsid w:val="007A73EC"/>
    <w:pPr>
      <w:autoSpaceDE w:val="0"/>
      <w:autoSpaceDN w:val="0"/>
      <w:adjustRightInd w:val="0"/>
      <w:jc w:val="both"/>
    </w:pPr>
    <w:rPr>
      <w:rFonts w:ascii="Courier New" w:hAnsi="Courier New" w:cs="Courier New"/>
      <w:sz w:val="20"/>
      <w:szCs w:val="20"/>
    </w:rPr>
  </w:style>
  <w:style w:type="paragraph" w:customStyle="1" w:styleId="af8">
    <w:name w:val="Заголовок статьи"/>
    <w:basedOn w:val="a0"/>
    <w:next w:val="a0"/>
    <w:rsid w:val="007A73EC"/>
    <w:pPr>
      <w:autoSpaceDE w:val="0"/>
      <w:autoSpaceDN w:val="0"/>
      <w:adjustRightInd w:val="0"/>
      <w:ind w:left="1612" w:hanging="892"/>
      <w:jc w:val="both"/>
    </w:pPr>
    <w:rPr>
      <w:rFonts w:ascii="Arial" w:hAnsi="Arial"/>
      <w:sz w:val="24"/>
      <w:szCs w:val="24"/>
    </w:rPr>
  </w:style>
  <w:style w:type="paragraph" w:customStyle="1" w:styleId="af9">
    <w:name w:val="Комментарий"/>
    <w:basedOn w:val="a0"/>
    <w:next w:val="a0"/>
    <w:rsid w:val="007A73EC"/>
    <w:pPr>
      <w:autoSpaceDE w:val="0"/>
      <w:autoSpaceDN w:val="0"/>
      <w:adjustRightInd w:val="0"/>
      <w:ind w:left="170"/>
      <w:jc w:val="both"/>
    </w:pPr>
    <w:rPr>
      <w:rFonts w:ascii="Arial" w:hAnsi="Arial"/>
      <w:i/>
      <w:iCs/>
      <w:color w:val="800080"/>
      <w:sz w:val="24"/>
      <w:szCs w:val="24"/>
    </w:rPr>
  </w:style>
  <w:style w:type="paragraph" w:customStyle="1" w:styleId="12">
    <w:name w:val="Ñòèëü1"/>
    <w:basedOn w:val="a0"/>
    <w:rsid w:val="007A73EC"/>
    <w:pPr>
      <w:spacing w:line="288" w:lineRule="auto"/>
    </w:pPr>
    <w:rPr>
      <w:szCs w:val="20"/>
    </w:rPr>
  </w:style>
  <w:style w:type="paragraph" w:styleId="23">
    <w:name w:val="Body Text 2"/>
    <w:basedOn w:val="a0"/>
    <w:link w:val="24"/>
    <w:rsid w:val="007A73EC"/>
    <w:pPr>
      <w:jc w:val="center"/>
    </w:pPr>
    <w:rPr>
      <w:sz w:val="24"/>
      <w:szCs w:val="20"/>
    </w:rPr>
  </w:style>
  <w:style w:type="character" w:customStyle="1" w:styleId="24">
    <w:name w:val="Основной текст 2 Знак"/>
    <w:basedOn w:val="a1"/>
    <w:link w:val="23"/>
    <w:rsid w:val="007A73EC"/>
    <w:rPr>
      <w:rFonts w:ascii="Times New Roman" w:eastAsia="Times New Roman" w:hAnsi="Times New Roman" w:cs="Times New Roman"/>
      <w:sz w:val="24"/>
      <w:szCs w:val="20"/>
      <w:lang w:eastAsia="ru-RU"/>
    </w:rPr>
  </w:style>
  <w:style w:type="paragraph" w:styleId="afa">
    <w:name w:val="Title"/>
    <w:basedOn w:val="a0"/>
    <w:link w:val="afb"/>
    <w:uiPriority w:val="10"/>
    <w:qFormat/>
    <w:rsid w:val="007A73EC"/>
    <w:pPr>
      <w:jc w:val="center"/>
    </w:pPr>
    <w:rPr>
      <w:b/>
      <w:bCs/>
      <w:sz w:val="32"/>
      <w:szCs w:val="24"/>
    </w:rPr>
  </w:style>
  <w:style w:type="character" w:customStyle="1" w:styleId="afc">
    <w:name w:val="Заголовок Знак"/>
    <w:basedOn w:val="a1"/>
    <w:uiPriority w:val="10"/>
    <w:rsid w:val="007A73EC"/>
    <w:rPr>
      <w:rFonts w:asciiTheme="majorHAnsi" w:eastAsiaTheme="majorEastAsia" w:hAnsiTheme="majorHAnsi" w:cstheme="majorBidi"/>
      <w:spacing w:val="-10"/>
      <w:kern w:val="28"/>
      <w:sz w:val="56"/>
      <w:szCs w:val="56"/>
      <w:lang w:eastAsia="ru-RU"/>
    </w:rPr>
  </w:style>
  <w:style w:type="character" w:customStyle="1" w:styleId="afb">
    <w:name w:val="Название Знак"/>
    <w:link w:val="afa"/>
    <w:uiPriority w:val="10"/>
    <w:rsid w:val="007A73EC"/>
    <w:rPr>
      <w:rFonts w:ascii="Times New Roman" w:eastAsia="Times New Roman" w:hAnsi="Times New Roman" w:cs="Times New Roman"/>
      <w:b/>
      <w:bCs/>
      <w:sz w:val="32"/>
      <w:szCs w:val="24"/>
      <w:lang w:eastAsia="ru-RU"/>
    </w:rPr>
  </w:style>
  <w:style w:type="character" w:styleId="afd">
    <w:name w:val="Hyperlink"/>
    <w:uiPriority w:val="99"/>
    <w:rsid w:val="007A73EC"/>
    <w:rPr>
      <w:color w:val="0000FF"/>
      <w:u w:val="single"/>
    </w:rPr>
  </w:style>
  <w:style w:type="paragraph" w:customStyle="1" w:styleId="110">
    <w:name w:val="Знак1 Знак Знак Знак1"/>
    <w:basedOn w:val="a0"/>
    <w:rsid w:val="007A73EC"/>
    <w:pPr>
      <w:spacing w:after="160" w:line="240" w:lineRule="exact"/>
    </w:pPr>
    <w:rPr>
      <w:rFonts w:ascii="Verdana" w:hAnsi="Verdana"/>
      <w:sz w:val="24"/>
      <w:szCs w:val="24"/>
      <w:lang w:val="en-US" w:eastAsia="en-US"/>
    </w:rPr>
  </w:style>
  <w:style w:type="paragraph" w:customStyle="1" w:styleId="Style3">
    <w:name w:val="Style3"/>
    <w:basedOn w:val="a0"/>
    <w:rsid w:val="007A73EC"/>
    <w:pPr>
      <w:widowControl w:val="0"/>
      <w:autoSpaceDE w:val="0"/>
      <w:autoSpaceDN w:val="0"/>
      <w:adjustRightInd w:val="0"/>
      <w:spacing w:line="321" w:lineRule="exact"/>
      <w:ind w:firstLine="526"/>
      <w:jc w:val="both"/>
    </w:pPr>
    <w:rPr>
      <w:sz w:val="24"/>
      <w:szCs w:val="24"/>
    </w:rPr>
  </w:style>
  <w:style w:type="paragraph" w:customStyle="1" w:styleId="ConsPlusCell">
    <w:name w:val="ConsPlusCell"/>
    <w:rsid w:val="007A73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25">
    <w:name w:val="Нет списка2"/>
    <w:next w:val="a3"/>
    <w:semiHidden/>
    <w:unhideWhenUsed/>
    <w:rsid w:val="007A73EC"/>
  </w:style>
  <w:style w:type="paragraph" w:styleId="afe">
    <w:name w:val="Balloon Text"/>
    <w:basedOn w:val="a0"/>
    <w:link w:val="aff"/>
    <w:uiPriority w:val="99"/>
    <w:semiHidden/>
    <w:unhideWhenUsed/>
    <w:rsid w:val="007A73EC"/>
    <w:rPr>
      <w:rFonts w:ascii="Segoe UI" w:hAnsi="Segoe UI" w:cs="Segoe UI"/>
      <w:sz w:val="18"/>
      <w:szCs w:val="18"/>
    </w:rPr>
  </w:style>
  <w:style w:type="character" w:customStyle="1" w:styleId="aff">
    <w:name w:val="Текст выноски Знак"/>
    <w:basedOn w:val="a1"/>
    <w:link w:val="afe"/>
    <w:uiPriority w:val="99"/>
    <w:semiHidden/>
    <w:rsid w:val="007A73EC"/>
    <w:rPr>
      <w:rFonts w:ascii="Segoe UI" w:eastAsia="Times New Roman" w:hAnsi="Segoe UI" w:cs="Segoe UI"/>
      <w:sz w:val="18"/>
      <w:szCs w:val="18"/>
      <w:lang w:eastAsia="ru-RU"/>
    </w:rPr>
  </w:style>
  <w:style w:type="numbering" w:customStyle="1" w:styleId="33">
    <w:name w:val="Нет списка3"/>
    <w:next w:val="a3"/>
    <w:semiHidden/>
    <w:unhideWhenUsed/>
    <w:rsid w:val="007A73EC"/>
  </w:style>
  <w:style w:type="paragraph" w:customStyle="1" w:styleId="headertext">
    <w:name w:val="headertext"/>
    <w:basedOn w:val="a0"/>
    <w:rsid w:val="007A73EC"/>
    <w:pPr>
      <w:spacing w:before="100" w:beforeAutospacing="1" w:after="100" w:afterAutospacing="1"/>
    </w:pPr>
    <w:rPr>
      <w:sz w:val="24"/>
      <w:szCs w:val="24"/>
    </w:rPr>
  </w:style>
  <w:style w:type="paragraph" w:customStyle="1" w:styleId="formattext">
    <w:name w:val="formattext"/>
    <w:basedOn w:val="a0"/>
    <w:rsid w:val="007A73EC"/>
    <w:pPr>
      <w:spacing w:before="100" w:beforeAutospacing="1" w:after="100" w:afterAutospacing="1"/>
    </w:pPr>
    <w:rPr>
      <w:sz w:val="24"/>
      <w:szCs w:val="24"/>
    </w:rPr>
  </w:style>
  <w:style w:type="character" w:customStyle="1" w:styleId="match">
    <w:name w:val="match"/>
    <w:rsid w:val="007A73EC"/>
  </w:style>
  <w:style w:type="paragraph" w:customStyle="1" w:styleId="ConsPlusTitle">
    <w:name w:val="ConsPlusTitle"/>
    <w:rsid w:val="007A73E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7A73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0">
    <w:name w:val="Normal (Web)"/>
    <w:basedOn w:val="a0"/>
    <w:uiPriority w:val="99"/>
    <w:unhideWhenUsed/>
    <w:rsid w:val="00995CA8"/>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B09DA"/>
    <w:pPr>
      <w:spacing w:after="0" w:line="240" w:lineRule="auto"/>
    </w:pPr>
    <w:rPr>
      <w:rFonts w:ascii="Times New Roman" w:eastAsia="Times New Roman" w:hAnsi="Times New Roman" w:cs="Times New Roman"/>
      <w:sz w:val="28"/>
      <w:szCs w:val="28"/>
      <w:lang w:eastAsia="ru-RU"/>
    </w:rPr>
  </w:style>
  <w:style w:type="paragraph" w:styleId="1">
    <w:name w:val="heading 1"/>
    <w:basedOn w:val="a0"/>
    <w:next w:val="a0"/>
    <w:link w:val="10"/>
    <w:qFormat/>
    <w:rsid w:val="007A73EC"/>
    <w:pPr>
      <w:keepNext/>
      <w:ind w:firstLine="720"/>
      <w:jc w:val="right"/>
      <w:outlineLvl w:val="0"/>
    </w:pPr>
    <w:rPr>
      <w:szCs w:val="20"/>
      <w:u w:val="single"/>
    </w:rPr>
  </w:style>
  <w:style w:type="paragraph" w:styleId="2">
    <w:name w:val="heading 2"/>
    <w:basedOn w:val="a0"/>
    <w:next w:val="a0"/>
    <w:link w:val="20"/>
    <w:qFormat/>
    <w:rsid w:val="006B09DA"/>
    <w:pPr>
      <w:keepNext/>
      <w:jc w:val="center"/>
      <w:outlineLvl w:val="1"/>
    </w:pPr>
    <w:rPr>
      <w:b/>
      <w:szCs w:val="20"/>
    </w:rPr>
  </w:style>
  <w:style w:type="paragraph" w:styleId="3">
    <w:name w:val="heading 3"/>
    <w:basedOn w:val="a0"/>
    <w:next w:val="a0"/>
    <w:link w:val="30"/>
    <w:qFormat/>
    <w:rsid w:val="007A73EC"/>
    <w:pPr>
      <w:keepNext/>
      <w:ind w:firstLine="709"/>
      <w:jc w:val="both"/>
      <w:outlineLvl w:val="2"/>
    </w:pPr>
    <w:rPr>
      <w:szCs w:val="20"/>
    </w:rPr>
  </w:style>
  <w:style w:type="paragraph" w:styleId="4">
    <w:name w:val="heading 4"/>
    <w:basedOn w:val="a0"/>
    <w:next w:val="a0"/>
    <w:link w:val="40"/>
    <w:unhideWhenUsed/>
    <w:qFormat/>
    <w:rsid w:val="007A73EC"/>
    <w:pPr>
      <w:keepNext/>
      <w:spacing w:before="240" w:after="60"/>
      <w:outlineLvl w:val="3"/>
    </w:pPr>
    <w:rPr>
      <w:rFonts w:ascii="Calibri" w:hAnsi="Calibri"/>
      <w:b/>
      <w:bCs/>
    </w:rPr>
  </w:style>
  <w:style w:type="paragraph" w:styleId="5">
    <w:name w:val="heading 5"/>
    <w:basedOn w:val="a0"/>
    <w:next w:val="a0"/>
    <w:link w:val="50"/>
    <w:unhideWhenUsed/>
    <w:qFormat/>
    <w:rsid w:val="007A73EC"/>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6B09DA"/>
    <w:rPr>
      <w:rFonts w:ascii="Times New Roman" w:eastAsia="Times New Roman" w:hAnsi="Times New Roman" w:cs="Times New Roman"/>
      <w:b/>
      <w:sz w:val="28"/>
      <w:szCs w:val="20"/>
      <w:lang w:eastAsia="ru-RU"/>
    </w:rPr>
  </w:style>
  <w:style w:type="paragraph" w:styleId="a4">
    <w:name w:val="Body Text"/>
    <w:basedOn w:val="a0"/>
    <w:link w:val="a5"/>
    <w:rsid w:val="006B09DA"/>
    <w:pPr>
      <w:jc w:val="center"/>
    </w:pPr>
    <w:rPr>
      <w:rFonts w:ascii="Verdana" w:hAnsi="Verdana"/>
      <w:b/>
      <w:noProof/>
      <w:sz w:val="36"/>
      <w:szCs w:val="24"/>
      <w:lang w:val="ar-SA"/>
    </w:rPr>
  </w:style>
  <w:style w:type="character" w:customStyle="1" w:styleId="a5">
    <w:name w:val="Основной текст Знак"/>
    <w:basedOn w:val="a1"/>
    <w:link w:val="a4"/>
    <w:rsid w:val="006B09DA"/>
    <w:rPr>
      <w:rFonts w:ascii="Verdana" w:eastAsia="Times New Roman" w:hAnsi="Verdana" w:cs="Times New Roman"/>
      <w:b/>
      <w:noProof/>
      <w:sz w:val="36"/>
      <w:szCs w:val="24"/>
      <w:lang w:val="ar-SA" w:eastAsia="ru-RU"/>
    </w:rPr>
  </w:style>
  <w:style w:type="paragraph" w:customStyle="1" w:styleId="ConsPlusNormal">
    <w:name w:val="ConsPlusNormal"/>
    <w:rsid w:val="006B09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0"/>
    <w:link w:val="a7"/>
    <w:uiPriority w:val="99"/>
    <w:unhideWhenUsed/>
    <w:rsid w:val="00896C68"/>
    <w:pPr>
      <w:tabs>
        <w:tab w:val="center" w:pos="4677"/>
        <w:tab w:val="right" w:pos="9355"/>
      </w:tabs>
    </w:pPr>
  </w:style>
  <w:style w:type="character" w:customStyle="1" w:styleId="a7">
    <w:name w:val="Верхний колонтитул Знак"/>
    <w:basedOn w:val="a1"/>
    <w:link w:val="a6"/>
    <w:uiPriority w:val="99"/>
    <w:rsid w:val="00896C68"/>
    <w:rPr>
      <w:rFonts w:ascii="Times New Roman" w:eastAsia="Times New Roman" w:hAnsi="Times New Roman" w:cs="Times New Roman"/>
      <w:sz w:val="28"/>
      <w:szCs w:val="28"/>
      <w:lang w:eastAsia="ru-RU"/>
    </w:rPr>
  </w:style>
  <w:style w:type="paragraph" w:styleId="a8">
    <w:name w:val="footer"/>
    <w:basedOn w:val="a0"/>
    <w:link w:val="a9"/>
    <w:unhideWhenUsed/>
    <w:rsid w:val="00896C68"/>
    <w:pPr>
      <w:tabs>
        <w:tab w:val="center" w:pos="4677"/>
        <w:tab w:val="right" w:pos="9355"/>
      </w:tabs>
    </w:pPr>
  </w:style>
  <w:style w:type="character" w:customStyle="1" w:styleId="a9">
    <w:name w:val="Нижний колонтитул Знак"/>
    <w:basedOn w:val="a1"/>
    <w:link w:val="a8"/>
    <w:rsid w:val="00896C68"/>
    <w:rPr>
      <w:rFonts w:ascii="Times New Roman" w:eastAsia="Times New Roman" w:hAnsi="Times New Roman" w:cs="Times New Roman"/>
      <w:sz w:val="28"/>
      <w:szCs w:val="28"/>
      <w:lang w:eastAsia="ru-RU"/>
    </w:rPr>
  </w:style>
  <w:style w:type="character" w:customStyle="1" w:styleId="10">
    <w:name w:val="Заголовок 1 Знак"/>
    <w:basedOn w:val="a1"/>
    <w:link w:val="1"/>
    <w:rsid w:val="007A73EC"/>
    <w:rPr>
      <w:rFonts w:ascii="Times New Roman" w:eastAsia="Times New Roman" w:hAnsi="Times New Roman" w:cs="Times New Roman"/>
      <w:sz w:val="28"/>
      <w:szCs w:val="20"/>
      <w:u w:val="single"/>
      <w:lang w:eastAsia="ru-RU"/>
    </w:rPr>
  </w:style>
  <w:style w:type="character" w:customStyle="1" w:styleId="30">
    <w:name w:val="Заголовок 3 Знак"/>
    <w:basedOn w:val="a1"/>
    <w:link w:val="3"/>
    <w:rsid w:val="007A73EC"/>
    <w:rPr>
      <w:rFonts w:ascii="Times New Roman" w:eastAsia="Times New Roman" w:hAnsi="Times New Roman" w:cs="Times New Roman"/>
      <w:sz w:val="28"/>
      <w:szCs w:val="20"/>
      <w:lang w:eastAsia="ru-RU"/>
    </w:rPr>
  </w:style>
  <w:style w:type="character" w:customStyle="1" w:styleId="40">
    <w:name w:val="Заголовок 4 Знак"/>
    <w:basedOn w:val="a1"/>
    <w:link w:val="4"/>
    <w:rsid w:val="007A73EC"/>
    <w:rPr>
      <w:rFonts w:ascii="Calibri" w:eastAsia="Times New Roman" w:hAnsi="Calibri" w:cs="Times New Roman"/>
      <w:b/>
      <w:bCs/>
      <w:sz w:val="28"/>
      <w:szCs w:val="28"/>
      <w:lang w:eastAsia="ru-RU"/>
    </w:rPr>
  </w:style>
  <w:style w:type="character" w:customStyle="1" w:styleId="50">
    <w:name w:val="Заголовок 5 Знак"/>
    <w:basedOn w:val="a1"/>
    <w:link w:val="5"/>
    <w:rsid w:val="007A73EC"/>
    <w:rPr>
      <w:rFonts w:ascii="Calibri" w:eastAsia="Times New Roman" w:hAnsi="Calibri" w:cs="Times New Roman"/>
      <w:b/>
      <w:bCs/>
      <w:i/>
      <w:iCs/>
      <w:sz w:val="26"/>
      <w:szCs w:val="26"/>
      <w:lang w:eastAsia="ru-RU"/>
    </w:rPr>
  </w:style>
  <w:style w:type="paragraph" w:styleId="21">
    <w:name w:val="Body Text Indent 2"/>
    <w:basedOn w:val="a0"/>
    <w:link w:val="22"/>
    <w:unhideWhenUsed/>
    <w:rsid w:val="007A73EC"/>
    <w:pPr>
      <w:spacing w:after="120" w:line="480" w:lineRule="auto"/>
      <w:ind w:left="283"/>
    </w:pPr>
  </w:style>
  <w:style w:type="character" w:customStyle="1" w:styleId="22">
    <w:name w:val="Основной текст с отступом 2 Знак"/>
    <w:basedOn w:val="a1"/>
    <w:link w:val="21"/>
    <w:rsid w:val="007A73EC"/>
    <w:rPr>
      <w:rFonts w:ascii="Times New Roman" w:eastAsia="Times New Roman" w:hAnsi="Times New Roman" w:cs="Times New Roman"/>
      <w:sz w:val="28"/>
      <w:szCs w:val="28"/>
      <w:lang w:eastAsia="ru-RU"/>
    </w:rPr>
  </w:style>
  <w:style w:type="paragraph" w:styleId="aa">
    <w:name w:val="Body Text Indent"/>
    <w:basedOn w:val="a0"/>
    <w:link w:val="ab"/>
    <w:unhideWhenUsed/>
    <w:rsid w:val="007A73EC"/>
    <w:pPr>
      <w:spacing w:after="120"/>
      <w:ind w:left="283"/>
    </w:pPr>
  </w:style>
  <w:style w:type="character" w:customStyle="1" w:styleId="ab">
    <w:name w:val="Основной текст с отступом Знак"/>
    <w:basedOn w:val="a1"/>
    <w:link w:val="aa"/>
    <w:rsid w:val="007A73EC"/>
    <w:rPr>
      <w:rFonts w:ascii="Times New Roman" w:eastAsia="Times New Roman" w:hAnsi="Times New Roman" w:cs="Times New Roman"/>
      <w:sz w:val="28"/>
      <w:szCs w:val="28"/>
      <w:lang w:eastAsia="ru-RU"/>
    </w:rPr>
  </w:style>
  <w:style w:type="paragraph" w:styleId="31">
    <w:name w:val="Body Text Indent 3"/>
    <w:basedOn w:val="a0"/>
    <w:link w:val="32"/>
    <w:unhideWhenUsed/>
    <w:rsid w:val="007A73EC"/>
    <w:pPr>
      <w:spacing w:after="120"/>
      <w:ind w:left="283"/>
    </w:pPr>
    <w:rPr>
      <w:sz w:val="16"/>
      <w:szCs w:val="16"/>
    </w:rPr>
  </w:style>
  <w:style w:type="character" w:customStyle="1" w:styleId="32">
    <w:name w:val="Основной текст с отступом 3 Знак"/>
    <w:basedOn w:val="a1"/>
    <w:link w:val="31"/>
    <w:rsid w:val="007A73EC"/>
    <w:rPr>
      <w:rFonts w:ascii="Times New Roman" w:eastAsia="Times New Roman" w:hAnsi="Times New Roman" w:cs="Times New Roman"/>
      <w:sz w:val="16"/>
      <w:szCs w:val="16"/>
      <w:lang w:eastAsia="ru-RU"/>
    </w:rPr>
  </w:style>
  <w:style w:type="numbering" w:customStyle="1" w:styleId="11">
    <w:name w:val="Нет списка1"/>
    <w:next w:val="a3"/>
    <w:semiHidden/>
    <w:unhideWhenUsed/>
    <w:rsid w:val="007A73EC"/>
  </w:style>
  <w:style w:type="character" w:styleId="ac">
    <w:name w:val="page number"/>
    <w:rsid w:val="007A73EC"/>
  </w:style>
  <w:style w:type="paragraph" w:customStyle="1" w:styleId="ConsNormal">
    <w:name w:val="ConsNormal"/>
    <w:rsid w:val="007A73EC"/>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Nonformat">
    <w:name w:val="ConsNonformat"/>
    <w:rsid w:val="007A73EC"/>
    <w:pPr>
      <w:widowControl w:val="0"/>
      <w:spacing w:after="0" w:line="240" w:lineRule="auto"/>
      <w:ind w:right="19772"/>
    </w:pPr>
    <w:rPr>
      <w:rFonts w:ascii="Courier New" w:eastAsia="Times New Roman" w:hAnsi="Courier New" w:cs="Times New Roman"/>
      <w:snapToGrid w:val="0"/>
      <w:sz w:val="20"/>
      <w:szCs w:val="20"/>
      <w:lang w:eastAsia="ru-RU"/>
    </w:rPr>
  </w:style>
  <w:style w:type="paragraph" w:styleId="ad">
    <w:name w:val="Plain Text"/>
    <w:basedOn w:val="a0"/>
    <w:link w:val="ae"/>
    <w:rsid w:val="007A73EC"/>
    <w:pPr>
      <w:spacing w:before="60"/>
      <w:jc w:val="both"/>
    </w:pPr>
    <w:rPr>
      <w:sz w:val="24"/>
      <w:szCs w:val="20"/>
    </w:rPr>
  </w:style>
  <w:style w:type="character" w:customStyle="1" w:styleId="ae">
    <w:name w:val="Текст Знак"/>
    <w:basedOn w:val="a1"/>
    <w:link w:val="ad"/>
    <w:rsid w:val="007A73EC"/>
    <w:rPr>
      <w:rFonts w:ascii="Times New Roman" w:eastAsia="Times New Roman" w:hAnsi="Times New Roman" w:cs="Times New Roman"/>
      <w:sz w:val="24"/>
      <w:szCs w:val="20"/>
      <w:lang w:eastAsia="ru-RU"/>
    </w:rPr>
  </w:style>
  <w:style w:type="paragraph" w:customStyle="1" w:styleId="af">
    <w:name w:val="любимый"/>
    <w:basedOn w:val="a0"/>
    <w:rsid w:val="007A73EC"/>
    <w:pPr>
      <w:tabs>
        <w:tab w:val="num" w:pos="1325"/>
      </w:tabs>
      <w:autoSpaceDE w:val="0"/>
      <w:autoSpaceDN w:val="0"/>
      <w:ind w:left="191" w:firstLine="709"/>
      <w:jc w:val="both"/>
    </w:pPr>
    <w:rPr>
      <w:sz w:val="24"/>
    </w:rPr>
  </w:style>
  <w:style w:type="paragraph" w:customStyle="1" w:styleId="af0">
    <w:name w:val="любимый Знак Знак"/>
    <w:basedOn w:val="a0"/>
    <w:rsid w:val="007A73EC"/>
    <w:pPr>
      <w:tabs>
        <w:tab w:val="num" w:pos="360"/>
      </w:tabs>
      <w:autoSpaceDE w:val="0"/>
      <w:autoSpaceDN w:val="0"/>
      <w:jc w:val="both"/>
    </w:pPr>
    <w:rPr>
      <w:sz w:val="24"/>
    </w:rPr>
  </w:style>
  <w:style w:type="paragraph" w:customStyle="1" w:styleId="a">
    <w:name w:val="любимый Знак"/>
    <w:basedOn w:val="a0"/>
    <w:rsid w:val="007A73EC"/>
    <w:pPr>
      <w:numPr>
        <w:numId w:val="2"/>
      </w:numPr>
      <w:autoSpaceDE w:val="0"/>
      <w:autoSpaceDN w:val="0"/>
      <w:jc w:val="both"/>
    </w:pPr>
    <w:rPr>
      <w:sz w:val="24"/>
    </w:rPr>
  </w:style>
  <w:style w:type="character" w:customStyle="1" w:styleId="af1">
    <w:name w:val="Не вступил в силу"/>
    <w:rsid w:val="007A73EC"/>
    <w:rPr>
      <w:strike/>
      <w:color w:val="008080"/>
    </w:rPr>
  </w:style>
  <w:style w:type="character" w:customStyle="1" w:styleId="af2">
    <w:name w:val="Гипертекстовая ссылка"/>
    <w:rsid w:val="007A73EC"/>
    <w:rPr>
      <w:color w:val="008000"/>
      <w:u w:val="single"/>
    </w:rPr>
  </w:style>
  <w:style w:type="paragraph" w:customStyle="1" w:styleId="ConsTitle">
    <w:name w:val="ConsTitle"/>
    <w:rsid w:val="007A73EC"/>
    <w:pPr>
      <w:autoSpaceDE w:val="0"/>
      <w:autoSpaceDN w:val="0"/>
      <w:adjustRightInd w:val="0"/>
      <w:spacing w:after="0" w:line="240" w:lineRule="auto"/>
      <w:ind w:right="19772"/>
    </w:pPr>
    <w:rPr>
      <w:rFonts w:ascii="Arial" w:eastAsia="Times New Roman" w:hAnsi="Arial" w:cs="Arial"/>
      <w:b/>
      <w:bCs/>
      <w:sz w:val="18"/>
      <w:szCs w:val="18"/>
      <w:lang w:eastAsia="ru-RU"/>
    </w:rPr>
  </w:style>
  <w:style w:type="character" w:styleId="af3">
    <w:name w:val="footnote reference"/>
    <w:semiHidden/>
    <w:rsid w:val="007A73EC"/>
    <w:rPr>
      <w:vertAlign w:val="superscript"/>
    </w:rPr>
  </w:style>
  <w:style w:type="paragraph" w:styleId="af4">
    <w:name w:val="footnote text"/>
    <w:basedOn w:val="a0"/>
    <w:link w:val="af5"/>
    <w:semiHidden/>
    <w:rsid w:val="007A73EC"/>
    <w:rPr>
      <w:sz w:val="20"/>
      <w:szCs w:val="20"/>
    </w:rPr>
  </w:style>
  <w:style w:type="character" w:customStyle="1" w:styleId="af5">
    <w:name w:val="Текст сноски Знак"/>
    <w:basedOn w:val="a1"/>
    <w:link w:val="af4"/>
    <w:semiHidden/>
    <w:rsid w:val="007A73EC"/>
    <w:rPr>
      <w:rFonts w:ascii="Times New Roman" w:eastAsia="Times New Roman" w:hAnsi="Times New Roman" w:cs="Times New Roman"/>
      <w:sz w:val="20"/>
      <w:szCs w:val="20"/>
      <w:lang w:eastAsia="ru-RU"/>
    </w:rPr>
  </w:style>
  <w:style w:type="character" w:customStyle="1" w:styleId="af6">
    <w:name w:val="Цветовое выделение"/>
    <w:rsid w:val="007A73EC"/>
    <w:rPr>
      <w:b/>
      <w:bCs/>
      <w:color w:val="000080"/>
    </w:rPr>
  </w:style>
  <w:style w:type="paragraph" w:customStyle="1" w:styleId="af7">
    <w:name w:val="Таблицы (моноширинный)"/>
    <w:basedOn w:val="a0"/>
    <w:next w:val="a0"/>
    <w:rsid w:val="007A73EC"/>
    <w:pPr>
      <w:autoSpaceDE w:val="0"/>
      <w:autoSpaceDN w:val="0"/>
      <w:adjustRightInd w:val="0"/>
      <w:jc w:val="both"/>
    </w:pPr>
    <w:rPr>
      <w:rFonts w:ascii="Courier New" w:hAnsi="Courier New" w:cs="Courier New"/>
      <w:sz w:val="20"/>
      <w:szCs w:val="20"/>
    </w:rPr>
  </w:style>
  <w:style w:type="paragraph" w:customStyle="1" w:styleId="af8">
    <w:name w:val="Заголовок статьи"/>
    <w:basedOn w:val="a0"/>
    <w:next w:val="a0"/>
    <w:rsid w:val="007A73EC"/>
    <w:pPr>
      <w:autoSpaceDE w:val="0"/>
      <w:autoSpaceDN w:val="0"/>
      <w:adjustRightInd w:val="0"/>
      <w:ind w:left="1612" w:hanging="892"/>
      <w:jc w:val="both"/>
    </w:pPr>
    <w:rPr>
      <w:rFonts w:ascii="Arial" w:hAnsi="Arial"/>
      <w:sz w:val="24"/>
      <w:szCs w:val="24"/>
    </w:rPr>
  </w:style>
  <w:style w:type="paragraph" w:customStyle="1" w:styleId="af9">
    <w:name w:val="Комментарий"/>
    <w:basedOn w:val="a0"/>
    <w:next w:val="a0"/>
    <w:rsid w:val="007A73EC"/>
    <w:pPr>
      <w:autoSpaceDE w:val="0"/>
      <w:autoSpaceDN w:val="0"/>
      <w:adjustRightInd w:val="0"/>
      <w:ind w:left="170"/>
      <w:jc w:val="both"/>
    </w:pPr>
    <w:rPr>
      <w:rFonts w:ascii="Arial" w:hAnsi="Arial"/>
      <w:i/>
      <w:iCs/>
      <w:color w:val="800080"/>
      <w:sz w:val="24"/>
      <w:szCs w:val="24"/>
    </w:rPr>
  </w:style>
  <w:style w:type="paragraph" w:customStyle="1" w:styleId="12">
    <w:name w:val="Ñòèëü1"/>
    <w:basedOn w:val="a0"/>
    <w:rsid w:val="007A73EC"/>
    <w:pPr>
      <w:spacing w:line="288" w:lineRule="auto"/>
    </w:pPr>
    <w:rPr>
      <w:szCs w:val="20"/>
    </w:rPr>
  </w:style>
  <w:style w:type="paragraph" w:styleId="23">
    <w:name w:val="Body Text 2"/>
    <w:basedOn w:val="a0"/>
    <w:link w:val="24"/>
    <w:rsid w:val="007A73EC"/>
    <w:pPr>
      <w:jc w:val="center"/>
    </w:pPr>
    <w:rPr>
      <w:sz w:val="24"/>
      <w:szCs w:val="20"/>
    </w:rPr>
  </w:style>
  <w:style w:type="character" w:customStyle="1" w:styleId="24">
    <w:name w:val="Основной текст 2 Знак"/>
    <w:basedOn w:val="a1"/>
    <w:link w:val="23"/>
    <w:rsid w:val="007A73EC"/>
    <w:rPr>
      <w:rFonts w:ascii="Times New Roman" w:eastAsia="Times New Roman" w:hAnsi="Times New Roman" w:cs="Times New Roman"/>
      <w:sz w:val="24"/>
      <w:szCs w:val="20"/>
      <w:lang w:eastAsia="ru-RU"/>
    </w:rPr>
  </w:style>
  <w:style w:type="paragraph" w:styleId="afa">
    <w:name w:val="Title"/>
    <w:basedOn w:val="a0"/>
    <w:link w:val="afb"/>
    <w:uiPriority w:val="10"/>
    <w:qFormat/>
    <w:rsid w:val="007A73EC"/>
    <w:pPr>
      <w:jc w:val="center"/>
    </w:pPr>
    <w:rPr>
      <w:b/>
      <w:bCs/>
      <w:sz w:val="32"/>
      <w:szCs w:val="24"/>
    </w:rPr>
  </w:style>
  <w:style w:type="character" w:customStyle="1" w:styleId="afc">
    <w:name w:val="Заголовок Знак"/>
    <w:basedOn w:val="a1"/>
    <w:uiPriority w:val="10"/>
    <w:rsid w:val="007A73EC"/>
    <w:rPr>
      <w:rFonts w:asciiTheme="majorHAnsi" w:eastAsiaTheme="majorEastAsia" w:hAnsiTheme="majorHAnsi" w:cstheme="majorBidi"/>
      <w:spacing w:val="-10"/>
      <w:kern w:val="28"/>
      <w:sz w:val="56"/>
      <w:szCs w:val="56"/>
      <w:lang w:eastAsia="ru-RU"/>
    </w:rPr>
  </w:style>
  <w:style w:type="character" w:customStyle="1" w:styleId="afb">
    <w:name w:val="Название Знак"/>
    <w:link w:val="afa"/>
    <w:uiPriority w:val="10"/>
    <w:rsid w:val="007A73EC"/>
    <w:rPr>
      <w:rFonts w:ascii="Times New Roman" w:eastAsia="Times New Roman" w:hAnsi="Times New Roman" w:cs="Times New Roman"/>
      <w:b/>
      <w:bCs/>
      <w:sz w:val="32"/>
      <w:szCs w:val="24"/>
      <w:lang w:eastAsia="ru-RU"/>
    </w:rPr>
  </w:style>
  <w:style w:type="character" w:styleId="afd">
    <w:name w:val="Hyperlink"/>
    <w:uiPriority w:val="99"/>
    <w:rsid w:val="007A73EC"/>
    <w:rPr>
      <w:color w:val="0000FF"/>
      <w:u w:val="single"/>
    </w:rPr>
  </w:style>
  <w:style w:type="paragraph" w:customStyle="1" w:styleId="110">
    <w:name w:val="Знак1 Знак Знак Знак1"/>
    <w:basedOn w:val="a0"/>
    <w:rsid w:val="007A73EC"/>
    <w:pPr>
      <w:spacing w:after="160" w:line="240" w:lineRule="exact"/>
    </w:pPr>
    <w:rPr>
      <w:rFonts w:ascii="Verdana" w:hAnsi="Verdana"/>
      <w:sz w:val="24"/>
      <w:szCs w:val="24"/>
      <w:lang w:val="en-US" w:eastAsia="en-US"/>
    </w:rPr>
  </w:style>
  <w:style w:type="paragraph" w:customStyle="1" w:styleId="Style3">
    <w:name w:val="Style3"/>
    <w:basedOn w:val="a0"/>
    <w:rsid w:val="007A73EC"/>
    <w:pPr>
      <w:widowControl w:val="0"/>
      <w:autoSpaceDE w:val="0"/>
      <w:autoSpaceDN w:val="0"/>
      <w:adjustRightInd w:val="0"/>
      <w:spacing w:line="321" w:lineRule="exact"/>
      <w:ind w:firstLine="526"/>
      <w:jc w:val="both"/>
    </w:pPr>
    <w:rPr>
      <w:sz w:val="24"/>
      <w:szCs w:val="24"/>
    </w:rPr>
  </w:style>
  <w:style w:type="paragraph" w:customStyle="1" w:styleId="ConsPlusCell">
    <w:name w:val="ConsPlusCell"/>
    <w:rsid w:val="007A73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25">
    <w:name w:val="Нет списка2"/>
    <w:next w:val="a3"/>
    <w:semiHidden/>
    <w:unhideWhenUsed/>
    <w:rsid w:val="007A73EC"/>
  </w:style>
  <w:style w:type="paragraph" w:styleId="afe">
    <w:name w:val="Balloon Text"/>
    <w:basedOn w:val="a0"/>
    <w:link w:val="aff"/>
    <w:uiPriority w:val="99"/>
    <w:semiHidden/>
    <w:unhideWhenUsed/>
    <w:rsid w:val="007A73EC"/>
    <w:rPr>
      <w:rFonts w:ascii="Segoe UI" w:hAnsi="Segoe UI" w:cs="Segoe UI"/>
      <w:sz w:val="18"/>
      <w:szCs w:val="18"/>
    </w:rPr>
  </w:style>
  <w:style w:type="character" w:customStyle="1" w:styleId="aff">
    <w:name w:val="Текст выноски Знак"/>
    <w:basedOn w:val="a1"/>
    <w:link w:val="afe"/>
    <w:uiPriority w:val="99"/>
    <w:semiHidden/>
    <w:rsid w:val="007A73EC"/>
    <w:rPr>
      <w:rFonts w:ascii="Segoe UI" w:eastAsia="Times New Roman" w:hAnsi="Segoe UI" w:cs="Segoe UI"/>
      <w:sz w:val="18"/>
      <w:szCs w:val="18"/>
      <w:lang w:eastAsia="ru-RU"/>
    </w:rPr>
  </w:style>
  <w:style w:type="numbering" w:customStyle="1" w:styleId="33">
    <w:name w:val="Нет списка3"/>
    <w:next w:val="a3"/>
    <w:semiHidden/>
    <w:unhideWhenUsed/>
    <w:rsid w:val="007A73EC"/>
  </w:style>
  <w:style w:type="paragraph" w:customStyle="1" w:styleId="headertext">
    <w:name w:val="headertext"/>
    <w:basedOn w:val="a0"/>
    <w:rsid w:val="007A73EC"/>
    <w:pPr>
      <w:spacing w:before="100" w:beforeAutospacing="1" w:after="100" w:afterAutospacing="1"/>
    </w:pPr>
    <w:rPr>
      <w:sz w:val="24"/>
      <w:szCs w:val="24"/>
    </w:rPr>
  </w:style>
  <w:style w:type="paragraph" w:customStyle="1" w:styleId="formattext">
    <w:name w:val="formattext"/>
    <w:basedOn w:val="a0"/>
    <w:rsid w:val="007A73EC"/>
    <w:pPr>
      <w:spacing w:before="100" w:beforeAutospacing="1" w:after="100" w:afterAutospacing="1"/>
    </w:pPr>
    <w:rPr>
      <w:sz w:val="24"/>
      <w:szCs w:val="24"/>
    </w:rPr>
  </w:style>
  <w:style w:type="character" w:customStyle="1" w:styleId="match">
    <w:name w:val="match"/>
    <w:rsid w:val="007A73EC"/>
  </w:style>
  <w:style w:type="paragraph" w:customStyle="1" w:styleId="ConsPlusTitle">
    <w:name w:val="ConsPlusTitle"/>
    <w:rsid w:val="007A73E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7A73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0">
    <w:name w:val="Normal (Web)"/>
    <w:basedOn w:val="a0"/>
    <w:uiPriority w:val="99"/>
    <w:unhideWhenUsed/>
    <w:rsid w:val="00995CA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07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AB9B6-EEA3-4BB7-B588-1A244C449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3822</Words>
  <Characters>21792</Characters>
  <Application>Microsoft Office Word</Application>
  <DocSecurity>0</DocSecurity>
  <Lines>181</Lines>
  <Paragraphs>51</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Приложение №3</vt:lpstr>
      <vt:lpstr>к решению Бавлинского </vt:lpstr>
      <vt:lpstr>городского Совета </vt:lpstr>
    </vt:vector>
  </TitlesOfParts>
  <Company>SPecialiST RePack</Company>
  <LinksUpToDate>false</LinksUpToDate>
  <CharactersWithSpaces>25563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Таня Алатырева</cp:lastModifiedBy>
  <cp:revision>2</cp:revision>
  <cp:lastPrinted>2022-08-23T13:08:00Z</cp:lastPrinted>
  <dcterms:created xsi:type="dcterms:W3CDTF">2022-09-08T13:41:00Z</dcterms:created>
  <dcterms:modified xsi:type="dcterms:W3CDTF">2022-09-08T13:41:00Z</dcterms:modified>
</cp:coreProperties>
</file>