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B569B" w:rsidRPr="008B569B" w:rsidTr="00B71B1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B569B" w:rsidRPr="008B569B" w:rsidTr="00B71B1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B569B" w:rsidRPr="008B569B" w:rsidTr="00B71B1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B569B" w:rsidRPr="008B569B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8B569B" w:rsidRPr="008B569B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8B569B" w:rsidRPr="008B569B" w:rsidRDefault="008B569B" w:rsidP="008B569B">
                        <w:pPr>
                          <w:spacing w:line="240" w:lineRule="auto"/>
                          <w:ind w:left="-296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B569B" w:rsidRPr="008B569B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B569B" w:rsidRPr="008B569B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8B569B" w:rsidRPr="008B569B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8B569B" w:rsidRPr="008B569B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8B569B" w:rsidRPr="008B569B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8B569B" w:rsidRPr="008B569B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8B569B" w:rsidRPr="008B569B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8B569B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B569B" w:rsidRPr="008B569B" w:rsidRDefault="008B569B" w:rsidP="008B569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B569B" w:rsidRPr="008B569B" w:rsidRDefault="008B569B" w:rsidP="008B569B">
                  <w:pPr>
                    <w:spacing w:line="240" w:lineRule="auto"/>
                    <w:ind w:firstLine="0"/>
                    <w:jc w:val="lef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B569B" w:rsidRPr="008B569B" w:rsidRDefault="008B569B" w:rsidP="008B569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B569B" w:rsidRPr="008B569B" w:rsidRDefault="008B569B" w:rsidP="008B569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B569B" w:rsidRPr="008B569B" w:rsidTr="00B71B1A">
        <w:tc>
          <w:tcPr>
            <w:tcW w:w="10105" w:type="dxa"/>
            <w:shd w:val="clear" w:color="auto" w:fill="auto"/>
          </w:tcPr>
          <w:p w:rsidR="008B569B" w:rsidRPr="008B569B" w:rsidRDefault="008B569B" w:rsidP="008B569B">
            <w:pPr>
              <w:spacing w:line="240" w:lineRule="auto"/>
              <w:ind w:left="-364" w:right="565" w:firstLine="0"/>
              <w:jc w:val="left"/>
              <w:rPr>
                <w:sz w:val="28"/>
                <w:szCs w:val="28"/>
              </w:rPr>
            </w:pPr>
            <w:r w:rsidRPr="008B569B">
              <w:rPr>
                <w:sz w:val="28"/>
                <w:szCs w:val="28"/>
              </w:rPr>
              <w:t>__</w:t>
            </w:r>
            <w:r w:rsidR="00505DD6">
              <w:rPr>
                <w:sz w:val="28"/>
                <w:szCs w:val="28"/>
              </w:rPr>
              <w:t>______________________________</w:t>
            </w:r>
            <w:r w:rsidRPr="008B569B">
              <w:rPr>
                <w:b/>
                <w:sz w:val="28"/>
                <w:szCs w:val="28"/>
              </w:rPr>
              <w:t>_ ____________________________________</w:t>
            </w:r>
          </w:p>
        </w:tc>
      </w:tr>
    </w:tbl>
    <w:p w:rsidR="008B569B" w:rsidRPr="008B569B" w:rsidRDefault="008B569B" w:rsidP="008B569B">
      <w:pPr>
        <w:tabs>
          <w:tab w:val="left" w:pos="6120"/>
        </w:tabs>
        <w:spacing w:line="240" w:lineRule="auto"/>
        <w:ind w:firstLine="0"/>
        <w:jc w:val="left"/>
        <w:rPr>
          <w:b/>
          <w:sz w:val="28"/>
          <w:szCs w:val="24"/>
          <w:lang w:val="tt-RU"/>
        </w:rPr>
      </w:pPr>
      <w:r w:rsidRPr="008B569B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8B569B">
        <w:rPr>
          <w:b/>
          <w:sz w:val="28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8B569B" w:rsidRPr="008B569B" w:rsidRDefault="008B569B" w:rsidP="008B569B">
      <w:pPr>
        <w:spacing w:line="240" w:lineRule="auto"/>
        <w:ind w:firstLine="0"/>
        <w:jc w:val="left"/>
        <w:rPr>
          <w:sz w:val="24"/>
          <w:szCs w:val="24"/>
          <w:lang w:val="tt-RU"/>
        </w:rPr>
      </w:pPr>
    </w:p>
    <w:p w:rsidR="008B569B" w:rsidRDefault="00505DD6" w:rsidP="00505DD6">
      <w:pPr>
        <w:spacing w:line="240" w:lineRule="auto"/>
        <w:ind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с.Поповка</w:t>
      </w:r>
    </w:p>
    <w:p w:rsidR="008B569B" w:rsidRDefault="008B569B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r w:rsidR="008B569B">
        <w:rPr>
          <w:sz w:val="28"/>
          <w:szCs w:val="28"/>
        </w:rPr>
        <w:t>Поповского</w:t>
      </w:r>
      <w:r w:rsidRPr="004F4A56">
        <w:rPr>
          <w:sz w:val="28"/>
          <w:szCs w:val="28"/>
        </w:rPr>
        <w:t xml:space="preserve"> 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8B569B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Поповского</w:t>
      </w:r>
      <w:r w:rsidR="004F4A56" w:rsidRPr="004F4A56">
        <w:rPr>
          <w:sz w:val="28"/>
          <w:szCs w:val="28"/>
        </w:rPr>
        <w:t xml:space="preserve"> 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8B569B">
        <w:rPr>
          <w:sz w:val="28"/>
          <w:szCs w:val="28"/>
        </w:rPr>
        <w:t>пального района от 30.03.2020 №7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r w:rsidR="008B569B">
        <w:rPr>
          <w:sz w:val="28"/>
          <w:szCs w:val="28"/>
        </w:rPr>
        <w:t>Поповского</w:t>
      </w:r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proofErr w:type="gramStart"/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r w:rsidR="008B569B">
        <w:rPr>
          <w:sz w:val="28"/>
          <w:szCs w:val="28"/>
        </w:rPr>
        <w:t>Поповского</w:t>
      </w:r>
      <w:r w:rsidRPr="00FA4863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r w:rsidR="008B569B">
        <w:rPr>
          <w:sz w:val="28"/>
          <w:szCs w:val="28"/>
        </w:rPr>
        <w:t>Поповского</w:t>
      </w:r>
      <w:r w:rsidRPr="00FA4863">
        <w:rPr>
          <w:sz w:val="28"/>
          <w:szCs w:val="28"/>
        </w:rPr>
        <w:t xml:space="preserve"> сельского поселения Бавлинского муници</w:t>
      </w:r>
      <w:r w:rsidR="008B569B">
        <w:rPr>
          <w:sz w:val="28"/>
          <w:szCs w:val="28"/>
        </w:rPr>
        <w:t>пального района от 30.03.2020 №7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8B569B">
        <w:rPr>
          <w:sz w:val="28"/>
          <w:szCs w:val="28"/>
        </w:rPr>
        <w:t>30</w:t>
      </w:r>
      <w:r>
        <w:rPr>
          <w:sz w:val="28"/>
          <w:szCs w:val="28"/>
        </w:rPr>
        <w:t>.04.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8B569B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  <w:proofErr w:type="gramEnd"/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23E61">
        <w:rPr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523E61">
        <w:rPr>
          <w:sz w:val="28"/>
          <w:szCs w:val="28"/>
        </w:rPr>
        <w:t>которая</w:t>
      </w:r>
      <w:proofErr w:type="gramEnd"/>
      <w:r w:rsidRPr="00523E61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 xml:space="preserve">3. </w:t>
      </w:r>
      <w:proofErr w:type="gramStart"/>
      <w:r w:rsidRPr="00523E61">
        <w:rPr>
          <w:sz w:val="28"/>
          <w:szCs w:val="28"/>
        </w:rPr>
        <w:t>Контроль за</w:t>
      </w:r>
      <w:proofErr w:type="gramEnd"/>
      <w:r w:rsidRPr="00523E6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B569B" w:rsidRDefault="008B569B" w:rsidP="00523E61">
      <w:pPr>
        <w:ind w:firstLine="708"/>
        <w:rPr>
          <w:sz w:val="28"/>
          <w:szCs w:val="28"/>
        </w:rPr>
      </w:pPr>
    </w:p>
    <w:p w:rsidR="008B569B" w:rsidRDefault="008B569B" w:rsidP="00523E61">
      <w:pPr>
        <w:ind w:firstLine="708"/>
        <w:rPr>
          <w:sz w:val="28"/>
          <w:szCs w:val="28"/>
        </w:rPr>
      </w:pPr>
    </w:p>
    <w:p w:rsidR="008B569B" w:rsidRDefault="008B569B" w:rsidP="00523E61">
      <w:pPr>
        <w:ind w:firstLine="708"/>
        <w:rPr>
          <w:sz w:val="28"/>
          <w:szCs w:val="28"/>
        </w:rPr>
      </w:pPr>
    </w:p>
    <w:p w:rsidR="008B569B" w:rsidRDefault="008B569B" w:rsidP="00523E61">
      <w:pPr>
        <w:ind w:firstLine="708"/>
        <w:rPr>
          <w:sz w:val="28"/>
          <w:szCs w:val="28"/>
        </w:rPr>
      </w:pPr>
    </w:p>
    <w:p w:rsidR="008B569B" w:rsidRPr="00FA4863" w:rsidRDefault="008B569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Руководитель                             С.А. Попов</w:t>
      </w:r>
    </w:p>
    <w:sectPr w:rsidR="008B569B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320811"/>
    <w:rsid w:val="003A7A1B"/>
    <w:rsid w:val="004F4A56"/>
    <w:rsid w:val="00505DD6"/>
    <w:rsid w:val="00523E61"/>
    <w:rsid w:val="00746BC9"/>
    <w:rsid w:val="008B569B"/>
    <w:rsid w:val="008C4C73"/>
    <w:rsid w:val="00B242C0"/>
    <w:rsid w:val="00B504CF"/>
    <w:rsid w:val="00BF3664"/>
    <w:rsid w:val="00C70DF9"/>
    <w:rsid w:val="00D66733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2022-08-11T07:38:00Z</cp:lastPrinted>
  <dcterms:created xsi:type="dcterms:W3CDTF">2022-08-31T07:59:00Z</dcterms:created>
  <dcterms:modified xsi:type="dcterms:W3CDTF">2022-08-31T07:59:00Z</dcterms:modified>
</cp:coreProperties>
</file>