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5E396B" w:rsidRPr="005E396B" w:rsidTr="00C336A6">
        <w:trPr>
          <w:trHeight w:val="1221"/>
        </w:trPr>
        <w:tc>
          <w:tcPr>
            <w:tcW w:w="4400" w:type="dxa"/>
          </w:tcPr>
          <w:p w:rsidR="005E396B" w:rsidRPr="005E396B" w:rsidRDefault="005E396B" w:rsidP="005E396B">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5E396B">
              <w:rPr>
                <w:rFonts w:ascii="Times New Roman" w:eastAsia="Times New Roman" w:hAnsi="Times New Roman" w:cs="Times New Roman"/>
                <w:sz w:val="28"/>
                <w:szCs w:val="28"/>
                <w:lang w:eastAsia="ru-RU"/>
              </w:rPr>
              <w:t>СОВЕТ БАВЛИНСКОГО</w:t>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r w:rsidRPr="005E396B">
              <w:rPr>
                <w:rFonts w:ascii="Times New Roman" w:eastAsia="Times New Roman" w:hAnsi="Times New Roman" w:cs="Times New Roman"/>
                <w:sz w:val="28"/>
                <w:szCs w:val="28"/>
                <w:lang w:eastAsia="ru-RU"/>
              </w:rPr>
              <w:t>МУНИЦИПАЛЬНОГО РАЙОНА РЕСПУБЛИКИ ТАТАРСТАН</w:t>
            </w:r>
          </w:p>
        </w:tc>
        <w:tc>
          <w:tcPr>
            <w:tcW w:w="1100" w:type="dxa"/>
            <w:gridSpan w:val="2"/>
          </w:tcPr>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tc>
        <w:tc>
          <w:tcPr>
            <w:tcW w:w="4200" w:type="dxa"/>
            <w:shd w:val="clear" w:color="auto" w:fill="auto"/>
          </w:tcPr>
          <w:p w:rsidR="005E396B" w:rsidRPr="005E396B" w:rsidRDefault="005E396B" w:rsidP="005E396B">
            <w:pPr>
              <w:spacing w:after="0" w:line="240" w:lineRule="auto"/>
              <w:ind w:hanging="79"/>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ТАТАРСТАН РЕСПУБЛИКАСЫ БАУЛЫ МУНИЦИПАЛЬ</w:t>
            </w:r>
          </w:p>
          <w:p w:rsidR="005E396B" w:rsidRPr="005E396B" w:rsidRDefault="005E396B" w:rsidP="005E396B">
            <w:pPr>
              <w:spacing w:after="0" w:line="240" w:lineRule="auto"/>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РАЙОНЫ СОВЕТЫ</w:t>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tc>
      </w:tr>
      <w:tr w:rsidR="005E396B" w:rsidRPr="005E396B" w:rsidTr="00C336A6">
        <w:trPr>
          <w:trHeight w:hRule="exact" w:val="387"/>
        </w:trPr>
        <w:tc>
          <w:tcPr>
            <w:tcW w:w="9700" w:type="dxa"/>
            <w:gridSpan w:val="4"/>
          </w:tcPr>
          <w:p w:rsidR="005E396B" w:rsidRPr="005E396B" w:rsidRDefault="005E396B" w:rsidP="005E396B">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lang w:eastAsia="ru-RU"/>
              </w:rPr>
            </w:pPr>
          </w:p>
          <w:p w:rsidR="005E396B" w:rsidRPr="005E396B" w:rsidRDefault="005E396B" w:rsidP="005E396B">
            <w:pPr>
              <w:spacing w:after="0" w:line="240" w:lineRule="auto"/>
              <w:jc w:val="center"/>
              <w:rPr>
                <w:rFonts w:ascii="Times New Roman" w:eastAsia="Times New Roman" w:hAnsi="Times New Roman" w:cs="Times New Roman"/>
                <w:sz w:val="2"/>
                <w:szCs w:val="20"/>
                <w:lang w:eastAsia="ru-RU"/>
              </w:rPr>
            </w:pPr>
          </w:p>
        </w:tc>
      </w:tr>
      <w:tr w:rsidR="005E396B" w:rsidRPr="005E396B" w:rsidTr="00C336A6">
        <w:trPr>
          <w:trHeight w:val="413"/>
        </w:trPr>
        <w:tc>
          <w:tcPr>
            <w:tcW w:w="4850" w:type="dxa"/>
            <w:gridSpan w:val="2"/>
            <w:vAlign w:val="bottom"/>
          </w:tcPr>
          <w:p w:rsidR="005E396B" w:rsidRPr="005E396B" w:rsidRDefault="005E396B" w:rsidP="005E396B">
            <w:pPr>
              <w:spacing w:after="0" w:line="240" w:lineRule="auto"/>
              <w:rPr>
                <w:rFonts w:ascii="Times New Roman" w:eastAsia="Times New Roman" w:hAnsi="Times New Roman" w:cs="Times New Roman"/>
                <w:b/>
                <w:sz w:val="28"/>
                <w:szCs w:val="28"/>
                <w:lang w:eastAsia="ru-RU"/>
              </w:rPr>
            </w:pPr>
            <w:r w:rsidRPr="005E396B">
              <w:rPr>
                <w:rFonts w:ascii="Times New Roman" w:eastAsia="Times New Roman" w:hAnsi="Times New Roman" w:cs="Times New Roman"/>
                <w:b/>
                <w:sz w:val="24"/>
                <w:szCs w:val="24"/>
                <w:lang w:eastAsia="ru-RU"/>
              </w:rPr>
              <w:t xml:space="preserve">                       </w:t>
            </w:r>
            <w:r w:rsidRPr="005E396B">
              <w:rPr>
                <w:rFonts w:ascii="Times New Roman" w:eastAsia="Times New Roman" w:hAnsi="Times New Roman" w:cs="Times New Roman"/>
                <w:b/>
                <w:sz w:val="28"/>
                <w:szCs w:val="28"/>
                <w:lang w:eastAsia="ru-RU"/>
              </w:rPr>
              <w:t>РЕШЕНИЕ</w:t>
            </w:r>
          </w:p>
        </w:tc>
        <w:tc>
          <w:tcPr>
            <w:tcW w:w="4850" w:type="dxa"/>
            <w:gridSpan w:val="2"/>
            <w:vAlign w:val="bottom"/>
          </w:tcPr>
          <w:p w:rsidR="005E396B" w:rsidRPr="005E396B" w:rsidRDefault="005E396B" w:rsidP="005E396B">
            <w:pPr>
              <w:spacing w:after="0" w:line="240" w:lineRule="auto"/>
              <w:jc w:val="center"/>
              <w:rPr>
                <w:rFonts w:ascii="Times New Roman" w:eastAsia="Times New Roman" w:hAnsi="Times New Roman" w:cs="Times New Roman"/>
                <w:b/>
                <w:sz w:val="28"/>
                <w:szCs w:val="28"/>
                <w:lang w:eastAsia="ru-RU"/>
              </w:rPr>
            </w:pPr>
            <w:r w:rsidRPr="005E396B">
              <w:rPr>
                <w:rFonts w:ascii="Times New Roman" w:eastAsia="Times New Roman" w:hAnsi="Times New Roman" w:cs="Times New Roman"/>
                <w:b/>
                <w:sz w:val="24"/>
                <w:szCs w:val="24"/>
                <w:lang w:eastAsia="ru-RU"/>
              </w:rPr>
              <w:t xml:space="preserve">          </w:t>
            </w:r>
            <w:r w:rsidRPr="005E396B">
              <w:rPr>
                <w:rFonts w:ascii="Times New Roman" w:eastAsia="Times New Roman" w:hAnsi="Times New Roman" w:cs="Times New Roman"/>
                <w:b/>
                <w:sz w:val="28"/>
                <w:szCs w:val="28"/>
                <w:lang w:eastAsia="ru-RU"/>
              </w:rPr>
              <w:t>КАРАР</w:t>
            </w:r>
          </w:p>
        </w:tc>
      </w:tr>
      <w:tr w:rsidR="005E396B" w:rsidRPr="005E396B" w:rsidTr="00C336A6">
        <w:trPr>
          <w:trHeight w:val="413"/>
        </w:trPr>
        <w:tc>
          <w:tcPr>
            <w:tcW w:w="9700" w:type="dxa"/>
            <w:gridSpan w:val="4"/>
            <w:vAlign w:val="bottom"/>
          </w:tcPr>
          <w:p w:rsidR="005E396B" w:rsidRPr="005E396B" w:rsidRDefault="005E396B" w:rsidP="005E396B">
            <w:pPr>
              <w:spacing w:after="0" w:line="120" w:lineRule="auto"/>
              <w:rPr>
                <w:rFonts w:ascii="Times New Roman" w:eastAsia="Times New Roman" w:hAnsi="Times New Roman" w:cs="Times New Roman"/>
                <w:sz w:val="28"/>
                <w:szCs w:val="28"/>
                <w:lang w:eastAsia="ru-RU"/>
              </w:rPr>
            </w:pPr>
          </w:p>
          <w:p w:rsidR="005E396B" w:rsidRPr="005E396B" w:rsidRDefault="005E396B" w:rsidP="005E396B">
            <w:pPr>
              <w:spacing w:after="0" w:line="12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           </w:t>
            </w:r>
          </w:p>
          <w:p w:rsidR="005E396B" w:rsidRPr="005E396B" w:rsidRDefault="0056078D" w:rsidP="006073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079">
              <w:rPr>
                <w:rFonts w:ascii="Times New Roman" w:eastAsia="Times New Roman" w:hAnsi="Times New Roman" w:cs="Times New Roman"/>
                <w:sz w:val="28"/>
                <w:szCs w:val="28"/>
                <w:lang w:eastAsia="ru-RU"/>
              </w:rPr>
              <w:t>_____</w:t>
            </w:r>
            <w:r w:rsidR="005E396B" w:rsidRPr="005E396B">
              <w:rPr>
                <w:rFonts w:ascii="Times New Roman" w:eastAsia="Times New Roman" w:hAnsi="Times New Roman" w:cs="Times New Roman"/>
                <w:sz w:val="28"/>
                <w:szCs w:val="28"/>
                <w:lang w:eastAsia="ru-RU"/>
              </w:rPr>
              <w:t>20</w:t>
            </w:r>
            <w:r w:rsidR="00256079">
              <w:rPr>
                <w:rFonts w:ascii="Times New Roman" w:eastAsia="Times New Roman" w:hAnsi="Times New Roman" w:cs="Times New Roman"/>
                <w:sz w:val="28"/>
                <w:szCs w:val="28"/>
                <w:lang w:eastAsia="ru-RU"/>
              </w:rPr>
              <w:t>2</w:t>
            </w:r>
            <w:r w:rsidR="0060731D">
              <w:rPr>
                <w:rFonts w:ascii="Times New Roman" w:eastAsia="Times New Roman" w:hAnsi="Times New Roman" w:cs="Times New Roman"/>
                <w:sz w:val="28"/>
                <w:szCs w:val="28"/>
                <w:lang w:eastAsia="ru-RU"/>
              </w:rPr>
              <w:t>2</w:t>
            </w:r>
            <w:r w:rsidR="005E396B" w:rsidRPr="005E396B">
              <w:rPr>
                <w:rFonts w:ascii="Times New Roman" w:eastAsia="Times New Roman" w:hAnsi="Times New Roman" w:cs="Times New Roman"/>
                <w:sz w:val="28"/>
                <w:szCs w:val="28"/>
                <w:lang w:eastAsia="ru-RU"/>
              </w:rPr>
              <w:t xml:space="preserve"> г</w:t>
            </w:r>
            <w:r w:rsidR="00256079">
              <w:rPr>
                <w:rFonts w:ascii="Times New Roman" w:eastAsia="Times New Roman" w:hAnsi="Times New Roman" w:cs="Times New Roman"/>
                <w:sz w:val="28"/>
                <w:szCs w:val="28"/>
                <w:lang w:eastAsia="ru-RU"/>
              </w:rPr>
              <w:t>ода</w:t>
            </w:r>
            <w:r w:rsidR="005E396B" w:rsidRPr="005E3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E396B" w:rsidRPr="005E396B">
              <w:rPr>
                <w:rFonts w:ascii="Times New Roman" w:eastAsia="Times New Roman" w:hAnsi="Times New Roman" w:cs="Times New Roman"/>
                <w:sz w:val="28"/>
                <w:szCs w:val="28"/>
                <w:lang w:eastAsia="ru-RU"/>
              </w:rPr>
              <w:t xml:space="preserve">    г.Бавлы                   </w:t>
            </w:r>
            <w:r>
              <w:rPr>
                <w:rFonts w:ascii="Times New Roman" w:eastAsia="Times New Roman" w:hAnsi="Times New Roman" w:cs="Times New Roman"/>
                <w:sz w:val="28"/>
                <w:szCs w:val="28"/>
                <w:lang w:eastAsia="ru-RU"/>
              </w:rPr>
              <w:t xml:space="preserve">      № </w:t>
            </w:r>
            <w:r w:rsidR="00256079">
              <w:rPr>
                <w:rFonts w:ascii="Times New Roman" w:eastAsia="Times New Roman" w:hAnsi="Times New Roman" w:cs="Times New Roman"/>
                <w:sz w:val="28"/>
                <w:szCs w:val="28"/>
                <w:lang w:eastAsia="ru-RU"/>
              </w:rPr>
              <w:t>_____</w:t>
            </w:r>
          </w:p>
        </w:tc>
      </w:tr>
    </w:tbl>
    <w:p w:rsidR="005E396B" w:rsidRPr="005E396B" w:rsidRDefault="005E396B" w:rsidP="005E396B">
      <w:pPr>
        <w:keepNext/>
        <w:spacing w:after="0" w:line="240" w:lineRule="auto"/>
        <w:outlineLvl w:val="0"/>
        <w:rPr>
          <w:rFonts w:ascii="Times New Roman" w:eastAsia="Times New Roman" w:hAnsi="Times New Roman" w:cs="Times New Roman"/>
          <w:bCs/>
          <w:kern w:val="32"/>
          <w:sz w:val="28"/>
          <w:szCs w:val="28"/>
          <w:lang w:eastAsia="ru-RU"/>
        </w:rPr>
      </w:pP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О муниципальной службе в</w:t>
      </w:r>
    </w:p>
    <w:p w:rsidR="00EB54A0" w:rsidRDefault="00EB54A0" w:rsidP="005E396B">
      <w:pPr>
        <w:keepNext/>
        <w:spacing w:after="0" w:line="240" w:lineRule="auto"/>
        <w:outlineLvl w:val="0"/>
        <w:rPr>
          <w:rFonts w:ascii="Times New Roman" w:eastAsia="Times New Roman" w:hAnsi="Times New Roman" w:cs="Times New Roman"/>
          <w:bCs/>
          <w:kern w:val="32"/>
          <w:sz w:val="27"/>
          <w:szCs w:val="27"/>
          <w:lang w:eastAsia="ru-RU"/>
        </w:rPr>
      </w:pPr>
      <w:r>
        <w:rPr>
          <w:rFonts w:ascii="Times New Roman" w:eastAsia="Times New Roman" w:hAnsi="Times New Roman" w:cs="Times New Roman"/>
          <w:bCs/>
          <w:kern w:val="32"/>
          <w:sz w:val="27"/>
          <w:szCs w:val="27"/>
          <w:lang w:eastAsia="ru-RU"/>
        </w:rPr>
        <w:t>Бавлинском муниципальном</w:t>
      </w:r>
    </w:p>
    <w:p w:rsidR="005E396B" w:rsidRPr="005E396B" w:rsidRDefault="00EB54A0" w:rsidP="005E396B">
      <w:pPr>
        <w:keepNext/>
        <w:spacing w:after="0" w:line="240" w:lineRule="auto"/>
        <w:outlineLvl w:val="0"/>
        <w:rPr>
          <w:rFonts w:ascii="Times New Roman" w:eastAsia="Times New Roman" w:hAnsi="Times New Roman" w:cs="Times New Roman"/>
          <w:bCs/>
          <w:kern w:val="32"/>
          <w:sz w:val="27"/>
          <w:szCs w:val="27"/>
          <w:lang w:eastAsia="ru-RU"/>
        </w:rPr>
      </w:pPr>
      <w:r>
        <w:rPr>
          <w:rFonts w:ascii="Times New Roman" w:eastAsia="Times New Roman" w:hAnsi="Times New Roman" w:cs="Times New Roman"/>
          <w:bCs/>
          <w:kern w:val="32"/>
          <w:sz w:val="27"/>
          <w:szCs w:val="27"/>
          <w:lang w:eastAsia="ru-RU"/>
        </w:rPr>
        <w:t xml:space="preserve">районе </w:t>
      </w:r>
      <w:r w:rsidR="005E396B" w:rsidRPr="005E396B">
        <w:rPr>
          <w:rFonts w:ascii="Times New Roman" w:eastAsia="Times New Roman" w:hAnsi="Times New Roman" w:cs="Times New Roman"/>
          <w:bCs/>
          <w:kern w:val="32"/>
          <w:sz w:val="27"/>
          <w:szCs w:val="27"/>
          <w:lang w:eastAsia="ru-RU"/>
        </w:rPr>
        <w:t>Республики Татарстан</w:t>
      </w:r>
    </w:p>
    <w:p w:rsidR="005E396B" w:rsidRPr="005E396B" w:rsidRDefault="005E396B" w:rsidP="005E396B">
      <w:pPr>
        <w:spacing w:after="0" w:line="240" w:lineRule="auto"/>
        <w:ind w:firstLine="720"/>
        <w:jc w:val="both"/>
        <w:rPr>
          <w:rFonts w:ascii="Times New Roman" w:eastAsia="Times New Roman" w:hAnsi="Times New Roman" w:cs="Times New Roman"/>
          <w:sz w:val="28"/>
          <w:szCs w:val="28"/>
          <w:lang w:eastAsia="ru-RU"/>
        </w:rPr>
      </w:pPr>
    </w:p>
    <w:p w:rsidR="005E396B" w:rsidRPr="005E396B" w:rsidRDefault="005E396B" w:rsidP="005E396B">
      <w:pPr>
        <w:spacing w:after="0" w:line="360" w:lineRule="auto"/>
        <w:ind w:firstLine="720"/>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В соответствии с Федеральным законом от 2 марта 2007 года № 25-ФЗ «О муниципальной службе в Российской Федерации», «Кодексом Республики Татарстан о муниципальной службе» от 25 июня 2013 года № 50-ЗРТ Совет Бавлинского муниципального района </w:t>
      </w:r>
      <w:bookmarkStart w:id="1" w:name="sub_1"/>
      <w:r w:rsidRPr="005E396B">
        <w:rPr>
          <w:rFonts w:ascii="Times New Roman" w:eastAsia="Times New Roman" w:hAnsi="Times New Roman" w:cs="Times New Roman"/>
          <w:b/>
          <w:sz w:val="28"/>
          <w:szCs w:val="28"/>
          <w:lang w:eastAsia="ru-RU"/>
        </w:rPr>
        <w:t>РЕШИЛ</w:t>
      </w:r>
      <w:r w:rsidRPr="005E396B">
        <w:rPr>
          <w:rFonts w:ascii="Times New Roman" w:eastAsia="Times New Roman" w:hAnsi="Times New Roman" w:cs="Times New Roman"/>
          <w:sz w:val="28"/>
          <w:szCs w:val="28"/>
          <w:lang w:eastAsia="ru-RU"/>
        </w:rPr>
        <w:t>:</w:t>
      </w:r>
    </w:p>
    <w:p w:rsidR="005E396B" w:rsidRPr="009726A0" w:rsidRDefault="005E396B" w:rsidP="009726A0">
      <w:pPr>
        <w:pStyle w:val="a3"/>
        <w:numPr>
          <w:ilvl w:val="0"/>
          <w:numId w:val="2"/>
        </w:numPr>
        <w:spacing w:after="0" w:line="360" w:lineRule="auto"/>
        <w:ind w:left="0" w:firstLine="720"/>
        <w:jc w:val="both"/>
        <w:rPr>
          <w:rFonts w:ascii="Times New Roman" w:eastAsia="Times New Roman" w:hAnsi="Times New Roman" w:cs="Times New Roman"/>
          <w:sz w:val="28"/>
          <w:szCs w:val="28"/>
          <w:lang w:eastAsia="ru-RU"/>
        </w:rPr>
      </w:pPr>
      <w:r w:rsidRPr="009726A0">
        <w:rPr>
          <w:rFonts w:ascii="Times New Roman" w:eastAsia="Times New Roman" w:hAnsi="Times New Roman" w:cs="Times New Roman"/>
          <w:sz w:val="28"/>
          <w:szCs w:val="28"/>
          <w:lang w:eastAsia="ru-RU"/>
        </w:rPr>
        <w:t xml:space="preserve">Утвердить Положение о муниципальной службе в </w:t>
      </w:r>
      <w:r w:rsidR="00EB54A0">
        <w:rPr>
          <w:rFonts w:ascii="Times New Roman" w:eastAsia="Times New Roman" w:hAnsi="Times New Roman" w:cs="Times New Roman"/>
          <w:sz w:val="28"/>
          <w:szCs w:val="28"/>
          <w:lang w:eastAsia="ru-RU"/>
        </w:rPr>
        <w:t>Бавлинском муниципальном районе</w:t>
      </w:r>
      <w:r w:rsidRPr="009726A0">
        <w:rPr>
          <w:rFonts w:ascii="Times New Roman" w:eastAsia="Times New Roman" w:hAnsi="Times New Roman" w:cs="Times New Roman"/>
          <w:sz w:val="28"/>
          <w:szCs w:val="28"/>
          <w:lang w:eastAsia="ru-RU"/>
        </w:rPr>
        <w:t xml:space="preserve"> Республики Татарстан в новой редакции согласно приложению.</w:t>
      </w:r>
    </w:p>
    <w:p w:rsidR="005E396B" w:rsidRPr="005E396B" w:rsidRDefault="00AF73B6" w:rsidP="005E396B">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E396B" w:rsidRPr="005E396B">
        <w:rPr>
          <w:rFonts w:ascii="Times New Roman" w:eastAsia="Times New Roman" w:hAnsi="Times New Roman" w:cs="Times New Roman"/>
          <w:sz w:val="28"/>
          <w:szCs w:val="28"/>
          <w:lang w:eastAsia="ru-RU"/>
        </w:rPr>
        <w:t xml:space="preserve">. Признать утратившим силу Положение о муниципальной службе в </w:t>
      </w:r>
      <w:r w:rsidR="00EB54A0">
        <w:rPr>
          <w:rFonts w:ascii="Times New Roman" w:eastAsia="Times New Roman" w:hAnsi="Times New Roman" w:cs="Times New Roman"/>
          <w:sz w:val="28"/>
          <w:szCs w:val="28"/>
          <w:lang w:eastAsia="ru-RU"/>
        </w:rPr>
        <w:t>муниципальном образовании «Бавлинский муниципальный район» Республики Татарстан</w:t>
      </w:r>
      <w:r w:rsidR="005E396B" w:rsidRPr="005E396B">
        <w:rPr>
          <w:rFonts w:ascii="Times New Roman" w:eastAsia="Times New Roman" w:hAnsi="Times New Roman" w:cs="Times New Roman"/>
          <w:sz w:val="28"/>
          <w:szCs w:val="28"/>
          <w:lang w:eastAsia="ru-RU"/>
        </w:rPr>
        <w:t xml:space="preserve">, утвержденное решением Совета Бавлинского муниципального района от </w:t>
      </w:r>
      <w:r w:rsidR="00256079">
        <w:rPr>
          <w:rFonts w:ascii="Times New Roman" w:eastAsia="Times New Roman" w:hAnsi="Times New Roman" w:cs="Times New Roman"/>
          <w:sz w:val="28"/>
          <w:szCs w:val="28"/>
          <w:lang w:eastAsia="ru-RU"/>
        </w:rPr>
        <w:t>3 июля</w:t>
      </w:r>
      <w:r w:rsidR="005E396B" w:rsidRPr="005E396B">
        <w:rPr>
          <w:rFonts w:ascii="Times New Roman" w:eastAsia="Times New Roman" w:hAnsi="Times New Roman" w:cs="Times New Roman"/>
          <w:sz w:val="28"/>
          <w:szCs w:val="28"/>
          <w:lang w:eastAsia="ru-RU"/>
        </w:rPr>
        <w:t xml:space="preserve"> 201</w:t>
      </w:r>
      <w:r w:rsidR="00256079">
        <w:rPr>
          <w:rFonts w:ascii="Times New Roman" w:eastAsia="Times New Roman" w:hAnsi="Times New Roman" w:cs="Times New Roman"/>
          <w:sz w:val="28"/>
          <w:szCs w:val="28"/>
          <w:lang w:eastAsia="ru-RU"/>
        </w:rPr>
        <w:t>8</w:t>
      </w:r>
      <w:r w:rsidR="005E396B" w:rsidRPr="005E396B">
        <w:rPr>
          <w:rFonts w:ascii="Times New Roman" w:eastAsia="Times New Roman" w:hAnsi="Times New Roman" w:cs="Times New Roman"/>
          <w:sz w:val="28"/>
          <w:szCs w:val="28"/>
          <w:lang w:eastAsia="ru-RU"/>
        </w:rPr>
        <w:t xml:space="preserve"> года №</w:t>
      </w:r>
      <w:r w:rsidR="00256079">
        <w:rPr>
          <w:rFonts w:ascii="Times New Roman" w:eastAsia="Times New Roman" w:hAnsi="Times New Roman" w:cs="Times New Roman"/>
          <w:sz w:val="28"/>
          <w:szCs w:val="28"/>
          <w:lang w:eastAsia="ru-RU"/>
        </w:rPr>
        <w:t>159</w:t>
      </w:r>
      <w:r w:rsidR="005E396B" w:rsidRPr="005E396B">
        <w:rPr>
          <w:rFonts w:ascii="Times New Roman" w:eastAsia="Times New Roman" w:hAnsi="Times New Roman" w:cs="Times New Roman"/>
          <w:sz w:val="28"/>
          <w:szCs w:val="28"/>
          <w:lang w:eastAsia="ru-RU"/>
        </w:rPr>
        <w:t>.</w:t>
      </w:r>
    </w:p>
    <w:p w:rsidR="005E396B" w:rsidRPr="005E396B" w:rsidRDefault="00AF73B6" w:rsidP="005E396B">
      <w:pPr>
        <w:snapToGrid w:val="0"/>
        <w:spacing w:after="0" w:line="360" w:lineRule="auto"/>
        <w:ind w:firstLine="720"/>
        <w:jc w:val="both"/>
        <w:rPr>
          <w:rFonts w:ascii="Times New Roman" w:eastAsia="Times New Roman" w:hAnsi="Times New Roman" w:cs="Times New Roman"/>
          <w:sz w:val="28"/>
          <w:szCs w:val="28"/>
          <w:lang w:eastAsia="ru-RU"/>
        </w:rPr>
      </w:pPr>
      <w:bookmarkStart w:id="2" w:name="sub_2"/>
      <w:bookmarkEnd w:id="1"/>
      <w:r>
        <w:rPr>
          <w:rFonts w:ascii="Times New Roman" w:eastAsia="Times New Roman" w:hAnsi="Times New Roman" w:cs="Times New Roman"/>
          <w:sz w:val="28"/>
          <w:szCs w:val="28"/>
          <w:lang w:eastAsia="ru-RU"/>
        </w:rPr>
        <w:t>3</w:t>
      </w:r>
      <w:r w:rsidR="005E396B" w:rsidRPr="005E396B">
        <w:rPr>
          <w:rFonts w:ascii="Times New Roman" w:eastAsia="Times New Roman" w:hAnsi="Times New Roman" w:cs="Times New Roman"/>
          <w:sz w:val="28"/>
          <w:szCs w:val="28"/>
          <w:lang w:eastAsia="ru-RU"/>
        </w:rPr>
        <w:t>.</w:t>
      </w:r>
      <w:r w:rsidR="005E396B" w:rsidRPr="005E396B">
        <w:rPr>
          <w:rFonts w:ascii="Arial" w:eastAsia="Times New Roman" w:hAnsi="Arial" w:cs="Times New Roman"/>
          <w:sz w:val="28"/>
          <w:szCs w:val="28"/>
          <w:lang w:eastAsia="ru-RU"/>
        </w:rPr>
        <w:t xml:space="preserve"> </w:t>
      </w:r>
      <w:r w:rsidR="005E396B" w:rsidRPr="005E396B">
        <w:rPr>
          <w:rFonts w:ascii="Times New Roman" w:eastAsia="Times New Roman" w:hAnsi="Times New Roman" w:cs="Times New Roman"/>
          <w:sz w:val="28"/>
          <w:szCs w:val="28"/>
          <w:lang w:eastAsia="ru-RU"/>
        </w:rPr>
        <w:t>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w:t>
      </w:r>
    </w:p>
    <w:p w:rsidR="005E396B" w:rsidRPr="005E396B" w:rsidRDefault="00AF73B6" w:rsidP="005E396B">
      <w:pPr>
        <w:spacing w:after="0" w:line="360" w:lineRule="auto"/>
        <w:ind w:firstLine="720"/>
        <w:jc w:val="both"/>
        <w:rPr>
          <w:rFonts w:ascii="Times New Roman" w:eastAsia="Times New Roman" w:hAnsi="Times New Roman" w:cs="Times New Roman"/>
          <w:sz w:val="28"/>
          <w:szCs w:val="28"/>
          <w:lang w:eastAsia="ru-RU"/>
        </w:rPr>
      </w:pPr>
      <w:bookmarkStart w:id="3" w:name="sub_8"/>
      <w:bookmarkEnd w:id="2"/>
      <w:r>
        <w:rPr>
          <w:rFonts w:ascii="Times New Roman" w:eastAsia="Times New Roman" w:hAnsi="Times New Roman" w:cs="Times New Roman"/>
          <w:sz w:val="28"/>
          <w:szCs w:val="28"/>
          <w:lang w:eastAsia="ru-RU"/>
        </w:rPr>
        <w:t>4</w:t>
      </w:r>
      <w:r w:rsidR="005E396B" w:rsidRPr="005E396B">
        <w:rPr>
          <w:rFonts w:ascii="Times New Roman" w:eastAsia="Times New Roman" w:hAnsi="Times New Roman" w:cs="Times New Roman"/>
          <w:sz w:val="28"/>
          <w:szCs w:val="28"/>
          <w:lang w:eastAsia="ru-RU"/>
        </w:rPr>
        <w:t>. Контроль за исполнением настоящего решения возложить на постоянную комиссию Совета муниципального района по вопросам местного самоуправления, законности, правопорядка и депутатской этики.</w:t>
      </w:r>
    </w:p>
    <w:bookmarkEnd w:id="3"/>
    <w:p w:rsidR="005E396B" w:rsidRDefault="005E396B" w:rsidP="005E396B">
      <w:pPr>
        <w:spacing w:after="0" w:line="240" w:lineRule="auto"/>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ab/>
      </w:r>
    </w:p>
    <w:p w:rsidR="00EB54A0" w:rsidRPr="005E396B" w:rsidRDefault="00EB54A0" w:rsidP="005E396B">
      <w:pPr>
        <w:spacing w:after="0" w:line="240" w:lineRule="auto"/>
        <w:jc w:val="both"/>
        <w:rPr>
          <w:rFonts w:ascii="Times New Roman" w:eastAsia="Times New Roman" w:hAnsi="Times New Roman" w:cs="Times New Roman"/>
          <w:sz w:val="28"/>
          <w:szCs w:val="28"/>
          <w:lang w:eastAsia="ru-RU"/>
        </w:rPr>
      </w:pPr>
    </w:p>
    <w:p w:rsidR="005E396B" w:rsidRPr="005E396B" w:rsidRDefault="00EB54A0" w:rsidP="005E396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И.о. </w:t>
      </w:r>
      <w:r w:rsidR="005E396B" w:rsidRPr="005E396B">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ы</w:t>
      </w:r>
      <w:r w:rsidR="005E396B" w:rsidRPr="005E3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И.о. Председателя</w:t>
      </w:r>
      <w:r w:rsidR="005E396B" w:rsidRPr="005E396B">
        <w:rPr>
          <w:rFonts w:ascii="Times New Roman" w:eastAsia="Times New Roman" w:hAnsi="Times New Roman" w:cs="Times New Roman"/>
          <w:sz w:val="28"/>
          <w:szCs w:val="28"/>
          <w:lang w:eastAsia="ru-RU"/>
        </w:rPr>
        <w:t xml:space="preserve"> Совета</w:t>
      </w:r>
    </w:p>
    <w:p w:rsidR="005E396B" w:rsidRPr="005E396B" w:rsidRDefault="005E396B" w:rsidP="005E396B">
      <w:pPr>
        <w:spacing w:after="0" w:line="24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Бавлинского муниципального района                                           </w:t>
      </w:r>
      <w:r w:rsidR="00EB54A0">
        <w:rPr>
          <w:rFonts w:ascii="Times New Roman" w:eastAsia="Times New Roman" w:hAnsi="Times New Roman" w:cs="Times New Roman"/>
          <w:sz w:val="28"/>
          <w:szCs w:val="28"/>
          <w:lang w:eastAsia="ru-RU"/>
        </w:rPr>
        <w:t>Р.Г. Хамидуллин</w:t>
      </w:r>
    </w:p>
    <w:p w:rsidR="00256079" w:rsidRDefault="00256079" w:rsidP="00590607">
      <w:pPr>
        <w:spacing w:after="0" w:line="240" w:lineRule="auto"/>
        <w:jc w:val="right"/>
        <w:rPr>
          <w:rFonts w:ascii="Times New Roman" w:hAnsi="Times New Roman" w:cs="Times New Roman"/>
          <w:sz w:val="28"/>
          <w:szCs w:val="28"/>
        </w:rPr>
      </w:pPr>
    </w:p>
    <w:p w:rsidR="00256079" w:rsidRDefault="00256079" w:rsidP="00590607">
      <w:pPr>
        <w:spacing w:after="0" w:line="240" w:lineRule="auto"/>
        <w:jc w:val="right"/>
        <w:rPr>
          <w:rFonts w:ascii="Times New Roman" w:hAnsi="Times New Roman" w:cs="Times New Roman"/>
          <w:sz w:val="28"/>
          <w:szCs w:val="28"/>
        </w:rPr>
      </w:pP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lastRenderedPageBreak/>
        <w:t>Приложение</w:t>
      </w:r>
    </w:p>
    <w:p w:rsid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к решению Совета</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sidR="00256079">
        <w:rPr>
          <w:rFonts w:ascii="Times New Roman" w:hAnsi="Times New Roman" w:cs="Times New Roman"/>
          <w:sz w:val="28"/>
          <w:szCs w:val="28"/>
        </w:rPr>
        <w:t>____</w:t>
      </w:r>
      <w:r>
        <w:rPr>
          <w:rFonts w:ascii="Times New Roman" w:hAnsi="Times New Roman" w:cs="Times New Roman"/>
          <w:sz w:val="28"/>
          <w:szCs w:val="28"/>
        </w:rPr>
        <w:t xml:space="preserve"> 20</w:t>
      </w:r>
      <w:r w:rsidR="00256079">
        <w:rPr>
          <w:rFonts w:ascii="Times New Roman" w:hAnsi="Times New Roman" w:cs="Times New Roman"/>
          <w:sz w:val="28"/>
          <w:szCs w:val="28"/>
        </w:rPr>
        <w:t>2</w:t>
      </w:r>
      <w:r w:rsidR="0060731D">
        <w:rPr>
          <w:rFonts w:ascii="Times New Roman" w:hAnsi="Times New Roman" w:cs="Times New Roman"/>
          <w:sz w:val="28"/>
          <w:szCs w:val="28"/>
        </w:rPr>
        <w:t>2</w:t>
      </w:r>
      <w:r>
        <w:rPr>
          <w:rFonts w:ascii="Times New Roman" w:hAnsi="Times New Roman" w:cs="Times New Roman"/>
          <w:sz w:val="28"/>
          <w:szCs w:val="28"/>
        </w:rPr>
        <w:t xml:space="preserve"> № </w:t>
      </w:r>
      <w:r w:rsidR="00256079">
        <w:rPr>
          <w:rFonts w:ascii="Times New Roman" w:hAnsi="Times New Roman" w:cs="Times New Roman"/>
          <w:sz w:val="28"/>
          <w:szCs w:val="28"/>
        </w:rPr>
        <w:t>___</w:t>
      </w:r>
    </w:p>
    <w:p w:rsidR="00FA6FDE" w:rsidRDefault="00FA6FDE" w:rsidP="00F85237">
      <w:pPr>
        <w:spacing w:after="0"/>
        <w:jc w:val="center"/>
        <w:rPr>
          <w:rFonts w:ascii="Times New Roman" w:hAnsi="Times New Roman" w:cs="Times New Roman"/>
          <w:sz w:val="28"/>
          <w:szCs w:val="28"/>
        </w:rPr>
      </w:pPr>
    </w:p>
    <w:p w:rsidR="00197B3B" w:rsidRDefault="00F85237" w:rsidP="00F85237">
      <w:pPr>
        <w:spacing w:after="0"/>
        <w:jc w:val="center"/>
        <w:rPr>
          <w:rFonts w:ascii="Times New Roman" w:hAnsi="Times New Roman" w:cs="Times New Roman"/>
          <w:b/>
          <w:sz w:val="28"/>
          <w:szCs w:val="28"/>
        </w:rPr>
      </w:pPr>
      <w:r w:rsidRPr="007C212B">
        <w:rPr>
          <w:rFonts w:ascii="Times New Roman" w:hAnsi="Times New Roman" w:cs="Times New Roman"/>
          <w:b/>
          <w:sz w:val="28"/>
          <w:szCs w:val="28"/>
        </w:rPr>
        <w:t>Положение</w:t>
      </w:r>
      <w:r w:rsidR="00197B3B">
        <w:rPr>
          <w:rFonts w:ascii="Times New Roman" w:hAnsi="Times New Roman" w:cs="Times New Roman"/>
          <w:b/>
          <w:sz w:val="28"/>
          <w:szCs w:val="28"/>
        </w:rPr>
        <w:t xml:space="preserve"> </w:t>
      </w:r>
      <w:r w:rsidRPr="007C212B">
        <w:rPr>
          <w:rFonts w:ascii="Times New Roman" w:hAnsi="Times New Roman" w:cs="Times New Roman"/>
          <w:b/>
          <w:sz w:val="28"/>
          <w:szCs w:val="28"/>
        </w:rPr>
        <w:t xml:space="preserve">о муниципальной службе </w:t>
      </w:r>
    </w:p>
    <w:p w:rsidR="00F85237" w:rsidRPr="007C212B" w:rsidRDefault="00197B3B" w:rsidP="00EB54A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в </w:t>
      </w:r>
      <w:r w:rsidR="00EB54A0">
        <w:rPr>
          <w:rFonts w:ascii="Times New Roman" w:hAnsi="Times New Roman" w:cs="Times New Roman"/>
          <w:b/>
          <w:sz w:val="28"/>
          <w:szCs w:val="28"/>
        </w:rPr>
        <w:t>Бавлинском муниципальном районе Республики Татарстан</w:t>
      </w:r>
    </w:p>
    <w:p w:rsidR="00FA6FDE" w:rsidRDefault="00FA6FDE" w:rsidP="00F85237">
      <w:pPr>
        <w:spacing w:after="0"/>
        <w:jc w:val="center"/>
        <w:rPr>
          <w:rFonts w:ascii="Times New Roman" w:hAnsi="Times New Roman" w:cs="Times New Roman"/>
          <w:sz w:val="28"/>
          <w:szCs w:val="28"/>
        </w:rPr>
      </w:pPr>
    </w:p>
    <w:p w:rsidR="00F85237" w:rsidRDefault="00F85237" w:rsidP="00F8523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I. Общие положения</w:t>
      </w:r>
    </w:p>
    <w:p w:rsidR="004143D0" w:rsidRPr="004143D0" w:rsidRDefault="004143D0" w:rsidP="00F85237">
      <w:pPr>
        <w:spacing w:after="0"/>
        <w:jc w:val="center"/>
        <w:rPr>
          <w:rFonts w:ascii="Times New Roman" w:hAnsi="Times New Roman" w:cs="Times New Roman"/>
          <w:b/>
          <w:sz w:val="8"/>
          <w:szCs w:val="28"/>
        </w:rPr>
      </w:pPr>
    </w:p>
    <w:p w:rsidR="004143D0" w:rsidRPr="008A2F66" w:rsidRDefault="004143D0" w:rsidP="00F85237">
      <w:pPr>
        <w:spacing w:after="0"/>
        <w:jc w:val="center"/>
        <w:rPr>
          <w:rFonts w:ascii="Times New Roman" w:hAnsi="Times New Roman" w:cs="Times New Roman"/>
          <w:b/>
          <w:sz w:val="28"/>
          <w:szCs w:val="28"/>
        </w:rPr>
      </w:pPr>
      <w:r w:rsidRPr="008A2F66">
        <w:rPr>
          <w:rFonts w:ascii="Times New Roman" w:hAnsi="Times New Roman" w:cs="Times New Roman"/>
          <w:b/>
          <w:sz w:val="28"/>
          <w:szCs w:val="28"/>
        </w:rPr>
        <w:t>1. Предмет регулирования настоящего Положения</w:t>
      </w:r>
    </w:p>
    <w:p w:rsidR="007C212B" w:rsidRPr="007C212B" w:rsidRDefault="007C212B" w:rsidP="00F85237">
      <w:pPr>
        <w:spacing w:after="0"/>
        <w:jc w:val="center"/>
        <w:rPr>
          <w:rFonts w:ascii="Times New Roman" w:hAnsi="Times New Roman" w:cs="Times New Roman"/>
          <w:b/>
          <w:sz w:val="12"/>
          <w:szCs w:val="28"/>
        </w:rPr>
      </w:pPr>
    </w:p>
    <w:p w:rsidR="00F85237" w:rsidRPr="00F85237" w:rsidRDefault="00F85237" w:rsidP="0059060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004143D0">
        <w:rPr>
          <w:rFonts w:ascii="Times New Roman" w:hAnsi="Times New Roman" w:cs="Times New Roman"/>
          <w:sz w:val="28"/>
          <w:szCs w:val="28"/>
        </w:rPr>
        <w:t>Настоящее Положение регул</w:t>
      </w:r>
      <w:r w:rsidRPr="00F85237">
        <w:rPr>
          <w:rFonts w:ascii="Times New Roman" w:hAnsi="Times New Roman" w:cs="Times New Roman"/>
          <w:sz w:val="28"/>
          <w:szCs w:val="28"/>
        </w:rPr>
        <w:t xml:space="preserve">ирует отношения в </w:t>
      </w:r>
      <w:r w:rsidR="006E19A7">
        <w:rPr>
          <w:rFonts w:ascii="Times New Roman" w:hAnsi="Times New Roman" w:cs="Times New Roman"/>
          <w:sz w:val="28"/>
          <w:szCs w:val="28"/>
        </w:rPr>
        <w:t>с</w:t>
      </w:r>
      <w:r w:rsidRPr="00F85237">
        <w:rPr>
          <w:rFonts w:ascii="Times New Roman" w:hAnsi="Times New Roman" w:cs="Times New Roman"/>
          <w:sz w:val="28"/>
          <w:szCs w:val="28"/>
        </w:rPr>
        <w:t>фере организации</w:t>
      </w:r>
      <w:r>
        <w:rPr>
          <w:rFonts w:ascii="Times New Roman" w:hAnsi="Times New Roman" w:cs="Times New Roman"/>
          <w:sz w:val="28"/>
          <w:szCs w:val="28"/>
        </w:rPr>
        <w:t xml:space="preserve"> </w:t>
      </w:r>
      <w:r w:rsidRPr="00F85237">
        <w:rPr>
          <w:rFonts w:ascii="Times New Roman" w:hAnsi="Times New Roman" w:cs="Times New Roman"/>
          <w:sz w:val="28"/>
          <w:szCs w:val="28"/>
        </w:rPr>
        <w:t xml:space="preserve">муниципальной службы </w:t>
      </w:r>
      <w:r>
        <w:rPr>
          <w:rFonts w:ascii="Times New Roman" w:hAnsi="Times New Roman" w:cs="Times New Roman"/>
          <w:sz w:val="28"/>
          <w:szCs w:val="28"/>
        </w:rPr>
        <w:t>на территории</w:t>
      </w:r>
      <w:r w:rsidRPr="00F85237">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F85237">
        <w:rPr>
          <w:rFonts w:ascii="Times New Roman" w:hAnsi="Times New Roman" w:cs="Times New Roman"/>
          <w:sz w:val="28"/>
          <w:szCs w:val="28"/>
        </w:rPr>
        <w:t>муниципального района, а также в соответствии с федеральными законами и</w:t>
      </w:r>
      <w:r>
        <w:rPr>
          <w:rFonts w:ascii="Times New Roman" w:hAnsi="Times New Roman" w:cs="Times New Roman"/>
          <w:sz w:val="28"/>
          <w:szCs w:val="28"/>
        </w:rPr>
        <w:t xml:space="preserve"> </w:t>
      </w:r>
      <w:r w:rsidRPr="00F85237">
        <w:rPr>
          <w:rFonts w:ascii="Times New Roman" w:hAnsi="Times New Roman" w:cs="Times New Roman"/>
          <w:sz w:val="28"/>
          <w:szCs w:val="28"/>
        </w:rPr>
        <w:t>законами Республики Татарстан определяет условия прохождения</w:t>
      </w:r>
      <w:r>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муниципальными служащими и правовое положение</w:t>
      </w:r>
      <w:r>
        <w:rPr>
          <w:rFonts w:ascii="Times New Roman" w:hAnsi="Times New Roman" w:cs="Times New Roman"/>
          <w:sz w:val="28"/>
          <w:szCs w:val="28"/>
        </w:rPr>
        <w:t xml:space="preserve"> </w:t>
      </w:r>
      <w:r w:rsidRPr="00F85237">
        <w:rPr>
          <w:rFonts w:ascii="Times New Roman" w:hAnsi="Times New Roman" w:cs="Times New Roman"/>
          <w:sz w:val="28"/>
          <w:szCs w:val="28"/>
        </w:rPr>
        <w:t xml:space="preserve">(статус) муниципальных служащих </w:t>
      </w:r>
      <w:r>
        <w:rPr>
          <w:rFonts w:ascii="Times New Roman" w:hAnsi="Times New Roman" w:cs="Times New Roman"/>
          <w:sz w:val="28"/>
          <w:szCs w:val="28"/>
        </w:rPr>
        <w:t>Бавлинского</w:t>
      </w:r>
      <w:r w:rsidRPr="00F85237">
        <w:rPr>
          <w:rFonts w:ascii="Times New Roman" w:hAnsi="Times New Roman" w:cs="Times New Roman"/>
          <w:sz w:val="28"/>
          <w:szCs w:val="28"/>
        </w:rPr>
        <w:t xml:space="preserve"> муниципального района.</w:t>
      </w:r>
    </w:p>
    <w:p w:rsidR="007C212B" w:rsidRPr="00567998" w:rsidRDefault="007C212B" w:rsidP="00F85237">
      <w:pPr>
        <w:spacing w:after="0"/>
        <w:ind w:firstLine="708"/>
        <w:jc w:val="both"/>
        <w:rPr>
          <w:rFonts w:ascii="Times New Roman" w:hAnsi="Times New Roman" w:cs="Times New Roman"/>
          <w:b/>
          <w:sz w:val="28"/>
          <w:szCs w:val="28"/>
        </w:rPr>
      </w:pPr>
    </w:p>
    <w:p w:rsidR="00F85237" w:rsidRDefault="00F85237" w:rsidP="00F8523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2. Муниципальная служба</w:t>
      </w:r>
    </w:p>
    <w:p w:rsidR="007C212B" w:rsidRPr="007C212B" w:rsidRDefault="007C212B" w:rsidP="00F85237">
      <w:pPr>
        <w:spacing w:after="0"/>
        <w:jc w:val="center"/>
        <w:rPr>
          <w:rFonts w:ascii="Times New Roman" w:hAnsi="Times New Roman" w:cs="Times New Roman"/>
          <w:b/>
          <w:sz w:val="12"/>
          <w:szCs w:val="28"/>
        </w:rPr>
      </w:pPr>
    </w:p>
    <w:p w:rsidR="00F85237" w:rsidRPr="00F85237" w:rsidRDefault="00F85237" w:rsidP="00F8523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Муниципальная служба в </w:t>
      </w:r>
      <w:r w:rsidR="00EB54A0">
        <w:rPr>
          <w:rFonts w:ascii="Times New Roman" w:hAnsi="Times New Roman" w:cs="Times New Roman"/>
          <w:sz w:val="28"/>
          <w:szCs w:val="28"/>
        </w:rPr>
        <w:t>Бавлинском муниципальном районе</w:t>
      </w:r>
      <w:r w:rsidRPr="00F85237">
        <w:rPr>
          <w:rFonts w:ascii="Times New Roman" w:hAnsi="Times New Roman" w:cs="Times New Roman"/>
          <w:sz w:val="28"/>
          <w:szCs w:val="28"/>
        </w:rPr>
        <w:t xml:space="preserve"> - профессиональная деятельность граждан, которая</w:t>
      </w:r>
      <w:r>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на постоянной основе на должностях муниципальной службы,</w:t>
      </w:r>
      <w:r>
        <w:rPr>
          <w:rFonts w:ascii="Times New Roman" w:hAnsi="Times New Roman" w:cs="Times New Roman"/>
          <w:sz w:val="28"/>
          <w:szCs w:val="28"/>
        </w:rPr>
        <w:t xml:space="preserve"> </w:t>
      </w:r>
      <w:r w:rsidRPr="00F85237">
        <w:rPr>
          <w:rFonts w:ascii="Times New Roman" w:hAnsi="Times New Roman" w:cs="Times New Roman"/>
          <w:sz w:val="28"/>
          <w:szCs w:val="28"/>
        </w:rPr>
        <w:t>замещаемых путем заключения трудового договора (контракта).</w:t>
      </w:r>
    </w:p>
    <w:p w:rsidR="00F85237" w:rsidRPr="00F85237" w:rsidRDefault="00F85237" w:rsidP="00F8523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Нанимателем для муниципального служащего является муниципальное</w:t>
      </w:r>
      <w:r>
        <w:rPr>
          <w:rFonts w:ascii="Times New Roman" w:hAnsi="Times New Roman" w:cs="Times New Roman"/>
          <w:sz w:val="28"/>
          <w:szCs w:val="28"/>
        </w:rPr>
        <w:t xml:space="preserve"> </w:t>
      </w:r>
      <w:r w:rsidRPr="00F85237">
        <w:rPr>
          <w:rFonts w:ascii="Times New Roman" w:hAnsi="Times New Roman" w:cs="Times New Roman"/>
          <w:sz w:val="28"/>
          <w:szCs w:val="28"/>
        </w:rPr>
        <w:t>образование</w:t>
      </w:r>
      <w:r w:rsidR="00B424AC">
        <w:rPr>
          <w:rFonts w:ascii="Times New Roman" w:hAnsi="Times New Roman" w:cs="Times New Roman"/>
          <w:sz w:val="28"/>
          <w:szCs w:val="28"/>
        </w:rPr>
        <w:t xml:space="preserve"> «Бавлинский муниципальный район» и </w:t>
      </w:r>
      <w:r w:rsidR="003A7C40" w:rsidRPr="003A7C40">
        <w:rPr>
          <w:rFonts w:ascii="Times New Roman" w:hAnsi="Times New Roman" w:cs="Times New Roman"/>
          <w:sz w:val="28"/>
          <w:szCs w:val="28"/>
        </w:rPr>
        <w:t>муниципального образования «город Бавлы» Бавлинского муниципального района Республики Татарстан</w:t>
      </w:r>
      <w:r w:rsidRPr="00F85237">
        <w:rPr>
          <w:rFonts w:ascii="Times New Roman" w:hAnsi="Times New Roman" w:cs="Times New Roman"/>
          <w:sz w:val="28"/>
          <w:szCs w:val="28"/>
        </w:rPr>
        <w:t>, от имени которого полномочия нанимателя осуществляет</w:t>
      </w:r>
      <w:r>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представитель нанимателя (работодатель).</w:t>
      </w:r>
    </w:p>
    <w:p w:rsidR="00F85237" w:rsidRDefault="00F85237" w:rsidP="008A2F6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Представителем нанимателя (</w:t>
      </w:r>
      <w:r w:rsidRPr="0060731D">
        <w:rPr>
          <w:rFonts w:ascii="Times New Roman" w:hAnsi="Times New Roman" w:cs="Times New Roman"/>
          <w:sz w:val="28"/>
          <w:szCs w:val="28"/>
        </w:rPr>
        <w:t>работодателем) может быть Глава</w:t>
      </w:r>
      <w:r w:rsidR="00B424AC">
        <w:rPr>
          <w:rFonts w:ascii="Times New Roman" w:hAnsi="Times New Roman" w:cs="Times New Roman"/>
          <w:sz w:val="28"/>
          <w:szCs w:val="28"/>
        </w:rPr>
        <w:t xml:space="preserve"> Бавлинского муниципального района Республики Татарстан</w:t>
      </w:r>
      <w:r w:rsidRPr="0060731D">
        <w:rPr>
          <w:rFonts w:ascii="Times New Roman" w:hAnsi="Times New Roman" w:cs="Times New Roman"/>
          <w:sz w:val="28"/>
          <w:szCs w:val="28"/>
        </w:rPr>
        <w:t>,</w:t>
      </w:r>
      <w:r w:rsidR="00883B60" w:rsidRPr="0060731D">
        <w:rPr>
          <w:rFonts w:ascii="Times New Roman" w:hAnsi="Times New Roman" w:cs="Times New Roman"/>
          <w:sz w:val="28"/>
          <w:szCs w:val="28"/>
        </w:rPr>
        <w:t xml:space="preserve"> </w:t>
      </w:r>
      <w:r w:rsidRPr="0060731D">
        <w:rPr>
          <w:rFonts w:ascii="Times New Roman" w:hAnsi="Times New Roman" w:cs="Times New Roman"/>
          <w:sz w:val="28"/>
          <w:szCs w:val="28"/>
        </w:rPr>
        <w:t xml:space="preserve">руководитель </w:t>
      </w:r>
      <w:r w:rsidR="00F12FD3">
        <w:rPr>
          <w:rFonts w:ascii="Times New Roman" w:hAnsi="Times New Roman" w:cs="Times New Roman"/>
          <w:sz w:val="28"/>
          <w:szCs w:val="28"/>
        </w:rPr>
        <w:t>органа местного самоуправления Бавлинского муниципального района Республики Татарстан Республики Татарстан</w:t>
      </w:r>
      <w:r w:rsidR="0060731D" w:rsidRPr="0060731D">
        <w:rPr>
          <w:rFonts w:ascii="Times New Roman" w:hAnsi="Times New Roman" w:cs="Times New Roman"/>
          <w:sz w:val="28"/>
          <w:szCs w:val="28"/>
        </w:rPr>
        <w:t xml:space="preserve">, председатель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008A2F66">
        <w:rPr>
          <w:rFonts w:ascii="Times New Roman" w:hAnsi="Times New Roman" w:cs="Times New Roman"/>
          <w:sz w:val="28"/>
          <w:szCs w:val="28"/>
        </w:rPr>
        <w:t xml:space="preserve"> </w:t>
      </w:r>
      <w:r w:rsidRPr="00F85237">
        <w:rPr>
          <w:rFonts w:ascii="Times New Roman" w:hAnsi="Times New Roman" w:cs="Times New Roman"/>
          <w:sz w:val="28"/>
          <w:szCs w:val="28"/>
        </w:rPr>
        <w:t>или иное лицо, уполномоченное исполнять обязанности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w:t>
      </w:r>
    </w:p>
    <w:p w:rsidR="007C212B" w:rsidRPr="00F85237" w:rsidRDefault="007C212B" w:rsidP="00F85237">
      <w:pPr>
        <w:spacing w:after="0"/>
        <w:jc w:val="both"/>
        <w:rPr>
          <w:rFonts w:ascii="Times New Roman" w:hAnsi="Times New Roman" w:cs="Times New Roman"/>
          <w:sz w:val="28"/>
          <w:szCs w:val="28"/>
        </w:rPr>
      </w:pPr>
    </w:p>
    <w:p w:rsidR="00F85237" w:rsidRDefault="00F85237" w:rsidP="00883B60">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3. Правовые основы муниципальной службы</w:t>
      </w:r>
    </w:p>
    <w:p w:rsidR="007C212B" w:rsidRPr="007C212B" w:rsidRDefault="007C212B" w:rsidP="00883B60">
      <w:pPr>
        <w:spacing w:after="0"/>
        <w:ind w:firstLine="708"/>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Правовые основы муниципальной службы в </w:t>
      </w:r>
      <w:r w:rsidR="00883B60">
        <w:rPr>
          <w:rFonts w:ascii="Times New Roman" w:hAnsi="Times New Roman" w:cs="Times New Roman"/>
          <w:sz w:val="28"/>
          <w:szCs w:val="28"/>
        </w:rPr>
        <w:t xml:space="preserve">Бавлинском муниципальном районе </w:t>
      </w:r>
      <w:r w:rsidRPr="00F85237">
        <w:rPr>
          <w:rFonts w:ascii="Times New Roman" w:hAnsi="Times New Roman" w:cs="Times New Roman"/>
          <w:sz w:val="28"/>
          <w:szCs w:val="28"/>
        </w:rPr>
        <w:t>составляют Конституция Российской Федерации, Федеральный закон</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от 02.03.2007 № 25-ФЗ «О муниципальной службе в Российской Федерации»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(далее -</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Федеральный закон «О муниципальной службе в Российской Федерации»)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и другие федеральные законы, иные нормативные правовые акты Российской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Федерации, Конституция Республики Татарстан, Кодекс Республики Татарстан 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другие законы Республики Татарстан, иные нормативные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правовые акты Республики Татарстан, </w:t>
      </w:r>
      <w:r w:rsidR="00721C37" w:rsidRPr="00721C37">
        <w:rPr>
          <w:rFonts w:ascii="Times New Roman" w:hAnsi="Times New Roman" w:cs="Times New Roman"/>
          <w:sz w:val="28"/>
          <w:szCs w:val="28"/>
        </w:rPr>
        <w:t>У</w:t>
      </w:r>
      <w:r w:rsidR="00721C37">
        <w:rPr>
          <w:rFonts w:ascii="Times New Roman" w:hAnsi="Times New Roman" w:cs="Times New Roman"/>
          <w:sz w:val="28"/>
          <w:szCs w:val="28"/>
        </w:rPr>
        <w:t>став</w:t>
      </w:r>
      <w:r w:rsidR="00721C37" w:rsidRPr="00721C37">
        <w:rPr>
          <w:rFonts w:ascii="Times New Roman" w:hAnsi="Times New Roman" w:cs="Times New Roman"/>
          <w:sz w:val="28"/>
          <w:szCs w:val="28"/>
        </w:rPr>
        <w:t xml:space="preserve"> муниципального образования «Бавлинский муниципальный район Республики Татарстан» и </w:t>
      </w:r>
      <w:r w:rsidR="00721C37">
        <w:rPr>
          <w:rFonts w:ascii="Times New Roman" w:hAnsi="Times New Roman" w:cs="Times New Roman"/>
          <w:sz w:val="28"/>
          <w:szCs w:val="28"/>
        </w:rPr>
        <w:t xml:space="preserve">Устав </w:t>
      </w:r>
      <w:r w:rsidR="00721C37" w:rsidRPr="00721C37">
        <w:rPr>
          <w:rFonts w:ascii="Times New Roman" w:hAnsi="Times New Roman" w:cs="Times New Roman"/>
          <w:sz w:val="28"/>
          <w:szCs w:val="28"/>
        </w:rPr>
        <w:t>муниципального образования «город Бавлы» Бавлинского муниципального района Республики Татарстан</w:t>
      </w:r>
      <w:r w:rsidRPr="00F85237">
        <w:rPr>
          <w:rFonts w:ascii="Times New Roman" w:hAnsi="Times New Roman" w:cs="Times New Roman"/>
          <w:sz w:val="28"/>
          <w:szCs w:val="28"/>
        </w:rPr>
        <w:t>, настоящее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Положение, решения, принятые на сходах граждан, и иные муниципальные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правовые акты.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На муниципальных служащих распространяется действие трудового</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законодательства с особенностями, предусмотренными Федеральным законом «О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 Российской Федерации».</w:t>
      </w:r>
    </w:p>
    <w:p w:rsidR="007C212B" w:rsidRPr="00F85237" w:rsidRDefault="007C212B" w:rsidP="00F85237">
      <w:pPr>
        <w:spacing w:after="0"/>
        <w:jc w:val="both"/>
        <w:rPr>
          <w:rFonts w:ascii="Times New Roman" w:hAnsi="Times New Roman" w:cs="Times New Roman"/>
          <w:sz w:val="28"/>
          <w:szCs w:val="28"/>
        </w:rPr>
      </w:pP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4. Основные принципы муниципальной службы</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Основными принципами муниципальной службы</w:t>
      </w:r>
      <w:r w:rsidR="004143D0">
        <w:rPr>
          <w:rFonts w:ascii="Times New Roman" w:hAnsi="Times New Roman" w:cs="Times New Roman"/>
          <w:sz w:val="28"/>
          <w:szCs w:val="28"/>
        </w:rPr>
        <w:t xml:space="preserve"> в </w:t>
      </w:r>
      <w:r w:rsidR="00993EED">
        <w:rPr>
          <w:rFonts w:ascii="Times New Roman" w:eastAsia="Times New Roman" w:hAnsi="Times New Roman" w:cs="Times New Roman"/>
          <w:sz w:val="28"/>
          <w:szCs w:val="28"/>
          <w:lang w:eastAsia="ru-RU"/>
        </w:rPr>
        <w:t>Бавлинском муниципальном районе</w:t>
      </w:r>
      <w:r w:rsidR="00993EED" w:rsidRPr="00F85237">
        <w:rPr>
          <w:rFonts w:ascii="Times New Roman" w:hAnsi="Times New Roman" w:cs="Times New Roman"/>
          <w:sz w:val="28"/>
          <w:szCs w:val="28"/>
        </w:rPr>
        <w:t xml:space="preserve"> </w:t>
      </w:r>
      <w:r w:rsidR="00993EED">
        <w:rPr>
          <w:rFonts w:ascii="Times New Roman" w:hAnsi="Times New Roman" w:cs="Times New Roman"/>
          <w:sz w:val="28"/>
          <w:szCs w:val="28"/>
        </w:rPr>
        <w:t xml:space="preserve">Республики Татарстан </w:t>
      </w:r>
      <w:r w:rsidRPr="00F85237">
        <w:rPr>
          <w:rFonts w:ascii="Times New Roman" w:hAnsi="Times New Roman" w:cs="Times New Roman"/>
          <w:sz w:val="28"/>
          <w:szCs w:val="28"/>
        </w:rPr>
        <w:t>являются:</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приоритет прав и свобод человека и гражданина;</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равный доступ граждан, владеющих государственным языком Российской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Федерации, к муниципальной службе и равные условия ее прохождения</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независимо от пола, расы, национальности, происхождения, имущественного 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должностного положения, места жительства, отношения к религии, убеждений,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принадлежности к общественным объединениям, а также от других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обстоятельств, не связанных с профессиональными и деловыми качествами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профессионализм и компетентность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стабильность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доступность информации о деятельности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взаимодействие с общественными объединениями и гражданами;</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единство основных требований к муниципальной службе, а также учет</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исторических и иных местных традиций при прохождении муниципальной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правовая и социальная защищенность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ответственность муниципальных служащих за неисполнение или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ненадлежащее исполнение своих должностных обязанностей;</w:t>
      </w:r>
    </w:p>
    <w:p w:rsid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внепартийность муниципальной службы.</w:t>
      </w:r>
    </w:p>
    <w:p w:rsidR="007C212B" w:rsidRPr="00F85237" w:rsidRDefault="007C212B" w:rsidP="00883B60">
      <w:pPr>
        <w:spacing w:after="0"/>
        <w:ind w:firstLine="708"/>
        <w:jc w:val="both"/>
        <w:rPr>
          <w:rFonts w:ascii="Times New Roman" w:hAnsi="Times New Roman" w:cs="Times New Roman"/>
          <w:sz w:val="28"/>
          <w:szCs w:val="28"/>
        </w:rPr>
      </w:pPr>
    </w:p>
    <w:p w:rsidR="007C212B"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 xml:space="preserve">5. Взаимосвязь муниципальной службы и государственной </w:t>
      </w: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гражданской</w:t>
      </w:r>
      <w:r w:rsidR="007C212B">
        <w:rPr>
          <w:rFonts w:ascii="Times New Roman" w:hAnsi="Times New Roman" w:cs="Times New Roman"/>
          <w:b/>
          <w:sz w:val="28"/>
          <w:szCs w:val="28"/>
        </w:rPr>
        <w:t xml:space="preserve"> </w:t>
      </w:r>
      <w:r w:rsidRPr="00567998">
        <w:rPr>
          <w:rFonts w:ascii="Times New Roman" w:hAnsi="Times New Roman" w:cs="Times New Roman"/>
          <w:b/>
          <w:sz w:val="28"/>
          <w:szCs w:val="28"/>
        </w:rPr>
        <w:t>службы Российской Федерации</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Взаимосвязь муниципальной службы и государственной гражданской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 Российской Федерации (далее - государственная гражданская служба)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обеспечивается посредством:</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единства основных квалификационных требований </w:t>
      </w:r>
      <w:r w:rsidR="00C13273">
        <w:rPr>
          <w:rFonts w:ascii="Times New Roman" w:hAnsi="Times New Roman" w:cs="Times New Roman"/>
          <w:sz w:val="28"/>
          <w:szCs w:val="28"/>
        </w:rPr>
        <w:t xml:space="preserve">для замещения </w:t>
      </w:r>
      <w:r w:rsidRPr="00F85237">
        <w:rPr>
          <w:rFonts w:ascii="Times New Roman" w:hAnsi="Times New Roman" w:cs="Times New Roman"/>
          <w:sz w:val="28"/>
          <w:szCs w:val="28"/>
        </w:rPr>
        <w:t>должност</w:t>
      </w:r>
      <w:r w:rsidR="00C13273">
        <w:rPr>
          <w:rFonts w:ascii="Times New Roman" w:hAnsi="Times New Roman" w:cs="Times New Roman"/>
          <w:sz w:val="28"/>
          <w:szCs w:val="28"/>
        </w:rPr>
        <w:t>ей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должностям государственной гражданской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единства ограничений и обязательств при прохождении муниципальной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 и государственной гражданской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единства требований к подготовке кадров для муниципальной 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службы и дополнительному профессиональному образованию;</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учета стажа муниципальной службы при исчислении стажа</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и учета стажа государственной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службы при исчислении стажа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соотносительности основных условий оплаты труда и социальных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гарантий муниципальных служащих и государственных гражданских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соотносительности основных условий государственного пенсионного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граждан, проходивших муниципальную службу, и граждан,</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проходивших государственную гражданскую службу, а также членов их семей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случае потери кормильца.</w:t>
      </w:r>
    </w:p>
    <w:p w:rsidR="00FA6FDE" w:rsidRPr="00567998" w:rsidRDefault="00FA6FDE" w:rsidP="00883B60">
      <w:pPr>
        <w:spacing w:after="0"/>
        <w:jc w:val="center"/>
        <w:rPr>
          <w:rFonts w:ascii="Times New Roman" w:hAnsi="Times New Roman" w:cs="Times New Roman"/>
          <w:b/>
          <w:sz w:val="28"/>
          <w:szCs w:val="28"/>
        </w:rPr>
      </w:pPr>
    </w:p>
    <w:p w:rsidR="00883B60" w:rsidRPr="00567998"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 xml:space="preserve">6. Должности муниципальной службы, </w:t>
      </w: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Реестр должностей муниципальной</w:t>
      </w:r>
      <w:r w:rsidR="00883B60" w:rsidRPr="00567998">
        <w:rPr>
          <w:rFonts w:ascii="Times New Roman" w:hAnsi="Times New Roman" w:cs="Times New Roman"/>
          <w:b/>
          <w:sz w:val="28"/>
          <w:szCs w:val="28"/>
        </w:rPr>
        <w:t xml:space="preserve"> службы </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Должность муниципальной службы - должность в органе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w:t>
      </w:r>
      <w:r w:rsidR="00B424AC">
        <w:rPr>
          <w:rFonts w:ascii="Times New Roman" w:hAnsi="Times New Roman" w:cs="Times New Roman"/>
          <w:sz w:val="28"/>
          <w:szCs w:val="28"/>
        </w:rPr>
        <w:t xml:space="preserve"> Бавлинского муниципального района</w:t>
      </w:r>
      <w:r w:rsidRPr="00F85237">
        <w:rPr>
          <w:rFonts w:ascii="Times New Roman" w:hAnsi="Times New Roman" w:cs="Times New Roman"/>
          <w:sz w:val="28"/>
          <w:szCs w:val="28"/>
        </w:rPr>
        <w:t>,</w:t>
      </w:r>
      <w:r w:rsidR="00B424AC">
        <w:rPr>
          <w:rFonts w:ascii="Times New Roman" w:hAnsi="Times New Roman" w:cs="Times New Roman"/>
          <w:sz w:val="28"/>
          <w:szCs w:val="28"/>
        </w:rPr>
        <w:t xml:space="preserve"> аппарате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00B424AC">
        <w:rPr>
          <w:rFonts w:ascii="Times New Roman" w:hAnsi="Times New Roman" w:cs="Times New Roman"/>
          <w:sz w:val="28"/>
          <w:szCs w:val="28"/>
        </w:rPr>
        <w:t>,</w:t>
      </w:r>
      <w:r w:rsidRPr="00F85237">
        <w:rPr>
          <w:rFonts w:ascii="Times New Roman" w:hAnsi="Times New Roman" w:cs="Times New Roman"/>
          <w:sz w:val="28"/>
          <w:szCs w:val="28"/>
        </w:rPr>
        <w:t xml:space="preserve"> котор</w:t>
      </w:r>
      <w:r w:rsidR="0021752C">
        <w:rPr>
          <w:rFonts w:ascii="Times New Roman" w:hAnsi="Times New Roman" w:cs="Times New Roman"/>
          <w:sz w:val="28"/>
          <w:szCs w:val="28"/>
        </w:rPr>
        <w:t>ая образуе</w:t>
      </w:r>
      <w:r w:rsidRPr="00F85237">
        <w:rPr>
          <w:rFonts w:ascii="Times New Roman" w:hAnsi="Times New Roman" w:cs="Times New Roman"/>
          <w:sz w:val="28"/>
          <w:szCs w:val="28"/>
        </w:rPr>
        <w:t>тся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соответствии с </w:t>
      </w:r>
      <w:r w:rsidR="00A265C3" w:rsidRPr="00A265C3">
        <w:rPr>
          <w:rFonts w:ascii="Times New Roman" w:hAnsi="Times New Roman" w:cs="Times New Roman"/>
          <w:sz w:val="28"/>
          <w:szCs w:val="28"/>
        </w:rPr>
        <w:t xml:space="preserve">Уставом муниципального образования «Бавлинский муниципальный район Республики Татарстан» и </w:t>
      </w:r>
      <w:r w:rsidR="00721C37">
        <w:rPr>
          <w:rFonts w:ascii="Times New Roman" w:hAnsi="Times New Roman" w:cs="Times New Roman"/>
          <w:sz w:val="28"/>
          <w:szCs w:val="28"/>
        </w:rPr>
        <w:t>У</w:t>
      </w:r>
      <w:r w:rsidR="00A265C3" w:rsidRPr="00A265C3">
        <w:rPr>
          <w:rFonts w:ascii="Times New Roman" w:hAnsi="Times New Roman" w:cs="Times New Roman"/>
          <w:sz w:val="28"/>
          <w:szCs w:val="28"/>
        </w:rPr>
        <w:t>ставом муниципального образования «город Бавлы» Бавлинского муниципального района Республики Татарстан</w:t>
      </w:r>
      <w:r w:rsidRPr="00F85237">
        <w:rPr>
          <w:rFonts w:ascii="Times New Roman" w:hAnsi="Times New Roman" w:cs="Times New Roman"/>
          <w:sz w:val="28"/>
          <w:szCs w:val="28"/>
        </w:rPr>
        <w:t>, с установленным кругом</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по обеспечению исполнения полномочий органа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w:t>
      </w:r>
      <w:r w:rsidR="00F12FD3">
        <w:rPr>
          <w:rFonts w:ascii="Times New Roman" w:hAnsi="Times New Roman" w:cs="Times New Roman"/>
          <w:sz w:val="28"/>
          <w:szCs w:val="28"/>
        </w:rPr>
        <w:t xml:space="preserve"> Бавлинского муниципального района Республики Татарстан</w:t>
      </w:r>
      <w:r w:rsidRPr="00F85237">
        <w:rPr>
          <w:rFonts w:ascii="Times New Roman" w:hAnsi="Times New Roman" w:cs="Times New Roman"/>
          <w:sz w:val="28"/>
          <w:szCs w:val="28"/>
        </w:rPr>
        <w:t>,</w:t>
      </w:r>
      <w:r w:rsidR="00B424AC" w:rsidRPr="00B424AC">
        <w:rPr>
          <w:rFonts w:ascii="Times New Roman" w:hAnsi="Times New Roman" w:cs="Times New Roman"/>
          <w:sz w:val="28"/>
          <w:szCs w:val="28"/>
        </w:rPr>
        <w:t xml:space="preserve"> аппарат</w:t>
      </w:r>
      <w:r w:rsidR="00B424AC">
        <w:rPr>
          <w:rFonts w:ascii="Times New Roman" w:hAnsi="Times New Roman" w:cs="Times New Roman"/>
          <w:sz w:val="28"/>
          <w:szCs w:val="28"/>
        </w:rPr>
        <w:t>а</w:t>
      </w:r>
      <w:r w:rsidR="00B424AC" w:rsidRPr="00B424AC">
        <w:rPr>
          <w:rFonts w:ascii="Times New Roman" w:hAnsi="Times New Roman" w:cs="Times New Roman"/>
          <w:sz w:val="28"/>
          <w:szCs w:val="28"/>
        </w:rPr>
        <w:t xml:space="preserve">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00B424AC">
        <w:rPr>
          <w:rFonts w:ascii="Times New Roman" w:hAnsi="Times New Roman" w:cs="Times New Roman"/>
          <w:sz w:val="28"/>
          <w:szCs w:val="28"/>
        </w:rPr>
        <w:t>,</w:t>
      </w:r>
      <w:r w:rsidRPr="00F85237">
        <w:rPr>
          <w:rFonts w:ascii="Times New Roman" w:hAnsi="Times New Roman" w:cs="Times New Roman"/>
          <w:sz w:val="28"/>
          <w:szCs w:val="28"/>
        </w:rPr>
        <w:t xml:space="preserve"> или лица, замещающего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должность.</w:t>
      </w:r>
    </w:p>
    <w:p w:rsidR="00F85237" w:rsidRPr="00F85237" w:rsidRDefault="00F85237" w:rsidP="0021752C">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w:t>
      </w:r>
      <w:r w:rsidR="0021752C" w:rsidRPr="0021752C">
        <w:rPr>
          <w:rFonts w:ascii="Times New Roman" w:hAnsi="Times New Roman" w:cs="Times New Roman"/>
          <w:sz w:val="28"/>
          <w:szCs w:val="28"/>
        </w:rPr>
        <w:t xml:space="preserve">Должности муниципальной службы устанавливаются в </w:t>
      </w:r>
      <w:r w:rsidR="00993EED">
        <w:rPr>
          <w:rFonts w:ascii="Times New Roman" w:eastAsia="Times New Roman" w:hAnsi="Times New Roman" w:cs="Times New Roman"/>
          <w:sz w:val="28"/>
          <w:szCs w:val="28"/>
          <w:lang w:eastAsia="ru-RU"/>
        </w:rPr>
        <w:t>Бавлинском муниципальном районе</w:t>
      </w:r>
      <w:r w:rsidR="00993EED" w:rsidRPr="00F85237">
        <w:rPr>
          <w:rFonts w:ascii="Times New Roman" w:hAnsi="Times New Roman" w:cs="Times New Roman"/>
          <w:sz w:val="28"/>
          <w:szCs w:val="28"/>
        </w:rPr>
        <w:t xml:space="preserve"> </w:t>
      </w:r>
      <w:r w:rsidR="00993EED">
        <w:rPr>
          <w:rFonts w:ascii="Times New Roman" w:hAnsi="Times New Roman" w:cs="Times New Roman"/>
          <w:sz w:val="28"/>
          <w:szCs w:val="28"/>
        </w:rPr>
        <w:t>Республики Татарстан</w:t>
      </w:r>
      <w:r w:rsidR="0021752C" w:rsidRPr="0021752C">
        <w:rPr>
          <w:rFonts w:ascii="Times New Roman" w:hAnsi="Times New Roman" w:cs="Times New Roman"/>
          <w:sz w:val="28"/>
          <w:szCs w:val="28"/>
        </w:rPr>
        <w:t xml:space="preserve"> Советом Бавлинского муниципального района в соответствии с Реестром должностей муниципальной службы в Республике Татарстан.</w:t>
      </w:r>
    </w:p>
    <w:p w:rsidR="00F85237" w:rsidRPr="00F85237" w:rsidRDefault="00F85237" w:rsidP="00B424AC">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При составлении и утверждении штатного </w:t>
      </w:r>
      <w:r w:rsidR="00F12FD3">
        <w:rPr>
          <w:rFonts w:ascii="Times New Roman" w:hAnsi="Times New Roman" w:cs="Times New Roman"/>
          <w:sz w:val="28"/>
          <w:szCs w:val="28"/>
        </w:rPr>
        <w:t>органа местного самоуправления Бавлинского муниципального района Республики Татарстан</w:t>
      </w:r>
      <w:r w:rsidR="00B424AC" w:rsidRPr="00B424AC">
        <w:rPr>
          <w:rFonts w:ascii="Times New Roman" w:hAnsi="Times New Roman" w:cs="Times New Roman"/>
          <w:sz w:val="28"/>
          <w:szCs w:val="28"/>
        </w:rPr>
        <w:t>, аппарат</w:t>
      </w:r>
      <w:r w:rsidR="00B424AC">
        <w:rPr>
          <w:rFonts w:ascii="Times New Roman" w:hAnsi="Times New Roman" w:cs="Times New Roman"/>
          <w:sz w:val="28"/>
          <w:szCs w:val="28"/>
        </w:rPr>
        <w:t>а</w:t>
      </w:r>
      <w:r w:rsidR="00B424AC" w:rsidRPr="00B424AC">
        <w:rPr>
          <w:rFonts w:ascii="Times New Roman" w:hAnsi="Times New Roman" w:cs="Times New Roman"/>
          <w:sz w:val="28"/>
          <w:szCs w:val="28"/>
        </w:rPr>
        <w:t xml:space="preserve">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00B424AC" w:rsidRPr="00B424AC">
        <w:rPr>
          <w:rFonts w:ascii="Times New Roman" w:hAnsi="Times New Roman" w:cs="Times New Roman"/>
          <w:sz w:val="28"/>
          <w:szCs w:val="28"/>
        </w:rPr>
        <w:t xml:space="preserve"> </w:t>
      </w:r>
      <w:r w:rsidRPr="00F85237">
        <w:rPr>
          <w:rFonts w:ascii="Times New Roman" w:hAnsi="Times New Roman" w:cs="Times New Roman"/>
          <w:sz w:val="28"/>
          <w:szCs w:val="28"/>
        </w:rPr>
        <w:t>используются наименования должностей муниципальной службы,</w:t>
      </w:r>
      <w:r w:rsidR="0021752C">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предусмотренные Реестром </w:t>
      </w:r>
      <w:r w:rsidR="00883B60">
        <w:rPr>
          <w:rFonts w:ascii="Times New Roman" w:hAnsi="Times New Roman" w:cs="Times New Roman"/>
          <w:sz w:val="28"/>
          <w:szCs w:val="28"/>
        </w:rPr>
        <w:t>должностей муниципальной службы.</w:t>
      </w:r>
    </w:p>
    <w:p w:rsidR="00F85237" w:rsidRDefault="00B424AC" w:rsidP="00C13273">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F85237" w:rsidRPr="00F85237">
        <w:rPr>
          <w:rFonts w:ascii="Times New Roman" w:hAnsi="Times New Roman" w:cs="Times New Roman"/>
          <w:sz w:val="28"/>
          <w:szCs w:val="28"/>
        </w:rPr>
        <w:t xml:space="preserve">. Наименование должности руководителя иного </w:t>
      </w:r>
      <w:r w:rsidR="00F12FD3" w:rsidRPr="00F12FD3">
        <w:rPr>
          <w:rFonts w:ascii="Times New Roman" w:hAnsi="Times New Roman" w:cs="Times New Roman"/>
          <w:sz w:val="28"/>
          <w:szCs w:val="28"/>
        </w:rPr>
        <w:t>органа местного самоуправления Бавлинского муниципального района Республики Татарстан</w:t>
      </w:r>
      <w:r w:rsidR="00F85237" w:rsidRPr="00F85237">
        <w:rPr>
          <w:rFonts w:ascii="Times New Roman" w:hAnsi="Times New Roman" w:cs="Times New Roman"/>
          <w:sz w:val="28"/>
          <w:szCs w:val="28"/>
        </w:rPr>
        <w:t xml:space="preserve"> (иного структурного подразделения) определяется </w:t>
      </w:r>
      <w:r w:rsidR="00A265C3" w:rsidRPr="00A265C3">
        <w:rPr>
          <w:rFonts w:ascii="Times New Roman" w:hAnsi="Times New Roman" w:cs="Times New Roman"/>
          <w:sz w:val="28"/>
          <w:szCs w:val="28"/>
        </w:rPr>
        <w:t xml:space="preserve">Уставом муниципального образования «Бавлинский муниципальный район Республики Татарстан» и </w:t>
      </w:r>
      <w:r w:rsidR="00721C37">
        <w:rPr>
          <w:rFonts w:ascii="Times New Roman" w:hAnsi="Times New Roman" w:cs="Times New Roman"/>
          <w:sz w:val="28"/>
          <w:szCs w:val="28"/>
        </w:rPr>
        <w:t>У</w:t>
      </w:r>
      <w:r w:rsidR="00A265C3" w:rsidRPr="00A265C3">
        <w:rPr>
          <w:rFonts w:ascii="Times New Roman" w:hAnsi="Times New Roman" w:cs="Times New Roman"/>
          <w:sz w:val="28"/>
          <w:szCs w:val="28"/>
        </w:rPr>
        <w:t>ставом муниципального образования «город Бавлы» Бавлинского муниципального района Республики Татарстан</w:t>
      </w:r>
      <w:r w:rsidR="00E93CB1">
        <w:rPr>
          <w:rFonts w:ascii="Times New Roman" w:hAnsi="Times New Roman" w:cs="Times New Roman"/>
          <w:sz w:val="28"/>
          <w:szCs w:val="28"/>
        </w:rPr>
        <w:t xml:space="preserve"> </w:t>
      </w:r>
      <w:r w:rsidR="00F85237" w:rsidRPr="00F85237">
        <w:rPr>
          <w:rFonts w:ascii="Times New Roman" w:hAnsi="Times New Roman" w:cs="Times New Roman"/>
          <w:sz w:val="28"/>
          <w:szCs w:val="28"/>
        </w:rPr>
        <w:t>и (или) иными муниципальными правовыми</w:t>
      </w:r>
      <w:r w:rsidR="00E93CB1">
        <w:rPr>
          <w:rFonts w:ascii="Times New Roman" w:hAnsi="Times New Roman" w:cs="Times New Roman"/>
          <w:sz w:val="28"/>
          <w:szCs w:val="28"/>
        </w:rPr>
        <w:t xml:space="preserve"> </w:t>
      </w:r>
      <w:r w:rsidR="00F85237" w:rsidRPr="00F85237">
        <w:rPr>
          <w:rFonts w:ascii="Times New Roman" w:hAnsi="Times New Roman" w:cs="Times New Roman"/>
          <w:sz w:val="28"/>
          <w:szCs w:val="28"/>
        </w:rPr>
        <w:t>актами.</w:t>
      </w:r>
    </w:p>
    <w:p w:rsidR="00E93CB1" w:rsidRPr="007C212B" w:rsidRDefault="00F85237" w:rsidP="00E93CB1">
      <w:pPr>
        <w:spacing w:after="0"/>
        <w:ind w:firstLine="708"/>
        <w:jc w:val="center"/>
        <w:rPr>
          <w:rFonts w:ascii="Times New Roman" w:hAnsi="Times New Roman" w:cs="Times New Roman"/>
          <w:sz w:val="12"/>
          <w:szCs w:val="28"/>
        </w:rPr>
      </w:pPr>
      <w:r w:rsidRPr="00C13273">
        <w:rPr>
          <w:rFonts w:ascii="Times New Roman" w:hAnsi="Times New Roman" w:cs="Times New Roman"/>
          <w:sz w:val="28"/>
          <w:szCs w:val="28"/>
        </w:rPr>
        <w:t>7.</w:t>
      </w:r>
      <w:r w:rsidRPr="00567998">
        <w:rPr>
          <w:rFonts w:ascii="Times New Roman" w:hAnsi="Times New Roman" w:cs="Times New Roman"/>
          <w:b/>
          <w:sz w:val="28"/>
          <w:szCs w:val="28"/>
        </w:rPr>
        <w:t xml:space="preserve"> Классификация</w:t>
      </w:r>
      <w:r w:rsidR="00161914">
        <w:rPr>
          <w:rFonts w:ascii="Times New Roman" w:hAnsi="Times New Roman" w:cs="Times New Roman"/>
          <w:b/>
          <w:sz w:val="28"/>
          <w:szCs w:val="28"/>
        </w:rPr>
        <w:t xml:space="preserve"> должностей муниципальной служб.</w:t>
      </w:r>
    </w:p>
    <w:p w:rsidR="00161914"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00161914" w:rsidRPr="00161914">
        <w:rPr>
          <w:rFonts w:ascii="Times New Roman" w:hAnsi="Times New Roman" w:cs="Times New Roman"/>
          <w:sz w:val="28"/>
          <w:szCs w:val="28"/>
        </w:rPr>
        <w:t xml:space="preserve">Должности муниципальной службы устанавливаются в </w:t>
      </w:r>
      <w:r w:rsidR="00993EED">
        <w:rPr>
          <w:rFonts w:ascii="Times New Roman" w:eastAsia="Times New Roman" w:hAnsi="Times New Roman" w:cs="Times New Roman"/>
          <w:sz w:val="28"/>
          <w:szCs w:val="28"/>
          <w:lang w:eastAsia="ru-RU"/>
        </w:rPr>
        <w:t>Бавлинском муниципальном районе</w:t>
      </w:r>
      <w:r w:rsidR="00993EED" w:rsidRPr="00F85237">
        <w:rPr>
          <w:rFonts w:ascii="Times New Roman" w:hAnsi="Times New Roman" w:cs="Times New Roman"/>
          <w:sz w:val="28"/>
          <w:szCs w:val="28"/>
        </w:rPr>
        <w:t xml:space="preserve"> </w:t>
      </w:r>
      <w:r w:rsidR="00993EED">
        <w:rPr>
          <w:rFonts w:ascii="Times New Roman" w:hAnsi="Times New Roman" w:cs="Times New Roman"/>
          <w:sz w:val="28"/>
          <w:szCs w:val="28"/>
        </w:rPr>
        <w:t>Республики Татарстан</w:t>
      </w:r>
      <w:r w:rsidR="00161914" w:rsidRPr="00161914">
        <w:rPr>
          <w:rFonts w:ascii="Times New Roman" w:hAnsi="Times New Roman" w:cs="Times New Roman"/>
          <w:sz w:val="28"/>
          <w:szCs w:val="28"/>
        </w:rPr>
        <w:t xml:space="preserve"> Советом Бавлинского муниципального района в соответствии с Реестром должностей муниципальной службы в Республике Татарстан</w:t>
      </w:r>
      <w:r w:rsidR="00161914">
        <w:rPr>
          <w:rFonts w:ascii="Times New Roman" w:hAnsi="Times New Roman" w:cs="Times New Roman"/>
          <w:sz w:val="28"/>
          <w:szCs w:val="28"/>
        </w:rPr>
        <w:t>.</w:t>
      </w:r>
    </w:p>
    <w:p w:rsidR="00F85237" w:rsidRPr="00F85237" w:rsidRDefault="00161914" w:rsidP="00E93CB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61914">
        <w:rPr>
          <w:rFonts w:ascii="Times New Roman" w:hAnsi="Times New Roman" w:cs="Times New Roman"/>
          <w:sz w:val="28"/>
          <w:szCs w:val="28"/>
        </w:rPr>
        <w:t>Муниципальные должности подразделяются на следующие группы</w:t>
      </w:r>
      <w:r w:rsidR="00F85237" w:rsidRPr="00F85237">
        <w:rPr>
          <w:rFonts w:ascii="Times New Roman" w:hAnsi="Times New Roman" w:cs="Times New Roman"/>
          <w:sz w:val="28"/>
          <w:szCs w:val="28"/>
        </w:rPr>
        <w:t>:</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высшие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главные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ведущие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старшие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младшие должности муниципальной службы.</w:t>
      </w:r>
    </w:p>
    <w:p w:rsidR="00C13273" w:rsidRPr="00F91EEB" w:rsidRDefault="00C13273" w:rsidP="00F91EEB">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2. Под соотношением должностей муниципальной службы в Республике Татарстан и должностей государственной гражданской службы Республики Татарстан в </w:t>
      </w:r>
      <w:r w:rsidR="00F91EEB" w:rsidRPr="003B13F2">
        <w:rPr>
          <w:sz w:val="28"/>
          <w:szCs w:val="28"/>
        </w:rPr>
        <w:t>Кодекс</w:t>
      </w:r>
      <w:r w:rsidR="00F91EEB">
        <w:rPr>
          <w:sz w:val="28"/>
          <w:szCs w:val="28"/>
        </w:rPr>
        <w:t>е</w:t>
      </w:r>
      <w:r w:rsidR="00F91EEB" w:rsidRPr="003B13F2">
        <w:rPr>
          <w:sz w:val="28"/>
          <w:szCs w:val="28"/>
        </w:rPr>
        <w:t xml:space="preserve"> Республики Татарстан о муниципальной службе</w:t>
      </w:r>
      <w:r w:rsidRPr="00F91EEB">
        <w:rPr>
          <w:sz w:val="28"/>
          <w:szCs w:val="28"/>
        </w:rPr>
        <w:t xml:space="preserve">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E93CB1" w:rsidRPr="00F91EEB" w:rsidRDefault="00E93CB1" w:rsidP="00F91EEB">
      <w:pPr>
        <w:spacing w:after="0"/>
        <w:ind w:firstLine="708"/>
        <w:jc w:val="both"/>
        <w:rPr>
          <w:rFonts w:ascii="Times New Roman" w:hAnsi="Times New Roman" w:cs="Times New Roman"/>
          <w:sz w:val="28"/>
          <w:szCs w:val="28"/>
        </w:rPr>
      </w:pPr>
    </w:p>
    <w:p w:rsidR="00F85237" w:rsidRPr="00567998" w:rsidRDefault="00F85237" w:rsidP="00E93CB1">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8. Квалификационные требования для замещения должностей</w:t>
      </w:r>
    </w:p>
    <w:p w:rsidR="00F85237" w:rsidRPr="00567998" w:rsidRDefault="00F85237" w:rsidP="00E93CB1">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муниципальной службы</w:t>
      </w:r>
    </w:p>
    <w:p w:rsidR="00E93CB1" w:rsidRPr="007C212B" w:rsidRDefault="00E93CB1" w:rsidP="00E93CB1">
      <w:pPr>
        <w:spacing w:after="0"/>
        <w:jc w:val="center"/>
        <w:rPr>
          <w:rFonts w:ascii="Times New Roman" w:hAnsi="Times New Roman" w:cs="Times New Roman"/>
          <w:b/>
          <w:sz w:val="12"/>
          <w:szCs w:val="28"/>
        </w:rPr>
      </w:pP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Для замещения должности муниципальной службы </w:t>
      </w:r>
      <w:r w:rsidR="00F91EEB">
        <w:rPr>
          <w:rFonts w:ascii="Times New Roman" w:hAnsi="Times New Roman" w:cs="Times New Roman"/>
          <w:sz w:val="28"/>
          <w:szCs w:val="28"/>
        </w:rPr>
        <w:t xml:space="preserve">в </w:t>
      </w:r>
      <w:r w:rsidR="0011160D">
        <w:rPr>
          <w:rFonts w:ascii="Times New Roman" w:eastAsia="Times New Roman" w:hAnsi="Times New Roman" w:cs="Times New Roman"/>
          <w:sz w:val="28"/>
          <w:szCs w:val="28"/>
          <w:lang w:eastAsia="ru-RU"/>
        </w:rPr>
        <w:t>Бавлинском муниципальном районе</w:t>
      </w:r>
      <w:r w:rsidR="0011160D" w:rsidRPr="00F85237">
        <w:rPr>
          <w:rFonts w:ascii="Times New Roman" w:hAnsi="Times New Roman" w:cs="Times New Roman"/>
          <w:sz w:val="28"/>
          <w:szCs w:val="28"/>
        </w:rPr>
        <w:t xml:space="preserve"> </w:t>
      </w:r>
      <w:r w:rsidR="0011160D">
        <w:rPr>
          <w:rFonts w:ascii="Times New Roman" w:hAnsi="Times New Roman" w:cs="Times New Roman"/>
          <w:sz w:val="28"/>
          <w:szCs w:val="28"/>
        </w:rPr>
        <w:t>Республики Татарстан</w:t>
      </w:r>
      <w:r w:rsidR="00161914">
        <w:rPr>
          <w:rFonts w:ascii="Times New Roman" w:hAnsi="Times New Roman" w:cs="Times New Roman"/>
          <w:sz w:val="28"/>
          <w:szCs w:val="28"/>
        </w:rPr>
        <w:t xml:space="preserve"> </w:t>
      </w:r>
      <w:r w:rsidRPr="00F85237">
        <w:rPr>
          <w:rFonts w:ascii="Times New Roman" w:hAnsi="Times New Roman" w:cs="Times New Roman"/>
          <w:sz w:val="28"/>
          <w:szCs w:val="28"/>
        </w:rPr>
        <w:t>требуется соответствие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к уровню профессионального образования,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стажу муниципальной службы или работы по специальности, направлению</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знаниям и умениям, которые необходимы для исполнения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а также при наличии соответствующего решения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 к специальности, направлению</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Квалификационные требования к знаниям и умениям, которые необходимы</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для исполнения должностных обязанностей, устанавливаются в зависимости от</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области и вида профессиональной служебной деятельности муниципального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его должностной инструкцией. Должностной инструкцией</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могут также предусматриваться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 к специальности, направлению подготовки.</w:t>
      </w:r>
    </w:p>
    <w:p w:rsid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Для замещения должностей муниципальной службы в </w:t>
      </w:r>
      <w:r w:rsidR="0011160D">
        <w:rPr>
          <w:rFonts w:ascii="Times New Roman" w:eastAsia="Times New Roman" w:hAnsi="Times New Roman" w:cs="Times New Roman"/>
          <w:sz w:val="28"/>
          <w:szCs w:val="28"/>
          <w:lang w:eastAsia="ru-RU"/>
        </w:rPr>
        <w:t>Бавлинском муниципальном районе</w:t>
      </w:r>
      <w:r w:rsidR="0011160D" w:rsidRPr="00F85237">
        <w:rPr>
          <w:rFonts w:ascii="Times New Roman" w:hAnsi="Times New Roman" w:cs="Times New Roman"/>
          <w:sz w:val="28"/>
          <w:szCs w:val="28"/>
        </w:rPr>
        <w:t xml:space="preserve"> </w:t>
      </w:r>
      <w:r w:rsidR="0011160D">
        <w:rPr>
          <w:rFonts w:ascii="Times New Roman" w:hAnsi="Times New Roman" w:cs="Times New Roman"/>
          <w:sz w:val="28"/>
          <w:szCs w:val="28"/>
        </w:rPr>
        <w:t>Республики Татарстан</w:t>
      </w:r>
      <w:r w:rsidRPr="00F85237">
        <w:rPr>
          <w:rFonts w:ascii="Times New Roman" w:hAnsi="Times New Roman" w:cs="Times New Roman"/>
          <w:sz w:val="28"/>
          <w:szCs w:val="28"/>
        </w:rPr>
        <w:t xml:space="preserve"> устанавливаются следующие типовые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w:t>
      </w:r>
      <w:r w:rsidR="00E90B72">
        <w:rPr>
          <w:rFonts w:ascii="Times New Roman" w:hAnsi="Times New Roman" w:cs="Times New Roman"/>
          <w:sz w:val="28"/>
          <w:szCs w:val="28"/>
        </w:rPr>
        <w:t>:</w:t>
      </w:r>
      <w:r w:rsidRPr="00F85237">
        <w:rPr>
          <w:rFonts w:ascii="Times New Roman" w:hAnsi="Times New Roman" w:cs="Times New Roman"/>
          <w:sz w:val="28"/>
          <w:szCs w:val="28"/>
        </w:rPr>
        <w:t xml:space="preserve"> </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 xml:space="preserve">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w:t>
      </w:r>
      <w:r w:rsidR="00C13273" w:rsidRPr="00C13273">
        <w:rPr>
          <w:rFonts w:ascii="Times New Roman" w:hAnsi="Times New Roman" w:cs="Times New Roman"/>
          <w:sz w:val="28"/>
          <w:szCs w:val="28"/>
        </w:rPr>
        <w:t xml:space="preserve">четырех </w:t>
      </w:r>
      <w:r w:rsidRPr="00E90B72">
        <w:rPr>
          <w:rFonts w:ascii="Times New Roman" w:hAnsi="Times New Roman" w:cs="Times New Roman"/>
          <w:sz w:val="28"/>
          <w:szCs w:val="28"/>
        </w:rPr>
        <w:t>лет;</w:t>
      </w:r>
    </w:p>
    <w:p w:rsid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13273">
        <w:rPr>
          <w:rFonts w:ascii="Times New Roman" w:hAnsi="Times New Roman" w:cs="Times New Roman"/>
          <w:sz w:val="28"/>
          <w:szCs w:val="28"/>
        </w:rPr>
        <w:t>.</w:t>
      </w:r>
    </w:p>
    <w:p w:rsidR="00C13273" w:rsidRPr="003D3547" w:rsidRDefault="00C13273"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13273" w:rsidRPr="003D3547" w:rsidRDefault="00C13273"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3D3547" w:rsidRPr="003D3547" w:rsidRDefault="003D3547"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3D3547" w:rsidRPr="003D3547" w:rsidRDefault="003D3547"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3D3547" w:rsidRPr="003D3547" w:rsidRDefault="003D3547" w:rsidP="003D3547">
      <w:pPr>
        <w:pStyle w:val="formattext"/>
        <w:shd w:val="clear" w:color="auto" w:fill="FFFFFF"/>
        <w:spacing w:before="0" w:beforeAutospacing="0" w:after="0" w:afterAutospacing="0"/>
        <w:ind w:firstLine="480"/>
        <w:jc w:val="both"/>
        <w:textAlignment w:val="baseline"/>
        <w:rPr>
          <w:rFonts w:eastAsiaTheme="minorHAnsi"/>
          <w:sz w:val="28"/>
          <w:szCs w:val="28"/>
          <w:lang w:eastAsia="en-US"/>
        </w:rPr>
      </w:pPr>
      <w:r w:rsidRPr="003D3547">
        <w:rPr>
          <w:rFonts w:eastAsiaTheme="minorHAnsi"/>
          <w:sz w:val="28"/>
          <w:szCs w:val="28"/>
          <w:lang w:eastAsia="en-US"/>
        </w:rPr>
        <w:t>6. Дополнительным требованием к кандидатам на должност</w:t>
      </w:r>
      <w:r w:rsidR="003A7C40">
        <w:rPr>
          <w:rFonts w:eastAsiaTheme="minorHAnsi"/>
          <w:sz w:val="28"/>
          <w:szCs w:val="28"/>
          <w:lang w:eastAsia="en-US"/>
        </w:rPr>
        <w:t>и</w:t>
      </w:r>
      <w:r w:rsidRPr="003D3547">
        <w:rPr>
          <w:rFonts w:eastAsiaTheme="minorHAnsi"/>
          <w:sz w:val="28"/>
          <w:szCs w:val="28"/>
          <w:lang w:eastAsia="en-US"/>
        </w:rPr>
        <w:t xml:space="preserve"> </w:t>
      </w:r>
      <w:r w:rsidR="003A7C40">
        <w:rPr>
          <w:rFonts w:eastAsiaTheme="minorHAnsi"/>
          <w:sz w:val="28"/>
          <w:szCs w:val="28"/>
          <w:lang w:eastAsia="en-US"/>
        </w:rPr>
        <w:t>руководителя Исполнительного комитета Бавлинского муниципального района Республики Татарстан и руководителя Исполнительного комитета муниципального образования «город Бавлы» Бавлинского муниципального района Республики Татарстан</w:t>
      </w:r>
      <w:r w:rsidRPr="003D3547">
        <w:rPr>
          <w:rFonts w:eastAsiaTheme="minorHAnsi"/>
          <w:sz w:val="28"/>
          <w:szCs w:val="28"/>
          <w:lang w:eastAsia="en-US"/>
        </w:rPr>
        <w:t xml:space="preserve">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w:t>
      </w:r>
      <w:r w:rsidR="00F12FD3">
        <w:rPr>
          <w:rFonts w:eastAsiaTheme="minorHAnsi"/>
          <w:sz w:val="28"/>
          <w:szCs w:val="28"/>
          <w:lang w:eastAsia="en-US"/>
        </w:rPr>
        <w:t xml:space="preserve">теля руководителя организации, </w:t>
      </w:r>
      <w:r w:rsidR="00F12FD3" w:rsidRPr="00F12FD3">
        <w:rPr>
          <w:rFonts w:eastAsiaTheme="minorHAnsi"/>
          <w:sz w:val="28"/>
          <w:szCs w:val="28"/>
          <w:lang w:eastAsia="en-US"/>
        </w:rPr>
        <w:t>органа местного самоуправления Бавлинского муниципального района Республики Татарстан</w:t>
      </w:r>
      <w:r w:rsidRPr="003D3547">
        <w:rPr>
          <w:rFonts w:eastAsiaTheme="minorHAnsi"/>
          <w:sz w:val="28"/>
          <w:szCs w:val="28"/>
          <w:lang w:eastAsia="en-US"/>
        </w:rPr>
        <w:t>, а также должностях руководителей их структурных подразделений. Дополнительные требования к кандидатам на должност</w:t>
      </w:r>
      <w:r w:rsidR="003A7C40">
        <w:rPr>
          <w:rFonts w:eastAsiaTheme="minorHAnsi"/>
          <w:sz w:val="28"/>
          <w:szCs w:val="28"/>
          <w:lang w:eastAsia="en-US"/>
        </w:rPr>
        <w:t>и</w:t>
      </w:r>
      <w:r w:rsidRPr="003D3547">
        <w:rPr>
          <w:rFonts w:eastAsiaTheme="minorHAnsi"/>
          <w:sz w:val="28"/>
          <w:szCs w:val="28"/>
          <w:lang w:eastAsia="en-US"/>
        </w:rPr>
        <w:t xml:space="preserve"> </w:t>
      </w:r>
      <w:r w:rsidR="003A7C40" w:rsidRPr="003A7C40">
        <w:rPr>
          <w:rFonts w:eastAsiaTheme="minorHAnsi"/>
          <w:sz w:val="28"/>
          <w:szCs w:val="28"/>
          <w:lang w:eastAsia="en-US"/>
        </w:rPr>
        <w:t>руководителя Исполнительного комитета Бавлинского муниципального района Республики Татарстан и руководителя Исполнительного комитета муниципального образования «город Бавлы» Бавлинского муниципального района Республики Татарстан</w:t>
      </w:r>
      <w:r w:rsidRPr="003D3547">
        <w:rPr>
          <w:rFonts w:eastAsiaTheme="minorHAnsi"/>
          <w:sz w:val="28"/>
          <w:szCs w:val="28"/>
          <w:lang w:eastAsia="en-US"/>
        </w:rPr>
        <w:t xml:space="preserve">, назначаемого по контракту, могут быть также установлены </w:t>
      </w:r>
      <w:r w:rsidR="00721C37">
        <w:rPr>
          <w:rFonts w:eastAsiaTheme="minorHAnsi"/>
          <w:sz w:val="28"/>
          <w:szCs w:val="28"/>
          <w:lang w:eastAsia="en-US"/>
        </w:rPr>
        <w:t>У</w:t>
      </w:r>
      <w:r w:rsidRPr="003D3547">
        <w:rPr>
          <w:rFonts w:eastAsiaTheme="minorHAnsi"/>
          <w:sz w:val="28"/>
          <w:szCs w:val="28"/>
          <w:lang w:eastAsia="en-US"/>
        </w:rPr>
        <w:t>став</w:t>
      </w:r>
      <w:r w:rsidR="00721C37">
        <w:rPr>
          <w:rFonts w:eastAsiaTheme="minorHAnsi"/>
          <w:sz w:val="28"/>
          <w:szCs w:val="28"/>
          <w:lang w:eastAsia="en-US"/>
        </w:rPr>
        <w:t>ом</w:t>
      </w:r>
      <w:r w:rsidRPr="003D3547">
        <w:rPr>
          <w:rFonts w:eastAsiaTheme="minorHAnsi"/>
          <w:sz w:val="28"/>
          <w:szCs w:val="28"/>
          <w:lang w:eastAsia="en-US"/>
        </w:rPr>
        <w:t xml:space="preserve"> </w:t>
      </w:r>
      <w:r w:rsidR="003A7C40">
        <w:rPr>
          <w:rFonts w:eastAsiaTheme="minorHAnsi"/>
          <w:sz w:val="28"/>
          <w:szCs w:val="28"/>
          <w:lang w:eastAsia="en-US"/>
        </w:rPr>
        <w:t>муниципального образования «</w:t>
      </w:r>
      <w:r w:rsidR="0060731D">
        <w:rPr>
          <w:rFonts w:eastAsiaTheme="minorHAnsi"/>
          <w:sz w:val="28"/>
          <w:szCs w:val="28"/>
          <w:lang w:eastAsia="en-US"/>
        </w:rPr>
        <w:t>Бавлинск</w:t>
      </w:r>
      <w:r w:rsidR="003A7C40">
        <w:rPr>
          <w:rFonts w:eastAsiaTheme="minorHAnsi"/>
          <w:sz w:val="28"/>
          <w:szCs w:val="28"/>
          <w:lang w:eastAsia="en-US"/>
        </w:rPr>
        <w:t>ий</w:t>
      </w:r>
      <w:r w:rsidR="0060731D">
        <w:rPr>
          <w:rFonts w:eastAsiaTheme="minorHAnsi"/>
          <w:sz w:val="28"/>
          <w:szCs w:val="28"/>
          <w:lang w:eastAsia="en-US"/>
        </w:rPr>
        <w:t xml:space="preserve"> </w:t>
      </w:r>
      <w:r w:rsidRPr="003D3547">
        <w:rPr>
          <w:rFonts w:eastAsiaTheme="minorHAnsi"/>
          <w:sz w:val="28"/>
          <w:szCs w:val="28"/>
          <w:lang w:eastAsia="en-US"/>
        </w:rPr>
        <w:t>муниципальн</w:t>
      </w:r>
      <w:r w:rsidR="003A7C40">
        <w:rPr>
          <w:rFonts w:eastAsiaTheme="minorHAnsi"/>
          <w:sz w:val="28"/>
          <w:szCs w:val="28"/>
          <w:lang w:eastAsia="en-US"/>
        </w:rPr>
        <w:t xml:space="preserve">ый район» Республики Татарстан и </w:t>
      </w:r>
      <w:r w:rsidR="00721C37">
        <w:rPr>
          <w:rFonts w:eastAsiaTheme="minorHAnsi"/>
          <w:sz w:val="28"/>
          <w:szCs w:val="28"/>
          <w:lang w:eastAsia="en-US"/>
        </w:rPr>
        <w:t>У</w:t>
      </w:r>
      <w:r w:rsidR="003A7C40">
        <w:rPr>
          <w:rFonts w:eastAsiaTheme="minorHAnsi"/>
          <w:sz w:val="28"/>
          <w:szCs w:val="28"/>
          <w:lang w:eastAsia="en-US"/>
        </w:rPr>
        <w:t>ставом муниципального образования «город Бавлы» Бавлинского муниципального района Республики Татарстан.</w:t>
      </w:r>
    </w:p>
    <w:p w:rsidR="003D3547" w:rsidRPr="003D3547" w:rsidRDefault="003D3547" w:rsidP="003D3547">
      <w:pPr>
        <w:pStyle w:val="formattext"/>
        <w:shd w:val="clear" w:color="auto" w:fill="FFFFFF"/>
        <w:spacing w:before="0" w:beforeAutospacing="0" w:after="0" w:afterAutospacing="0"/>
        <w:ind w:firstLine="480"/>
        <w:jc w:val="both"/>
        <w:textAlignment w:val="baseline"/>
        <w:rPr>
          <w:rFonts w:eastAsiaTheme="minorHAnsi"/>
          <w:sz w:val="28"/>
          <w:szCs w:val="28"/>
          <w:lang w:eastAsia="en-US"/>
        </w:rPr>
      </w:pPr>
      <w:r w:rsidRPr="003D3547">
        <w:rPr>
          <w:rFonts w:eastAsiaTheme="minorHAnsi"/>
          <w:sz w:val="28"/>
          <w:szCs w:val="28"/>
          <w:lang w:eastAsia="en-US"/>
        </w:rP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E90B72" w:rsidRDefault="00E90B72" w:rsidP="008B3565">
      <w:pPr>
        <w:spacing w:after="0"/>
        <w:ind w:firstLine="708"/>
        <w:jc w:val="center"/>
        <w:rPr>
          <w:rFonts w:ascii="Times New Roman" w:hAnsi="Times New Roman" w:cs="Times New Roman"/>
          <w:b/>
          <w:sz w:val="28"/>
          <w:szCs w:val="28"/>
        </w:rPr>
      </w:pPr>
    </w:p>
    <w:p w:rsidR="00F85237" w:rsidRPr="00567998" w:rsidRDefault="00F85237" w:rsidP="008B3565">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9. Классные чины муниципальных служащих</w:t>
      </w:r>
    </w:p>
    <w:p w:rsidR="008B3565" w:rsidRPr="007C212B" w:rsidRDefault="008B3565" w:rsidP="008B3565">
      <w:pPr>
        <w:spacing w:after="0"/>
        <w:ind w:firstLine="708"/>
        <w:jc w:val="center"/>
        <w:rPr>
          <w:rFonts w:ascii="Times New Roman" w:hAnsi="Times New Roman" w:cs="Times New Roman"/>
          <w:sz w:val="12"/>
          <w:szCs w:val="28"/>
        </w:rPr>
      </w:pPr>
    </w:p>
    <w:p w:rsid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Классные чины присваиваются муниципальным служащим и указывают на</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 уровня профессиональной подготовки муниципальных служащих</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для замещения должностей муниципальной</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Муниципальным служащим в </w:t>
      </w:r>
      <w:r w:rsidR="0011160D">
        <w:rPr>
          <w:rFonts w:ascii="Times New Roman" w:hAnsi="Times New Roman" w:cs="Times New Roman"/>
          <w:sz w:val="28"/>
          <w:szCs w:val="28"/>
        </w:rPr>
        <w:t>Бавлинском муниципальном районе Республики Татарстан</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присваиваются следующие классные чины:</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высшие должности муниципальной службы - действительный муниципальный советник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главные должности муниципальной службы - муниципальный советник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ведущие должности муниципальной службы - советник муниципальной службы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старшие должности муниципальной службы - референт муниципальной службы 1, 2 или 3-го класса;</w:t>
      </w:r>
    </w:p>
    <w:p w:rsid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младшие должности муниципальной службы - секретарь муниципальной службы 1, 2 или 3-го класса.</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Отнесение должностей муниципальной службы к вышеуказанным группам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соответствии с Реестром должностей муниципальной службы в</w:t>
      </w:r>
      <w:r w:rsidR="008B3565">
        <w:rPr>
          <w:rFonts w:ascii="Times New Roman" w:hAnsi="Times New Roman" w:cs="Times New Roman"/>
          <w:sz w:val="28"/>
          <w:szCs w:val="28"/>
        </w:rPr>
        <w:t xml:space="preserve"> </w:t>
      </w:r>
      <w:r w:rsidR="007C0E4E">
        <w:rPr>
          <w:rFonts w:ascii="Times New Roman" w:hAnsi="Times New Roman" w:cs="Times New Roman"/>
          <w:sz w:val="28"/>
          <w:szCs w:val="28"/>
        </w:rPr>
        <w:t>Республике Татарстан</w:t>
      </w:r>
      <w:r w:rsidRPr="00F85237">
        <w:rPr>
          <w:rFonts w:ascii="Times New Roman" w:hAnsi="Times New Roman" w:cs="Times New Roman"/>
          <w:sz w:val="28"/>
          <w:szCs w:val="28"/>
        </w:rPr>
        <w:t>.</w:t>
      </w:r>
    </w:p>
    <w:p w:rsidR="00FA6FDE" w:rsidRDefault="00FA6FDE" w:rsidP="008B3565">
      <w:pPr>
        <w:spacing w:after="0"/>
        <w:ind w:firstLine="708"/>
        <w:jc w:val="center"/>
        <w:rPr>
          <w:rFonts w:ascii="Times New Roman" w:hAnsi="Times New Roman" w:cs="Times New Roman"/>
          <w:sz w:val="28"/>
          <w:szCs w:val="28"/>
        </w:rPr>
      </w:pPr>
    </w:p>
    <w:p w:rsidR="00F85237" w:rsidRPr="00567998" w:rsidRDefault="00F85237" w:rsidP="008B3565">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10. Порядок присвоения классных чинов муниципальным служащим и их</w:t>
      </w:r>
      <w:r w:rsidR="008B3565" w:rsidRPr="00567998">
        <w:rPr>
          <w:rFonts w:ascii="Times New Roman" w:hAnsi="Times New Roman" w:cs="Times New Roman"/>
          <w:b/>
          <w:sz w:val="28"/>
          <w:szCs w:val="28"/>
        </w:rPr>
        <w:t xml:space="preserve"> </w:t>
      </w:r>
      <w:r w:rsidRPr="00567998">
        <w:rPr>
          <w:rFonts w:ascii="Times New Roman" w:hAnsi="Times New Roman" w:cs="Times New Roman"/>
          <w:b/>
          <w:sz w:val="28"/>
          <w:szCs w:val="28"/>
        </w:rPr>
        <w:t>сохранения при переводе муниципальных служащих на иные должности</w:t>
      </w:r>
      <w:r w:rsidR="008B3565" w:rsidRPr="00567998">
        <w:rPr>
          <w:rFonts w:ascii="Times New Roman" w:hAnsi="Times New Roman" w:cs="Times New Roman"/>
          <w:b/>
          <w:sz w:val="28"/>
          <w:szCs w:val="28"/>
        </w:rPr>
        <w:t xml:space="preserve"> </w:t>
      </w:r>
      <w:r w:rsidRPr="00567998">
        <w:rPr>
          <w:rFonts w:ascii="Times New Roman" w:hAnsi="Times New Roman" w:cs="Times New Roman"/>
          <w:b/>
          <w:sz w:val="28"/>
          <w:szCs w:val="28"/>
        </w:rPr>
        <w:t>муниципальной службы и при увольнении с муниципальной службы</w:t>
      </w:r>
    </w:p>
    <w:p w:rsidR="00FA6FDE" w:rsidRPr="007C212B" w:rsidRDefault="00FA6FDE" w:rsidP="008B3565">
      <w:pPr>
        <w:spacing w:after="0"/>
        <w:ind w:firstLine="708"/>
        <w:jc w:val="center"/>
        <w:rPr>
          <w:rFonts w:ascii="Times New Roman" w:hAnsi="Times New Roman" w:cs="Times New Roman"/>
          <w:sz w:val="12"/>
          <w:szCs w:val="28"/>
        </w:rPr>
      </w:pP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Классные чины присваиваются муниципальным служащим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последовательно, в соответствии с замещаемой должностью муниципальной</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службы в пределах группы должностей муниципальной службы, с учетом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установленной продолжительности пребывания в предыдущем классном чине.</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Классный чин может быть первым или очередным.</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Муниципальным служащим, впервые назначаемым на должность</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определенной группы, присваивается классный чин 3-го</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класса.</w:t>
      </w:r>
    </w:p>
    <w:p w:rsidR="00F85237" w:rsidRPr="00F85237" w:rsidRDefault="00F85237" w:rsidP="007E30CE">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7E30CE" w:rsidRPr="007E30CE">
        <w:rPr>
          <w:rFonts w:ascii="Times New Roman" w:hAnsi="Times New Roman" w:cs="Times New Roman"/>
          <w:sz w:val="28"/>
          <w:szCs w:val="28"/>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5. </w:t>
      </w:r>
      <w:r w:rsidR="007E30CE" w:rsidRPr="007E30CE">
        <w:rPr>
          <w:rFonts w:ascii="Times New Roman" w:hAnsi="Times New Roman" w:cs="Times New Roman"/>
          <w:sz w:val="28"/>
          <w:szCs w:val="28"/>
        </w:rPr>
        <w:t>Для целей присвоения муниципальному служащему классного чина в соответствии с частью 4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8B3565"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6. </w:t>
      </w:r>
      <w:r w:rsidR="007E30CE" w:rsidRPr="007E30CE">
        <w:rPr>
          <w:rFonts w:ascii="Times New Roman" w:hAnsi="Times New Roman" w:cs="Times New Roman"/>
          <w:sz w:val="28"/>
          <w:szCs w:val="28"/>
        </w:rPr>
        <w:t>Если с учетом предусмотренного частью 5 настоящей статьи соотношения должностей, классных чинов и квалификационных разрядов присваиваемый в соответствии с частью 4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7. </w:t>
      </w:r>
      <w:r w:rsidR="007E30CE" w:rsidRPr="007E30CE">
        <w:rPr>
          <w:rFonts w:ascii="Times New Roman" w:hAnsi="Times New Roman" w:cs="Times New Roman"/>
          <w:sz w:val="28"/>
          <w:szCs w:val="28"/>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8. </w:t>
      </w:r>
      <w:r w:rsidR="007E30CE" w:rsidRPr="007E30CE">
        <w:rPr>
          <w:rFonts w:ascii="Times New Roman" w:hAnsi="Times New Roman" w:cs="Times New Roman"/>
          <w:sz w:val="28"/>
          <w:szCs w:val="28"/>
        </w:rP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9. </w:t>
      </w:r>
      <w:r w:rsidR="007E30CE" w:rsidRPr="007E30CE">
        <w:rPr>
          <w:rFonts w:ascii="Times New Roman" w:hAnsi="Times New Roman" w:cs="Times New Roman"/>
          <w:sz w:val="28"/>
          <w:szCs w:val="28"/>
        </w:rPr>
        <w:t>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Срок пребывания в присвоенном классном чине исчисляется со дня его</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присвоения.</w:t>
      </w:r>
    </w:p>
    <w:p w:rsidR="008B3565"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11. </w:t>
      </w:r>
      <w:r w:rsidR="007E30CE" w:rsidRPr="007E30CE">
        <w:rPr>
          <w:rFonts w:ascii="Times New Roman" w:hAnsi="Times New Roman" w:cs="Times New Roman"/>
          <w:sz w:val="28"/>
          <w:szCs w:val="28"/>
        </w:rPr>
        <w:t>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7E30CE" w:rsidRPr="007E30CE" w:rsidRDefault="007E30CE" w:rsidP="007E30CE">
      <w:pPr>
        <w:spacing w:after="0"/>
        <w:ind w:firstLine="708"/>
        <w:jc w:val="both"/>
        <w:rPr>
          <w:rFonts w:ascii="Times New Roman" w:hAnsi="Times New Roman" w:cs="Times New Roman"/>
          <w:sz w:val="28"/>
          <w:szCs w:val="28"/>
        </w:rPr>
      </w:pPr>
      <w:r>
        <w:rPr>
          <w:rFonts w:ascii="Times New Roman" w:hAnsi="Times New Roman" w:cs="Times New Roman"/>
          <w:sz w:val="28"/>
          <w:szCs w:val="28"/>
        </w:rPr>
        <w:t>12. О</w:t>
      </w:r>
      <w:r w:rsidRPr="007E30CE">
        <w:rPr>
          <w:rFonts w:ascii="Times New Roman" w:hAnsi="Times New Roman" w:cs="Times New Roman"/>
          <w:sz w:val="28"/>
          <w:szCs w:val="28"/>
        </w:rPr>
        <w:t>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7E30CE" w:rsidRPr="007E30CE"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C0126"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14. В качестве меры поощрения за особые отличия в муниципальной службе классный чин муниципальному служащему может быть присвоен</w:t>
      </w:r>
      <w:r w:rsidR="00DC0126">
        <w:rPr>
          <w:rFonts w:ascii="Times New Roman" w:hAnsi="Times New Roman" w:cs="Times New Roman"/>
          <w:sz w:val="28"/>
          <w:szCs w:val="28"/>
        </w:rPr>
        <w:t>.</w:t>
      </w:r>
    </w:p>
    <w:p w:rsidR="00286599" w:rsidRDefault="00F85237" w:rsidP="007E30CE">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 истечения срока, установленного частью 9 настоящего пункта для</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прохождения муниципальной службы в соответствующем классном чине, но не</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ранее чем через шесть месяцев пребывания в ранее присвоенном классном чине, -</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 выше очередного классного чина, соответствующего этой группе должностей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3D3547"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9 настоящей статьи для прохождения муниципальной службы в соответствующем классном чине 3-го класса.</w:t>
      </w:r>
    </w:p>
    <w:p w:rsidR="007E30CE" w:rsidRPr="00F85237" w:rsidRDefault="007E30CE" w:rsidP="007E30C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7E30CE">
        <w:rPr>
          <w:rFonts w:ascii="Times New Roman" w:hAnsi="Times New Roman" w:cs="Times New Roman"/>
          <w:sz w:val="28"/>
          <w:szCs w:val="28"/>
        </w:rPr>
        <w:t>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9 настоящей статьи.</w:t>
      </w:r>
    </w:p>
    <w:p w:rsidR="00286599"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При назначении муниципального служащего на должность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которая относится к более высокой группе должностей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чем замещаемая им ранее, указанному служащему</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присваивается классный чин, являющийся в соответствии с пунктом 9 настоящего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Положения первым для этой группы должностей муниципальной службы, если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этот классный чин выше классного чина, который имеет муниципальный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служащий. В указанном случае классный чин присваивается без соблюдения</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последовательности и без учета срока пребывания в предыдущем классном чине.</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17. Муниципальным служащим, замещающим должности муниципальной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службы на определенный срок полномочий, за исключением муниципальных</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служащих, замещающих должности муниципальной службы, относящиеся к</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высшей группе должностей муниципальной службы, классные чины</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присваиваются по результатам квалификационного экзамена. Квалификационный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экзамен проводится в порядке, установленном для сдачи квалификационного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экзамена государственными гражданскими служащими.</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18. </w:t>
      </w:r>
      <w:r w:rsidR="00B04D0D" w:rsidRPr="00B04D0D">
        <w:rPr>
          <w:rFonts w:ascii="Times New Roman" w:hAnsi="Times New Roman" w:cs="Times New Roman"/>
          <w:sz w:val="28"/>
          <w:szCs w:val="28"/>
        </w:rPr>
        <w:t xml:space="preserve">Классные чины муниципальным служащим присваиваются органом и (или) должностным лицом местного самоуправления, уполномоченным на то </w:t>
      </w:r>
      <w:r w:rsidR="00C34DB9" w:rsidRPr="00C34DB9">
        <w:rPr>
          <w:rFonts w:ascii="Times New Roman" w:hAnsi="Times New Roman" w:cs="Times New Roman"/>
          <w:sz w:val="28"/>
          <w:szCs w:val="28"/>
        </w:rPr>
        <w:t xml:space="preserve">Уставом муниципального образования «Бавлинский муниципальный район Республики Татарстан» и Уставом муниципального образования «город Бавлы» Бавлинского муниципального района Республики Татарстан </w:t>
      </w:r>
      <w:r w:rsidR="00B04D0D" w:rsidRPr="00B04D0D">
        <w:rPr>
          <w:rFonts w:ascii="Times New Roman" w:hAnsi="Times New Roman" w:cs="Times New Roman"/>
          <w:sz w:val="28"/>
          <w:szCs w:val="28"/>
        </w:rPr>
        <w:t>или иным муниципальным правовым актом, по представлению непосредственного руководителя муниципального служащего.</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19. Порядок внесения представлений о присвоении муниципальному</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служащему классного чина и перечень прилагаемых к нему документов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устанавливаются муниципальными правовыми актами.</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20. Решение о присвоении муниципальному служащему классного чина, за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исключением случаев, указанных в части 13 настоящего пункта, должно быть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принято в срок не позднее одного месяца: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со дня проведения квалификационного экзамена;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 дня внесения представления о присвоении классного чина со всеми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необходимыми документами в орган или должностному лицу местного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уполномоченным присваивать классные чины, при присвоении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классного чина без квалификационного экзамена.</w:t>
      </w:r>
    </w:p>
    <w:p w:rsidR="00F85237" w:rsidRPr="00F85237" w:rsidRDefault="00F85237" w:rsidP="00286599">
      <w:pPr>
        <w:spacing w:after="0"/>
        <w:ind w:firstLine="708"/>
        <w:jc w:val="both"/>
        <w:rPr>
          <w:rFonts w:ascii="Times New Roman" w:hAnsi="Times New Roman" w:cs="Times New Roman"/>
          <w:sz w:val="28"/>
          <w:szCs w:val="28"/>
        </w:rPr>
      </w:pPr>
      <w:r w:rsidRPr="00286599">
        <w:rPr>
          <w:rFonts w:ascii="Times New Roman" w:hAnsi="Times New Roman" w:cs="Times New Roman"/>
          <w:sz w:val="28"/>
          <w:szCs w:val="28"/>
        </w:rPr>
        <w:t>21. При переводе муниципальных служащих на иные должности</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муниципальной службы, а также при увольнении с муниципальной службы</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присвоенный муниципальному служащему классный чин сохраняется. При</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 xml:space="preserve">назначении муниципального служащего на другую должность </w:t>
      </w:r>
      <w:r w:rsidRPr="00F85237">
        <w:rPr>
          <w:rFonts w:ascii="Times New Roman" w:hAnsi="Times New Roman" w:cs="Times New Roman"/>
          <w:sz w:val="28"/>
          <w:szCs w:val="28"/>
        </w:rPr>
        <w:t>муниципальной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службы присвоенный ему классный чин сохраняется до присвоения в</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установленном порядке очередного классного чина.</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22. Сведения о присвоении муниципальному служащему классного чина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вносятся в личное дело и трудовую книжку</w:t>
      </w:r>
      <w:r w:rsidR="00A23A29">
        <w:rPr>
          <w:rFonts w:ascii="Times New Roman" w:hAnsi="Times New Roman" w:cs="Times New Roman"/>
          <w:sz w:val="28"/>
          <w:szCs w:val="28"/>
        </w:rPr>
        <w:t xml:space="preserve"> </w:t>
      </w:r>
      <w:r w:rsidR="00A23A29" w:rsidRPr="00A23A29">
        <w:rPr>
          <w:rFonts w:ascii="Times New Roman" w:hAnsi="Times New Roman" w:cs="Times New Roman"/>
          <w:sz w:val="28"/>
          <w:szCs w:val="28"/>
        </w:rPr>
        <w:t>(при наличии)</w:t>
      </w:r>
      <w:r w:rsidRPr="00F85237">
        <w:rPr>
          <w:rFonts w:ascii="Times New Roman" w:hAnsi="Times New Roman" w:cs="Times New Roman"/>
          <w:sz w:val="28"/>
          <w:szCs w:val="28"/>
        </w:rPr>
        <w:t xml:space="preserve"> муниципального служащего.</w:t>
      </w:r>
    </w:p>
    <w:p w:rsidR="0056078D" w:rsidRPr="00F85237" w:rsidRDefault="0056078D" w:rsidP="00286599">
      <w:pPr>
        <w:spacing w:after="0"/>
        <w:ind w:firstLine="708"/>
        <w:jc w:val="both"/>
        <w:rPr>
          <w:rFonts w:ascii="Times New Roman" w:hAnsi="Times New Roman" w:cs="Times New Roman"/>
          <w:sz w:val="28"/>
          <w:szCs w:val="28"/>
        </w:rPr>
      </w:pPr>
    </w:p>
    <w:p w:rsidR="00F85237" w:rsidRPr="00567998" w:rsidRDefault="00F85237" w:rsidP="00286599">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11. Сохранение и лишение классного чина муниципальной службы</w:t>
      </w:r>
    </w:p>
    <w:p w:rsidR="00286599" w:rsidRPr="007C212B" w:rsidRDefault="00286599" w:rsidP="00286599">
      <w:pPr>
        <w:spacing w:after="0"/>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Присвоенный классный чин сохраняется за муниципальным служащим при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освобождении от замещаемой должности муниципальной службы и увольнении с</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(в том числе с выходом на пенсию), а также при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 вновь.</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назначении муниципального служащего на другую должность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присвоенный ему классный чин сохраняется до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присвоения в установленном порядке очередного классного чина.</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Лишение присвоенного классного чина возможно по решению суда в</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законодательством.</w:t>
      </w:r>
    </w:p>
    <w:p w:rsidR="00286599" w:rsidRPr="00F85237" w:rsidRDefault="00286599" w:rsidP="00286599">
      <w:pPr>
        <w:spacing w:after="0"/>
        <w:ind w:firstLine="708"/>
        <w:jc w:val="both"/>
        <w:rPr>
          <w:rFonts w:ascii="Times New Roman" w:hAnsi="Times New Roman" w:cs="Times New Roman"/>
          <w:sz w:val="28"/>
          <w:szCs w:val="28"/>
        </w:rPr>
      </w:pPr>
    </w:p>
    <w:p w:rsidR="00F85237" w:rsidRDefault="00F85237" w:rsidP="0059060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12. Муниципальный служащий</w:t>
      </w:r>
    </w:p>
    <w:p w:rsidR="007C212B" w:rsidRPr="007C212B" w:rsidRDefault="007C212B" w:rsidP="00286599">
      <w:pPr>
        <w:spacing w:after="0"/>
        <w:ind w:firstLine="708"/>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Муниципальным служащим является гражданин, исполняющий в порядке,</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определенном муниципальными правовыми актами в соответствии с</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федеральными законами и законами Республики Татарстан, обязанности по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 за денежное содержание, выплачиваемое за</w:t>
      </w:r>
      <w:r w:rsidR="00286599">
        <w:rPr>
          <w:rFonts w:ascii="Times New Roman" w:hAnsi="Times New Roman" w:cs="Times New Roman"/>
          <w:sz w:val="28"/>
          <w:szCs w:val="28"/>
        </w:rPr>
        <w:t xml:space="preserve"> </w:t>
      </w:r>
      <w:r w:rsidR="000E7D7B">
        <w:rPr>
          <w:rFonts w:ascii="Times New Roman" w:hAnsi="Times New Roman" w:cs="Times New Roman"/>
          <w:sz w:val="28"/>
          <w:szCs w:val="28"/>
        </w:rPr>
        <w:t>счет средств местного бюджета муниципального образования «Бавлинский муниципальный район».</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Лица, исполняющие обязанности по техническому обеспечению</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органов местного самоуправления, избирательных комиссий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образований, не замещают должности муниципальной службы 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 являются муниципальными служащими.</w:t>
      </w:r>
    </w:p>
    <w:p w:rsidR="00B21B24" w:rsidRDefault="00B21B24" w:rsidP="00286599">
      <w:pPr>
        <w:spacing w:after="0"/>
        <w:jc w:val="center"/>
        <w:rPr>
          <w:rFonts w:ascii="Times New Roman" w:hAnsi="Times New Roman" w:cs="Times New Roman"/>
          <w:b/>
          <w:sz w:val="28"/>
          <w:szCs w:val="28"/>
        </w:rPr>
      </w:pPr>
    </w:p>
    <w:p w:rsidR="00F85237" w:rsidRDefault="00F85237" w:rsidP="00286599">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13. Основные права муниципального служащего</w:t>
      </w:r>
    </w:p>
    <w:p w:rsidR="007C212B" w:rsidRPr="007C212B" w:rsidRDefault="007C212B" w:rsidP="00286599">
      <w:pPr>
        <w:spacing w:after="0"/>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имеет право на: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ознакомление с документами, устанавливающими его права и обязанности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 замещаемой должности муниципальной службы, критериями оценки качества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исполнения должностных обязанностей и условиями продвижения по службе;</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обеспечение организационно-технических условий, необходимых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исполнения должностных обязанностей;</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оплату труда и другие выплаты в соответствии с трудовым</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законодательством о муниципальной службе и трудовым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договором (контрактом);</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отдых, обеспечиваемый установлением нормальной продолжительности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рабочего (служебного) времени, предоставлением выходных дней и нерабочих</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праздничных дней, а также ежегодного оплачиваемого отпуска;</w:t>
      </w:r>
    </w:p>
    <w:p w:rsidR="00F85237" w:rsidRPr="00647E8A" w:rsidRDefault="00F85237" w:rsidP="00D60E85">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5) получение в установленном порядке информации и материалов,</w:t>
      </w:r>
      <w:r w:rsidR="00D60E85" w:rsidRPr="00647E8A">
        <w:rPr>
          <w:rFonts w:ascii="Times New Roman" w:hAnsi="Times New Roman" w:cs="Times New Roman"/>
          <w:sz w:val="28"/>
          <w:szCs w:val="28"/>
        </w:rPr>
        <w:t xml:space="preserve"> </w:t>
      </w:r>
      <w:r w:rsidRPr="00647E8A">
        <w:rPr>
          <w:rFonts w:ascii="Times New Roman" w:hAnsi="Times New Roman" w:cs="Times New Roman"/>
          <w:sz w:val="28"/>
          <w:szCs w:val="28"/>
        </w:rPr>
        <w:t>необходимых для исполнения должностных обязанностей, а также на внесение</w:t>
      </w:r>
    </w:p>
    <w:p w:rsidR="00F85237" w:rsidRPr="00647E8A" w:rsidRDefault="00F85237" w:rsidP="00D60E85">
      <w:pPr>
        <w:spacing w:after="0"/>
        <w:jc w:val="both"/>
        <w:rPr>
          <w:rFonts w:ascii="Times New Roman" w:hAnsi="Times New Roman" w:cs="Times New Roman"/>
          <w:sz w:val="28"/>
          <w:szCs w:val="28"/>
        </w:rPr>
      </w:pPr>
      <w:r w:rsidRPr="00647E8A">
        <w:rPr>
          <w:rFonts w:ascii="Times New Roman" w:hAnsi="Times New Roman" w:cs="Times New Roman"/>
          <w:sz w:val="28"/>
          <w:szCs w:val="28"/>
        </w:rPr>
        <w:t>предложений о совершенствовании деятельности органа местного</w:t>
      </w:r>
      <w:r w:rsidR="00D60E85" w:rsidRPr="00647E8A">
        <w:rPr>
          <w:rFonts w:ascii="Times New Roman" w:hAnsi="Times New Roman" w:cs="Times New Roman"/>
          <w:sz w:val="28"/>
          <w:szCs w:val="28"/>
        </w:rPr>
        <w:t xml:space="preserve"> </w:t>
      </w:r>
      <w:r w:rsidRPr="00647E8A">
        <w:rPr>
          <w:rFonts w:ascii="Times New Roman" w:hAnsi="Times New Roman" w:cs="Times New Roman"/>
          <w:sz w:val="28"/>
          <w:szCs w:val="28"/>
        </w:rPr>
        <w:t>самоуправления</w:t>
      </w:r>
      <w:r w:rsidR="00F12FD3">
        <w:rPr>
          <w:rFonts w:ascii="Times New Roman" w:hAnsi="Times New Roman" w:cs="Times New Roman"/>
          <w:sz w:val="28"/>
          <w:szCs w:val="28"/>
        </w:rPr>
        <w:t xml:space="preserve"> Бавлинского муниципального района Республики Татарстан</w:t>
      </w:r>
      <w:r w:rsidRPr="00647E8A">
        <w:rPr>
          <w:rFonts w:ascii="Times New Roman" w:hAnsi="Times New Roman" w:cs="Times New Roman"/>
          <w:sz w:val="28"/>
          <w:szCs w:val="28"/>
        </w:rPr>
        <w:t xml:space="preserve">, </w:t>
      </w:r>
      <w:r w:rsidR="006E216D">
        <w:rPr>
          <w:rFonts w:ascii="Times New Roman" w:hAnsi="Times New Roman" w:cs="Times New Roman"/>
          <w:sz w:val="28"/>
          <w:szCs w:val="28"/>
        </w:rPr>
        <w:t xml:space="preserve">избирательной </w:t>
      </w:r>
      <w:r w:rsidR="00F12FD3">
        <w:rPr>
          <w:rFonts w:ascii="Times New Roman" w:hAnsi="Times New Roman" w:cs="Times New Roman"/>
          <w:sz w:val="28"/>
          <w:szCs w:val="28"/>
        </w:rPr>
        <w:t>комиссии Бавлинского</w:t>
      </w:r>
      <w:r w:rsidR="006E216D">
        <w:rPr>
          <w:rFonts w:ascii="Times New Roman" w:hAnsi="Times New Roman" w:cs="Times New Roman"/>
          <w:sz w:val="28"/>
          <w:szCs w:val="28"/>
        </w:rPr>
        <w:t xml:space="preserve"> муниципального района Республики Татарстан</w:t>
      </w:r>
      <w:r w:rsidRPr="00647E8A">
        <w:rPr>
          <w:rFonts w:ascii="Times New Roman" w:hAnsi="Times New Roman" w:cs="Times New Roman"/>
          <w:sz w:val="28"/>
          <w:szCs w:val="28"/>
        </w:rPr>
        <w:t>;</w:t>
      </w:r>
    </w:p>
    <w:p w:rsidR="00F85237" w:rsidRPr="00F85237" w:rsidRDefault="00F85237" w:rsidP="00D60E85">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6) участие по своей инициативе в конкурсе на замещение вакантной</w:t>
      </w:r>
      <w:r w:rsidR="00D60E85" w:rsidRPr="00647E8A">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получение дополнительного профессионального образования в</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муниципальным правовым актом за счет средств местного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бюджета;</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защиту своих персональных данных;</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ознакомление со всеми материалами своего личного дела, с отзывами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профессиональной деятельности и другими документами до внесения их в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личное дело, а также на приобщение к личному делу его письменных объяснений;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объединение, включая право создавать профессиональные союзы,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защиты своих прав, социально-экономических и профессиональных интересов;</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рассмотрение индивидуальных трудовых споров в соответствии с</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трудовым законодательством, защиту своих прав и законных интересов на</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включая обжалование в суд их нарушений;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пенсионное обеспечение в соответствии с законодательством Российской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 исключением муниципального служащего,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замещающего должность </w:t>
      </w:r>
      <w:r w:rsidR="00452955" w:rsidRPr="00452955">
        <w:rPr>
          <w:rFonts w:ascii="Times New Roman" w:hAnsi="Times New Roman" w:cs="Times New Roman"/>
          <w:sz w:val="28"/>
          <w:szCs w:val="28"/>
        </w:rPr>
        <w:t xml:space="preserve">руководителя Исполнительного комитета Бавлинского муниципального района Республики Татарстан или руководителя Исполнительного комитета муниципального образования «город Бавлы» Республики Татарстан </w:t>
      </w:r>
      <w:r w:rsidRPr="00F85237">
        <w:rPr>
          <w:rFonts w:ascii="Times New Roman" w:hAnsi="Times New Roman" w:cs="Times New Roman"/>
          <w:sz w:val="28"/>
          <w:szCs w:val="28"/>
        </w:rPr>
        <w:t>по контракту, вправе с</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предварительным письменным уведомлением представителя нанимателя</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(работодателя) выполнять иную оплачиваемую работу, если это не повлечет за</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собой конфликт интересов </w:t>
      </w:r>
      <w:r w:rsidR="00452955" w:rsidRPr="00F85237">
        <w:rPr>
          <w:rFonts w:ascii="Times New Roman" w:hAnsi="Times New Roman" w:cs="Times New Roman"/>
          <w:sz w:val="28"/>
          <w:szCs w:val="28"/>
        </w:rPr>
        <w:t>и,</w:t>
      </w:r>
      <w:r w:rsidRPr="00F85237">
        <w:rPr>
          <w:rFonts w:ascii="Times New Roman" w:hAnsi="Times New Roman" w:cs="Times New Roman"/>
          <w:sz w:val="28"/>
          <w:szCs w:val="28"/>
        </w:rPr>
        <w:t xml:space="preserve"> если иное не предусмотрено Федеральным законом</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 муниципальной службе в Российской Федерации».</w:t>
      </w:r>
    </w:p>
    <w:p w:rsidR="007C212B" w:rsidRPr="00F85237" w:rsidRDefault="007C212B" w:rsidP="00D60E85">
      <w:pPr>
        <w:spacing w:after="0"/>
        <w:ind w:firstLine="708"/>
        <w:jc w:val="both"/>
        <w:rPr>
          <w:rFonts w:ascii="Times New Roman" w:hAnsi="Times New Roman" w:cs="Times New Roman"/>
          <w:sz w:val="28"/>
          <w:szCs w:val="28"/>
        </w:rPr>
      </w:pPr>
    </w:p>
    <w:p w:rsidR="00F85237" w:rsidRDefault="00F85237" w:rsidP="00567998">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14. Основные обязанности муниципального служащего</w:t>
      </w:r>
    </w:p>
    <w:p w:rsidR="007C212B" w:rsidRPr="007C212B" w:rsidRDefault="007C212B" w:rsidP="00567998">
      <w:pPr>
        <w:spacing w:after="0"/>
        <w:ind w:firstLine="708"/>
        <w:jc w:val="center"/>
        <w:rPr>
          <w:rFonts w:ascii="Times New Roman" w:hAnsi="Times New Roman" w:cs="Times New Roman"/>
          <w:b/>
          <w:sz w:val="12"/>
          <w:szCs w:val="28"/>
        </w:rPr>
      </w:pP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обязан:</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соблюдать Конституцию Российской Федерации, федеральные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конституционные законы, федеральные законы, иные нормативные правовые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акты Российской Федерации, Конституцию Республики Татарстан, законы и иные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нормативные правовые акты Республики Татарстан, </w:t>
      </w:r>
      <w:r w:rsidR="00C34DB9" w:rsidRPr="00C34DB9">
        <w:rPr>
          <w:rFonts w:ascii="Times New Roman" w:hAnsi="Times New Roman" w:cs="Times New Roman"/>
          <w:sz w:val="28"/>
          <w:szCs w:val="28"/>
        </w:rPr>
        <w:t>У</w:t>
      </w:r>
      <w:r w:rsidR="00C34DB9">
        <w:rPr>
          <w:rFonts w:ascii="Times New Roman" w:hAnsi="Times New Roman" w:cs="Times New Roman"/>
          <w:sz w:val="28"/>
          <w:szCs w:val="28"/>
        </w:rPr>
        <w:t xml:space="preserve">став </w:t>
      </w:r>
      <w:r w:rsidR="00C34DB9" w:rsidRPr="00C34DB9">
        <w:rPr>
          <w:rFonts w:ascii="Times New Roman" w:hAnsi="Times New Roman" w:cs="Times New Roman"/>
          <w:sz w:val="28"/>
          <w:szCs w:val="28"/>
        </w:rPr>
        <w:t>муниципального образования «Бавлинский муниципальный район Республики Татарстан» и</w:t>
      </w:r>
      <w:r w:rsidR="00C34DB9">
        <w:rPr>
          <w:rFonts w:ascii="Times New Roman" w:hAnsi="Times New Roman" w:cs="Times New Roman"/>
          <w:sz w:val="28"/>
          <w:szCs w:val="28"/>
        </w:rPr>
        <w:t>ли</w:t>
      </w:r>
      <w:r w:rsidR="00C34DB9" w:rsidRPr="00C34DB9">
        <w:rPr>
          <w:rFonts w:ascii="Times New Roman" w:hAnsi="Times New Roman" w:cs="Times New Roman"/>
          <w:sz w:val="28"/>
          <w:szCs w:val="28"/>
        </w:rPr>
        <w:t xml:space="preserve"> У</w:t>
      </w:r>
      <w:r w:rsidR="00C34DB9">
        <w:rPr>
          <w:rFonts w:ascii="Times New Roman" w:hAnsi="Times New Roman" w:cs="Times New Roman"/>
          <w:sz w:val="28"/>
          <w:szCs w:val="28"/>
        </w:rPr>
        <w:t>став</w:t>
      </w:r>
      <w:r w:rsidR="00C34DB9" w:rsidRPr="00C34DB9">
        <w:rPr>
          <w:rFonts w:ascii="Times New Roman" w:hAnsi="Times New Roman" w:cs="Times New Roman"/>
          <w:sz w:val="28"/>
          <w:szCs w:val="28"/>
        </w:rPr>
        <w:t xml:space="preserve"> муниципального образования «город Бавлы» Бавлинского муниципального района Республики Татарстан</w:t>
      </w:r>
      <w:r w:rsidRPr="00F85237">
        <w:rPr>
          <w:rFonts w:ascii="Times New Roman" w:hAnsi="Times New Roman" w:cs="Times New Roman"/>
          <w:sz w:val="28"/>
          <w:szCs w:val="28"/>
        </w:rPr>
        <w:t xml:space="preserve"> и иные муниципальные правовые акты и обеспечивать их</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исполнение;</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исполнять должностные обязанности в соответствии с должностной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инструкцией;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соблюдать при исполнении должностных обязанностей права, свободы и</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законные интересы человека и гражданина независимо от </w:t>
      </w:r>
      <w:r w:rsidR="00DA7431" w:rsidRPr="00F85237">
        <w:rPr>
          <w:rFonts w:ascii="Times New Roman" w:hAnsi="Times New Roman" w:cs="Times New Roman"/>
          <w:sz w:val="28"/>
          <w:szCs w:val="28"/>
        </w:rPr>
        <w:t xml:space="preserve">расы, </w:t>
      </w:r>
      <w:r w:rsidR="00DA7431">
        <w:rPr>
          <w:rFonts w:ascii="Times New Roman" w:hAnsi="Times New Roman" w:cs="Times New Roman"/>
          <w:sz w:val="28"/>
          <w:szCs w:val="28"/>
        </w:rPr>
        <w:t>национальности</w:t>
      </w:r>
      <w:r w:rsidRPr="00F85237">
        <w:rPr>
          <w:rFonts w:ascii="Times New Roman" w:hAnsi="Times New Roman" w:cs="Times New Roman"/>
          <w:sz w:val="28"/>
          <w:szCs w:val="28"/>
        </w:rPr>
        <w:t>,</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языка, отношения к религии и других обстоятельств, а также права и законные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интересы организаций;</w:t>
      </w:r>
    </w:p>
    <w:p w:rsidR="00F85237" w:rsidRPr="00F85237" w:rsidRDefault="00F85237" w:rsidP="000E7D7B">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соблюдать установленные в органе местного самоуправления</w:t>
      </w:r>
      <w:r w:rsidR="00F12FD3">
        <w:rPr>
          <w:rFonts w:ascii="Times New Roman" w:hAnsi="Times New Roman" w:cs="Times New Roman"/>
          <w:sz w:val="28"/>
          <w:szCs w:val="28"/>
        </w:rPr>
        <w:t xml:space="preserve"> Бавлинского муниципального района Республики Татарстан</w:t>
      </w:r>
      <w:r w:rsidRPr="00F85237">
        <w:rPr>
          <w:rFonts w:ascii="Times New Roman" w:hAnsi="Times New Roman" w:cs="Times New Roman"/>
          <w:sz w:val="28"/>
          <w:szCs w:val="28"/>
        </w:rPr>
        <w:t>, правила внутреннего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трудового распорядка, должностную инструкцию, порядок работы со служебной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информацией;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поддерживать уровень квалификации, необходимый для надлежащего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исполнения должностных обязанностей;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не разглашать сведения, составляющие государственную и иную</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охраняемую федеральными законами тайну, а также сведения, ставшие ему</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известными в связи с исполнением должностных обязанностей, в том числе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сведения, касающиеся частной жизни и здоровья граждан или затрагивающие их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честь и достоинство;</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беречь государственное и муниципальное имущество, в том числе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предоставленное ему для исполнения должностных обязанностей;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представлять в установленном порядке предусмотренные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 сведения о себе и членах своей семьи;</w:t>
      </w:r>
    </w:p>
    <w:p w:rsidR="00981014" w:rsidRPr="00981014" w:rsidRDefault="00981014" w:rsidP="00981014">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9</w:t>
      </w:r>
      <w:r w:rsidRPr="00981014">
        <w:rPr>
          <w:rFonts w:ascii="Times New Roman" w:hAnsi="Times New Roman" w:cs="Times New Roman"/>
          <w:sz w:val="28"/>
          <w:szCs w:val="28"/>
        </w:rPr>
        <w:t xml:space="preserve">) </w:t>
      </w:r>
      <w:r w:rsidRPr="00981014">
        <w:rPr>
          <w:rFonts w:ascii="Times New Roman" w:hAnsi="Times New Roman" w:cs="Times New Roman"/>
          <w:sz w:val="28"/>
          <w:szCs w:val="28"/>
          <w:shd w:val="clear" w:color="auto" w:fill="FFFF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81014" w:rsidRPr="00981014" w:rsidRDefault="00981014" w:rsidP="00981014">
      <w:pPr>
        <w:spacing w:after="0"/>
        <w:ind w:firstLine="708"/>
        <w:jc w:val="both"/>
        <w:rPr>
          <w:rFonts w:ascii="Times New Roman" w:hAnsi="Times New Roman" w:cs="Times New Roman"/>
          <w:sz w:val="28"/>
          <w:szCs w:val="28"/>
          <w:shd w:val="clear" w:color="auto" w:fill="FFFFFF"/>
        </w:rPr>
      </w:pPr>
      <w:r w:rsidRPr="00981014">
        <w:rPr>
          <w:rFonts w:ascii="Times New Roman" w:hAnsi="Times New Roman" w:cs="Times New Roman"/>
          <w:sz w:val="28"/>
          <w:szCs w:val="28"/>
          <w:shd w:val="clear" w:color="auto" w:fill="FFFFFF"/>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85237" w:rsidRPr="00F85237" w:rsidRDefault="00F85237" w:rsidP="00981014">
      <w:pPr>
        <w:spacing w:after="0"/>
        <w:ind w:firstLine="708"/>
        <w:jc w:val="both"/>
        <w:rPr>
          <w:rFonts w:ascii="Times New Roman" w:hAnsi="Times New Roman" w:cs="Times New Roman"/>
          <w:sz w:val="28"/>
          <w:szCs w:val="28"/>
        </w:rPr>
      </w:pPr>
      <w:r w:rsidRPr="00981014">
        <w:rPr>
          <w:rFonts w:ascii="Times New Roman" w:hAnsi="Times New Roman" w:cs="Times New Roman"/>
          <w:sz w:val="28"/>
          <w:szCs w:val="28"/>
        </w:rPr>
        <w:t>10) соблюдать ограничения, выполнять обязательства, не нарушать запреты,</w:t>
      </w:r>
      <w:r w:rsidR="00803DDF" w:rsidRPr="00981014">
        <w:rPr>
          <w:rFonts w:ascii="Times New Roman" w:hAnsi="Times New Roman" w:cs="Times New Roman"/>
          <w:sz w:val="28"/>
          <w:szCs w:val="28"/>
        </w:rPr>
        <w:t xml:space="preserve"> </w:t>
      </w:r>
      <w:r w:rsidRPr="00981014">
        <w:rPr>
          <w:rFonts w:ascii="Times New Roman" w:hAnsi="Times New Roman" w:cs="Times New Roman"/>
          <w:sz w:val="28"/>
          <w:szCs w:val="28"/>
        </w:rPr>
        <w:t xml:space="preserve">которые установлены Федеральным </w:t>
      </w:r>
      <w:r w:rsidRPr="00F85237">
        <w:rPr>
          <w:rFonts w:ascii="Times New Roman" w:hAnsi="Times New Roman" w:cs="Times New Roman"/>
          <w:sz w:val="28"/>
          <w:szCs w:val="28"/>
        </w:rPr>
        <w:t>законом «О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и другими федеральными законами;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уведомлять в письменной форме представителя нанимателя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(работодателя) о личной заинтересованности при исполнении должностных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которая может привести к конфликту интересов, и принимать меры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 предотвращению подобного конфликта.</w:t>
      </w:r>
    </w:p>
    <w:p w:rsidR="00F85237" w:rsidRDefault="00F85237" w:rsidP="00AD3E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не вправе исполнять данное ему</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неправомерное поручение. При получении от соответствующего руководителя</w:t>
      </w:r>
      <w:r w:rsidR="00AD3EC2">
        <w:rPr>
          <w:rFonts w:ascii="Times New Roman" w:hAnsi="Times New Roman" w:cs="Times New Roman"/>
          <w:sz w:val="28"/>
          <w:szCs w:val="28"/>
        </w:rPr>
        <w:t xml:space="preserve"> </w:t>
      </w:r>
      <w:r w:rsidRPr="00F85237">
        <w:rPr>
          <w:rFonts w:ascii="Times New Roman" w:hAnsi="Times New Roman" w:cs="Times New Roman"/>
          <w:sz w:val="28"/>
          <w:szCs w:val="28"/>
        </w:rPr>
        <w:t>поручения, являющегося, по мнению муниципального служащего,</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неправомерным, муниципальный служащий должен представить руководителю,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давшему поручение, в письменной форме обоснование неправомерности данного</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поручения с указанием положений федеральных законов и иных нормативных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правовых актов Российской Федерации, законов и иных нормативных правовых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актов Республики Татарстан, муниципальных правовых актов, которые могут</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быть нарушены при исполнении данного поручения. В случае подтверждения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руководителем данного поручения в письменной форме муниципальный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служащий обязан отказаться от его исполнения. В случае исполнения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неправомерного поручения муниципальный служащий и давший это поручение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руководитель несут ответственность в соответствии с законодательством</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7C212B" w:rsidRPr="00F85237" w:rsidRDefault="007C212B" w:rsidP="00F85237">
      <w:pPr>
        <w:spacing w:after="0"/>
        <w:jc w:val="both"/>
        <w:rPr>
          <w:rFonts w:ascii="Times New Roman" w:hAnsi="Times New Roman" w:cs="Times New Roman"/>
          <w:sz w:val="28"/>
          <w:szCs w:val="28"/>
        </w:rPr>
      </w:pPr>
    </w:p>
    <w:p w:rsidR="00F85237" w:rsidRDefault="00F85237" w:rsidP="00803DDF">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15. Ограничения, связанные с муниципальной службой</w:t>
      </w:r>
    </w:p>
    <w:p w:rsidR="007C212B" w:rsidRPr="007C212B" w:rsidRDefault="007C212B" w:rsidP="00803DDF">
      <w:pPr>
        <w:spacing w:after="0"/>
        <w:ind w:firstLine="708"/>
        <w:jc w:val="center"/>
        <w:rPr>
          <w:rFonts w:ascii="Times New Roman" w:hAnsi="Times New Roman" w:cs="Times New Roman"/>
          <w:b/>
          <w:sz w:val="12"/>
          <w:szCs w:val="28"/>
        </w:rPr>
      </w:pP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Гражданин не может быть принят на муниципальную службу, а</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муниципальный служащий не может находиться на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случае:</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признания его недееспособным или ограниченно дееспособным решением</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суда, вступившим в законную силу;</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осуждения его к наказанию, исключающему возможность исполнения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должностных обязанностей по должности муниципальной службы, по приговору</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суда, вступившему в законную силу;</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отказа от прохождения процедуры оформления допуска к сведениям,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составляющим государственную и иную охраняемую федеральными законами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тайну, если исполнение должностных обязанностей по должности муниципальной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службы, на замещение которой претендует гражданин, или по замещаемой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должности муниципальной службы связано с</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использованием таких сведений;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наличия заболевания, препятствующего поступлению на муниципальную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службу или ее прохождению и подтвержденного заключением медицинской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организации в соответствии с Федеральным законом «О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близкого родства или свойства (родители, супруги, дети, братья, сестры, а</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также братья, сестры, родители, дети супругов и супруги детей) с главой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который возглавляет местную администрацию,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если замещение должности муниципальной службы связано с непосредственной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подчиненностью или подконтрольностью этому должностному лицу, или с</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если замещение должности муниципальной службы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связано с непосредственной подчиненностью или подконтрольностью одного из</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них другому;</w:t>
      </w:r>
    </w:p>
    <w:p w:rsidR="007A6FD2" w:rsidRPr="007A6FD2" w:rsidRDefault="00F85237" w:rsidP="007A6FD2">
      <w:pPr>
        <w:spacing w:after="0"/>
        <w:ind w:firstLine="708"/>
        <w:jc w:val="both"/>
        <w:rPr>
          <w:rFonts w:ascii="Times New Roman" w:hAnsi="Times New Roman" w:cs="Times New Roman"/>
          <w:sz w:val="28"/>
          <w:szCs w:val="28"/>
          <w:shd w:val="clear" w:color="auto" w:fill="FFFFFF"/>
        </w:rPr>
      </w:pPr>
      <w:r w:rsidRPr="007A6FD2">
        <w:rPr>
          <w:rFonts w:ascii="Times New Roman" w:hAnsi="Times New Roman" w:cs="Times New Roman"/>
          <w:sz w:val="28"/>
          <w:szCs w:val="28"/>
        </w:rPr>
        <w:t xml:space="preserve">6) </w:t>
      </w:r>
      <w:r w:rsidR="007A6FD2" w:rsidRPr="007A6FD2">
        <w:rPr>
          <w:rFonts w:ascii="Times New Roman" w:hAnsi="Times New Roman" w:cs="Times New Roman"/>
          <w:sz w:val="28"/>
          <w:szCs w:val="28"/>
          <w:shd w:val="clear" w:color="auto" w:fill="FFFFFF"/>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A6FD2" w:rsidRPr="007A6FD2" w:rsidRDefault="00F85237" w:rsidP="009268CF">
      <w:pPr>
        <w:spacing w:after="0"/>
        <w:ind w:firstLine="708"/>
        <w:jc w:val="both"/>
        <w:rPr>
          <w:rFonts w:ascii="Times New Roman" w:hAnsi="Times New Roman" w:cs="Times New Roman"/>
          <w:sz w:val="28"/>
          <w:szCs w:val="28"/>
          <w:shd w:val="clear" w:color="auto" w:fill="FFFFFF"/>
        </w:rPr>
      </w:pPr>
      <w:r w:rsidRPr="007A6FD2">
        <w:rPr>
          <w:rFonts w:ascii="Times New Roman" w:hAnsi="Times New Roman" w:cs="Times New Roman"/>
          <w:sz w:val="28"/>
          <w:szCs w:val="28"/>
        </w:rPr>
        <w:t xml:space="preserve">7) </w:t>
      </w:r>
      <w:r w:rsidR="007A6FD2" w:rsidRPr="007A6FD2">
        <w:rPr>
          <w:rFonts w:ascii="Times New Roman" w:hAnsi="Times New Roman" w:cs="Times New Roman"/>
          <w:sz w:val="28"/>
          <w:szCs w:val="28"/>
          <w:shd w:val="clear" w:color="auto" w:fill="FFFFFF"/>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85237" w:rsidRPr="00F85237" w:rsidRDefault="00F85237" w:rsidP="009268CF">
      <w:pPr>
        <w:spacing w:after="0"/>
        <w:ind w:firstLine="708"/>
        <w:jc w:val="both"/>
        <w:rPr>
          <w:rFonts w:ascii="Times New Roman" w:hAnsi="Times New Roman" w:cs="Times New Roman"/>
          <w:sz w:val="28"/>
          <w:szCs w:val="28"/>
        </w:rPr>
      </w:pPr>
      <w:r w:rsidRPr="007A6FD2">
        <w:rPr>
          <w:rFonts w:ascii="Times New Roman" w:hAnsi="Times New Roman" w:cs="Times New Roman"/>
          <w:sz w:val="28"/>
          <w:szCs w:val="28"/>
        </w:rPr>
        <w:t xml:space="preserve">8) представления подложных документов </w:t>
      </w:r>
      <w:r w:rsidRPr="00F85237">
        <w:rPr>
          <w:rFonts w:ascii="Times New Roman" w:hAnsi="Times New Roman" w:cs="Times New Roman"/>
          <w:sz w:val="28"/>
          <w:szCs w:val="28"/>
        </w:rPr>
        <w:t>или заведомо ложных сведений при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непредставления предусмотренных Федеральным законом «О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 Российской Федерации», Федеральным законом от</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25.12.2008 № 273-ФЗ «О противодействии коррупции» (далее - Федеральный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 «О противодействии коррупции») и другими федеральными законами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сведений или представления заведомо недостоверных или неполных сведений при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9.1) непредставления сведений, предусмотренных пунктом 18.1 настоящего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Положения;</w:t>
      </w:r>
    </w:p>
    <w:p w:rsidR="00F85237" w:rsidRPr="00F85237" w:rsidRDefault="009268CF" w:rsidP="009268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85237" w:rsidRPr="00F85237">
        <w:rPr>
          <w:rFonts w:ascii="Times New Roman" w:hAnsi="Times New Roman" w:cs="Times New Roman"/>
          <w:sz w:val="28"/>
          <w:szCs w:val="28"/>
        </w:rPr>
        <w:t xml:space="preserve">10) </w:t>
      </w:r>
      <w:r w:rsidR="00301B3B" w:rsidRPr="00301B3B">
        <w:rPr>
          <w:rFonts w:ascii="Times New Roman" w:hAnsi="Times New Roman" w:cs="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85237" w:rsidRDefault="00F85237" w:rsidP="0045295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Гражданин не м</w:t>
      </w:r>
      <w:r w:rsidR="00452955">
        <w:rPr>
          <w:rFonts w:ascii="Times New Roman" w:hAnsi="Times New Roman" w:cs="Times New Roman"/>
          <w:sz w:val="28"/>
          <w:szCs w:val="28"/>
        </w:rPr>
        <w:t xml:space="preserve">ожет быть назначен на должность руководителя Исполнительного комитета Бавлинского муниципального района Республики Татарстан или руководителя Исполнительного комитета муниципального образования «город Бавлы» Республики Татарстан по </w:t>
      </w:r>
      <w:r w:rsidRPr="00F85237">
        <w:rPr>
          <w:rFonts w:ascii="Times New Roman" w:hAnsi="Times New Roman" w:cs="Times New Roman"/>
          <w:sz w:val="28"/>
          <w:szCs w:val="28"/>
        </w:rPr>
        <w:t>контракту, а муниципал</w:t>
      </w:r>
      <w:r w:rsidR="00452955">
        <w:rPr>
          <w:rFonts w:ascii="Times New Roman" w:hAnsi="Times New Roman" w:cs="Times New Roman"/>
          <w:sz w:val="28"/>
          <w:szCs w:val="28"/>
        </w:rPr>
        <w:t xml:space="preserve">ьный служащий не может замещать </w:t>
      </w:r>
      <w:r w:rsidRPr="00F85237">
        <w:rPr>
          <w:rFonts w:ascii="Times New Roman" w:hAnsi="Times New Roman" w:cs="Times New Roman"/>
          <w:sz w:val="28"/>
          <w:szCs w:val="28"/>
        </w:rPr>
        <w:t>должност</w:t>
      </w:r>
      <w:r w:rsidR="00452955">
        <w:rPr>
          <w:rFonts w:ascii="Times New Roman" w:hAnsi="Times New Roman" w:cs="Times New Roman"/>
          <w:sz w:val="28"/>
          <w:szCs w:val="28"/>
        </w:rPr>
        <w:t>и</w:t>
      </w:r>
      <w:r w:rsidRPr="00F85237">
        <w:rPr>
          <w:rFonts w:ascii="Times New Roman" w:hAnsi="Times New Roman" w:cs="Times New Roman"/>
          <w:sz w:val="28"/>
          <w:szCs w:val="28"/>
        </w:rPr>
        <w:t xml:space="preserve"> </w:t>
      </w:r>
      <w:r w:rsidR="00452955" w:rsidRPr="00452955">
        <w:rPr>
          <w:rFonts w:ascii="Times New Roman" w:hAnsi="Times New Roman" w:cs="Times New Roman"/>
          <w:sz w:val="28"/>
          <w:szCs w:val="28"/>
        </w:rPr>
        <w:t>руководителя Исполнительного комитета Бавлинского муниципального района</w:t>
      </w:r>
      <w:r w:rsidR="00452955">
        <w:rPr>
          <w:rFonts w:ascii="Times New Roman" w:hAnsi="Times New Roman" w:cs="Times New Roman"/>
          <w:sz w:val="28"/>
          <w:szCs w:val="28"/>
        </w:rPr>
        <w:t xml:space="preserve"> Республики Татарстан и</w:t>
      </w:r>
      <w:r w:rsidR="00452955" w:rsidRPr="00452955">
        <w:rPr>
          <w:rFonts w:ascii="Times New Roman" w:hAnsi="Times New Roman" w:cs="Times New Roman"/>
          <w:sz w:val="28"/>
          <w:szCs w:val="28"/>
        </w:rPr>
        <w:t xml:space="preserve"> руководителя Исполнительного комитета муниципального образования «город Бавлы» Республики Татарстан </w:t>
      </w:r>
      <w:r w:rsidRPr="00F85237">
        <w:rPr>
          <w:rFonts w:ascii="Times New Roman" w:hAnsi="Times New Roman" w:cs="Times New Roman"/>
          <w:sz w:val="28"/>
          <w:szCs w:val="28"/>
        </w:rPr>
        <w:t>по контракту в случае близкого родства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или свойства (родители, супруги, дети, братья, сестры, а также братья, сестры,</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 xml:space="preserve">родители, дети супругов и супруги детей) с главой </w:t>
      </w:r>
      <w:r w:rsidR="00452955">
        <w:rPr>
          <w:rFonts w:ascii="Times New Roman" w:hAnsi="Times New Roman" w:cs="Times New Roman"/>
          <w:sz w:val="28"/>
          <w:szCs w:val="28"/>
        </w:rPr>
        <w:t>Бавлинского муниципального района Республики Татарстан</w:t>
      </w:r>
      <w:r w:rsidRPr="00F85237">
        <w:rPr>
          <w:rFonts w:ascii="Times New Roman" w:hAnsi="Times New Roman" w:cs="Times New Roman"/>
          <w:sz w:val="28"/>
          <w:szCs w:val="28"/>
        </w:rPr>
        <w:t>.</w:t>
      </w:r>
    </w:p>
    <w:p w:rsidR="00301B3B" w:rsidRPr="00F85237" w:rsidRDefault="00301B3B" w:rsidP="00301B3B">
      <w:pPr>
        <w:spacing w:after="0"/>
        <w:ind w:firstLine="708"/>
        <w:jc w:val="both"/>
        <w:rPr>
          <w:rFonts w:ascii="Times New Roman" w:hAnsi="Times New Roman" w:cs="Times New Roman"/>
          <w:sz w:val="28"/>
          <w:szCs w:val="28"/>
        </w:rPr>
      </w:pPr>
      <w:r w:rsidRPr="00301B3B">
        <w:rPr>
          <w:rFonts w:ascii="Times New Roman" w:hAnsi="Times New Roman" w:cs="Times New Roman"/>
          <w:sz w:val="28"/>
          <w:szCs w:val="28"/>
        </w:rPr>
        <w:t xml:space="preserve">2.1. Гражданин не может быть назначен на должности заместителя председателя и аудитора контрольно-счетного органа </w:t>
      </w:r>
      <w:r w:rsidR="00452955">
        <w:rPr>
          <w:rFonts w:ascii="Times New Roman" w:hAnsi="Times New Roman" w:cs="Times New Roman"/>
          <w:sz w:val="28"/>
          <w:szCs w:val="28"/>
        </w:rPr>
        <w:t>Бавлинского муниципального района Республики Татарстан</w:t>
      </w:r>
      <w:r w:rsidRPr="00301B3B">
        <w:rPr>
          <w:rFonts w:ascii="Times New Roman" w:hAnsi="Times New Roman" w:cs="Times New Roman"/>
          <w:sz w:val="28"/>
          <w:szCs w:val="28"/>
        </w:rPr>
        <w:t>,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Гражданин не может быть принят на муниципальную службу после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достижения им возраста 65 лет - предельного возраста, установленного для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замещения должности муниципальной службы.</w:t>
      </w:r>
    </w:p>
    <w:p w:rsidR="0056078D" w:rsidRPr="00F85237" w:rsidRDefault="00301B3B" w:rsidP="009268CF">
      <w:pPr>
        <w:spacing w:after="0"/>
        <w:ind w:firstLine="708"/>
        <w:jc w:val="both"/>
        <w:rPr>
          <w:rFonts w:ascii="Times New Roman" w:hAnsi="Times New Roman" w:cs="Times New Roman"/>
          <w:sz w:val="28"/>
          <w:szCs w:val="28"/>
        </w:rPr>
      </w:pPr>
      <w:r w:rsidRPr="00301B3B">
        <w:rPr>
          <w:rFonts w:ascii="Times New Roman" w:hAnsi="Times New Roman" w:cs="Times New Roman"/>
          <w:sz w:val="28"/>
          <w:szCs w:val="28"/>
        </w:rPr>
        <w:t xml:space="preserve">4. Муниципальный служащий, являющийся руководителем органа местного самоуправления, аппарата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Pr="00301B3B">
        <w:rPr>
          <w:rFonts w:ascii="Times New Roman" w:hAnsi="Times New Roman" w:cs="Times New Roman"/>
          <w:sz w:val="28"/>
          <w:szCs w:val="28"/>
        </w:rPr>
        <w:t>,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w:t>
      </w:r>
      <w:r w:rsidR="00F12FD3">
        <w:rPr>
          <w:rFonts w:ascii="Times New Roman" w:hAnsi="Times New Roman" w:cs="Times New Roman"/>
          <w:sz w:val="28"/>
          <w:szCs w:val="28"/>
        </w:rPr>
        <w:t xml:space="preserve"> Бавлинского муниципального района Республики Татарстан</w:t>
      </w:r>
      <w:r w:rsidRPr="00301B3B">
        <w:rPr>
          <w:rFonts w:ascii="Times New Roman" w:hAnsi="Times New Roman" w:cs="Times New Roman"/>
          <w:sz w:val="28"/>
          <w:szCs w:val="28"/>
        </w:rPr>
        <w:t xml:space="preserve">, аппарата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Pr="00301B3B">
        <w:rPr>
          <w:rFonts w:ascii="Times New Roman" w:hAnsi="Times New Roman" w:cs="Times New Roman"/>
          <w:sz w:val="28"/>
          <w:szCs w:val="28"/>
        </w:rPr>
        <w:t xml:space="preserve"> в период замещения ими соответствующей должности.</w:t>
      </w:r>
    </w:p>
    <w:p w:rsidR="00301B3B" w:rsidRDefault="00301B3B" w:rsidP="00590607">
      <w:pPr>
        <w:spacing w:after="0"/>
        <w:jc w:val="center"/>
        <w:rPr>
          <w:rFonts w:ascii="Times New Roman" w:hAnsi="Times New Roman" w:cs="Times New Roman"/>
          <w:b/>
          <w:sz w:val="28"/>
          <w:szCs w:val="28"/>
        </w:rPr>
      </w:pPr>
    </w:p>
    <w:p w:rsidR="00F85237" w:rsidRDefault="00F85237" w:rsidP="0059060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16. Запреты, связанные с муниципальной службой</w:t>
      </w:r>
    </w:p>
    <w:p w:rsidR="007C212B" w:rsidRPr="007C212B" w:rsidRDefault="007C212B" w:rsidP="009268CF">
      <w:pPr>
        <w:spacing w:after="0"/>
        <w:ind w:firstLine="708"/>
        <w:jc w:val="center"/>
        <w:rPr>
          <w:rFonts w:ascii="Times New Roman" w:hAnsi="Times New Roman" w:cs="Times New Roman"/>
          <w:b/>
          <w:sz w:val="12"/>
          <w:szCs w:val="28"/>
        </w:rPr>
      </w:pP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 связи с прохождением муниципальной службы муниципальному</w:t>
      </w:r>
      <w:r w:rsidR="009268CF">
        <w:rPr>
          <w:rFonts w:ascii="Times New Roman" w:hAnsi="Times New Roman" w:cs="Times New Roman"/>
          <w:sz w:val="28"/>
          <w:szCs w:val="28"/>
        </w:rPr>
        <w:t xml:space="preserve"> с</w:t>
      </w:r>
      <w:r w:rsidRPr="00F85237">
        <w:rPr>
          <w:rFonts w:ascii="Times New Roman" w:hAnsi="Times New Roman" w:cs="Times New Roman"/>
          <w:sz w:val="28"/>
          <w:szCs w:val="28"/>
        </w:rPr>
        <w:t>лужащему запрещается:</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замещать должность муниципальной службы в случае:</w:t>
      </w:r>
    </w:p>
    <w:p w:rsidR="00F85237" w:rsidRPr="00F85237" w:rsidRDefault="00F85237" w:rsidP="00A9532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избрания или назначения на государственную должность Российской</w:t>
      </w:r>
      <w:r w:rsidR="00AD3EC2">
        <w:rPr>
          <w:rFonts w:ascii="Times New Roman" w:hAnsi="Times New Roman" w:cs="Times New Roman"/>
          <w:sz w:val="28"/>
          <w:szCs w:val="28"/>
        </w:rPr>
        <w:t xml:space="preserve"> </w:t>
      </w:r>
      <w:r w:rsidRPr="00F85237">
        <w:rPr>
          <w:rFonts w:ascii="Times New Roman" w:hAnsi="Times New Roman" w:cs="Times New Roman"/>
          <w:sz w:val="28"/>
          <w:szCs w:val="28"/>
        </w:rPr>
        <w:t>Федерации либо на государственную должность субъекта Российской Федерации,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 также в случае назначения на должность государственной службы;</w:t>
      </w:r>
    </w:p>
    <w:p w:rsidR="00F85237" w:rsidRPr="00F85237" w:rsidRDefault="00F85237" w:rsidP="00A9532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избрания или назначения на муниципальную должность;</w:t>
      </w:r>
    </w:p>
    <w:p w:rsidR="00F85237" w:rsidRPr="00F85237" w:rsidRDefault="00F85237" w:rsidP="00F12FD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избрания на оплачиваемую выборную должность в органе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профессионального союза, в том числе в выборном органе первичной</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профсоюзной организации, созданной в</w:t>
      </w:r>
      <w:r w:rsidR="00F12FD3">
        <w:rPr>
          <w:rFonts w:ascii="Times New Roman" w:hAnsi="Times New Roman" w:cs="Times New Roman"/>
          <w:sz w:val="28"/>
          <w:szCs w:val="28"/>
        </w:rPr>
        <w:t xml:space="preserve"> органе местного самоуправления </w:t>
      </w:r>
      <w:r w:rsidR="00F12FD3" w:rsidRPr="00F12FD3">
        <w:rPr>
          <w:rFonts w:ascii="Times New Roman" w:hAnsi="Times New Roman" w:cs="Times New Roman"/>
          <w:sz w:val="28"/>
          <w:szCs w:val="28"/>
        </w:rPr>
        <w:t>Бавлинского муниципального района Республики Татарстан</w:t>
      </w:r>
      <w:r w:rsidR="00F12FD3">
        <w:rPr>
          <w:rFonts w:ascii="Times New Roman" w:hAnsi="Times New Roman" w:cs="Times New Roman"/>
          <w:sz w:val="28"/>
          <w:szCs w:val="28"/>
        </w:rPr>
        <w:t xml:space="preserve">, </w:t>
      </w:r>
      <w:r w:rsidRPr="00F85237">
        <w:rPr>
          <w:rFonts w:ascii="Times New Roman" w:hAnsi="Times New Roman" w:cs="Times New Roman"/>
          <w:sz w:val="28"/>
          <w:szCs w:val="28"/>
        </w:rPr>
        <w:t xml:space="preserve">аппарате </w:t>
      </w:r>
      <w:r w:rsidR="006E216D">
        <w:rPr>
          <w:rFonts w:ascii="Times New Roman" w:hAnsi="Times New Roman" w:cs="Times New Roman"/>
          <w:sz w:val="28"/>
          <w:szCs w:val="28"/>
        </w:rPr>
        <w:t xml:space="preserve">избирательной </w:t>
      </w:r>
      <w:r w:rsidR="00F12FD3">
        <w:rPr>
          <w:rFonts w:ascii="Times New Roman" w:hAnsi="Times New Roman" w:cs="Times New Roman"/>
          <w:sz w:val="28"/>
          <w:szCs w:val="28"/>
        </w:rPr>
        <w:t>комиссии Бавлинского</w:t>
      </w:r>
      <w:r w:rsidR="006E216D">
        <w:rPr>
          <w:rFonts w:ascii="Times New Roman" w:hAnsi="Times New Roman" w:cs="Times New Roman"/>
          <w:sz w:val="28"/>
          <w:szCs w:val="28"/>
        </w:rPr>
        <w:t xml:space="preserve"> муниципального района Республики Татарстан</w:t>
      </w:r>
      <w:r w:rsidRPr="00F85237">
        <w:rPr>
          <w:rFonts w:ascii="Times New Roman" w:hAnsi="Times New Roman" w:cs="Times New Roman"/>
          <w:sz w:val="28"/>
          <w:szCs w:val="28"/>
        </w:rPr>
        <w:t>;</w:t>
      </w:r>
    </w:p>
    <w:p w:rsidR="00A95329" w:rsidRDefault="00A95329"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Pr>
          <w:rFonts w:eastAsiaTheme="minorHAnsi"/>
          <w:sz w:val="28"/>
          <w:szCs w:val="28"/>
          <w:lang w:eastAsia="en-US"/>
        </w:rPr>
        <w:t xml:space="preserve">2) </w:t>
      </w:r>
      <w:r w:rsidR="00301B3B" w:rsidRPr="00301B3B">
        <w:rPr>
          <w:rFonts w:eastAsiaTheme="minorHAnsi"/>
          <w:sz w:val="28"/>
          <w:szCs w:val="28"/>
          <w:lang w:eastAsia="en-US"/>
        </w:rPr>
        <w:t>участвовать в управлении коммерческой или некоммерческой организацией, за исключением следующих случаев:</w:t>
      </w:r>
    </w:p>
    <w:p w:rsidR="00301B3B" w:rsidRPr="00301B3B"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00F12FD3">
        <w:rPr>
          <w:rFonts w:eastAsiaTheme="minorHAnsi"/>
          <w:sz w:val="28"/>
          <w:szCs w:val="28"/>
          <w:lang w:eastAsia="en-US"/>
        </w:rPr>
        <w:t xml:space="preserve"> Бавлинского муниципального района Республики Татарстан</w:t>
      </w:r>
      <w:r w:rsidRPr="00301B3B">
        <w:rPr>
          <w:rFonts w:eastAsiaTheme="minorHAnsi"/>
          <w:sz w:val="28"/>
          <w:szCs w:val="28"/>
          <w:lang w:eastAsia="en-US"/>
        </w:rPr>
        <w:t xml:space="preserve">, аппарате </w:t>
      </w:r>
      <w:r w:rsidR="006E216D">
        <w:rPr>
          <w:rFonts w:eastAsiaTheme="minorHAnsi"/>
          <w:sz w:val="28"/>
          <w:szCs w:val="28"/>
          <w:lang w:eastAsia="en-US"/>
        </w:rPr>
        <w:t xml:space="preserve">избирательной </w:t>
      </w:r>
      <w:r w:rsidR="00F12FD3">
        <w:rPr>
          <w:rFonts w:eastAsiaTheme="minorHAnsi"/>
          <w:sz w:val="28"/>
          <w:szCs w:val="28"/>
          <w:lang w:eastAsia="en-US"/>
        </w:rPr>
        <w:t>комиссии Бавлинского</w:t>
      </w:r>
      <w:r w:rsidR="006E216D">
        <w:rPr>
          <w:rFonts w:eastAsiaTheme="minorHAnsi"/>
          <w:sz w:val="28"/>
          <w:szCs w:val="28"/>
          <w:lang w:eastAsia="en-US"/>
        </w:rPr>
        <w:t xml:space="preserve"> муниципального района Республики Татарстан</w:t>
      </w:r>
      <w:r w:rsidRPr="00301B3B">
        <w:rPr>
          <w:rFonts w:eastAsiaTheme="minorHAnsi"/>
          <w:sz w:val="28"/>
          <w:szCs w:val="28"/>
          <w:lang w:eastAsia="en-US"/>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5329"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00F12FD3">
        <w:rPr>
          <w:rFonts w:eastAsiaTheme="minorHAnsi"/>
          <w:sz w:val="28"/>
          <w:szCs w:val="28"/>
          <w:lang w:eastAsia="en-US"/>
        </w:rPr>
        <w:t xml:space="preserve"> Бавлинского муниципального района Республики Татарстан</w:t>
      </w:r>
      <w:r w:rsidRPr="00301B3B">
        <w:rPr>
          <w:rFonts w:eastAsiaTheme="minorHAnsi"/>
          <w:sz w:val="28"/>
          <w:szCs w:val="28"/>
          <w:lang w:eastAsia="en-US"/>
        </w:rPr>
        <w:t xml:space="preserve">, аппарате </w:t>
      </w:r>
      <w:r w:rsidR="006E216D">
        <w:rPr>
          <w:rFonts w:eastAsiaTheme="minorHAnsi"/>
          <w:sz w:val="28"/>
          <w:szCs w:val="28"/>
          <w:lang w:eastAsia="en-US"/>
        </w:rPr>
        <w:t>избирательной комиссии  Бавлинского муниципального района Республики Татарстан</w:t>
      </w:r>
      <w:r w:rsidRPr="00301B3B">
        <w:rPr>
          <w:rFonts w:eastAsiaTheme="minorHAnsi"/>
          <w:sz w:val="28"/>
          <w:szCs w:val="28"/>
          <w:lang w:eastAsia="en-US"/>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статьей 16.1 настоящего положения;</w:t>
      </w:r>
    </w:p>
    <w:p w:rsidR="00301B3B" w:rsidRPr="00301B3B"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301B3B" w:rsidRPr="00301B3B" w:rsidRDefault="00301B3B" w:rsidP="00A95329">
      <w:pPr>
        <w:pStyle w:val="formattext"/>
        <w:shd w:val="clear" w:color="auto" w:fill="FFFFFF"/>
        <w:spacing w:before="0" w:beforeAutospacing="0" w:after="0" w:afterAutospacing="0" w:line="276" w:lineRule="auto"/>
        <w:ind w:firstLine="851"/>
        <w:jc w:val="both"/>
        <w:textAlignment w:val="baseline"/>
        <w:rPr>
          <w:rFonts w:eastAsiaTheme="minorHAnsi"/>
          <w:sz w:val="28"/>
          <w:szCs w:val="28"/>
          <w:lang w:eastAsia="en-US"/>
        </w:rPr>
      </w:pPr>
      <w:r w:rsidRPr="00301B3B">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01B3B" w:rsidRPr="00301B3B"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д) иные случаи, предусмотренные федеральными законами;</w:t>
      </w:r>
    </w:p>
    <w:p w:rsidR="00301B3B" w:rsidRPr="00301B3B" w:rsidRDefault="00A95329"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Pr>
          <w:rFonts w:eastAsiaTheme="minorHAnsi"/>
          <w:sz w:val="28"/>
          <w:szCs w:val="28"/>
          <w:lang w:eastAsia="en-US"/>
        </w:rPr>
        <w:t>2</w:t>
      </w:r>
      <w:r w:rsidR="00301B3B" w:rsidRPr="00301B3B">
        <w:rPr>
          <w:rFonts w:eastAsiaTheme="minorHAnsi"/>
          <w:sz w:val="28"/>
          <w:szCs w:val="28"/>
          <w:lang w:eastAsia="en-US"/>
        </w:rPr>
        <w:t>.1) заниматься предпринимательской деятельностью лично или через доверенных лиц;</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быть поверенным или представителем по делам третьих лиц в органе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местного самоуправления</w:t>
      </w:r>
      <w:r w:rsidR="00DC2216">
        <w:rPr>
          <w:rFonts w:ascii="Times New Roman" w:hAnsi="Times New Roman" w:cs="Times New Roman"/>
          <w:sz w:val="28"/>
          <w:szCs w:val="28"/>
        </w:rPr>
        <w:t xml:space="preserve"> Бавлинского муниципального района Республики Татарстан</w:t>
      </w:r>
      <w:r w:rsidRPr="00F85237">
        <w:rPr>
          <w:rFonts w:ascii="Times New Roman" w:hAnsi="Times New Roman" w:cs="Times New Roman"/>
          <w:sz w:val="28"/>
          <w:szCs w:val="28"/>
        </w:rPr>
        <w:t xml:space="preserve">,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Pr="00F85237">
        <w:rPr>
          <w:rFonts w:ascii="Times New Roman" w:hAnsi="Times New Roman" w:cs="Times New Roman"/>
          <w:sz w:val="28"/>
          <w:szCs w:val="28"/>
        </w:rPr>
        <w:t>, в которых он замещает должность муниципальной службы либо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которые непосредственно подчинены или подконтрольны ему, если иное не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предусмотрено федеральными законами;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получать в связи с должностным положением или в связи с исполнением</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вознаграждения от физических и юридических лиц</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(подарки, денежное вознаграждение, ссуды, услуги, оплату развлечений, отдыха,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транспортных расходов и иные вознаграждения). Подарки, полученные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в связи с протокольными мероприятиями, со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служебными командировками и с другими официальными мероприятиями,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признаются муниципальной собственностью и передаются муниципальным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служащим по акту в орган местного самоуправления, избирательную комиссию</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в которых он замещает должность муниципальной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службы, за исключением случаев, установленных Гражданским кодексом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Муниципальный служащий, сдавший подарок,</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полученный им в связи с протокольным мероприятием, со служебной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командировкой или с другим официальным мероприятием, может его выкупить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порядке, устанавливаемом нормативными правовыми актами Российской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выезжать в командировки за счет средств физических и юридических лиц,</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 исключением командировок, осуществляемых на взаимной основе по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 xml:space="preserve">договоренности органа местного самоуправления,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Pr="00F85237">
        <w:rPr>
          <w:rFonts w:ascii="Times New Roman" w:hAnsi="Times New Roman" w:cs="Times New Roman"/>
          <w:sz w:val="28"/>
          <w:szCs w:val="28"/>
        </w:rPr>
        <w:t xml:space="preserve"> с органами местного самоуправления,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избирательными комиссиями других муниципальных образований, а также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органами государственной власти и органами местного самоуправления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международными и иностранными некоммерческими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организациями;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использовать в целях, не связанных с исполнением должностных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средства материально-технического, финансового и иного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другое муниципальное имущество;</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разглашать или использовать в целях, не связанных с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службой, сведения, отнесенные в соответствии с федеральными законами к</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сведениям конфиденциального характера, или служебную информацию, ставшие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ему известными в связи с исполнением должностных обязанностей;</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допускать публичные высказывания, суждения и оценки, в том числе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средствах массовой информации, в отношении деятельности органа местного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 xml:space="preserve">самоуправления,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Pr="00F85237">
        <w:rPr>
          <w:rFonts w:ascii="Times New Roman" w:hAnsi="Times New Roman" w:cs="Times New Roman"/>
          <w:sz w:val="28"/>
          <w:szCs w:val="28"/>
        </w:rPr>
        <w:t xml:space="preserve"> и 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руководителей, если это не входит в его должностные обязанности;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принимать без письменного разрешения главы муниципального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награды, почетные и специальные звания (за исключением научных)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международных организаций, а также политических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партий, других общественных объединений и религиозных объединений, если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его должностные обязанности входит взаимодействие с указанными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организациями и объединениями;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использовать преимущества должностного положения для предвыборной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агитации, а также для агитации по вопросам референдума;</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использовать свое должностное положение в интересах политических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партий, религиозных и других общественных объединений, а также публично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выражать отношение к указанным объединениям в качестве муниципального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служащего;</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создавать в органах местного самоуправления, иных муниципальных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органах структуры политических партий, религиозных и других общественных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объединений (за исключением профессиональных союзов, а также ветеранских 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иных органов общественной самодеятельности) или способствовать созданию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указанных структур;</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прекращать исполнение должностных обязанностей в целях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урегулирования трудового спора;</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15) входить в состав органов управления, попечительских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наблюдательных советов, иных органов иностранных некоммерческих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неправительственных организаций и действующих на территории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их структурных подразделений, если иное не предусмотрено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международным договором Российской Федерации или законодательством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заниматься без письменного разрешения представителя нанимателя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 xml:space="preserve">(работодателя) оплачиваемой деятельностью, финансируемой исключительно </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счет средств иностранных государств, международных и иностранных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организаций, иностранных граждан и лиц без гражданства, если иное не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предусмотрено международным договором Российской Федерации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Муниципальный служащий, замещающий должность </w:t>
      </w:r>
      <w:r w:rsidR="00452955" w:rsidRPr="00452955">
        <w:rPr>
          <w:rFonts w:ascii="Times New Roman" w:hAnsi="Times New Roman" w:cs="Times New Roman"/>
          <w:sz w:val="28"/>
          <w:szCs w:val="28"/>
        </w:rPr>
        <w:t>руководителя Исполнительного комитета Бавлинского муниципального района Республики Татарстан или руководителя Исполнительного комитета муниципального образования «город Бавлы» Республики Татарстан</w:t>
      </w:r>
      <w:r w:rsidRPr="00F85237">
        <w:rPr>
          <w:rFonts w:ascii="Times New Roman" w:hAnsi="Times New Roman" w:cs="Times New Roman"/>
          <w:sz w:val="28"/>
          <w:szCs w:val="28"/>
        </w:rPr>
        <w:t xml:space="preserve"> по контракту, не вправе заниматься иной оплачиваемой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деятельностью, за исключением преподавательской, научной и иной творческой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При этом преподавательская, научная и иная творческая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деятельность не может финансироваться исключительно за счет средств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 xml:space="preserve">иностранных государств, международных и иностранных </w:t>
      </w:r>
      <w:r w:rsidR="00452955" w:rsidRPr="00F85237">
        <w:rPr>
          <w:rFonts w:ascii="Times New Roman" w:hAnsi="Times New Roman" w:cs="Times New Roman"/>
          <w:sz w:val="28"/>
          <w:szCs w:val="28"/>
        </w:rPr>
        <w:t>организаций,</w:t>
      </w:r>
      <w:r w:rsidR="00452955">
        <w:rPr>
          <w:rFonts w:ascii="Times New Roman" w:hAnsi="Times New Roman" w:cs="Times New Roman"/>
          <w:sz w:val="28"/>
          <w:szCs w:val="28"/>
        </w:rPr>
        <w:t xml:space="preserve"> иностранных</w:t>
      </w:r>
      <w:r w:rsidRPr="00F85237">
        <w:rPr>
          <w:rFonts w:ascii="Times New Roman" w:hAnsi="Times New Roman" w:cs="Times New Roman"/>
          <w:sz w:val="28"/>
          <w:szCs w:val="28"/>
        </w:rPr>
        <w:t xml:space="preserve"> граждан и лиц без гражданства, если иное не предусмотрено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международным договором Российской Федерации или законодательством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Муниципальный служащий, замещающий должность</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главы местной администрации по контракту, не вправе входить в состав органов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попечительских или наблюдательных советов, иных органов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некоммерческих неправительственных организаций и действующих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на территории Российской Федерации их структурных подразделений, если иное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не предусмотрено международным договором Российской Федерации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Гражданин после увольнения с муниципальной службы не вправе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разглашать или использовать в интересах организаций либо физических лиц</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сведения конфиденциального характера или служебную информацию, ставшие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ему известными в связи с исполнением должностных обязанностей.</w:t>
      </w:r>
    </w:p>
    <w:p w:rsidR="00F85237" w:rsidRDefault="00F85237" w:rsidP="00FA6FDE">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4. Гражданин, замещавший должность муниципальной службы, включенную</w:t>
      </w:r>
      <w:r w:rsidR="007531B5" w:rsidRPr="00647E8A">
        <w:rPr>
          <w:rFonts w:ascii="Times New Roman" w:hAnsi="Times New Roman" w:cs="Times New Roman"/>
          <w:sz w:val="28"/>
          <w:szCs w:val="28"/>
        </w:rPr>
        <w:t xml:space="preserve"> </w:t>
      </w:r>
      <w:r w:rsidRPr="00647E8A">
        <w:rPr>
          <w:rFonts w:ascii="Times New Roman" w:hAnsi="Times New Roman" w:cs="Times New Roman"/>
          <w:sz w:val="28"/>
          <w:szCs w:val="28"/>
        </w:rPr>
        <w:t>в перечень должностей, установленный нормативными правовыми актами</w:t>
      </w:r>
      <w:r w:rsidR="007531B5" w:rsidRPr="00647E8A">
        <w:rPr>
          <w:rFonts w:ascii="Times New Roman" w:hAnsi="Times New Roman" w:cs="Times New Roman"/>
          <w:sz w:val="28"/>
          <w:szCs w:val="28"/>
        </w:rPr>
        <w:t xml:space="preserve"> </w:t>
      </w:r>
      <w:r w:rsidRPr="00647E8A">
        <w:rPr>
          <w:rFonts w:ascii="Times New Roman" w:hAnsi="Times New Roman" w:cs="Times New Roman"/>
          <w:sz w:val="28"/>
          <w:szCs w:val="28"/>
        </w:rPr>
        <w:t>Российской Федерации, в течение двух лет после увольнения с муниципальной</w:t>
      </w:r>
      <w:r w:rsidR="00FA6FDE" w:rsidRPr="00647E8A">
        <w:rPr>
          <w:rFonts w:ascii="Times New Roman" w:hAnsi="Times New Roman" w:cs="Times New Roman"/>
          <w:sz w:val="28"/>
          <w:szCs w:val="28"/>
        </w:rPr>
        <w:t xml:space="preserve"> </w:t>
      </w:r>
      <w:r w:rsidRPr="00F85237">
        <w:rPr>
          <w:rFonts w:ascii="Times New Roman" w:hAnsi="Times New Roman" w:cs="Times New Roman"/>
          <w:sz w:val="28"/>
          <w:szCs w:val="28"/>
        </w:rPr>
        <w:t>службы не вправе замещать на условиях трудового договора должности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организации и (или) выполнять в данной организации работу на условиях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гражданско-правового договора в случаях, предусмотренных федеральными</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законами, если отдельные функции муниципального (административного)</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данной организацией входили в должностные (служебные)</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обязанности муниципального служащего, без согласия соответствующей</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комиссии по соблюдению требований к служебному поведению муниципальных</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служащих и урегулированию конфликта интересов, которое дается в порядке,</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устанавливаемом нормативными правовыми актами Российской Федерации.</w:t>
      </w:r>
    </w:p>
    <w:p w:rsidR="00A95329" w:rsidRPr="00A95329" w:rsidRDefault="00A95329" w:rsidP="00A95329">
      <w:pPr>
        <w:spacing w:after="0"/>
        <w:jc w:val="center"/>
        <w:rPr>
          <w:rFonts w:ascii="Times New Roman" w:hAnsi="Times New Roman" w:cs="Times New Roman"/>
          <w:b/>
          <w:sz w:val="28"/>
          <w:szCs w:val="28"/>
        </w:rPr>
      </w:pPr>
    </w:p>
    <w:p w:rsidR="00A95329" w:rsidRPr="00A95329" w:rsidRDefault="00A95329" w:rsidP="00A95329">
      <w:pPr>
        <w:spacing w:after="0"/>
        <w:jc w:val="center"/>
        <w:rPr>
          <w:rFonts w:ascii="Times New Roman" w:hAnsi="Times New Roman" w:cs="Times New Roman"/>
          <w:b/>
          <w:sz w:val="28"/>
          <w:szCs w:val="28"/>
        </w:rPr>
      </w:pPr>
      <w:r w:rsidRPr="00A95329">
        <w:rPr>
          <w:rFonts w:ascii="Times New Roman" w:hAnsi="Times New Roman" w:cs="Times New Roman"/>
          <w:b/>
          <w:sz w:val="28"/>
          <w:szCs w:val="28"/>
        </w:rPr>
        <w:t>16.1. Участие муниципального служащего на безвозмездной основе в управлении некоммерческой организацией</w:t>
      </w:r>
    </w:p>
    <w:p w:rsidR="00A95329" w:rsidRDefault="00A95329" w:rsidP="00A95329">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00DC2216">
        <w:rPr>
          <w:sz w:val="28"/>
          <w:szCs w:val="28"/>
        </w:rPr>
        <w:t xml:space="preserve"> Бавлинского муниципального района Республики Татарстан</w:t>
      </w:r>
      <w:r w:rsidRPr="00A95329">
        <w:rPr>
          <w:sz w:val="28"/>
          <w:szCs w:val="28"/>
        </w:rPr>
        <w:t xml:space="preserve">, аппарате </w:t>
      </w:r>
      <w:r w:rsidR="006E216D">
        <w:rPr>
          <w:sz w:val="28"/>
          <w:szCs w:val="28"/>
        </w:rPr>
        <w:t>избирательной комиссии  Бавлинского муниципального района Республики Татарстан</w:t>
      </w:r>
      <w:r w:rsidRPr="00A95329">
        <w:rPr>
          <w:sz w:val="28"/>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F86A48" w:rsidRDefault="00A95329" w:rsidP="00A95329">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F86A48" w:rsidRDefault="00A95329" w:rsidP="00A95329">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на имя представителя нанимателя муниципального служащего.</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4. Заявление представляется в кадровую службу (должностному лицу, ответственному за осуществление кадровой работы) органа местного самоуправления, аппарата </w:t>
      </w:r>
      <w:r w:rsidR="00F12FD3">
        <w:rPr>
          <w:sz w:val="28"/>
          <w:szCs w:val="28"/>
        </w:rPr>
        <w:t>избирательной комиссии  Бавлинского муниципального района Республики Татарстан</w:t>
      </w:r>
      <w:r w:rsidRPr="00A95329">
        <w:rPr>
          <w:sz w:val="28"/>
          <w:szCs w:val="28"/>
        </w:rPr>
        <w:t xml:space="preserve">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5. Регистрация заявления осуществляется кадровой службой в день его поступления </w:t>
      </w:r>
      <w:r w:rsidR="002523F8">
        <w:rPr>
          <w:sz w:val="28"/>
          <w:szCs w:val="28"/>
        </w:rPr>
        <w:t>в журнале регистрации заявлений</w:t>
      </w:r>
      <w:r w:rsidRPr="00A95329">
        <w:rPr>
          <w:sz w:val="28"/>
          <w:szCs w:val="28"/>
        </w:rPr>
        <w:t xml:space="preserve">.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r w:rsidR="00F12FD3">
        <w:rPr>
          <w:sz w:val="28"/>
          <w:szCs w:val="28"/>
        </w:rPr>
        <w:t>избирательной комиссии  Бавлинского муниципального района Республики Татарстан</w:t>
      </w:r>
      <w:r w:rsidR="006E216D">
        <w:rPr>
          <w:sz w:val="28"/>
          <w:szCs w:val="28"/>
        </w:rPr>
        <w:t xml:space="preserve"> Республики Татарстан</w:t>
      </w:r>
      <w:r w:rsidRPr="00A95329">
        <w:rPr>
          <w:sz w:val="28"/>
          <w:szCs w:val="28"/>
        </w:rPr>
        <w:t>.</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8. Мотивированное заключение должно содержать:</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 разрешить муниципальному служащему участие на безвозмездной основе в управлении некоммерческой организацией;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2) не разрешить муниципальному служащему участие на безвозмездной основе в управлении некоммерческой организацией;</w:t>
      </w:r>
    </w:p>
    <w:p w:rsidR="00A95329" w:rsidRPr="00A95329"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3) направить заявление и мотивированное заключение на рассмотрение образованной в органе местного самоуправления</w:t>
      </w:r>
      <w:r w:rsidR="00DC2216">
        <w:rPr>
          <w:sz w:val="28"/>
          <w:szCs w:val="28"/>
        </w:rPr>
        <w:t xml:space="preserve"> Бавлинского муниципального района Республики Татарстан</w:t>
      </w:r>
      <w:r w:rsidRPr="00A95329">
        <w:rPr>
          <w:sz w:val="28"/>
          <w:szCs w:val="28"/>
        </w:rPr>
        <w:t xml:space="preserve">, аппарате </w:t>
      </w:r>
      <w:r w:rsidR="00F12FD3">
        <w:rPr>
          <w:sz w:val="28"/>
          <w:szCs w:val="28"/>
        </w:rPr>
        <w:t>избирательной комиссии  Бавлинского муниципального района Республики Татарстан</w:t>
      </w:r>
      <w:r w:rsidRPr="00A95329">
        <w:rPr>
          <w:sz w:val="28"/>
          <w:szCs w:val="28"/>
        </w:rPr>
        <w:t xml:space="preserve">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11. Основанием для принятия решения, предусмотренного пунктом 2 части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12. В случае, предусмотренном пунктом 3 части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13. В течение трех рабочих дней со дня принятия решения, предусмотренного частью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14. Кадровая служба в течение трех рабочих дней со дня принятия представителем нанимателя одного из решений, предусмотренных пунктами 1 и 2 части 10 либо частью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A95329" w:rsidRPr="00A95329"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252BC3" w:rsidRPr="00F85237" w:rsidRDefault="00252BC3" w:rsidP="00FA6FDE">
      <w:pPr>
        <w:spacing w:after="0"/>
        <w:ind w:firstLine="708"/>
        <w:jc w:val="both"/>
        <w:rPr>
          <w:rFonts w:ascii="Times New Roman" w:hAnsi="Times New Roman" w:cs="Times New Roman"/>
          <w:sz w:val="28"/>
          <w:szCs w:val="28"/>
        </w:rPr>
      </w:pPr>
    </w:p>
    <w:p w:rsidR="00590607" w:rsidRDefault="00F85237" w:rsidP="00252BC3">
      <w:pPr>
        <w:spacing w:after="0"/>
        <w:jc w:val="center"/>
        <w:rPr>
          <w:rFonts w:ascii="Times New Roman" w:hAnsi="Times New Roman" w:cs="Times New Roman"/>
          <w:b/>
          <w:sz w:val="28"/>
          <w:szCs w:val="28"/>
        </w:rPr>
      </w:pPr>
      <w:r w:rsidRPr="00252BC3">
        <w:rPr>
          <w:rFonts w:ascii="Times New Roman" w:hAnsi="Times New Roman" w:cs="Times New Roman"/>
          <w:b/>
          <w:sz w:val="28"/>
          <w:szCs w:val="28"/>
        </w:rPr>
        <w:t>17. Урегулирование конфликта интересов</w:t>
      </w:r>
    </w:p>
    <w:p w:rsidR="00F85237" w:rsidRDefault="00F85237" w:rsidP="00252BC3">
      <w:pPr>
        <w:spacing w:after="0"/>
        <w:jc w:val="center"/>
        <w:rPr>
          <w:rFonts w:ascii="Times New Roman" w:hAnsi="Times New Roman" w:cs="Times New Roman"/>
          <w:b/>
          <w:sz w:val="28"/>
          <w:szCs w:val="28"/>
        </w:rPr>
      </w:pPr>
      <w:r w:rsidRPr="00252BC3">
        <w:rPr>
          <w:rFonts w:ascii="Times New Roman" w:hAnsi="Times New Roman" w:cs="Times New Roman"/>
          <w:b/>
          <w:sz w:val="28"/>
          <w:szCs w:val="28"/>
        </w:rPr>
        <w:t xml:space="preserve"> на муниципальной службе</w:t>
      </w:r>
    </w:p>
    <w:p w:rsidR="007C212B" w:rsidRPr="007C212B" w:rsidRDefault="007C212B" w:rsidP="00252BC3">
      <w:pPr>
        <w:spacing w:after="0"/>
        <w:jc w:val="center"/>
        <w:rPr>
          <w:rFonts w:ascii="Times New Roman" w:hAnsi="Times New Roman" w:cs="Times New Roman"/>
          <w:b/>
          <w:sz w:val="12"/>
          <w:szCs w:val="28"/>
        </w:rPr>
      </w:pP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Для целей настоящего Положения используется понятие «конфликт</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интересов», установленное частью 1 статьи 10 Федерального закона «О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противодействии коррупции».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Для целей настоящего Положения используется понятие «личная</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заинтересованность», установленное частью 2 статьи 10 Федерального закона «О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противодействии коррупции».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Предотвращение или урегулирование конфликта интересов может состоять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в изменении должностного или служебного положения муниципального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служащего, являющегося стороной конфликта интересов, вплоть до его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отстранения от исполнения должностных (служебных) обязанностей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установленном порядке и (или) в его отказе от выгоды, явившейся причиной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возникновения конфликта интересов.</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 случае, если владение лицом, замещающим должность муниципальной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службы, ценными бумагами (долями участия, паями в уставных (складочных)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капиталах организаций) приводит или может привести к конфликту интересов,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указанное лицо обязано передать принадлежащие ему ценные бумаги (доли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участия, паи в уставных (складочных) капиталах организаций) в доверительное</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управление в соответствии с гражданским законодательством Российской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Непринятие муниципальным служащим, являющимся стороной конфликта</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интересов, мер по предотвращению или урегулированию конфликта интересов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является правонарушением, влекущим увольнение муниципального служащего с</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Представитель нанимателя (работодатель), которому стало известно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возникновении у муниципального служащего личной заинтересованности,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которая приводит или может привести к конфликту интересов, обязан принять</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меры по предотвращению или урегулированию конфликта интересов вплоть до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отстранения этого муниципального служащего от замещаемой должности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на период урегулирования конфликта с сохранением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ним денежного содержания на все время отстранения от замещаемой должности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Непринятие муниципальным служащим, являющимся представителем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нанимателя, которому стало известно о возникновении у подчиненного ему</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личной заинтересованности, которая приводит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может привести к конфликту интересов, мер по предотвращению или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урегулированию конфликта интересов является правонарушением, влекущим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увольнение муниципального служащего, являющегося представителем</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с муниципальной службы.</w:t>
      </w:r>
    </w:p>
    <w:p w:rsidR="00F85237" w:rsidRPr="00F85237" w:rsidRDefault="00F85237" w:rsidP="00EC5F7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Для обеспечения соблюдения муниципальными служащими общих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принципов служебного поведения и урегулирования конфликта интересов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органе местного самоуправления</w:t>
      </w:r>
      <w:r w:rsidR="00EC5F73">
        <w:rPr>
          <w:rFonts w:ascii="Times New Roman" w:hAnsi="Times New Roman" w:cs="Times New Roman"/>
          <w:sz w:val="28"/>
          <w:szCs w:val="28"/>
        </w:rPr>
        <w:t xml:space="preserve"> Бавлинского муниципального района Республики Татарстан</w:t>
      </w:r>
      <w:r w:rsidRPr="00F85237">
        <w:rPr>
          <w:rFonts w:ascii="Times New Roman" w:hAnsi="Times New Roman" w:cs="Times New Roman"/>
          <w:sz w:val="28"/>
          <w:szCs w:val="28"/>
        </w:rPr>
        <w:t xml:space="preserve">, аппарате </w:t>
      </w:r>
      <w:r w:rsidR="00F12FD3">
        <w:rPr>
          <w:rFonts w:ascii="Times New Roman" w:hAnsi="Times New Roman" w:cs="Times New Roman"/>
          <w:sz w:val="28"/>
          <w:szCs w:val="28"/>
        </w:rPr>
        <w:t xml:space="preserve">избирательной </w:t>
      </w:r>
      <w:r w:rsidR="00EC5F73">
        <w:rPr>
          <w:rFonts w:ascii="Times New Roman" w:hAnsi="Times New Roman" w:cs="Times New Roman"/>
          <w:sz w:val="28"/>
          <w:szCs w:val="28"/>
        </w:rPr>
        <w:t>комиссии Бавлинского</w:t>
      </w:r>
      <w:r w:rsidR="00F12FD3">
        <w:rPr>
          <w:rFonts w:ascii="Times New Roman" w:hAnsi="Times New Roman" w:cs="Times New Roman"/>
          <w:sz w:val="28"/>
          <w:szCs w:val="28"/>
        </w:rPr>
        <w:t xml:space="preserve"> муниципального района Республики Татарстан</w:t>
      </w:r>
      <w:r w:rsidR="006E216D">
        <w:rPr>
          <w:rFonts w:ascii="Times New Roman" w:hAnsi="Times New Roman" w:cs="Times New Roman"/>
          <w:sz w:val="28"/>
          <w:szCs w:val="28"/>
        </w:rPr>
        <w:t xml:space="preserve"> Республики Татарстан</w:t>
      </w:r>
      <w:r w:rsidRPr="00F85237">
        <w:rPr>
          <w:rFonts w:ascii="Times New Roman" w:hAnsi="Times New Roman" w:cs="Times New Roman"/>
          <w:sz w:val="28"/>
          <w:szCs w:val="28"/>
        </w:rPr>
        <w:t xml:space="preserve"> в порядке, определяемом Кодексом Республики</w:t>
      </w:r>
      <w:r w:rsidR="00EC5F73">
        <w:rPr>
          <w:rFonts w:ascii="Times New Roman" w:hAnsi="Times New Roman" w:cs="Times New Roman"/>
          <w:sz w:val="28"/>
          <w:szCs w:val="28"/>
        </w:rPr>
        <w:t xml:space="preserve"> </w:t>
      </w:r>
      <w:r w:rsidRPr="00F85237">
        <w:rPr>
          <w:rFonts w:ascii="Times New Roman" w:hAnsi="Times New Roman" w:cs="Times New Roman"/>
          <w:sz w:val="28"/>
          <w:szCs w:val="28"/>
        </w:rPr>
        <w:t>Татарстан о муниципальной службе и муни</w:t>
      </w:r>
      <w:r w:rsidR="00EC5F73">
        <w:rPr>
          <w:rFonts w:ascii="Times New Roman" w:hAnsi="Times New Roman" w:cs="Times New Roman"/>
          <w:sz w:val="28"/>
          <w:szCs w:val="28"/>
        </w:rPr>
        <w:t xml:space="preserve">ципальным правовым актом, могут </w:t>
      </w:r>
      <w:r w:rsidRPr="00F85237">
        <w:rPr>
          <w:rFonts w:ascii="Times New Roman" w:hAnsi="Times New Roman" w:cs="Times New Roman"/>
          <w:sz w:val="28"/>
          <w:szCs w:val="28"/>
        </w:rPr>
        <w:t>образовываться комиссии по соблюдению требований к служебному поведению</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и урегулированию конфликтов интересов (далее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настоящем пункте - Комиссия).</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Комиссия формируется на непостоянной основе правовым актом органа</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 xml:space="preserve">местного самоуправления,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Pr="00F85237">
        <w:rPr>
          <w:rFonts w:ascii="Times New Roman" w:hAnsi="Times New Roman" w:cs="Times New Roman"/>
          <w:sz w:val="28"/>
          <w:szCs w:val="28"/>
        </w:rPr>
        <w:t>. Указанным актом определяются численный и персональный состав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Комиссии, сроки и порядок ее работы.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 состав Комиссии включаются представитель нанимателя (работодатель)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 (или) уполномоченные им муниципальные служащие, а также представители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научных, образовательных и (или) других организаций, приглашаемых без</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указания персональных данных в качестве независимых экспертов-специалистов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по вопросам, связанным с муниципальной службой. Число независимых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экспертов должно составлять не менее одной четверти от общего числа членов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Комиссии.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Состав Комиссии формируется таким образом, чтобы была исключена</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возможность возникновения конфликтов интересов, которые могли бы повлиять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 принимаемые Комиссией решения.</w:t>
      </w:r>
    </w:p>
    <w:p w:rsidR="00AD79E5" w:rsidRPr="00F85237" w:rsidRDefault="00AD79E5" w:rsidP="00F85237">
      <w:pPr>
        <w:spacing w:after="0"/>
        <w:jc w:val="both"/>
        <w:rPr>
          <w:rFonts w:ascii="Times New Roman" w:hAnsi="Times New Roman" w:cs="Times New Roman"/>
          <w:sz w:val="28"/>
          <w:szCs w:val="28"/>
        </w:rPr>
      </w:pPr>
    </w:p>
    <w:p w:rsidR="00F85237" w:rsidRPr="00F85237" w:rsidRDefault="00AD79E5" w:rsidP="00AD79E5">
      <w:pPr>
        <w:pStyle w:val="4"/>
        <w:shd w:val="clear" w:color="auto" w:fill="FFFFFF"/>
        <w:spacing w:before="0" w:beforeAutospacing="0" w:after="240" w:afterAutospacing="0"/>
        <w:jc w:val="center"/>
        <w:textAlignment w:val="baseline"/>
        <w:rPr>
          <w:sz w:val="28"/>
          <w:szCs w:val="28"/>
        </w:rPr>
      </w:pPr>
      <w:r w:rsidRPr="00AD79E5">
        <w:rPr>
          <w:sz w:val="28"/>
          <w:szCs w:val="28"/>
        </w:rPr>
        <w:t>17.1.</w:t>
      </w:r>
      <w:r>
        <w:rPr>
          <w:rFonts w:ascii="Arial" w:hAnsi="Arial" w:cs="Arial"/>
          <w:color w:val="444444"/>
        </w:rPr>
        <w:t xml:space="preserve"> </w:t>
      </w:r>
      <w:r w:rsidR="00F85237" w:rsidRPr="00F85237">
        <w:rPr>
          <w:sz w:val="28"/>
          <w:szCs w:val="28"/>
        </w:rPr>
        <w:t>Требования к служебному поведению муниципального служащего</w:t>
      </w:r>
    </w:p>
    <w:p w:rsidR="00F85237" w:rsidRPr="00F85237" w:rsidRDefault="00F85237" w:rsidP="00AD79E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обязан:</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исполнять должностные обязанности добросовестно, на высоком</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профессиональном уровне;</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обеспечивать равное, беспристрастное отношение ко всем физическим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юридическим лицам и организациям, не оказывать предпочтение каким-либо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общественным или религиозным объединениям, профессиональным или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социальным группам, гражданам и организациям и не допускать предвзятости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отношении таких объединений, групп, организаций и граждан;</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не совершать действия, связанные с влиянием каких-либо личных,</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имущественных (финансовых) и иных интересов, препятствующих</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добросовестному исполнению должностных обязанностей;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соблюдать нейтральность, исключающую возможность влияния на свою</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профессиональную служебную деятельность решений политических партий,</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других общественных и религиозных объединений и иных организаций;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проявлять корректность в обращении с гражданами;</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проявлять уважение к нравственным обычаям и традициям народов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Российской Федерации;</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учитывать культурные и иные особенности различных этнических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социальных групп, а также конфессий;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способствовать межнациональному и межконфессиональному согласию;</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не допускать конфликтных ситуаций, способных нанести ущерб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репутации или авторитету муниципального органа.</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являющийся руководителем, обязан не</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допускать случаи принуждения муниципальных служащих к участию в</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политических партий, других общественных и религиозных</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объединений.</w:t>
      </w:r>
    </w:p>
    <w:p w:rsidR="008A2F66" w:rsidRDefault="008A2F66" w:rsidP="00F85237">
      <w:pPr>
        <w:spacing w:after="0"/>
        <w:jc w:val="both"/>
        <w:rPr>
          <w:rFonts w:ascii="Times New Roman" w:hAnsi="Times New Roman" w:cs="Times New Roman"/>
          <w:sz w:val="28"/>
          <w:szCs w:val="28"/>
        </w:rPr>
      </w:pPr>
    </w:p>
    <w:p w:rsidR="00F85237" w:rsidRDefault="00F85237" w:rsidP="00DD16AD">
      <w:pPr>
        <w:spacing w:after="0"/>
        <w:jc w:val="center"/>
        <w:rPr>
          <w:rFonts w:ascii="Times New Roman" w:hAnsi="Times New Roman" w:cs="Times New Roman"/>
          <w:b/>
          <w:sz w:val="28"/>
          <w:szCs w:val="28"/>
        </w:rPr>
      </w:pPr>
      <w:r w:rsidRPr="00DD16AD">
        <w:rPr>
          <w:rFonts w:ascii="Times New Roman" w:hAnsi="Times New Roman" w:cs="Times New Roman"/>
          <w:b/>
          <w:sz w:val="28"/>
          <w:szCs w:val="28"/>
        </w:rPr>
        <w:t>18. Представление сведений о доходах, расходах,</w:t>
      </w:r>
      <w:r w:rsidR="00DD16AD" w:rsidRPr="00DD16AD">
        <w:rPr>
          <w:rFonts w:ascii="Times New Roman" w:hAnsi="Times New Roman" w:cs="Times New Roman"/>
          <w:b/>
          <w:sz w:val="28"/>
          <w:szCs w:val="28"/>
        </w:rPr>
        <w:t xml:space="preserve"> </w:t>
      </w:r>
      <w:r w:rsidRPr="00DD16AD">
        <w:rPr>
          <w:rFonts w:ascii="Times New Roman" w:hAnsi="Times New Roman" w:cs="Times New Roman"/>
          <w:b/>
          <w:sz w:val="28"/>
          <w:szCs w:val="28"/>
        </w:rPr>
        <w:t>об имуществе и обязательствах имущественного характера</w:t>
      </w:r>
    </w:p>
    <w:p w:rsidR="007C212B" w:rsidRPr="007C212B" w:rsidRDefault="007C212B" w:rsidP="00DD16AD">
      <w:pPr>
        <w:spacing w:after="0"/>
        <w:jc w:val="center"/>
        <w:rPr>
          <w:rFonts w:ascii="Times New Roman" w:hAnsi="Times New Roman" w:cs="Times New Roman"/>
          <w:b/>
          <w:sz w:val="12"/>
          <w:szCs w:val="28"/>
        </w:rPr>
      </w:pP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Граждане, претендующие на замещение должностей муниципальной</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службы, включенных в соответствующий перечень, муниципальные служащие,</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замещающие указанные должности, обязаны представлять представителю</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(работодателю) сведения о своих доходах, об имуществе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а также сведения о доходах, об</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своих супруги (супруга)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несовершеннолетних детей. Указанные сведения представляются в порядке, сроки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 по форме, которые установлены для представления сведений о доходах, об</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государственными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гражданскими служащими Республики Татарстан.</w:t>
      </w: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замещающий должность муниципальной</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службы, включенную в соответствующий перечень, обязан представлять сведения</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о своих расходах, а также о расходах своих супруги (супруга)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несовершеннолетних детей в порядке и по форме, которые установлены для</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представления сведений о доходах, расходах, об имуществе и обязательствах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имущественного характера государственными гражданскими служащими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Республики Татарстан.</w:t>
      </w: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Контроль за соответствием расходов муниципального служащего, его</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супруги (супруга) и несовершеннолетних детей их доходам осуществляется в</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порядке, предусмотренном Федеральным законом «О противодействии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коррупции» и Федеральным законом от 03.12.2012 № 230-ФЗ «О контроле за</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соответствием расходов лиц, замещающих государственные должности, и иных</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лиц их доходам», нормативными правовыми актами Президента Российской</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Федерации, законами Республики Татарстан, нормативными правовыми актами</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Президента Республики Татарстан, муниципальными правовыми актами.</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Сведения о доходах, расходах, об имуществе и обязательствах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имущественного характера, представляемые муниципальным служащим в</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настоящим пунктом, являются сведениями конфиденциального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характера, если федеральными законами они не отнесены к сведениям,</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составляющим государственную и иную охраняемую федеральными законами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тайну.</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Не допускается использование сведений о доходах, расходах, об</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для установления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определения платежеспособности муниципального служащего, его супруги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(супруга) и несовершеннолетних детей, для сбора в прямой или косвенной форме</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пожертвований (взносов) в фонды религиозных или других общественных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объединений, иных организаций, а также физических лиц.</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Лица, виновные в разглашении сведений о доходах, расходах, об</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муниципальных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служащих или в использовании этих сведений в целях, не предусмотренных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 несут ответственность в соответствии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 законодательством Российской Федерации.</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Непредставление муниципальным служащим сведений о своих доходах,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расходах, об имуществе и обязательствах имущественного характера, а также о</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доходах, расходах, об имуществе и обязательствах имущественного характера</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своих супруги (супруга) и несовершеннолетних детей в случае, если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представление таких сведений обязательно, либо представление заведомо</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недостоверных или неполных сведений является правонарушением, влекущим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увольнение муниципального служащего с муниципальной службы.</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Проверка достоверности и полноты сведений о доходах, об имуществе 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представляемых гражданами,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претендующими на замещение должностей муниципальной службы, включенных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в соответствующий перечень, достоверности и полноты сведений о доходах,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расходах, об имуществе и обязательствах имущественного характера,</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представляемых муниципальными служащими, замещающими указанные</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должности, достоверности и полноты сведений, представляемых гражданами при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 в соответствии с нормативными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Российской Федерации, соблюдения муниципальными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служащими ограничений и запретов, требований о предотвращении или об</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урегулировании конфликта интересов, исполнения ими обязанностей,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установленных Федеральным законом «О противодействии коррупции»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другими нормативными правовыми актами Российской Федерации,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порядке, определяемом нормативными правовыми актами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Президента Республики Татарстан.</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Запросы о представлении сведений, составляющих банковскую, налоговую</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или иную охраняемую законом тайну, запросы в правоохранительные органы о</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проведении оперативно-розыскных мероприятий в отношении граждан,</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претендующих на замещение должностей муниципальной службы, включенных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соответствующий перечень, муниципальных служащих, замещающих указанные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должности, супруг (супругов) и несовершеннолетних детей таких граждан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в интересах муниципальных органов направляются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Президентом Республики Татарстан в порядке, определяемом нормативными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Российской Федерации.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Государственный орган Республики Татарстан (подразделение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государственного органа либо должностное лицо указанного органа,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ответственное за работу по профилактике коррупционных и иных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правонарушений), осуществляющий контроль за расходами лиц, замещающих</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должности муниципальной службы, включенные в соответствующий перечень, 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также за расходами их супруг (супругов) и несовершеннолетних детей,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определяется нормативным правовым актом Президента Республики Татарстан.</w:t>
      </w:r>
    </w:p>
    <w:p w:rsidR="000F32B4" w:rsidRDefault="00CA0DC2" w:rsidP="00F8523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11. </w:t>
      </w:r>
      <w:r w:rsidRPr="00CA0DC2">
        <w:rPr>
          <w:rFonts w:ascii="Times New Roman" w:hAnsi="Times New Roman" w:cs="Times New Roman"/>
          <w:sz w:val="28"/>
          <w:szCs w:val="28"/>
        </w:rPr>
        <w:t>Граждане, пре</w:t>
      </w:r>
      <w:r w:rsidR="00902B06">
        <w:rPr>
          <w:rFonts w:ascii="Times New Roman" w:hAnsi="Times New Roman" w:cs="Times New Roman"/>
          <w:sz w:val="28"/>
          <w:szCs w:val="28"/>
        </w:rPr>
        <w:t>тендующие на замещение должности</w:t>
      </w:r>
      <w:r w:rsidRPr="00CA0DC2">
        <w:rPr>
          <w:rFonts w:ascii="Times New Roman" w:hAnsi="Times New Roman" w:cs="Times New Roman"/>
          <w:sz w:val="28"/>
          <w:szCs w:val="28"/>
        </w:rPr>
        <w:t xml:space="preserve"> </w:t>
      </w:r>
      <w:r w:rsidR="00902B06" w:rsidRPr="00902B06">
        <w:rPr>
          <w:rFonts w:ascii="Times New Roman" w:hAnsi="Times New Roman" w:cs="Times New Roman"/>
          <w:sz w:val="28"/>
          <w:szCs w:val="28"/>
        </w:rPr>
        <w:t xml:space="preserve">руководителя Исполнительного комитета Бавлинского муниципального района Республики Татарстан или руководителя Исполнительного комитета муниципального образования «город Бавлы» Республики Татарстан </w:t>
      </w:r>
      <w:r w:rsidRPr="00CA0DC2">
        <w:rPr>
          <w:rFonts w:ascii="Times New Roman" w:hAnsi="Times New Roman" w:cs="Times New Roman"/>
          <w:sz w:val="28"/>
          <w:szCs w:val="28"/>
        </w:rPr>
        <w:t>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r>
        <w:rPr>
          <w:rFonts w:ascii="Times New Roman" w:hAnsi="Times New Roman" w:cs="Times New Roman"/>
          <w:sz w:val="28"/>
          <w:szCs w:val="28"/>
        </w:rPr>
        <w:t>.</w:t>
      </w:r>
    </w:p>
    <w:p w:rsidR="00CA0DC2" w:rsidRDefault="00CA0DC2" w:rsidP="00F8523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12. </w:t>
      </w:r>
      <w:r w:rsidRPr="00CA0DC2">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лицом, замещающим должность </w:t>
      </w:r>
      <w:r w:rsidR="00902B06" w:rsidRPr="00902B06">
        <w:rPr>
          <w:rFonts w:ascii="Times New Roman" w:hAnsi="Times New Roman" w:cs="Times New Roman"/>
          <w:sz w:val="28"/>
          <w:szCs w:val="28"/>
        </w:rPr>
        <w:t xml:space="preserve">руководителя Исполнительного комитета Бавлинского муниципального района Республики Татарстан или руководителя Исполнительного комитета муниципального образования «город Бавлы» Республики Татарстан </w:t>
      </w:r>
      <w:r w:rsidRPr="00CA0DC2">
        <w:rPr>
          <w:rFonts w:ascii="Times New Roman" w:hAnsi="Times New Roman" w:cs="Times New Roman"/>
          <w:sz w:val="28"/>
          <w:szCs w:val="28"/>
        </w:rPr>
        <w:t xml:space="preserve">по контракту, размещаются на сайте </w:t>
      </w:r>
      <w:r w:rsidR="00902B06">
        <w:rPr>
          <w:rFonts w:ascii="Times New Roman" w:hAnsi="Times New Roman" w:cs="Times New Roman"/>
          <w:sz w:val="28"/>
          <w:szCs w:val="28"/>
        </w:rPr>
        <w:t>Бавлинского муниципального района Республики Татарстан</w:t>
      </w:r>
      <w:r w:rsidRPr="00CA0DC2">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CA0DC2">
        <w:rPr>
          <w:rFonts w:ascii="Times New Roman" w:hAnsi="Times New Roman" w:cs="Times New Roman"/>
          <w:sz w:val="28"/>
          <w:szCs w:val="28"/>
        </w:rPr>
        <w:t>Интернет</w:t>
      </w:r>
      <w:r>
        <w:rPr>
          <w:rFonts w:ascii="Times New Roman" w:hAnsi="Times New Roman" w:cs="Times New Roman"/>
          <w:sz w:val="28"/>
          <w:szCs w:val="28"/>
        </w:rPr>
        <w:t>»</w:t>
      </w:r>
      <w:r w:rsidRPr="00CA0DC2">
        <w:rPr>
          <w:rFonts w:ascii="Times New Roman" w:hAnsi="Times New Roman" w:cs="Times New Roman"/>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r>
        <w:rPr>
          <w:rFonts w:ascii="Times New Roman" w:hAnsi="Times New Roman" w:cs="Times New Roman"/>
          <w:sz w:val="28"/>
          <w:szCs w:val="28"/>
        </w:rPr>
        <w:t>.</w:t>
      </w:r>
    </w:p>
    <w:p w:rsidR="00AD79E5" w:rsidRPr="00865D69" w:rsidRDefault="00AD79E5" w:rsidP="00F85237">
      <w:pPr>
        <w:spacing w:after="0"/>
        <w:jc w:val="both"/>
        <w:rPr>
          <w:rFonts w:ascii="Times New Roman" w:hAnsi="Times New Roman" w:cs="Times New Roman"/>
          <w:sz w:val="28"/>
          <w:szCs w:val="28"/>
        </w:rPr>
      </w:pPr>
      <w:r>
        <w:rPr>
          <w:rFonts w:ascii="Times New Roman" w:hAnsi="Times New Roman" w:cs="Times New Roman"/>
          <w:sz w:val="28"/>
          <w:szCs w:val="28"/>
        </w:rPr>
        <w:tab/>
      </w:r>
      <w:r w:rsidRPr="00865D69">
        <w:rPr>
          <w:rFonts w:ascii="Times New Roman" w:hAnsi="Times New Roman" w:cs="Times New Roman"/>
          <w:sz w:val="28"/>
          <w:szCs w:val="28"/>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11 настоящей статьи, осуществляется по решению Президента Республики</w:t>
      </w:r>
      <w:r>
        <w:rPr>
          <w:rFonts w:ascii="Arial" w:hAnsi="Arial" w:cs="Arial"/>
          <w:color w:val="444444"/>
          <w:shd w:val="clear" w:color="auto" w:fill="FFFFFF"/>
        </w:rPr>
        <w:t xml:space="preserve"> </w:t>
      </w:r>
      <w:r w:rsidRPr="00865D69">
        <w:rPr>
          <w:rFonts w:ascii="Times New Roman" w:hAnsi="Times New Roman" w:cs="Times New Roman"/>
          <w:sz w:val="28"/>
          <w:szCs w:val="28"/>
        </w:rPr>
        <w:t>Татарстан в порядке, установленном законом Республики Татарстан.</w:t>
      </w:r>
    </w:p>
    <w:p w:rsidR="00AD79E5" w:rsidRDefault="00865D69" w:rsidP="00865D6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AD79E5" w:rsidRPr="00865D69">
        <w:rPr>
          <w:rFonts w:ascii="Times New Roman" w:hAnsi="Times New Roman" w:cs="Times New Roman"/>
          <w:sz w:val="28"/>
          <w:szCs w:val="28"/>
        </w:rPr>
        <w:t>При выявлении в результате проверки, осуществленной в соответствии с частью 13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w:t>
      </w:r>
      <w:hyperlink r:id="rId10" w:anchor="64U0IK" w:history="1">
        <w:r w:rsidR="00AD79E5" w:rsidRPr="00865D69">
          <w:rPr>
            <w:rFonts w:ascii="Times New Roman" w:hAnsi="Times New Roman" w:cs="Times New Roman"/>
            <w:sz w:val="28"/>
            <w:szCs w:val="28"/>
          </w:rPr>
          <w:t>Федеральным законом "О муниципальной службе в Российской Федерации"</w:t>
        </w:r>
      </w:hyperlink>
      <w:r w:rsidR="00AD79E5" w:rsidRPr="00865D69">
        <w:rPr>
          <w:rFonts w:ascii="Times New Roman" w:hAnsi="Times New Roman" w:cs="Times New Roman"/>
          <w:sz w:val="28"/>
          <w:szCs w:val="28"/>
        </w:rPr>
        <w:t>, </w:t>
      </w:r>
      <w:hyperlink r:id="rId11" w:anchor="7D20K3" w:history="1">
        <w:r w:rsidR="00AD79E5" w:rsidRPr="00865D69">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00AD79E5" w:rsidRPr="00865D69">
        <w:rPr>
          <w:rFonts w:ascii="Times New Roman" w:hAnsi="Times New Roman" w:cs="Times New Roman"/>
          <w:sz w:val="28"/>
          <w:szCs w:val="28"/>
        </w:rPr>
        <w:t>, </w:t>
      </w:r>
      <w:hyperlink r:id="rId12" w:anchor="7D20K3" w:history="1">
        <w:r w:rsidR="00AD79E5" w:rsidRPr="00865D69">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AD79E5" w:rsidRPr="00865D69">
        <w:rPr>
          <w:rFonts w:ascii="Times New Roman" w:hAnsi="Times New Roman" w:cs="Times New Roman"/>
          <w:sz w:val="28"/>
          <w:szCs w:val="28"/>
        </w:rPr>
        <w:t>,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A2F66" w:rsidRDefault="008A2F66" w:rsidP="00F85237">
      <w:pPr>
        <w:spacing w:after="0"/>
        <w:jc w:val="both"/>
        <w:rPr>
          <w:rFonts w:ascii="Times New Roman" w:hAnsi="Times New Roman" w:cs="Times New Roman"/>
          <w:sz w:val="28"/>
          <w:szCs w:val="28"/>
        </w:rPr>
      </w:pPr>
    </w:p>
    <w:p w:rsidR="00590607" w:rsidRDefault="00F85237" w:rsidP="00590607">
      <w:pPr>
        <w:spacing w:after="0"/>
        <w:jc w:val="center"/>
        <w:rPr>
          <w:rFonts w:ascii="Times New Roman" w:hAnsi="Times New Roman" w:cs="Times New Roman"/>
          <w:b/>
          <w:sz w:val="28"/>
          <w:szCs w:val="28"/>
        </w:rPr>
      </w:pPr>
      <w:r w:rsidRPr="00CA0DC2">
        <w:rPr>
          <w:rFonts w:ascii="Times New Roman" w:hAnsi="Times New Roman" w:cs="Times New Roman"/>
          <w:b/>
          <w:sz w:val="28"/>
          <w:szCs w:val="28"/>
        </w:rPr>
        <w:t>18.1. Представление сведений о</w:t>
      </w:r>
      <w:r w:rsidR="008A2F66">
        <w:rPr>
          <w:rFonts w:ascii="Times New Roman" w:hAnsi="Times New Roman" w:cs="Times New Roman"/>
          <w:b/>
          <w:sz w:val="28"/>
          <w:szCs w:val="28"/>
        </w:rPr>
        <w:t xml:space="preserve"> </w:t>
      </w:r>
      <w:r w:rsidRPr="00CA0DC2">
        <w:rPr>
          <w:rFonts w:ascii="Times New Roman" w:hAnsi="Times New Roman" w:cs="Times New Roman"/>
          <w:b/>
          <w:sz w:val="28"/>
          <w:szCs w:val="28"/>
        </w:rPr>
        <w:t>размещении информации</w:t>
      </w:r>
      <w:r w:rsidR="00567998" w:rsidRPr="00CA0DC2">
        <w:rPr>
          <w:rFonts w:ascii="Times New Roman" w:hAnsi="Times New Roman" w:cs="Times New Roman"/>
          <w:b/>
          <w:sz w:val="28"/>
          <w:szCs w:val="28"/>
        </w:rPr>
        <w:t xml:space="preserve"> </w:t>
      </w:r>
      <w:r w:rsidRPr="00CA0DC2">
        <w:rPr>
          <w:rFonts w:ascii="Times New Roman" w:hAnsi="Times New Roman" w:cs="Times New Roman"/>
          <w:b/>
          <w:sz w:val="28"/>
          <w:szCs w:val="28"/>
        </w:rPr>
        <w:t>в информационно-телекоммуникационной</w:t>
      </w:r>
    </w:p>
    <w:p w:rsidR="00F85237" w:rsidRPr="00CA0DC2" w:rsidRDefault="00F85237" w:rsidP="00590607">
      <w:pPr>
        <w:spacing w:after="0"/>
        <w:jc w:val="center"/>
        <w:rPr>
          <w:rFonts w:ascii="Times New Roman" w:hAnsi="Times New Roman" w:cs="Times New Roman"/>
          <w:b/>
          <w:sz w:val="28"/>
          <w:szCs w:val="28"/>
        </w:rPr>
      </w:pPr>
      <w:r w:rsidRPr="00CA0DC2">
        <w:rPr>
          <w:rFonts w:ascii="Times New Roman" w:hAnsi="Times New Roman" w:cs="Times New Roman"/>
          <w:b/>
          <w:sz w:val="28"/>
          <w:szCs w:val="28"/>
        </w:rPr>
        <w:t>сети «Интернет»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Сведения об адресах сайтов и (или) страниц сайтов в информационно</w:t>
      </w:r>
      <w:r w:rsidR="00567998">
        <w:rPr>
          <w:rFonts w:ascii="Times New Roman" w:hAnsi="Times New Roman" w:cs="Times New Roman"/>
          <w:sz w:val="28"/>
          <w:szCs w:val="28"/>
        </w:rPr>
        <w:t>-</w:t>
      </w:r>
      <w:r w:rsidRPr="00F85237">
        <w:rPr>
          <w:rFonts w:ascii="Times New Roman" w:hAnsi="Times New Roman" w:cs="Times New Roman"/>
          <w:sz w:val="28"/>
          <w:szCs w:val="28"/>
        </w:rPr>
        <w:t>телекоммуникационной сети «Интернет», на которых гражданин, претендующий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на замещение должности муниципальной службы, муниципальный служащий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размещали общедоступную информацию, а также данные, позволяющие их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идентифицировать, представителю нанимателя представляют: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гражданин, претендующий на замещение должности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службы, - при поступлении на службу за три календарных года, предшествующих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году поступления на муниципальную службу;</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 ежегодно за календарный год,</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предшествующий году представления указанной информации, за исключением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случаев размещения общедоступной информации в рамках исполнения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муниципального служащего.</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Сведения, указанные в части 1 настоящего пункта, представляются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гражданами, претендующими на замещение должности муниципальной службы,</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при поступлении на муниципальную службу, а муниципальными служащими </w:t>
      </w:r>
      <w:r w:rsidR="00567998">
        <w:rPr>
          <w:rFonts w:ascii="Times New Roman" w:hAnsi="Times New Roman" w:cs="Times New Roman"/>
          <w:sz w:val="28"/>
          <w:szCs w:val="28"/>
        </w:rPr>
        <w:t>–</w:t>
      </w:r>
      <w:r w:rsidRPr="00F85237">
        <w:rPr>
          <w:rFonts w:ascii="Times New Roman" w:hAnsi="Times New Roman" w:cs="Times New Roman"/>
          <w:sz w:val="28"/>
          <w:szCs w:val="28"/>
        </w:rPr>
        <w:t xml:space="preserve"> не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позднее 1 апреля года, следующего за отчетным. Сведения, указанные в части 1</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представляются по форме, установленной Правительством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 решению представителя нанимателя уполномоченные им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муниципальные служащие осуществляют обработку общедоступной информации,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размещенной претендентами на замещение должности муниципальной службы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муниципальными служащими в информационно-телекоммуникационной сети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«Интернет», а также проверку достоверности и полноты сведений,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предусмотренных частью 1 настоящего пункта.</w:t>
      </w:r>
    </w:p>
    <w:p w:rsidR="007C212B" w:rsidRPr="00F85237" w:rsidRDefault="007C212B" w:rsidP="00567998">
      <w:pPr>
        <w:spacing w:after="0"/>
        <w:ind w:firstLine="708"/>
        <w:jc w:val="both"/>
        <w:rPr>
          <w:rFonts w:ascii="Times New Roman" w:hAnsi="Times New Roman" w:cs="Times New Roman"/>
          <w:sz w:val="28"/>
          <w:szCs w:val="28"/>
        </w:rPr>
      </w:pPr>
    </w:p>
    <w:p w:rsidR="00F85237" w:rsidRDefault="00F85237" w:rsidP="00567998">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19. Поступление на муниципальную службу</w:t>
      </w:r>
    </w:p>
    <w:p w:rsidR="007C212B" w:rsidRPr="007C212B" w:rsidRDefault="007C212B" w:rsidP="00567998">
      <w:pPr>
        <w:spacing w:after="0"/>
        <w:jc w:val="center"/>
        <w:rPr>
          <w:rFonts w:ascii="Times New Roman" w:hAnsi="Times New Roman" w:cs="Times New Roman"/>
          <w:b/>
          <w:sz w:val="12"/>
          <w:szCs w:val="28"/>
        </w:rPr>
      </w:pP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 муниципальную службу вправе поступать граждане, достигшие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возраста 18 лет, владеющие государственным языком Российской Федерации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соответствующие квалификационным требованиям, установленным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законом «О муниципальной службе в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 Кодексом Республики Татарстан о муниципальной службе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замещения должностей муниципальной службы, при отсутствии обстоятельств,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указанных в статье 13 Федерального закона «О муниципальной службе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качестве ограничений, связанных с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службой.</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поступлении на муниципальную службу, а также при ее прохождении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не допускается установление каких бы то ни было прямых или косвенных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ограничений или преимуществ в зависимости от пола, расы, национальности,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происхождения, имущественного и должностного положения, места жительства,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отношения к религии, убеждений, принадлежности к общественным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объединениям, а также от других обстоятельств, не связанных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профессиональными и деловыми качествами муниципального служащего.</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При поступлении на муниципальную службу гражданин представляет: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заявление с просьбой о поступлении на муниципальную службу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замещении должности муниципальной службы;</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собственноручно заполненную и подписанную анкету по форме,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установленной уполномоченным Правительством Российской Федерации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федеральным органом исполнительной власти;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паспорт;</w:t>
      </w:r>
    </w:p>
    <w:p w:rsidR="00F85237" w:rsidRPr="00F85237" w:rsidRDefault="00F85237" w:rsidP="000772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077216" w:rsidRPr="00077216">
        <w:rPr>
          <w:rFonts w:ascii="Times New Roman" w:hAnsi="Times New Roman" w:cs="Times New Roman"/>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документ об образовании;</w:t>
      </w:r>
    </w:p>
    <w:p w:rsidR="00E80E13" w:rsidRPr="00E80E13" w:rsidRDefault="00F85237" w:rsidP="00E80E1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6) </w:t>
      </w:r>
      <w:r w:rsidR="00E80E13" w:rsidRPr="00E80E13">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85237" w:rsidRPr="00F85237" w:rsidRDefault="00F85237" w:rsidP="00E80E1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свидетельство о постановке физического лица на учет в налоговом органе</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по месту жительства на территории Российской Федерации;</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8) документы воинского учета - для граждан, пребывающих в запасе, и лиц,</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подлежащих призыву на военную службу;</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9) заключение медицинской организации об отсутствии заболевания,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препятствующего поступлению на муниципальную службу;</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10) сведения о доходах за год, предшествующий году поступления на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об имуществе и обязательствах имущественного</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характера;</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10.1) сведения, предусмотренные пунктом 18.1 настоящего Положения;</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иные документы, предусмотренные федеральными законами, указами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Президента Российской Федерации и постановлениями Правительства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Сведения, представленные в соответствии с Федеральным законом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в Российской Федерации», Кодексом Республики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Татарстан о муниципальной службе гражданином при поступлении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могут подвергаться проверке в установленном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федеральными законами порядке. В отдельных муниципальных образованиях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федеральными законами могут устанавливаться дополнительные требования 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проверке сведений, представляемых гражданином при поступлении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w:t>
      </w:r>
    </w:p>
    <w:p w:rsidR="00F85237" w:rsidRPr="00F85237" w:rsidRDefault="00F85237" w:rsidP="00647E8A">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случае установления в процессе проверки, предусмотренной частью 4</w:t>
      </w:r>
      <w:r w:rsidR="00647E8A">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обстоятельств, препятствующих поступлению гражданина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указанный гражданин информируется в письменной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форме о причинах отказа в поступлении на муниципальную службу.</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Поступление гражданина на муниципальную службу осуществляется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результате назначения на должность муниципальной службы на условиях</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трудового договора в соответствии с трудовым законодательством с учетом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особенностей, предусмотренных Федеральным законом «О муниципальной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службе в Российской Федерации».</w:t>
      </w:r>
    </w:p>
    <w:p w:rsidR="0010530E"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7. Гражданин, поступающий на должность </w:t>
      </w:r>
      <w:r w:rsidR="0010530E" w:rsidRPr="0010530E">
        <w:rPr>
          <w:rFonts w:ascii="Times New Roman" w:hAnsi="Times New Roman" w:cs="Times New Roman"/>
          <w:sz w:val="28"/>
          <w:szCs w:val="28"/>
        </w:rPr>
        <w:t xml:space="preserve">руководителя Исполнительного комитета Бавлинского муниципального района Республики Татарстан или руководителя Исполнительного комитета муниципального образования «город Бавлы» Республики Татарстан </w:t>
      </w:r>
      <w:r w:rsidRPr="00F85237">
        <w:rPr>
          <w:rFonts w:ascii="Times New Roman" w:hAnsi="Times New Roman" w:cs="Times New Roman"/>
          <w:sz w:val="28"/>
          <w:szCs w:val="28"/>
        </w:rPr>
        <w:t>по</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результатам конкурса на замещение указанной должности, заключает контракт.</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Порядок замещения должности главы местной администрации по контракту 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порядок заключения и расторжения контракта с лицом, назначаемым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указанную должность по контракту, определяются Федеральным законом от</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06.10.2003 № 131-ФЗ «Об общих принципах организации местного</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в Российской Федерации».</w:t>
      </w:r>
      <w:r w:rsidR="00E80E13">
        <w:rPr>
          <w:rFonts w:ascii="Times New Roman" w:hAnsi="Times New Roman" w:cs="Times New Roman"/>
          <w:sz w:val="28"/>
          <w:szCs w:val="28"/>
        </w:rPr>
        <w:t xml:space="preserve"> </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Поступление гражданина на муниципальную службу оформляется актом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о назначении на должность</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Сторонами трудового договора при поступлении на муниципальную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службу являются представитель нанимателя (работодатель) и муниципальный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служащий.</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После назначения на должность муниципальной службы муниципальному</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служащему выдается служебное удостоверение. Порядок выдачи и форма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служебного удостоверения муниципального служащего утверждаются главой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w:t>
      </w:r>
    </w:p>
    <w:p w:rsidR="007C212B" w:rsidRDefault="007C212B" w:rsidP="00FD517F">
      <w:pPr>
        <w:spacing w:after="0"/>
        <w:ind w:firstLine="708"/>
        <w:jc w:val="both"/>
        <w:rPr>
          <w:rFonts w:ascii="Times New Roman" w:hAnsi="Times New Roman" w:cs="Times New Roman"/>
          <w:sz w:val="28"/>
          <w:szCs w:val="28"/>
        </w:rPr>
      </w:pPr>
    </w:p>
    <w:p w:rsidR="00DB48E0" w:rsidRPr="00F85237" w:rsidRDefault="00DB48E0" w:rsidP="00FD517F">
      <w:pPr>
        <w:spacing w:after="0"/>
        <w:ind w:firstLine="708"/>
        <w:jc w:val="both"/>
        <w:rPr>
          <w:rFonts w:ascii="Times New Roman" w:hAnsi="Times New Roman" w:cs="Times New Roman"/>
          <w:sz w:val="28"/>
          <w:szCs w:val="28"/>
        </w:rPr>
      </w:pPr>
    </w:p>
    <w:p w:rsidR="0059060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20. Конкурс на замещение должности</w:t>
      </w:r>
    </w:p>
    <w:p w:rsidR="00F8523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 xml:space="preserve"> муниципальной службы</w:t>
      </w:r>
    </w:p>
    <w:p w:rsidR="007C212B" w:rsidRPr="007C212B" w:rsidRDefault="007C212B" w:rsidP="00FD517F">
      <w:pPr>
        <w:spacing w:after="0"/>
        <w:jc w:val="center"/>
        <w:rPr>
          <w:rFonts w:ascii="Times New Roman" w:hAnsi="Times New Roman" w:cs="Times New Roman"/>
          <w:b/>
          <w:sz w:val="12"/>
          <w:szCs w:val="28"/>
        </w:rPr>
      </w:pPr>
    </w:p>
    <w:p w:rsidR="00F85237" w:rsidRPr="00F85237" w:rsidRDefault="00F85237" w:rsidP="00CA0D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 замещении должности муниципальной службы в</w:t>
      </w:r>
      <w:r w:rsidR="00994E45">
        <w:rPr>
          <w:rFonts w:ascii="Times New Roman" w:hAnsi="Times New Roman" w:cs="Times New Roman"/>
          <w:sz w:val="28"/>
          <w:szCs w:val="28"/>
        </w:rPr>
        <w:t xml:space="preserve"> Бавлинском </w:t>
      </w:r>
      <w:r w:rsidR="00994E45" w:rsidRPr="00F85237">
        <w:rPr>
          <w:rFonts w:ascii="Times New Roman" w:hAnsi="Times New Roman" w:cs="Times New Roman"/>
          <w:sz w:val="28"/>
          <w:szCs w:val="28"/>
        </w:rPr>
        <w:t>муниципальном</w:t>
      </w:r>
      <w:r w:rsidR="00CA0DC2">
        <w:rPr>
          <w:rFonts w:ascii="Times New Roman" w:hAnsi="Times New Roman" w:cs="Times New Roman"/>
          <w:sz w:val="28"/>
          <w:szCs w:val="28"/>
        </w:rPr>
        <w:t xml:space="preserve"> </w:t>
      </w:r>
      <w:r w:rsidR="00994E45">
        <w:rPr>
          <w:rFonts w:ascii="Times New Roman" w:hAnsi="Times New Roman" w:cs="Times New Roman"/>
          <w:sz w:val="28"/>
          <w:szCs w:val="28"/>
        </w:rPr>
        <w:t>районе Республики Татарстан</w:t>
      </w:r>
      <w:r w:rsidRPr="00F85237">
        <w:rPr>
          <w:rFonts w:ascii="Times New Roman" w:hAnsi="Times New Roman" w:cs="Times New Roman"/>
          <w:sz w:val="28"/>
          <w:szCs w:val="28"/>
        </w:rPr>
        <w:t xml:space="preserve"> заключению трудового договора может предшествовать конкурс, в</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ходе которого осуществляется оценка профессионального уровня претендентов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замещение должности муниципальной службы, их соответствия установленным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к должности муниципальной службы.</w:t>
      </w:r>
    </w:p>
    <w:p w:rsidR="0010530E"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Порядок проведения конкурса на замещение должности муниципальной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 xml:space="preserve">службы устанавливается </w:t>
      </w:r>
      <w:r w:rsidR="0010530E">
        <w:rPr>
          <w:rFonts w:ascii="Times New Roman" w:hAnsi="Times New Roman" w:cs="Times New Roman"/>
          <w:sz w:val="28"/>
          <w:szCs w:val="28"/>
        </w:rPr>
        <w:t>решением Совета Бавлинского муниципального района Республики Татарстан</w:t>
      </w:r>
      <w:r w:rsidRPr="00F85237">
        <w:rPr>
          <w:rFonts w:ascii="Times New Roman" w:hAnsi="Times New Roman" w:cs="Times New Roman"/>
          <w:sz w:val="28"/>
          <w:szCs w:val="28"/>
        </w:rPr>
        <w:t>. Порядок проведения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конкурса должен предусматривать опубликование его условий, сведений о дате,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времени и месте его проведения, а также проекта трудового договора не позднее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чем за 20 дней до дня проведения конкурса. Общее число членов конкурсной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 xml:space="preserve">комиссии в </w:t>
      </w:r>
      <w:r w:rsidR="00994E45" w:rsidRPr="00994E45">
        <w:rPr>
          <w:rFonts w:ascii="Times New Roman" w:hAnsi="Times New Roman" w:cs="Times New Roman"/>
          <w:sz w:val="28"/>
          <w:szCs w:val="28"/>
        </w:rPr>
        <w:t xml:space="preserve">Бавлинском муниципальном районе Республики Татарстан </w:t>
      </w:r>
      <w:r w:rsidRPr="00F85237">
        <w:rPr>
          <w:rFonts w:ascii="Times New Roman" w:hAnsi="Times New Roman" w:cs="Times New Roman"/>
          <w:sz w:val="28"/>
          <w:szCs w:val="28"/>
        </w:rPr>
        <w:t>и порядок ее формирования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 xml:space="preserve">устанавливаются </w:t>
      </w:r>
      <w:r w:rsidR="0010530E" w:rsidRPr="0010530E">
        <w:rPr>
          <w:rFonts w:ascii="Times New Roman" w:hAnsi="Times New Roman" w:cs="Times New Roman"/>
          <w:sz w:val="28"/>
          <w:szCs w:val="28"/>
        </w:rPr>
        <w:t>решением Совета Бавлинского муниципального района Республики Татарстан</w:t>
      </w:r>
      <w:r w:rsidR="0010530E">
        <w:rPr>
          <w:rFonts w:ascii="Times New Roman" w:hAnsi="Times New Roman" w:cs="Times New Roman"/>
          <w:sz w:val="28"/>
          <w:szCs w:val="28"/>
        </w:rPr>
        <w:t>.</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Представитель нанимателя (работодатель) заключает трудовой договор 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назначает на должность муниципальной службы одного из кандидатов,</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отобранных конкурсной комиссией по результатам конкурса на замещение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8A2F66" w:rsidRPr="00F85237" w:rsidRDefault="008A2F66" w:rsidP="00FD517F">
      <w:pPr>
        <w:spacing w:after="0"/>
        <w:ind w:firstLine="708"/>
        <w:jc w:val="both"/>
        <w:rPr>
          <w:rFonts w:ascii="Times New Roman" w:hAnsi="Times New Roman" w:cs="Times New Roman"/>
          <w:sz w:val="28"/>
          <w:szCs w:val="28"/>
        </w:rPr>
      </w:pPr>
    </w:p>
    <w:p w:rsidR="00F8523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21. Аттестация муниципальных служащих</w:t>
      </w:r>
    </w:p>
    <w:p w:rsidR="007C212B" w:rsidRPr="007C212B" w:rsidRDefault="007C212B" w:rsidP="00FD517F">
      <w:pPr>
        <w:spacing w:after="0"/>
        <w:jc w:val="center"/>
        <w:rPr>
          <w:rFonts w:ascii="Times New Roman" w:hAnsi="Times New Roman" w:cs="Times New Roman"/>
          <w:b/>
          <w:sz w:val="12"/>
          <w:szCs w:val="28"/>
        </w:rPr>
      </w:pP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Аттестация муниципального служащего проводится в целях определения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его соответствия замещаемой должности муниципальной службы. Аттестация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проводится один раз в три года.</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Аттестации не подлежат следующие муниципальные служащие:</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замещающие должности муниципальной службы менее одного года;</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достигшие возраста 60 лет;</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беременные женщины;</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находящиеся в отпуске по беременности и родам или в отпуске по уходу за</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ребенком до достижения им возраста трех лет. Аттестация указанных</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возможна не ранее чем через один год после выхода из</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отпуска;</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замещающие должности муниципальной службы на основании срочного</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трудового договора (контракта).</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 результатам аттестации муниципального служащего аттестационная</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комиссия выносит решение о том, соответствует муниципальный служащий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замещаемой должности муниципальной службы или не соответствует.</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Аттестационная комиссия может давать рекомендации о поощрении отдельных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за достигнутые ими успехи в работе, в том числе 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повышении их в должности, а в случае необходимости рекомендации об</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улучшении деятельности аттестуемых муниципальных служащих. Результаты</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сообщаются аттестованным муниципальным служащим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непосредственно после подведения итогов голосования. Материалы аттестации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передаются представителю нанимателя (работодателю).</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По результатам аттестации представитель нанимателя (работодатель)</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принимает решение о поощрении отдельных муниципальных служащих за</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достигнутые ими успехи в работе или в срок не более одного месяца со дня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о понижении муниципального служащего в должности с его согласия.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результатам аттестации аттестационная комиссия может давать рекомендации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 направлении отдельных муниципальных служащих для получения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дополнительного профессионального образования.</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случае несогласия муниципального служащего с понижением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должности или невозможности перевода с его согласия на другую должность</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представитель нанимателя (работодатель) может в срок</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не более одного месяца со дня аттестации уволить его с муниципальной службы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связи с несоответствием замещаемой должности вследствие недостаточной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квалификации, подтвержденной результатами аттестации. По истечении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указанного срока увольнение муниципального служащего или понижение его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должности по результатам данной аттестации не допускается.</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Муниципальный служащий вправе обжаловать результаты аттестации в</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судебном порядке.</w:t>
      </w:r>
    </w:p>
    <w:p w:rsid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Положение о проведении аттестации муниципальных служащих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утверждается муниципальным правовым актом в соответствии с типовым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положением о проведении аттестации муниципальных служащих согласно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Кодексу Республики Татарстан о муниципальной службе.</w:t>
      </w:r>
    </w:p>
    <w:p w:rsidR="007C212B" w:rsidRPr="00F85237" w:rsidRDefault="007C212B" w:rsidP="00912F3D">
      <w:pPr>
        <w:spacing w:after="0"/>
        <w:ind w:firstLine="708"/>
        <w:jc w:val="both"/>
        <w:rPr>
          <w:rFonts w:ascii="Times New Roman" w:hAnsi="Times New Roman" w:cs="Times New Roman"/>
          <w:sz w:val="28"/>
          <w:szCs w:val="28"/>
        </w:rPr>
      </w:pPr>
    </w:p>
    <w:p w:rsidR="00F85237" w:rsidRDefault="00F85237" w:rsidP="00912F3D">
      <w:pPr>
        <w:spacing w:after="0"/>
        <w:jc w:val="center"/>
        <w:rPr>
          <w:rFonts w:ascii="Times New Roman" w:hAnsi="Times New Roman" w:cs="Times New Roman"/>
          <w:b/>
          <w:sz w:val="28"/>
          <w:szCs w:val="28"/>
        </w:rPr>
      </w:pPr>
      <w:r w:rsidRPr="00912F3D">
        <w:rPr>
          <w:rFonts w:ascii="Times New Roman" w:hAnsi="Times New Roman" w:cs="Times New Roman"/>
          <w:b/>
          <w:sz w:val="28"/>
          <w:szCs w:val="28"/>
        </w:rPr>
        <w:t>22. Должностная инструкция муниципального служащего</w:t>
      </w:r>
    </w:p>
    <w:p w:rsidR="007C212B" w:rsidRPr="007C212B" w:rsidRDefault="007C212B" w:rsidP="00912F3D">
      <w:pPr>
        <w:spacing w:after="0"/>
        <w:jc w:val="center"/>
        <w:rPr>
          <w:rFonts w:ascii="Times New Roman" w:hAnsi="Times New Roman" w:cs="Times New Roman"/>
          <w:b/>
          <w:sz w:val="12"/>
          <w:szCs w:val="28"/>
        </w:rPr>
      </w:pP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Профессиональная служебная деятельность муниципального служащего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соответствии с должностной инструкцией, утверждаемой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 xml:space="preserve">руководителем органа местного самоуправления, председателем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006E216D">
        <w:rPr>
          <w:rFonts w:ascii="Times New Roman" w:hAnsi="Times New Roman" w:cs="Times New Roman"/>
          <w:sz w:val="28"/>
          <w:szCs w:val="28"/>
        </w:rPr>
        <w:t xml:space="preserve"> Республики Татарстан</w:t>
      </w:r>
      <w:r w:rsidRPr="00F85237">
        <w:rPr>
          <w:rFonts w:ascii="Times New Roman" w:hAnsi="Times New Roman" w:cs="Times New Roman"/>
          <w:sz w:val="28"/>
          <w:szCs w:val="28"/>
        </w:rPr>
        <w:t xml:space="preserve"> или иным должностным лицом,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уполномоченным муниципальным правовым актом.</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 должностную инструкцию муниципального служащего включаются: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квалификационные требования к уровню профессионального образования,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стажу муниципальной службы или стажу работы по специальности, направлению</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знаниям и умениям, которые необходимы для исполнения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а также к специальности, направлению подготовки -</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при наличии решения представителя нанимателя (работодателя) о том, что для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замещения соответствующей должности муниципальной службы требуется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 квалификационным требованиям к специальности, направлению</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подготовки;</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должностные обязанности, права и ответственность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служащего за неисполнение (ненадлежащее исполнение) должностных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соответствии с актом, регулирующим деятельность органа</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аппарата избирательной комиссии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образования, задачами и функциями структурного подразделения органа местного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 xml:space="preserve">самоуправления, аппарата </w:t>
      </w:r>
      <w:r w:rsidR="006E216D">
        <w:rPr>
          <w:rFonts w:ascii="Times New Roman" w:hAnsi="Times New Roman" w:cs="Times New Roman"/>
          <w:sz w:val="28"/>
          <w:szCs w:val="28"/>
        </w:rPr>
        <w:t>избирательной комиссии  Бавлинского муниципального района Республики Татарстан</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и функциональными особенностями замещаемой должности муниципальной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службы в нем;</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перечень вопросов, по которым муниципальный служащий вправе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обязан самостоятельно принимать управленческие и иные решения;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перечень вопросов, по которым муниципальный служащий вправе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обязан участвовать при подготовке проектов нормативных правовых актов и (или)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проектов управленческих и иных решений;</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сроки и процедуры подготовки, рассмотрения, порядок согласования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принятия проектов решений по замещаемой должности муниципальной службы;</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процедуры служебного взаимодействия муниципального служащего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связи с исполнением им должностных обязанностей с муниципальными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служащими того же органа местного самоуправления, аппарата избирательной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комиссии муниципального образования, муниципальными служащими других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органов местного самоуправления, гражданами и организациями.</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Положения должностной инструкции учитываются при проведении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конкурса на замещение вакантной должности муниципальной службы,</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планировании профессиональной служебной деятельности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Результаты исполнения муниципальным служащим должностной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инструкции учитываются при проведении конкурса на замещение должности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службы или включении муниципального служащего в кадровый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резерв, оценке его профессиональной служебной деятельности при проведении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либо поощрении муниципального служащего.</w:t>
      </w:r>
    </w:p>
    <w:p w:rsidR="007C212B" w:rsidRPr="00F85237" w:rsidRDefault="007C212B" w:rsidP="00F85237">
      <w:pPr>
        <w:spacing w:after="0"/>
        <w:jc w:val="both"/>
        <w:rPr>
          <w:rFonts w:ascii="Times New Roman" w:hAnsi="Times New Roman" w:cs="Times New Roman"/>
          <w:sz w:val="28"/>
          <w:szCs w:val="28"/>
        </w:rPr>
      </w:pPr>
    </w:p>
    <w:p w:rsidR="00F85237" w:rsidRPr="00577414"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23. Основания для расторжения трудового договора</w:t>
      </w: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с муниципальным служащим</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Помимо оснований для расторжения трудового договора,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предусмотренных Трудовым кодексом Российской Федерации, трудовой договор</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 муниципальным служащим может быть также расторгнут по инициативе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в случае: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достижения предельного возраста, установленного для замещения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F85237" w:rsidRPr="00F85237" w:rsidRDefault="008C5634" w:rsidP="00577414">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F85237" w:rsidRPr="00F85237">
        <w:rPr>
          <w:rFonts w:ascii="Times New Roman" w:hAnsi="Times New Roman" w:cs="Times New Roman"/>
          <w:sz w:val="28"/>
          <w:szCs w:val="28"/>
        </w:rPr>
        <w:t>) несоблюдения ограничений и запретов, связанных с муниципальной</w:t>
      </w:r>
      <w:r w:rsidR="00577414">
        <w:rPr>
          <w:rFonts w:ascii="Times New Roman" w:hAnsi="Times New Roman" w:cs="Times New Roman"/>
          <w:sz w:val="28"/>
          <w:szCs w:val="28"/>
        </w:rPr>
        <w:t xml:space="preserve"> </w:t>
      </w:r>
      <w:r w:rsidR="00F85237" w:rsidRPr="00F85237">
        <w:rPr>
          <w:rFonts w:ascii="Times New Roman" w:hAnsi="Times New Roman" w:cs="Times New Roman"/>
          <w:sz w:val="28"/>
          <w:szCs w:val="28"/>
        </w:rPr>
        <w:t>службой и установленных статьями 13, 14, 14.1 и 15 Федерального закона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в Российской Федерации»;</w:t>
      </w:r>
    </w:p>
    <w:p w:rsidR="00F85237" w:rsidRPr="00F85237" w:rsidRDefault="008C5634" w:rsidP="00577414">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F85237" w:rsidRPr="00F85237">
        <w:rPr>
          <w:rFonts w:ascii="Times New Roman" w:hAnsi="Times New Roman" w:cs="Times New Roman"/>
          <w:sz w:val="28"/>
          <w:szCs w:val="28"/>
        </w:rPr>
        <w:t>) применения административного наказания в виде дисквалификации.</w:t>
      </w:r>
    </w:p>
    <w:p w:rsid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Допускается продление срока нахождения на муниципальной службе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достигших предельного возраста, установленного для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замещения должности муниципальной службы. Однократное продление срока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нахождения на муниципальной службе муниципального служащего допускается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не более чем на один год.</w:t>
      </w:r>
    </w:p>
    <w:p w:rsidR="007C212B" w:rsidRPr="00F85237" w:rsidRDefault="007C212B" w:rsidP="00577414">
      <w:pPr>
        <w:spacing w:after="0"/>
        <w:ind w:firstLine="708"/>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24. Рабочее (служебное) время</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Рабочее (служебное) время муниципальных служащих регулируется 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соответствии с трудовым законодательством.</w:t>
      </w:r>
    </w:p>
    <w:p w:rsidR="007C212B" w:rsidRPr="00F85237" w:rsidRDefault="007C212B"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25. Отпуск муниципального служащего</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Муниципальному служащему предоставляется ежегодный отпуск с</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сохранением замещаемой должности муниципальной службы и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 размер которого определяется в порядке, установленном трудовым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 для исчисления средней заработной 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Ежегодный оплачиваемый отпуск муниципального служащего состоит из</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основного оплачиваемого отпуска и дополнительных оплачиваемых отпусков.</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w:t>
      </w:r>
      <w:r w:rsidR="007F5415" w:rsidRPr="007F5415">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7F5415" w:rsidRPr="007F5415">
        <w:rPr>
          <w:rFonts w:ascii="Times New Roman" w:hAnsi="Times New Roman" w:cs="Times New Roman"/>
          <w:sz w:val="28"/>
          <w:szCs w:val="28"/>
        </w:rPr>
        <w:t>Ежегодные дополнительные оплачиваемые отпуска предоставляются муниципальному служащему за выслугу лет, а также в случаях, предусмот</w:t>
      </w:r>
      <w:r w:rsidR="007F5415">
        <w:rPr>
          <w:rFonts w:ascii="Times New Roman" w:hAnsi="Times New Roman" w:cs="Times New Roman"/>
          <w:sz w:val="28"/>
          <w:szCs w:val="28"/>
        </w:rPr>
        <w:t>ренных федеральными законами и</w:t>
      </w:r>
      <w:r w:rsidR="007F5415" w:rsidRPr="007F5415">
        <w:rPr>
          <w:rFonts w:ascii="Times New Roman" w:hAnsi="Times New Roman" w:cs="Times New Roman"/>
          <w:sz w:val="28"/>
          <w:szCs w:val="28"/>
        </w:rPr>
        <w:t xml:space="preserve"> Кодексом</w:t>
      </w:r>
      <w:r w:rsidR="007F5415">
        <w:rPr>
          <w:rFonts w:ascii="Times New Roman" w:hAnsi="Times New Roman" w:cs="Times New Roman"/>
          <w:sz w:val="28"/>
          <w:szCs w:val="28"/>
        </w:rPr>
        <w:t xml:space="preserve"> Республики Татарстан о муниципальной службе</w:t>
      </w:r>
      <w:r w:rsidR="007F5415" w:rsidRPr="007F5415">
        <w:rPr>
          <w:rFonts w:ascii="Times New Roman" w:hAnsi="Times New Roman" w:cs="Times New Roman"/>
          <w:sz w:val="28"/>
          <w:szCs w:val="28"/>
        </w:rPr>
        <w:t>.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 заявлению муниципального служащего ежегодный оплачиваемый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отпуск может предоставляться по частям, при этом продолжительность одной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части отпуска не должна быть менее 14 календарных дней. По согласованию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представителем нанимателя (работодателем) муниципальному служащему может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предоставляться часть отпуска иной продолжительности.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Муниципальному служащему по его письменному заявлению решением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может предоставляться отпуск без</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сохранения денежного содержания продолжительностью не более одного года.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Муниципальному служащему предоставляется отпуск без сохранения</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денежного содержания в случаях, предусмотренных федеральными законами.</w:t>
      </w:r>
    </w:p>
    <w:p w:rsidR="007C212B" w:rsidRPr="00F85237" w:rsidRDefault="007C212B"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26. Оплата труда муниципального служащего</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Оплата труда муниципального служащего производится в виде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 которое состоит из должностного оклада муниципального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служащего в соответствии с замещаемой им должностью муниципальной службы</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(далее - должностной оклад), а также из ежемесячных и иных дополнительных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выплат, определяемых Кодексом Республики Татарстан о муниципальной службе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(далее - дополнительные выплаты).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 дополнительным выплатам относятся: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ежемесячная надбавка к должностному окладу за выслугу лет;</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ежемесячная надбавка к должностному окладу за особые условия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премии за выполнение особо важных и сложных заданий, порядок</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выплаты которых определяется представителем нанимателя (работодателем)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учетом обеспечения задач и функций муниципального органа, исполнения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должностной инструкции;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ежемесячное денежное поощрение;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ежемесячная надбавка за классный чин;</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единовременная выплата при предоставлении ежегодного оплачиваемого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отпуска;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материальная помощь.</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Муниципальными правовыми актами с соблюдением требований,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установленных Бюджетным кодексом Российской Федерации, могут также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предусматриваться следующие дополнительные выплаты: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ежемесячная компенсационная выплата муниципальным служащим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работу в условиях ненормированного служебного дня;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ежемесячная выплата муниципальным служащим, в основные служебные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обязанности которых входит проведение правовой экспертизы правовых актов 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проектов правовых актов, подготовка и редактирование проектов правовых актов</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и их визирование в качестве юриста или исполнителя, имеющим высшее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юридическое образование (надбавка за юридическую работу);</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ежемесячная надбавка муниципальным служащим к должностному окладу</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 профильную ученую степень кандидата наук, ученую степень доктора наук;</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ежемесячная надбавка муниципальным служащим к должностному окладу</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 почетное звание Республики Татарстан.</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Муниципальному служащему устанавливается ежемесячная надбавка 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должностному окладу за работу со сведениями, составляющими государственную</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тайну, в случаях, размерах и порядке, установленных законодательством.</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Органы местного самоуправления самостоятельно определяют размер 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условия оплаты труда муниципальных служащих. Размер должностного </w:t>
      </w:r>
      <w:r w:rsidR="001F0966" w:rsidRPr="00F85237">
        <w:rPr>
          <w:rFonts w:ascii="Times New Roman" w:hAnsi="Times New Roman" w:cs="Times New Roman"/>
          <w:sz w:val="28"/>
          <w:szCs w:val="28"/>
        </w:rPr>
        <w:t xml:space="preserve">оклада, </w:t>
      </w:r>
      <w:r w:rsidR="001F0966">
        <w:rPr>
          <w:rFonts w:ascii="Times New Roman" w:hAnsi="Times New Roman" w:cs="Times New Roman"/>
          <w:sz w:val="28"/>
          <w:szCs w:val="28"/>
        </w:rPr>
        <w:t>также</w:t>
      </w:r>
      <w:r w:rsidRPr="00F85237">
        <w:rPr>
          <w:rFonts w:ascii="Times New Roman" w:hAnsi="Times New Roman" w:cs="Times New Roman"/>
          <w:sz w:val="28"/>
          <w:szCs w:val="28"/>
        </w:rPr>
        <w:t xml:space="preserve"> размер ежемесячных и иных дополнительных выплат и порядок 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 xml:space="preserve">осуществления устанавливаются </w:t>
      </w:r>
      <w:r w:rsidR="0010530E" w:rsidRPr="0010530E">
        <w:rPr>
          <w:rFonts w:ascii="Times New Roman" w:hAnsi="Times New Roman" w:cs="Times New Roman"/>
          <w:sz w:val="28"/>
          <w:szCs w:val="28"/>
        </w:rPr>
        <w:t xml:space="preserve">решением Совета Бавлинского муниципального района Республики Татарстан </w:t>
      </w:r>
      <w:r w:rsidR="005B0726">
        <w:rPr>
          <w:rFonts w:ascii="Times New Roman" w:hAnsi="Times New Roman" w:cs="Times New Roman"/>
          <w:sz w:val="28"/>
          <w:szCs w:val="28"/>
        </w:rPr>
        <w:t xml:space="preserve">и решением городского Совета Бавлинского муниципального района </w:t>
      </w:r>
      <w:r w:rsidRPr="00F85237">
        <w:rPr>
          <w:rFonts w:ascii="Times New Roman" w:hAnsi="Times New Roman" w:cs="Times New Roman"/>
          <w:sz w:val="28"/>
          <w:szCs w:val="28"/>
        </w:rPr>
        <w:t>в</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законодательством Российско</w:t>
      </w:r>
      <w:r w:rsidR="005B0726">
        <w:rPr>
          <w:rFonts w:ascii="Times New Roman" w:hAnsi="Times New Roman" w:cs="Times New Roman"/>
          <w:sz w:val="28"/>
          <w:szCs w:val="28"/>
        </w:rPr>
        <w:t xml:space="preserve">й Федерации и законодательством </w:t>
      </w:r>
      <w:r w:rsidRPr="00F85237">
        <w:rPr>
          <w:rFonts w:ascii="Times New Roman" w:hAnsi="Times New Roman" w:cs="Times New Roman"/>
          <w:sz w:val="28"/>
          <w:szCs w:val="28"/>
        </w:rPr>
        <w:t>Республики Татарстан.</w:t>
      </w:r>
    </w:p>
    <w:p w:rsidR="008A2F66" w:rsidRDefault="008A2F66"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27. Гарантии, предоставляемые муниципальному служащему</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Муниципальному служащему гарантируются: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условия работы, обеспечивающие исполнение им должностных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соответствии с должностной инструкцией;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право на своевременное и в полном объеме получение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отдых, обеспечиваемый установлением нормальной продолжительности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рабочего (служебного) времени, предоставлением выходных дней и нерабочих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праздничных дней, а также ежегодного оплачиваемого отпуска;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медицинское обслуживание муниципального служащего и членов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семьи, в том числе после выхода муниципального служащего на пенсию;</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пенсионное обеспечение за выслугу лет и в связи с инвалидностью, а также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пенсионное обеспечение членов семьи муниципального служащего в случае его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смерти, наступившей в связи с исполнением им 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обязательное государственное страхование на случай причинения вреда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здоровью и имуществу муниципального служащего в связи с исполнением им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обязательное государственное социальное страхование на случай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заболевания или утраты трудоспособности в период прохождения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муниципальной службы или после ее прекращения,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но наступивших в связи с исполнением им 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защита муниципального служащего и членов его семьи от насилия, угроз 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других неправомерных действий в связи с исполнением им должностных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случаях, порядке и на условиях, установленных федеральными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законами.</w:t>
      </w:r>
    </w:p>
    <w:p w:rsidR="00F85237" w:rsidRPr="00F85237" w:rsidRDefault="00F85237" w:rsidP="005B072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расторжении трудового договора с муниципальным служащим в связи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 xml:space="preserve">с ликвидацией </w:t>
      </w:r>
      <w:r w:rsidR="00F12FD3">
        <w:rPr>
          <w:rFonts w:ascii="Times New Roman" w:hAnsi="Times New Roman" w:cs="Times New Roman"/>
          <w:sz w:val="28"/>
          <w:szCs w:val="28"/>
        </w:rPr>
        <w:t>органа местного самоуправления Бавлинского муниципального района Республики Татарстан</w:t>
      </w:r>
      <w:r w:rsidR="005B0726">
        <w:rPr>
          <w:rFonts w:ascii="Times New Roman" w:hAnsi="Times New Roman" w:cs="Times New Roman"/>
          <w:sz w:val="28"/>
          <w:szCs w:val="28"/>
        </w:rPr>
        <w:t xml:space="preserve"> Республики Татарстан,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005B0726" w:rsidRPr="005B0726">
        <w:rPr>
          <w:rFonts w:ascii="Times New Roman" w:hAnsi="Times New Roman" w:cs="Times New Roman"/>
          <w:sz w:val="28"/>
          <w:szCs w:val="28"/>
        </w:rPr>
        <w:t xml:space="preserve"> Республики Татарстан </w:t>
      </w:r>
      <w:r w:rsidRPr="00F85237">
        <w:rPr>
          <w:rFonts w:ascii="Times New Roman" w:hAnsi="Times New Roman" w:cs="Times New Roman"/>
          <w:sz w:val="28"/>
          <w:szCs w:val="28"/>
        </w:rPr>
        <w:t xml:space="preserve">либо сокращением штата работников </w:t>
      </w:r>
      <w:r w:rsidR="00F12FD3">
        <w:rPr>
          <w:rFonts w:ascii="Times New Roman" w:hAnsi="Times New Roman" w:cs="Times New Roman"/>
          <w:sz w:val="28"/>
          <w:szCs w:val="28"/>
        </w:rPr>
        <w:t>органа местного самоуправления Бавлинского муниципального района Республики Татарстан</w:t>
      </w:r>
      <w:r w:rsidR="005B0726" w:rsidRPr="005B0726">
        <w:rPr>
          <w:rFonts w:ascii="Times New Roman" w:hAnsi="Times New Roman" w:cs="Times New Roman"/>
          <w:sz w:val="28"/>
          <w:szCs w:val="28"/>
        </w:rPr>
        <w:t xml:space="preserve"> Республики Татарстан</w:t>
      </w:r>
      <w:r w:rsidRPr="00F85237">
        <w:rPr>
          <w:rFonts w:ascii="Times New Roman" w:hAnsi="Times New Roman" w:cs="Times New Roman"/>
          <w:sz w:val="28"/>
          <w:szCs w:val="28"/>
        </w:rPr>
        <w:t xml:space="preserve">, аппарата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Pr="00F85237">
        <w:rPr>
          <w:rFonts w:ascii="Times New Roman" w:hAnsi="Times New Roman" w:cs="Times New Roman"/>
          <w:sz w:val="28"/>
          <w:szCs w:val="28"/>
        </w:rPr>
        <w:t xml:space="preserve"> муниципальному служащему предоставляются гарантии,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установленные трудовым законодательством для работников в случае 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увольнения в связи с ликвидацией организации либо сокращением штата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работников организации.</w:t>
      </w:r>
    </w:p>
    <w:p w:rsid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w:t>
      </w:r>
      <w:r w:rsidR="005B0726">
        <w:rPr>
          <w:rFonts w:ascii="Times New Roman" w:hAnsi="Times New Roman" w:cs="Times New Roman"/>
          <w:sz w:val="28"/>
          <w:szCs w:val="28"/>
        </w:rPr>
        <w:t>У</w:t>
      </w:r>
      <w:r w:rsidR="005B0726" w:rsidRPr="005B0726">
        <w:rPr>
          <w:rFonts w:ascii="Times New Roman" w:hAnsi="Times New Roman" w:cs="Times New Roman"/>
          <w:sz w:val="28"/>
          <w:szCs w:val="28"/>
        </w:rPr>
        <w:t xml:space="preserve">ставом муниципального образования «Бавлинский муниципальный район Республики Татарстан» и </w:t>
      </w:r>
      <w:r w:rsidR="00C34DB9">
        <w:rPr>
          <w:rFonts w:ascii="Times New Roman" w:hAnsi="Times New Roman" w:cs="Times New Roman"/>
          <w:sz w:val="28"/>
          <w:szCs w:val="28"/>
        </w:rPr>
        <w:t>У</w:t>
      </w:r>
      <w:r w:rsidR="005B0726">
        <w:rPr>
          <w:rFonts w:ascii="Times New Roman" w:hAnsi="Times New Roman" w:cs="Times New Roman"/>
          <w:sz w:val="28"/>
          <w:szCs w:val="28"/>
        </w:rPr>
        <w:t xml:space="preserve">ставом </w:t>
      </w:r>
      <w:r w:rsidR="005B0726" w:rsidRPr="005B0726">
        <w:rPr>
          <w:rFonts w:ascii="Times New Roman" w:hAnsi="Times New Roman" w:cs="Times New Roman"/>
          <w:sz w:val="28"/>
          <w:szCs w:val="28"/>
        </w:rPr>
        <w:t xml:space="preserve">муниципального образования «город Бавлы» Бавлинского муниципального района Республики Татарстан </w:t>
      </w:r>
      <w:r w:rsidRPr="00F85237">
        <w:rPr>
          <w:rFonts w:ascii="Times New Roman" w:hAnsi="Times New Roman" w:cs="Times New Roman"/>
          <w:sz w:val="28"/>
          <w:szCs w:val="28"/>
        </w:rPr>
        <w:t>муниципальным служащим могут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быть предоставлены дополнительные гарантии.</w:t>
      </w:r>
    </w:p>
    <w:p w:rsidR="007C212B" w:rsidRPr="00F85237" w:rsidRDefault="007C212B" w:rsidP="00577414">
      <w:pPr>
        <w:spacing w:after="0"/>
        <w:ind w:firstLine="708"/>
        <w:jc w:val="both"/>
        <w:rPr>
          <w:rFonts w:ascii="Times New Roman" w:hAnsi="Times New Roman" w:cs="Times New Roman"/>
          <w:sz w:val="28"/>
          <w:szCs w:val="28"/>
        </w:rPr>
      </w:pPr>
    </w:p>
    <w:p w:rsidR="008A2F66"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 xml:space="preserve">28. Пенсионное обеспечение муниципального </w:t>
      </w: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служащего</w:t>
      </w:r>
      <w:r w:rsidR="008A2F66">
        <w:rPr>
          <w:rFonts w:ascii="Times New Roman" w:hAnsi="Times New Roman" w:cs="Times New Roman"/>
          <w:b/>
          <w:sz w:val="28"/>
          <w:szCs w:val="28"/>
        </w:rPr>
        <w:t xml:space="preserve"> </w:t>
      </w:r>
      <w:r w:rsidRPr="00647E8A">
        <w:rPr>
          <w:rFonts w:ascii="Times New Roman" w:hAnsi="Times New Roman" w:cs="Times New Roman"/>
          <w:b/>
          <w:sz w:val="28"/>
          <w:szCs w:val="28"/>
        </w:rPr>
        <w:t>и членов его семьи</w:t>
      </w:r>
    </w:p>
    <w:p w:rsidR="008A2F66" w:rsidRPr="000C4712" w:rsidRDefault="008A2F66" w:rsidP="000C4712">
      <w:pPr>
        <w:spacing w:after="0"/>
        <w:jc w:val="center"/>
        <w:rPr>
          <w:rFonts w:ascii="Times New Roman" w:hAnsi="Times New Roman" w:cs="Times New Roman"/>
          <w:b/>
          <w:sz w:val="28"/>
          <w:szCs w:val="28"/>
        </w:rPr>
      </w:pPr>
    </w:p>
    <w:p w:rsidR="000C4712" w:rsidRPr="000C4712" w:rsidRDefault="000C4712" w:rsidP="000C4712">
      <w:pPr>
        <w:pStyle w:val="formattext"/>
        <w:numPr>
          <w:ilvl w:val="0"/>
          <w:numId w:val="1"/>
        </w:numPr>
        <w:spacing w:before="0" w:beforeAutospacing="0" w:after="0" w:afterAutospacing="0" w:line="276" w:lineRule="auto"/>
        <w:ind w:left="0" w:firstLine="851"/>
        <w:jc w:val="both"/>
        <w:textAlignment w:val="baseline"/>
        <w:rPr>
          <w:sz w:val="28"/>
          <w:szCs w:val="28"/>
        </w:rPr>
      </w:pPr>
      <w:r w:rsidRPr="000C4712">
        <w:rPr>
          <w:sz w:val="28"/>
          <w:szCs w:val="28"/>
        </w:rPr>
        <w:t>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0A33C9" w:rsidRPr="00C84E63" w:rsidRDefault="00C84E63" w:rsidP="000C4712">
      <w:pPr>
        <w:pStyle w:val="4"/>
        <w:spacing w:before="0" w:beforeAutospacing="0" w:after="0" w:afterAutospacing="0" w:line="276" w:lineRule="auto"/>
        <w:ind w:firstLine="851"/>
        <w:jc w:val="center"/>
        <w:textAlignment w:val="baseline"/>
        <w:rPr>
          <w:sz w:val="28"/>
          <w:szCs w:val="28"/>
        </w:rPr>
      </w:pPr>
      <w:r>
        <w:rPr>
          <w:sz w:val="28"/>
          <w:szCs w:val="28"/>
        </w:rPr>
        <w:br/>
      </w:r>
    </w:p>
    <w:p w:rsidR="00F85237" w:rsidRDefault="00F85237" w:rsidP="00C92706">
      <w:pPr>
        <w:spacing w:after="0"/>
        <w:jc w:val="center"/>
        <w:rPr>
          <w:rFonts w:ascii="Times New Roman" w:hAnsi="Times New Roman" w:cs="Times New Roman"/>
          <w:b/>
          <w:sz w:val="28"/>
          <w:szCs w:val="28"/>
        </w:rPr>
      </w:pPr>
      <w:r w:rsidRPr="00C92706">
        <w:rPr>
          <w:rFonts w:ascii="Times New Roman" w:hAnsi="Times New Roman" w:cs="Times New Roman"/>
          <w:b/>
          <w:sz w:val="28"/>
          <w:szCs w:val="28"/>
        </w:rPr>
        <w:t>29. Стаж муниципальной службы</w:t>
      </w:r>
    </w:p>
    <w:p w:rsidR="007C212B" w:rsidRPr="007C212B" w:rsidRDefault="007C212B" w:rsidP="00C92706">
      <w:pPr>
        <w:spacing w:after="0"/>
        <w:jc w:val="center"/>
        <w:rPr>
          <w:rFonts w:ascii="Times New Roman" w:hAnsi="Times New Roman" w:cs="Times New Roman"/>
          <w:b/>
          <w:sz w:val="12"/>
          <w:szCs w:val="28"/>
        </w:rPr>
      </w:pPr>
    </w:p>
    <w:p w:rsidR="004E5E5A"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 xml:space="preserve">1. </w:t>
      </w:r>
      <w:r w:rsidR="004E5E5A" w:rsidRPr="00ED7673">
        <w:rPr>
          <w:rFonts w:ascii="Times New Roman" w:hAnsi="Times New Roman" w:cs="Times New Roman"/>
          <w:sz w:val="28"/>
          <w:szCs w:val="28"/>
          <w:shd w:val="clear" w:color="auto" w:fill="FFFFFF"/>
        </w:rPr>
        <w:t>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r w:rsidR="004E5E5A" w:rsidRPr="00ED7673">
        <w:rPr>
          <w:rFonts w:ascii="Times New Roman" w:hAnsi="Times New Roman" w:cs="Times New Roman"/>
          <w:sz w:val="28"/>
          <w:szCs w:val="28"/>
        </w:rPr>
        <w:t xml:space="preserve"> </w:t>
      </w:r>
    </w:p>
    <w:p w:rsidR="00F85237" w:rsidRPr="00ED7673" w:rsidRDefault="00ED7673"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shd w:val="clear" w:color="auto" w:fill="FFFFFF"/>
        </w:rPr>
        <w:t>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Реестром муниципальных должностей муниципальной службы в Республике Татарстан;</w:t>
      </w:r>
      <w:r w:rsidR="00CB0F78" w:rsidRPr="00ED7673">
        <w:rPr>
          <w:rFonts w:ascii="Times New Roman" w:hAnsi="Times New Roman" w:cs="Times New Roman"/>
          <w:sz w:val="28"/>
          <w:szCs w:val="28"/>
        </w:rPr>
        <w:t>;</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2) муниципальных должностях;</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3) государственных должност</w:t>
      </w:r>
      <w:r w:rsidR="00CB0F78" w:rsidRPr="00ED7673">
        <w:rPr>
          <w:rFonts w:ascii="Times New Roman" w:hAnsi="Times New Roman" w:cs="Times New Roman"/>
          <w:sz w:val="28"/>
          <w:szCs w:val="28"/>
        </w:rPr>
        <w:t>ей</w:t>
      </w:r>
      <w:r w:rsidRPr="00ED7673">
        <w:rPr>
          <w:rFonts w:ascii="Times New Roman" w:hAnsi="Times New Roman" w:cs="Times New Roman"/>
          <w:sz w:val="28"/>
          <w:szCs w:val="28"/>
        </w:rPr>
        <w:t xml:space="preserve"> Республики Татарстан и должностях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государственной гражданской службы Республики Татарстан, иных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государственных должностях в государственных органах Республики Татарстан</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(Татарской АССР);</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4) государственных должностях Российской Федерации, должностях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федеральной государственной гражданской службы, государственных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должностях и должностях государственной гражданской службы субъектов</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Российской Федерации, должностях в государственных органах СССР, союзных и</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автономных республик, краев, областей, автономных областей и автономных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округов, районных, городских, районных в городах, поселковых и сельских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Советах народных депутатов и их исполнительных комитетах, в том числе</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выборных, на постоянной основе при условии, что время работы (службы) на</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указанных должностях учитывается при исчислении стажа федеральной</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государственной гражданской службы, дающего право на получение пенсии за</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выслугу лет, в соответствии с федеральным законодательством;</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5) должностях (воинских должностях), прохождение службы (военной</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службы) в которых засчитывается в соответствии с законодательством</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Российской Федерации в выслугу лет для назначения пенсии за выслугу лет</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лицам, проходившим военную службу, службу в органах внутренних дел,</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Государственной противопожарной службе, учреждениях и органах уголовно</w:t>
      </w:r>
      <w:r w:rsidR="00C92706" w:rsidRPr="00ED7673">
        <w:rPr>
          <w:rFonts w:ascii="Times New Roman" w:hAnsi="Times New Roman" w:cs="Times New Roman"/>
          <w:sz w:val="28"/>
          <w:szCs w:val="28"/>
        </w:rPr>
        <w:t>-</w:t>
      </w:r>
      <w:r w:rsidRPr="00ED7673">
        <w:rPr>
          <w:rFonts w:ascii="Times New Roman" w:hAnsi="Times New Roman" w:cs="Times New Roman"/>
          <w:sz w:val="28"/>
          <w:szCs w:val="28"/>
        </w:rPr>
        <w:t>исполнительной системы;</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6) должностях сотрудников федеральных органов налоговой полиции и</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органов по контролю за оборотом наркотических средств и психотропных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веществ, определяемых в соответствии с перечнем должностей, утверждаемым в</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порядке, установленном законодательством Российской Федерации;</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7) должностях сотрудников таможенных органов Российской Федерации,</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определяемых в соответствии с федеральным законом;</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8) должностях прокурорских работников, определяемых в соответствии с</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федеральным законом;</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9) должностях в профсоюзных органах, занимаемых работниками,</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освобожденными от должностей в государственных органах или органах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местного самоуправления вследствие избрания (делегирования) в профсоюзные</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органы, включая должности, занимаемые освобожденными профсоюзными</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работниками, избранными (делегированными) в орган первичной профсоюзной</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организации, созданной в государстве</w:t>
      </w:r>
      <w:r w:rsidR="00960D01">
        <w:rPr>
          <w:rFonts w:ascii="Times New Roman" w:hAnsi="Times New Roman" w:cs="Times New Roman"/>
          <w:sz w:val="28"/>
          <w:szCs w:val="28"/>
        </w:rPr>
        <w:t>нном органе или органе местного самоуправления Бавлинского муниципального района Республики Татарстан</w:t>
      </w:r>
      <w:r w:rsidRPr="00ED7673">
        <w:rPr>
          <w:rFonts w:ascii="Times New Roman" w:hAnsi="Times New Roman" w:cs="Times New Roman"/>
          <w:sz w:val="28"/>
          <w:szCs w:val="28"/>
        </w:rPr>
        <w:t xml:space="preserve"> в соответствии с федеральным законом;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должностях руководителей, специалистов, служащих, выборных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должностях: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в центральных, республиканских, областных и районных (городских)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органах КПСС, а также в парткомах на предприятиях, организациях с правами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райкомов до 6 ноября 1991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в аппаратах республиканских и местных профсоюзных органов до 26</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октября 1990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должностях руководителей, специалистов Отделения Пенсионного фонда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по Республике Татарстан, управлений Пенсионного фонда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районах и городах Республики Татарстан с 1 января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2001 года по 31 марта 2013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иных должностях в соответствии с федеральными законами.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Периоды замещения государственных должностей Республики Татарстан 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иных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должностей в государственных органах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(Татарской АССР) включаются в стаж муниципальной службы для назначения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пенсии за выслугу лет в следующем порядке: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периоды работы (службы) на государственных должностях Республики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Татарстан и должностях государственной службы, предусмотренных Сводным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перечнем государственных должностей Республики Татарстан и Реестром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а также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на должностях в государственных органах, не включенных в Реестр должностей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Республики Татарстан, после утверждения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указанного Реестра, в случаях последующего включения этих должностей в</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соответствующий перечень должностей государственной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периоды работы (службы) с 26 мая 1995 года до утверждения Сводного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перечня государственных должностей Республики Татарстан и Реестра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на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должностях, предусмотренных Реестром государственных должностей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служащих Республики Татарстан, а также на должностях, не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предусмотренных Реестром государственных должностей государственных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служащих Республики Татарстан, в случаях последующего включения этих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в соответствующий перечень государственных должностей или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периоды замещения должностей руководителей, специалистов, служащих,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должностей до 26 мая 1995 года 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Аппарате Президента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Государственном Совете Республики Татарстан и его Аппарате,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Государственном (парламентском) контрольном комитете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и его аппарате;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Кабинете Министров Республики Татарстан и его Аппарате;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г) министерствах, государственных комитетах, иных органах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государственного управления Республики Татарстан, в органах государственного</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(органах управления) при Кабинете Министров Республики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д) представительствах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е) местных органах государственной власти и управления (районных,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городских, районных в городах Советах народных депутатов, администрациях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районов, городов республиканского значения, районов в городах) и их аппаратах;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ж) Комитете конституционного надзора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з) Центральной избирательной комиссии по выборам народных депутатов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периоды замещения должностей руководителей, специалистов, служащих,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должностей 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Верховном Совете Республики Татарстан (Верховном Совете Татарской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АССР) и Президиуме Верховного Совета Татарской АССР, районных, городских,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районных в городах, поселковых, сельских Советах народных депутатов и 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аппаратах;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Совете Министров Татарской АССР (Кабинете Министров Татарской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АССР) и его аппарате, исполнительных комитетах районных, городских,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районных в городах, поселковых и сельских Советов народных депутатов;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органах государственного управления Совета Министров Татарской АССР,</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органах государственного управления при Совете Министров Татарской АССР,</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министерствах и ведомствах Татарской АССР.</w:t>
      </w:r>
    </w:p>
    <w:p w:rsidR="00F85237" w:rsidRPr="00F85237" w:rsidRDefault="00F85237" w:rsidP="006071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 стаж муниципальной службы для назначения пенсии за выслугу лет</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включаются время получения муниципальным служащим дополнительного</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профессионального образования в соответствии с Законом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 муниципальной службе, а также иные периоды, в течение которых за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в соответствии с федеральными законами сохранялась</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должность муниципальной службы.</w:t>
      </w:r>
    </w:p>
    <w:p w:rsidR="00F85237" w:rsidRDefault="00F85237" w:rsidP="006071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 стаж муниципальной службы для определения продолжительности</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ежегодного дополнительного оплачиваемого отпуска за выслугу лет,</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предоставляемого муниципальным служащим, и установления им других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гарантий, предусмотренных федеральными законами, Кодексом Республики</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 xml:space="preserve">Татарстан о муниципальной службе и </w:t>
      </w:r>
      <w:r w:rsidR="00C34DB9" w:rsidRPr="00C34DB9">
        <w:rPr>
          <w:rFonts w:ascii="Times New Roman" w:hAnsi="Times New Roman" w:cs="Times New Roman"/>
          <w:sz w:val="28"/>
          <w:szCs w:val="28"/>
        </w:rPr>
        <w:t xml:space="preserve">Уставом муниципального образования «Бавлинский муниципальный район Республики Татарстан» </w:t>
      </w:r>
      <w:r w:rsidR="00C34DB9">
        <w:rPr>
          <w:rFonts w:ascii="Times New Roman" w:hAnsi="Times New Roman" w:cs="Times New Roman"/>
          <w:sz w:val="28"/>
          <w:szCs w:val="28"/>
        </w:rPr>
        <w:t xml:space="preserve">или </w:t>
      </w:r>
      <w:r w:rsidR="00C34DB9" w:rsidRPr="00C34DB9">
        <w:rPr>
          <w:rFonts w:ascii="Times New Roman" w:hAnsi="Times New Roman" w:cs="Times New Roman"/>
          <w:sz w:val="28"/>
          <w:szCs w:val="28"/>
        </w:rPr>
        <w:t>Уставом муниципального образования «город Бавлы» Бавлинского муниципального района Республики Татарстан</w:t>
      </w:r>
      <w:r w:rsidRPr="00F85237">
        <w:rPr>
          <w:rFonts w:ascii="Times New Roman" w:hAnsi="Times New Roman" w:cs="Times New Roman"/>
          <w:sz w:val="28"/>
          <w:szCs w:val="28"/>
        </w:rPr>
        <w:t>, включаются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(засчитываются) периоды замещения должностей, указанных в части 1 статьи 25</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Федерального закона </w:t>
      </w:r>
      <w:r w:rsidR="00C92706">
        <w:rPr>
          <w:rFonts w:ascii="Times New Roman" w:hAnsi="Times New Roman" w:cs="Times New Roman"/>
          <w:sz w:val="28"/>
          <w:szCs w:val="28"/>
        </w:rPr>
        <w:t>«</w:t>
      </w:r>
      <w:r w:rsidRPr="00F85237">
        <w:rPr>
          <w:rFonts w:ascii="Times New Roman" w:hAnsi="Times New Roman" w:cs="Times New Roman"/>
          <w:sz w:val="28"/>
          <w:szCs w:val="28"/>
        </w:rPr>
        <w:t>О муниципальной службе в Российской Федерации</w:t>
      </w:r>
      <w:r w:rsidR="00C92706">
        <w:rPr>
          <w:rFonts w:ascii="Times New Roman" w:hAnsi="Times New Roman" w:cs="Times New Roman"/>
          <w:sz w:val="28"/>
          <w:szCs w:val="28"/>
        </w:rPr>
        <w:t>»</w:t>
      </w:r>
      <w:r w:rsidRPr="00F85237">
        <w:rPr>
          <w:rFonts w:ascii="Times New Roman" w:hAnsi="Times New Roman" w:cs="Times New Roman"/>
          <w:sz w:val="28"/>
          <w:szCs w:val="28"/>
        </w:rPr>
        <w:t>, 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также периоды замещения должностей, включаемые (засчитываемые) в стаж</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в соответствии с частью 2 статьи 54</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Федерального закона от 27 июля 2004 года N 79-ФЗ </w:t>
      </w:r>
      <w:r w:rsidR="00C92706">
        <w:rPr>
          <w:rFonts w:ascii="Times New Roman" w:hAnsi="Times New Roman" w:cs="Times New Roman"/>
          <w:sz w:val="28"/>
          <w:szCs w:val="28"/>
        </w:rPr>
        <w:t>«</w:t>
      </w:r>
      <w:r w:rsidRPr="00F85237">
        <w:rPr>
          <w:rFonts w:ascii="Times New Roman" w:hAnsi="Times New Roman" w:cs="Times New Roman"/>
          <w:sz w:val="28"/>
          <w:szCs w:val="28"/>
        </w:rPr>
        <w:t>О государственной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службе Российской Федерации</w:t>
      </w:r>
      <w:r w:rsidR="00C92706">
        <w:rPr>
          <w:rFonts w:ascii="Times New Roman" w:hAnsi="Times New Roman" w:cs="Times New Roman"/>
          <w:sz w:val="28"/>
          <w:szCs w:val="28"/>
        </w:rPr>
        <w:t>»</w:t>
      </w:r>
      <w:r w:rsidRPr="00F85237">
        <w:rPr>
          <w:rFonts w:ascii="Times New Roman" w:hAnsi="Times New Roman" w:cs="Times New Roman"/>
          <w:sz w:val="28"/>
          <w:szCs w:val="28"/>
        </w:rPr>
        <w:t>.</w:t>
      </w:r>
    </w:p>
    <w:p w:rsidR="007C212B" w:rsidRPr="00ED7673" w:rsidRDefault="007C212B" w:rsidP="00C92706">
      <w:pPr>
        <w:spacing w:after="0"/>
        <w:ind w:firstLine="708"/>
        <w:jc w:val="both"/>
        <w:rPr>
          <w:rFonts w:ascii="Times New Roman" w:hAnsi="Times New Roman" w:cs="Times New Roman"/>
          <w:sz w:val="28"/>
          <w:szCs w:val="28"/>
        </w:rPr>
      </w:pPr>
    </w:p>
    <w:p w:rsidR="00ED7673" w:rsidRPr="00ED7673" w:rsidRDefault="00ED7673" w:rsidP="00ED7673">
      <w:pPr>
        <w:pStyle w:val="4"/>
        <w:shd w:val="clear" w:color="auto" w:fill="FFFFFF"/>
        <w:spacing w:before="0" w:beforeAutospacing="0" w:after="240" w:afterAutospacing="0"/>
        <w:jc w:val="center"/>
        <w:textAlignment w:val="baseline"/>
        <w:rPr>
          <w:sz w:val="28"/>
          <w:szCs w:val="28"/>
        </w:rPr>
      </w:pPr>
      <w:r w:rsidRPr="00ED7673">
        <w:rPr>
          <w:sz w:val="28"/>
          <w:szCs w:val="28"/>
        </w:rPr>
        <w:t>30. Порядок исчисления и установления стажа муниципальной службы</w:t>
      </w:r>
    </w:p>
    <w:p w:rsidR="00ED7673" w:rsidRPr="00ED7673" w:rsidRDefault="00ED7673" w:rsidP="00ED7673">
      <w:pPr>
        <w:pStyle w:val="formattext"/>
        <w:shd w:val="clear" w:color="auto" w:fill="FFFFFF"/>
        <w:spacing w:before="0" w:beforeAutospacing="0" w:after="0" w:afterAutospacing="0" w:line="276" w:lineRule="auto"/>
        <w:ind w:firstLine="993"/>
        <w:jc w:val="both"/>
        <w:textAlignment w:val="baseline"/>
        <w:rPr>
          <w:sz w:val="28"/>
          <w:szCs w:val="28"/>
        </w:rPr>
      </w:pPr>
      <w:r w:rsidRPr="00ED7673">
        <w:rPr>
          <w:sz w:val="28"/>
          <w:szCs w:val="28"/>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ED7673" w:rsidRPr="00ED7673" w:rsidRDefault="00ED7673" w:rsidP="00ED7673">
      <w:pPr>
        <w:spacing w:after="0"/>
        <w:ind w:firstLine="993"/>
        <w:jc w:val="both"/>
        <w:rPr>
          <w:rFonts w:ascii="Times New Roman" w:hAnsi="Times New Roman" w:cs="Times New Roman"/>
          <w:sz w:val="28"/>
          <w:szCs w:val="28"/>
          <w:shd w:val="clear" w:color="auto" w:fill="FFFFFF"/>
        </w:rPr>
      </w:pPr>
      <w:r w:rsidRPr="00ED7673">
        <w:rPr>
          <w:rFonts w:ascii="Times New Roman" w:hAnsi="Times New Roman" w:cs="Times New Roman"/>
          <w:sz w:val="28"/>
          <w:szCs w:val="28"/>
          <w:shd w:val="clear" w:color="auto" w:fill="FFFFFF"/>
        </w:rP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ED7673" w:rsidRPr="00ED7673" w:rsidRDefault="00ED7673" w:rsidP="00ED7673">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ED7673">
        <w:rPr>
          <w:rFonts w:ascii="Times New Roman" w:eastAsia="Times New Roman" w:hAnsi="Times New Roman" w:cs="Times New Roman"/>
          <w:sz w:val="28"/>
          <w:szCs w:val="28"/>
          <w:lang w:eastAsia="ru-RU"/>
        </w:rP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ED7673" w:rsidRPr="00ED7673" w:rsidRDefault="00ED7673" w:rsidP="00ED7673">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ED7673">
        <w:rPr>
          <w:rFonts w:ascii="Times New Roman" w:eastAsia="Times New Roman" w:hAnsi="Times New Roman" w:cs="Times New Roman"/>
          <w:sz w:val="28"/>
          <w:szCs w:val="28"/>
          <w:lang w:eastAsia="ru-RU"/>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ED7673" w:rsidRPr="00ED7673" w:rsidRDefault="00ED7673" w:rsidP="00ED7673">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ED7673">
        <w:rPr>
          <w:rFonts w:ascii="Times New Roman" w:eastAsia="Times New Roman" w:hAnsi="Times New Roman" w:cs="Times New Roman"/>
          <w:sz w:val="28"/>
          <w:szCs w:val="28"/>
          <w:lang w:eastAsia="ru-RU"/>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5. В необходимых случаях для подтверждения периодов службы (работы) в должностях, предусмотренных </w:t>
      </w:r>
      <w:hyperlink r:id="rId13" w:anchor="3I4C6UF" w:history="1">
        <w:r w:rsidRPr="00B21B24">
          <w:rPr>
            <w:rStyle w:val="aa"/>
            <w:color w:val="auto"/>
            <w:sz w:val="28"/>
            <w:szCs w:val="28"/>
            <w:u w:val="none"/>
          </w:rPr>
          <w:t xml:space="preserve">статьей 29 </w:t>
        </w:r>
        <w:r w:rsidRPr="00ED7673">
          <w:rPr>
            <w:sz w:val="28"/>
            <w:szCs w:val="28"/>
          </w:rPr>
          <w:t>Кодекса Республики Татарстан о муниципальной службе</w:t>
        </w:r>
      </w:hyperlink>
      <w:r w:rsidRPr="00ED7673">
        <w:rPr>
          <w:sz w:val="28"/>
          <w:szCs w:val="28"/>
        </w:rPr>
        <w:t>, могут представляться копии правовых актов либо выписки из них о назначении на должность или освобождении от должности.</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Положение о комиссии по установлению стажа муниципальной службы утверждается органом местного самоуправления.</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о муниципальной службе.</w:t>
      </w:r>
    </w:p>
    <w:p w:rsidR="00ED7673" w:rsidRDefault="00ED7673" w:rsidP="00C92706">
      <w:pPr>
        <w:spacing w:after="0"/>
        <w:ind w:firstLine="708"/>
        <w:jc w:val="both"/>
        <w:rPr>
          <w:rFonts w:ascii="Times New Roman" w:hAnsi="Times New Roman" w:cs="Times New Roman"/>
          <w:sz w:val="28"/>
          <w:szCs w:val="28"/>
        </w:rPr>
      </w:pPr>
    </w:p>
    <w:p w:rsidR="001F0966" w:rsidRDefault="001F0966" w:rsidP="00C92706">
      <w:pPr>
        <w:spacing w:after="0"/>
        <w:ind w:firstLine="708"/>
        <w:jc w:val="both"/>
        <w:rPr>
          <w:rFonts w:ascii="Times New Roman" w:hAnsi="Times New Roman" w:cs="Times New Roman"/>
          <w:sz w:val="28"/>
          <w:szCs w:val="28"/>
        </w:rPr>
      </w:pPr>
    </w:p>
    <w:p w:rsidR="001F0966" w:rsidRPr="00ED7673" w:rsidRDefault="001F0966" w:rsidP="00C92706">
      <w:pPr>
        <w:spacing w:after="0"/>
        <w:ind w:firstLine="708"/>
        <w:jc w:val="both"/>
        <w:rPr>
          <w:rFonts w:ascii="Times New Roman" w:hAnsi="Times New Roman" w:cs="Times New Roman"/>
          <w:sz w:val="28"/>
          <w:szCs w:val="28"/>
        </w:rPr>
      </w:pPr>
    </w:p>
    <w:p w:rsidR="00F85237" w:rsidRDefault="00F85237" w:rsidP="00C92706">
      <w:pPr>
        <w:spacing w:after="0"/>
        <w:jc w:val="center"/>
        <w:rPr>
          <w:rFonts w:ascii="Times New Roman" w:hAnsi="Times New Roman" w:cs="Times New Roman"/>
          <w:b/>
          <w:sz w:val="28"/>
          <w:szCs w:val="28"/>
        </w:rPr>
      </w:pPr>
      <w:r w:rsidRPr="00C92706">
        <w:rPr>
          <w:rFonts w:ascii="Times New Roman" w:hAnsi="Times New Roman" w:cs="Times New Roman"/>
          <w:b/>
          <w:sz w:val="28"/>
          <w:szCs w:val="28"/>
        </w:rPr>
        <w:t>31. Поощрение муниципального служащего</w:t>
      </w:r>
    </w:p>
    <w:p w:rsidR="007C212B" w:rsidRPr="007C212B" w:rsidRDefault="007C212B" w:rsidP="00C92706">
      <w:pPr>
        <w:spacing w:after="0"/>
        <w:jc w:val="center"/>
        <w:rPr>
          <w:rFonts w:ascii="Times New Roman" w:hAnsi="Times New Roman" w:cs="Times New Roman"/>
          <w:b/>
          <w:sz w:val="12"/>
          <w:szCs w:val="28"/>
        </w:rPr>
      </w:pP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добросовестное и эффективное исполнение муниципальным служащим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своих должностных обязанностей, безупречную службу, выполнение заданий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особой важности и сложности к нему могут применяться следующие виды</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поощрений:</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объявление благодарности;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выплата единовременного денежного поощрения;</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награждение ценным подарком;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награждение почетной грамотой или иными видами наград,</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установленными органами местного самоуправления;</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награждение государственными наградами в соответствии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w:t>
      </w:r>
    </w:p>
    <w:p w:rsidR="00F85237" w:rsidRPr="000A3694" w:rsidRDefault="00F85237" w:rsidP="00C34DB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6) иные виды поощрения, установленные </w:t>
      </w:r>
      <w:r w:rsidR="00C34DB9" w:rsidRPr="00C34DB9">
        <w:rPr>
          <w:rFonts w:ascii="Times New Roman" w:hAnsi="Times New Roman" w:cs="Times New Roman"/>
          <w:sz w:val="28"/>
          <w:szCs w:val="28"/>
        </w:rPr>
        <w:t>Уставом муниципального образования «Бавлинский муниципальный район Республики Татарстан» и</w:t>
      </w:r>
      <w:r w:rsidR="00C34DB9">
        <w:rPr>
          <w:rFonts w:ascii="Times New Roman" w:hAnsi="Times New Roman" w:cs="Times New Roman"/>
          <w:sz w:val="28"/>
          <w:szCs w:val="28"/>
        </w:rPr>
        <w:t>ли</w:t>
      </w:r>
      <w:r w:rsidR="00C34DB9" w:rsidRPr="00C34DB9">
        <w:rPr>
          <w:rFonts w:ascii="Times New Roman" w:hAnsi="Times New Roman" w:cs="Times New Roman"/>
          <w:sz w:val="28"/>
          <w:szCs w:val="28"/>
        </w:rPr>
        <w:t xml:space="preserve"> Уставом муниципального образования «город Бавлы» Бавлинского муниципального района Республики Татарстан </w:t>
      </w:r>
      <w:r w:rsidRPr="00F85237">
        <w:rPr>
          <w:rFonts w:ascii="Times New Roman" w:hAnsi="Times New Roman" w:cs="Times New Roman"/>
          <w:sz w:val="28"/>
          <w:szCs w:val="28"/>
        </w:rPr>
        <w:t>и иными муниципальными правовыми актами в</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 xml:space="preserve">соответствии с федеральными законами и </w:t>
      </w:r>
      <w:r w:rsidRPr="000A3694">
        <w:rPr>
          <w:rFonts w:ascii="Times New Roman" w:hAnsi="Times New Roman" w:cs="Times New Roman"/>
          <w:sz w:val="28"/>
          <w:szCs w:val="28"/>
        </w:rPr>
        <w:t>законами Республики Татарстан.</w:t>
      </w:r>
      <w:r w:rsidR="00B223E1" w:rsidRPr="000A3694">
        <w:rPr>
          <w:rFonts w:ascii="Times New Roman" w:hAnsi="Times New Roman" w:cs="Times New Roman"/>
          <w:sz w:val="28"/>
          <w:szCs w:val="28"/>
        </w:rPr>
        <w:t xml:space="preserve"> </w:t>
      </w:r>
    </w:p>
    <w:p w:rsidR="007C212B" w:rsidRDefault="00F85237" w:rsidP="00ED7673">
      <w:pPr>
        <w:spacing w:after="0"/>
        <w:ind w:firstLine="708"/>
        <w:jc w:val="both"/>
        <w:rPr>
          <w:rFonts w:ascii="Times New Roman" w:hAnsi="Times New Roman" w:cs="Times New Roman"/>
          <w:sz w:val="28"/>
          <w:szCs w:val="28"/>
          <w:shd w:val="clear" w:color="auto" w:fill="FFFFFF"/>
        </w:rPr>
      </w:pPr>
      <w:r w:rsidRPr="000A3694">
        <w:rPr>
          <w:rFonts w:ascii="Times New Roman" w:hAnsi="Times New Roman" w:cs="Times New Roman"/>
          <w:sz w:val="28"/>
          <w:szCs w:val="28"/>
        </w:rPr>
        <w:t xml:space="preserve">2. </w:t>
      </w:r>
      <w:r w:rsidR="00ED7673" w:rsidRPr="000A3694">
        <w:rPr>
          <w:rFonts w:ascii="Times New Roman" w:hAnsi="Times New Roman" w:cs="Times New Roman"/>
          <w:sz w:val="28"/>
          <w:szCs w:val="28"/>
          <w:shd w:val="clear" w:color="auto" w:fill="FFFFFF"/>
        </w:rPr>
        <w:t>Порядок и условия применения поощрений, предусмотренных в части 1 настоящей статьи, устанавливаются муниципальными правовыми актами.</w:t>
      </w:r>
    </w:p>
    <w:p w:rsidR="000A3694" w:rsidRPr="000A3694" w:rsidRDefault="000A3694" w:rsidP="00ED7673">
      <w:pPr>
        <w:spacing w:after="0"/>
        <w:ind w:firstLine="708"/>
        <w:jc w:val="both"/>
        <w:rPr>
          <w:rFonts w:ascii="Times New Roman" w:hAnsi="Times New Roman" w:cs="Times New Roman"/>
          <w:sz w:val="28"/>
          <w:szCs w:val="28"/>
        </w:rPr>
      </w:pPr>
    </w:p>
    <w:p w:rsidR="00F85237" w:rsidRDefault="00F85237" w:rsidP="00B223E1">
      <w:pPr>
        <w:spacing w:after="0"/>
        <w:jc w:val="center"/>
        <w:rPr>
          <w:rFonts w:ascii="Times New Roman" w:hAnsi="Times New Roman" w:cs="Times New Roman"/>
          <w:b/>
          <w:sz w:val="28"/>
          <w:szCs w:val="28"/>
        </w:rPr>
      </w:pPr>
      <w:r w:rsidRPr="00B223E1">
        <w:rPr>
          <w:rFonts w:ascii="Times New Roman" w:hAnsi="Times New Roman" w:cs="Times New Roman"/>
          <w:b/>
          <w:sz w:val="28"/>
          <w:szCs w:val="28"/>
        </w:rPr>
        <w:t>32. Дисциплинарная ответственность муниципального служащего</w:t>
      </w:r>
    </w:p>
    <w:p w:rsidR="007C212B" w:rsidRPr="007C212B" w:rsidRDefault="007C212B" w:rsidP="00B223E1">
      <w:pPr>
        <w:spacing w:after="0"/>
        <w:jc w:val="center"/>
        <w:rPr>
          <w:rFonts w:ascii="Times New Roman" w:hAnsi="Times New Roman" w:cs="Times New Roman"/>
          <w:b/>
          <w:sz w:val="12"/>
          <w:szCs w:val="28"/>
        </w:rPr>
      </w:pP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совершение дисциплинарного проступка - неисполнение или</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ненадлежащее исполнение муниципальным служащим по его вине возложенных</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на него служебных обязанностей представитель нанимателя (работодатель) имеет</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право применить следующие дисциплинарные взыскания:</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замечание;</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выговор;</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увольнение с муниципальной службы по соответствующим основаниям.</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допустивший дисциплинарный проступок,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может быть временно (но не более чем на один месяц), до решения вопроса о его</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дисциплинарной ответственности, отстранен от исполнения должностных</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с сохранением денежного содержания. Отстранение</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от исполнения должностных обязанностей в этом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случае производится муниципальным правовым актом.</w:t>
      </w:r>
    </w:p>
    <w:p w:rsidR="007C212B" w:rsidRPr="003858F4" w:rsidRDefault="00F85237" w:rsidP="00B223E1">
      <w:pPr>
        <w:spacing w:after="0"/>
        <w:ind w:firstLine="708"/>
        <w:jc w:val="both"/>
        <w:rPr>
          <w:rFonts w:ascii="Times New Roman" w:hAnsi="Times New Roman" w:cs="Times New Roman"/>
          <w:sz w:val="28"/>
          <w:szCs w:val="28"/>
          <w:shd w:val="clear" w:color="auto" w:fill="FFFFFF"/>
        </w:rPr>
      </w:pPr>
      <w:r w:rsidRPr="003858F4">
        <w:rPr>
          <w:rFonts w:ascii="Times New Roman" w:hAnsi="Times New Roman" w:cs="Times New Roman"/>
          <w:sz w:val="28"/>
          <w:szCs w:val="28"/>
        </w:rPr>
        <w:t xml:space="preserve">3. </w:t>
      </w:r>
      <w:r w:rsidR="003858F4" w:rsidRPr="003858F4">
        <w:rPr>
          <w:rFonts w:ascii="Times New Roman" w:hAnsi="Times New Roman" w:cs="Times New Roman"/>
          <w:sz w:val="28"/>
          <w:szCs w:val="28"/>
          <w:shd w:val="clear" w:color="auto" w:fill="FFFFFF"/>
        </w:rPr>
        <w:t>Порядок применения и снятия дисциплинарных взысканий определяется трудовым законодательством, за исключением случаев, предусмотренных</w:t>
      </w:r>
      <w:r w:rsidR="001F0966">
        <w:rPr>
          <w:rFonts w:ascii="Times New Roman" w:hAnsi="Times New Roman" w:cs="Times New Roman"/>
          <w:sz w:val="28"/>
          <w:szCs w:val="28"/>
          <w:shd w:val="clear" w:color="auto" w:fill="FFFFFF"/>
        </w:rPr>
        <w:t xml:space="preserve"> </w:t>
      </w:r>
      <w:r w:rsidR="001F0966" w:rsidRPr="001F0966">
        <w:rPr>
          <w:rFonts w:ascii="Times New Roman" w:hAnsi="Times New Roman" w:cs="Times New Roman"/>
          <w:sz w:val="28"/>
          <w:szCs w:val="28"/>
          <w:shd w:val="clear" w:color="auto" w:fill="FFFFFF"/>
        </w:rPr>
        <w:t>Федеральным законом «О муниципальной службе в Российской Федерации</w:t>
      </w:r>
      <w:r w:rsidR="003858F4" w:rsidRPr="001F0966">
        <w:rPr>
          <w:rFonts w:ascii="Times New Roman" w:hAnsi="Times New Roman" w:cs="Times New Roman"/>
          <w:sz w:val="28"/>
          <w:szCs w:val="28"/>
        </w:rPr>
        <w:t>».</w:t>
      </w:r>
    </w:p>
    <w:p w:rsidR="003858F4" w:rsidRPr="00F85237" w:rsidRDefault="003858F4" w:rsidP="00B223E1">
      <w:pPr>
        <w:spacing w:after="0"/>
        <w:ind w:firstLine="708"/>
        <w:jc w:val="both"/>
        <w:rPr>
          <w:rFonts w:ascii="Times New Roman" w:hAnsi="Times New Roman" w:cs="Times New Roman"/>
          <w:sz w:val="28"/>
          <w:szCs w:val="28"/>
        </w:rPr>
      </w:pPr>
    </w:p>
    <w:p w:rsidR="00F85237" w:rsidRDefault="00F85237" w:rsidP="00B223E1">
      <w:pPr>
        <w:spacing w:after="0"/>
        <w:ind w:firstLine="708"/>
        <w:jc w:val="center"/>
        <w:rPr>
          <w:rFonts w:ascii="Times New Roman" w:hAnsi="Times New Roman" w:cs="Times New Roman"/>
          <w:b/>
          <w:sz w:val="28"/>
          <w:szCs w:val="28"/>
        </w:rPr>
      </w:pPr>
      <w:r w:rsidRPr="00B223E1">
        <w:rPr>
          <w:rFonts w:ascii="Times New Roman" w:hAnsi="Times New Roman" w:cs="Times New Roman"/>
          <w:b/>
          <w:sz w:val="28"/>
          <w:szCs w:val="28"/>
        </w:rPr>
        <w:t>33. Взыскания за несоблюдение ограничений и запретов, требований о</w:t>
      </w:r>
      <w:r w:rsidR="00B223E1" w:rsidRPr="00B223E1">
        <w:rPr>
          <w:rFonts w:ascii="Times New Roman" w:hAnsi="Times New Roman" w:cs="Times New Roman"/>
          <w:b/>
          <w:sz w:val="28"/>
          <w:szCs w:val="28"/>
        </w:rPr>
        <w:t xml:space="preserve"> </w:t>
      </w:r>
      <w:r w:rsidRPr="00B223E1">
        <w:rPr>
          <w:rFonts w:ascii="Times New Roman" w:hAnsi="Times New Roman" w:cs="Times New Roman"/>
          <w:b/>
          <w:sz w:val="28"/>
          <w:szCs w:val="28"/>
        </w:rPr>
        <w:t>предотвращении или об урегулировании конфликта интересов и неисполнение</w:t>
      </w:r>
      <w:r w:rsidR="00B223E1">
        <w:rPr>
          <w:rFonts w:ascii="Times New Roman" w:hAnsi="Times New Roman" w:cs="Times New Roman"/>
          <w:b/>
          <w:sz w:val="28"/>
          <w:szCs w:val="28"/>
        </w:rPr>
        <w:t xml:space="preserve"> </w:t>
      </w:r>
      <w:r w:rsidRPr="00B223E1">
        <w:rPr>
          <w:rFonts w:ascii="Times New Roman" w:hAnsi="Times New Roman" w:cs="Times New Roman"/>
          <w:b/>
          <w:sz w:val="28"/>
          <w:szCs w:val="28"/>
        </w:rPr>
        <w:t xml:space="preserve">обязанностей, установленных </w:t>
      </w:r>
      <w:r w:rsidR="00B223E1">
        <w:rPr>
          <w:rFonts w:ascii="Times New Roman" w:hAnsi="Times New Roman" w:cs="Times New Roman"/>
          <w:b/>
          <w:sz w:val="28"/>
          <w:szCs w:val="28"/>
        </w:rPr>
        <w:t xml:space="preserve"> </w:t>
      </w:r>
      <w:r w:rsidRPr="00B223E1">
        <w:rPr>
          <w:rFonts w:ascii="Times New Roman" w:hAnsi="Times New Roman" w:cs="Times New Roman"/>
          <w:b/>
          <w:sz w:val="28"/>
          <w:szCs w:val="28"/>
        </w:rPr>
        <w:t>в целях противодействия коррупции</w:t>
      </w:r>
    </w:p>
    <w:p w:rsidR="007C212B" w:rsidRPr="007C212B" w:rsidRDefault="007C212B" w:rsidP="00B223E1">
      <w:pPr>
        <w:spacing w:after="0"/>
        <w:ind w:firstLine="708"/>
        <w:jc w:val="center"/>
        <w:rPr>
          <w:rFonts w:ascii="Times New Roman" w:hAnsi="Times New Roman" w:cs="Times New Roman"/>
          <w:b/>
          <w:sz w:val="12"/>
          <w:szCs w:val="28"/>
        </w:rPr>
      </w:pP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несоблюдение муниципальным служащим ограничений и запретов,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требований о предотвращении или об урегулировании конфликта интересов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неисполнение обязанностей, установленных в целях противодействия коррупции</w:t>
      </w:r>
      <w:r w:rsidR="00B223E1">
        <w:rPr>
          <w:rFonts w:ascii="Times New Roman" w:hAnsi="Times New Roman" w:cs="Times New Roman"/>
          <w:sz w:val="28"/>
          <w:szCs w:val="28"/>
        </w:rPr>
        <w:tab/>
        <w:t xml:space="preserve"> </w:t>
      </w:r>
      <w:r w:rsidRPr="00F85237">
        <w:rPr>
          <w:rFonts w:ascii="Times New Roman" w:hAnsi="Times New Roman" w:cs="Times New Roman"/>
          <w:sz w:val="28"/>
          <w:szCs w:val="28"/>
        </w:rPr>
        <w:t>Федеральным законом «О муниципальной службе в Российской Федерации»,</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 законом «О противодействии коррупции» и другими федеральными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законами, налагаются взыскания, предусмотренные пунктом 32 </w:t>
      </w:r>
      <w:r w:rsid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подлежит увольнению с муниципальной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в связи с утратой доверия в случаях совершения правонарушений,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предусмотренных пунктами 17 и 18 </w:t>
      </w:r>
      <w:r w:rsidR="00B838BF" w:rsidRP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Взыскания, предусмотренные пунктами 17, 18 и 32 </w:t>
      </w:r>
      <w:r w:rsidR="00B838BF" w:rsidRP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применяются представителем нанимателя (работодателем) на основании: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доклада о результатах проверки, проведенной подразделением кадровой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соответствующего муниципального органа по профилактике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коррупционных и иных правонарушений (далее - подразделение кадровой службы</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по профилактике правонарушений);</w:t>
      </w:r>
    </w:p>
    <w:p w:rsidR="00F85237" w:rsidRPr="000C4712"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рекомендации комиссии по соблюдению требований к служебному</w:t>
      </w:r>
      <w:r w:rsidR="005775E1">
        <w:rPr>
          <w:rFonts w:ascii="Times New Roman" w:hAnsi="Times New Roman" w:cs="Times New Roman"/>
          <w:sz w:val="28"/>
          <w:szCs w:val="28"/>
        </w:rPr>
        <w:t xml:space="preserve"> </w:t>
      </w:r>
      <w:r w:rsidRPr="00282CDB">
        <w:rPr>
          <w:rFonts w:ascii="Times New Roman" w:hAnsi="Times New Roman" w:cs="Times New Roman"/>
          <w:sz w:val="28"/>
          <w:szCs w:val="28"/>
        </w:rPr>
        <w:t>поведению муниципальных служащих и урегулированию конфликта интересов в</w:t>
      </w:r>
      <w:r w:rsidR="005775E1" w:rsidRPr="00282CDB">
        <w:rPr>
          <w:rFonts w:ascii="Times New Roman" w:hAnsi="Times New Roman" w:cs="Times New Roman"/>
          <w:sz w:val="28"/>
          <w:szCs w:val="28"/>
        </w:rPr>
        <w:t xml:space="preserve"> </w:t>
      </w:r>
      <w:r w:rsidRPr="000C4712">
        <w:rPr>
          <w:rFonts w:ascii="Times New Roman" w:hAnsi="Times New Roman" w:cs="Times New Roman"/>
          <w:sz w:val="28"/>
          <w:szCs w:val="28"/>
        </w:rPr>
        <w:t>случае, если доклад о результатах проверки направлялся в комиссию;</w:t>
      </w:r>
    </w:p>
    <w:p w:rsidR="003858F4" w:rsidRPr="000C4712" w:rsidRDefault="003858F4" w:rsidP="005775E1">
      <w:pPr>
        <w:spacing w:after="0"/>
        <w:ind w:firstLine="708"/>
        <w:jc w:val="both"/>
        <w:rPr>
          <w:rFonts w:ascii="Times New Roman" w:hAnsi="Times New Roman" w:cs="Times New Roman"/>
          <w:sz w:val="28"/>
          <w:szCs w:val="28"/>
        </w:rPr>
      </w:pPr>
      <w:r w:rsidRPr="000C4712">
        <w:rPr>
          <w:rFonts w:ascii="Times New Roman" w:hAnsi="Times New Roman" w:cs="Times New Roman"/>
          <w:sz w:val="28"/>
          <w:szCs w:val="28"/>
          <w:shd w:val="clear" w:color="auto" w:fill="FFFFFF"/>
        </w:rP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85237" w:rsidRPr="000C4712" w:rsidRDefault="00F85237" w:rsidP="005775E1">
      <w:pPr>
        <w:spacing w:after="0"/>
        <w:ind w:firstLine="708"/>
        <w:jc w:val="both"/>
        <w:rPr>
          <w:rFonts w:ascii="Times New Roman" w:hAnsi="Times New Roman" w:cs="Times New Roman"/>
          <w:sz w:val="28"/>
          <w:szCs w:val="28"/>
        </w:rPr>
      </w:pPr>
      <w:r w:rsidRPr="000C4712">
        <w:rPr>
          <w:rFonts w:ascii="Times New Roman" w:hAnsi="Times New Roman" w:cs="Times New Roman"/>
          <w:sz w:val="28"/>
          <w:szCs w:val="28"/>
        </w:rPr>
        <w:t>3) объяснений муниципального служащего;</w:t>
      </w:r>
    </w:p>
    <w:p w:rsidR="00F85237" w:rsidRPr="00282CDB" w:rsidRDefault="00F85237" w:rsidP="005775E1">
      <w:pPr>
        <w:spacing w:after="0"/>
        <w:ind w:firstLine="708"/>
        <w:jc w:val="both"/>
        <w:rPr>
          <w:rFonts w:ascii="Times New Roman" w:hAnsi="Times New Roman" w:cs="Times New Roman"/>
          <w:sz w:val="28"/>
          <w:szCs w:val="28"/>
        </w:rPr>
      </w:pPr>
      <w:r w:rsidRPr="000C4712">
        <w:rPr>
          <w:rFonts w:ascii="Times New Roman" w:hAnsi="Times New Roman" w:cs="Times New Roman"/>
          <w:sz w:val="28"/>
          <w:szCs w:val="28"/>
        </w:rPr>
        <w:t>4) иных материалов</w:t>
      </w:r>
      <w:r w:rsidRPr="00282CDB">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282CDB">
        <w:rPr>
          <w:rFonts w:ascii="Times New Roman" w:hAnsi="Times New Roman" w:cs="Times New Roman"/>
          <w:sz w:val="28"/>
          <w:szCs w:val="28"/>
        </w:rPr>
        <w:t>4. Основанием для проведения проверки подразделением кадровой службы</w:t>
      </w:r>
      <w:r w:rsidR="005775E1" w:rsidRPr="00282CDB">
        <w:rPr>
          <w:rFonts w:ascii="Times New Roman" w:hAnsi="Times New Roman" w:cs="Times New Roman"/>
          <w:sz w:val="28"/>
          <w:szCs w:val="28"/>
        </w:rPr>
        <w:t xml:space="preserve"> </w:t>
      </w:r>
      <w:r w:rsidRPr="00282CDB">
        <w:rPr>
          <w:rFonts w:ascii="Times New Roman" w:hAnsi="Times New Roman" w:cs="Times New Roman"/>
          <w:sz w:val="28"/>
          <w:szCs w:val="28"/>
        </w:rPr>
        <w:t>по профилактике</w:t>
      </w:r>
      <w:r w:rsidRPr="00F85237">
        <w:rPr>
          <w:rFonts w:ascii="Times New Roman" w:hAnsi="Times New Roman" w:cs="Times New Roman"/>
          <w:sz w:val="28"/>
          <w:szCs w:val="28"/>
        </w:rPr>
        <w:t xml:space="preserve"> правонарушений является достаточная информация,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представленная в письменном виде: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правоохранительными органами, иными государственными органами,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органами местного самоуправления и их должностными лицами;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региональными или местными отделениями политических партий, а также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зарегистрированными в соответствии с законом региональными общественными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объединениями, не являющимися политическими партиями;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общественным советом, созданным в </w:t>
      </w:r>
      <w:r w:rsidR="005775E1">
        <w:rPr>
          <w:rFonts w:ascii="Times New Roman" w:hAnsi="Times New Roman" w:cs="Times New Roman"/>
          <w:sz w:val="28"/>
          <w:szCs w:val="28"/>
        </w:rPr>
        <w:t>Бавлинском муниципальном районе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средствами массовой информации.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Анонимные сообщения не могут служить основанием для проведения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проверки подразделением кадровой службы по профилактике правонарушений.</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До проведения проверки подразделение кадровой службы по профилактике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правонарушений должно затребовать от муниципального служащего объяснение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 письменной форме. Если по истечении двух рабочих дней указанное объяснение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не представлено, то составляется соответствующий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акт. Непредставление муниципальным служащим объяснения не является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препятствием для проведения проверки.</w:t>
      </w:r>
    </w:p>
    <w:p w:rsidR="00F85237" w:rsidRPr="00F85237" w:rsidRDefault="00F85237" w:rsidP="003B13F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В случае совершения муниципальным служащим правонарушения,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предусмотренного частью 5 или 7 пункта 17 </w:t>
      </w:r>
      <w:r w:rsid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доклад о</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результатах проверки, письменное объяснение муниципального служащего 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другие материалы передаются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в комиссию по соблюдению требований к</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служебному поведению муниципальных служащих и урегулированию конфликта</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интересов, которая готовит рекомендации представителю нанимателя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(работодателю) по применению к муниципальному служащему дисциплинарного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взыскания.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случае совершения муниципальным служащим иного правонарушения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доклад о результатах проверки, письменное объяснение муниципального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и другие материалы передаются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представителю нанимателя (работодателю).</w:t>
      </w:r>
    </w:p>
    <w:p w:rsidR="00F85237" w:rsidRPr="00F85237" w:rsidRDefault="00F85237" w:rsidP="003B13F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При применении взысканий, предусмотренных пунктами 17, 18 и 32</w:t>
      </w:r>
      <w:r w:rsidR="005775E1">
        <w:rPr>
          <w:rFonts w:ascii="Times New Roman" w:hAnsi="Times New Roman" w:cs="Times New Roman"/>
          <w:sz w:val="28"/>
          <w:szCs w:val="28"/>
        </w:rPr>
        <w:t xml:space="preserve">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учитываются характер совершенного муниципальным</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служащим коррупционного правонарушения, его тяжесть, обстоятельства, при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которых оно совершено, соблюдение муниципальным служащим других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ограничений и запретов, требований о предотвращении или об урегулировании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конфликта интересов и исполнение им обязанностей, установленных в целях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противодействия коррупции, а также предшествующие результаты исполнения</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своих должностных обязанностей.</w:t>
      </w:r>
    </w:p>
    <w:p w:rsidR="003858F4" w:rsidRPr="003858F4" w:rsidRDefault="003858F4" w:rsidP="005775E1">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Arial" w:hAnsi="Arial" w:cs="Arial"/>
          <w:color w:val="444444"/>
          <w:shd w:val="clear" w:color="auto" w:fill="FFFFFF"/>
        </w:rPr>
        <w:t xml:space="preserve"> </w:t>
      </w:r>
      <w:r w:rsidRPr="003858F4">
        <w:rPr>
          <w:rFonts w:ascii="Times New Roman" w:hAnsi="Times New Roman" w:cs="Times New Roman"/>
          <w:sz w:val="28"/>
          <w:szCs w:val="28"/>
          <w:shd w:val="clear" w:color="auto" w:fill="FFFFFF"/>
        </w:rPr>
        <w:t>Взыскания, предусмотренные </w:t>
      </w:r>
      <w:hyperlink r:id="rId14" w:anchor="1C8CDSF" w:history="1">
        <w:r w:rsidRPr="003858F4">
          <w:rPr>
            <w:rStyle w:val="aa"/>
            <w:rFonts w:ascii="Times New Roman" w:hAnsi="Times New Roman" w:cs="Times New Roman"/>
            <w:color w:val="auto"/>
            <w:sz w:val="28"/>
            <w:szCs w:val="28"/>
            <w:u w:val="none"/>
            <w:shd w:val="clear" w:color="auto" w:fill="FFFFFF"/>
          </w:rPr>
          <w:t>статьями 17</w:t>
        </w:r>
      </w:hyperlink>
      <w:r w:rsidRPr="003858F4">
        <w:rPr>
          <w:rFonts w:ascii="Times New Roman" w:hAnsi="Times New Roman" w:cs="Times New Roman"/>
          <w:sz w:val="28"/>
          <w:szCs w:val="28"/>
          <w:shd w:val="clear" w:color="auto" w:fill="FFFFFF"/>
        </w:rPr>
        <w:t>, </w:t>
      </w:r>
      <w:hyperlink r:id="rId15" w:anchor="3T3KLLV" w:history="1">
        <w:r w:rsidRPr="003858F4">
          <w:rPr>
            <w:rStyle w:val="aa"/>
            <w:rFonts w:ascii="Times New Roman" w:hAnsi="Times New Roman" w:cs="Times New Roman"/>
            <w:color w:val="auto"/>
            <w:sz w:val="28"/>
            <w:szCs w:val="28"/>
            <w:u w:val="none"/>
            <w:shd w:val="clear" w:color="auto" w:fill="FFFFFF"/>
          </w:rPr>
          <w:t>18</w:t>
        </w:r>
      </w:hyperlink>
      <w:r w:rsidRPr="003858F4">
        <w:rPr>
          <w:rFonts w:ascii="Times New Roman" w:hAnsi="Times New Roman" w:cs="Times New Roman"/>
          <w:sz w:val="28"/>
          <w:szCs w:val="28"/>
          <w:shd w:val="clear" w:color="auto" w:fill="FFFFFF"/>
        </w:rPr>
        <w:t> и </w:t>
      </w:r>
      <w:hyperlink r:id="rId16" w:anchor="3DPSDLB" w:history="1">
        <w:r w:rsidRPr="003858F4">
          <w:rPr>
            <w:rStyle w:val="aa"/>
            <w:rFonts w:ascii="Times New Roman" w:hAnsi="Times New Roman" w:cs="Times New Roman"/>
            <w:color w:val="auto"/>
            <w:sz w:val="28"/>
            <w:szCs w:val="28"/>
            <w:u w:val="none"/>
            <w:shd w:val="clear" w:color="auto" w:fill="FFFFFF"/>
          </w:rPr>
          <w:t xml:space="preserve">32 </w:t>
        </w:r>
        <w:r w:rsidRPr="003858F4">
          <w:rPr>
            <w:rFonts w:ascii="Times New Roman" w:hAnsi="Times New Roman" w:cs="Times New Roman"/>
            <w:sz w:val="28"/>
            <w:szCs w:val="28"/>
          </w:rPr>
          <w:t xml:space="preserve">Кодекса Республики Татарстан о муниципальной службе </w:t>
        </w:r>
      </w:hyperlink>
      <w:r w:rsidRPr="003858F4">
        <w:rPr>
          <w:rFonts w:ascii="Times New Roman" w:hAnsi="Times New Roman" w:cs="Times New Roman"/>
          <w:sz w:val="28"/>
          <w:szCs w:val="28"/>
          <w:shd w:val="clear" w:color="auto" w:fill="FFFFFF"/>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3858F4">
        <w:rPr>
          <w:rFonts w:ascii="Times New Roman" w:hAnsi="Times New Roman" w:cs="Times New Roman"/>
          <w:sz w:val="28"/>
          <w:szCs w:val="28"/>
        </w:rPr>
        <w:t xml:space="preserve"> </w:t>
      </w:r>
    </w:p>
    <w:p w:rsidR="00F85237" w:rsidRPr="00F85237" w:rsidRDefault="00F85237" w:rsidP="005775E1">
      <w:pPr>
        <w:spacing w:after="0"/>
        <w:ind w:firstLine="708"/>
        <w:jc w:val="both"/>
        <w:rPr>
          <w:rFonts w:ascii="Times New Roman" w:hAnsi="Times New Roman" w:cs="Times New Roman"/>
          <w:sz w:val="28"/>
          <w:szCs w:val="28"/>
        </w:rPr>
      </w:pPr>
      <w:r w:rsidRPr="003858F4">
        <w:rPr>
          <w:rFonts w:ascii="Times New Roman" w:hAnsi="Times New Roman" w:cs="Times New Roman"/>
          <w:sz w:val="28"/>
          <w:szCs w:val="28"/>
        </w:rPr>
        <w:t xml:space="preserve">10. В акте о применении </w:t>
      </w:r>
      <w:r w:rsidRPr="00F85237">
        <w:rPr>
          <w:rFonts w:ascii="Times New Roman" w:hAnsi="Times New Roman" w:cs="Times New Roman"/>
          <w:sz w:val="28"/>
          <w:szCs w:val="28"/>
        </w:rPr>
        <w:t>к муниципальному служащему взыскания в случае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совершения им коррупционного правонарушения в качестве основания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применения взыскания указывается часть 1 или 2 статьи 27.1 Федерального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закона «О муниципальной службе в Российской 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Копия акта о применении к муниципальному служащему взыскания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указанием правонарушения и нормативных правовых актов, положения которых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им нарушены, или об отказе в применении к муниципальному служащему такого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взыскания с указанием мотивов вручается муниципальному служащему под</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расписку в течение трех рабочих дней со дня издания соответствующего акта.</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Если муниципальный служащий отказывается предоставить указанную расписку,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то составляется соответствующий акт.</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Взыскание может быть обжаловано муниципальным служащим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законом.</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Если в течение одного года со дня применения взыскания муниципальный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служащий не был подвергнут дисциплинарному взысканию, предусмотренному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пунктом 1 или 2 части 1 пункта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он считается не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имеющим взыскания.</w:t>
      </w:r>
    </w:p>
    <w:p w:rsid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Представитель нанимателя (работодатель) вправе снять с муниципального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дисциплинарное взыскание, предусмотренное пунктом 1 или 2 части 1</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пункта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до истечения одного года со дня применения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дисциплинарного взыскания по собственной инициативе, по письменному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заявлению муниципального служащего или по ходатайству его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непосредственного руководителя.</w:t>
      </w:r>
    </w:p>
    <w:p w:rsidR="007C212B" w:rsidRDefault="003B13F2" w:rsidP="003B13F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3B13F2">
        <w:rPr>
          <w:rFonts w:ascii="Times New Roman" w:hAnsi="Times New Roman" w:cs="Times New Roman"/>
          <w:sz w:val="28"/>
          <w:szCs w:val="28"/>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r>
        <w:rPr>
          <w:rFonts w:ascii="Times New Roman" w:hAnsi="Times New Roman" w:cs="Times New Roman"/>
          <w:sz w:val="28"/>
          <w:szCs w:val="28"/>
        </w:rPr>
        <w:t>«</w:t>
      </w:r>
      <w:r w:rsidRPr="003B13F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3B13F2">
        <w:rPr>
          <w:rFonts w:ascii="Times New Roman" w:hAnsi="Times New Roman" w:cs="Times New Roman"/>
          <w:sz w:val="28"/>
          <w:szCs w:val="28"/>
        </w:rPr>
        <w:t>.</w:t>
      </w:r>
    </w:p>
    <w:p w:rsidR="00590607" w:rsidRDefault="00590607" w:rsidP="003B13F2">
      <w:pPr>
        <w:spacing w:after="0"/>
        <w:ind w:firstLine="708"/>
        <w:jc w:val="both"/>
        <w:rPr>
          <w:rFonts w:ascii="Times New Roman" w:hAnsi="Times New Roman" w:cs="Times New Roman"/>
          <w:sz w:val="28"/>
          <w:szCs w:val="28"/>
        </w:rPr>
      </w:pPr>
    </w:p>
    <w:p w:rsidR="00994E45" w:rsidRDefault="00F85237" w:rsidP="005775E1">
      <w:pPr>
        <w:spacing w:after="0"/>
        <w:jc w:val="center"/>
        <w:rPr>
          <w:rFonts w:ascii="Times New Roman" w:hAnsi="Times New Roman" w:cs="Times New Roman"/>
          <w:b/>
          <w:sz w:val="28"/>
          <w:szCs w:val="28"/>
        </w:rPr>
      </w:pPr>
      <w:r w:rsidRPr="005775E1">
        <w:rPr>
          <w:rFonts w:ascii="Times New Roman" w:hAnsi="Times New Roman" w:cs="Times New Roman"/>
          <w:b/>
          <w:sz w:val="28"/>
          <w:szCs w:val="28"/>
        </w:rPr>
        <w:t xml:space="preserve">34. Кадровая работа </w:t>
      </w:r>
      <w:r w:rsidR="00994E45" w:rsidRPr="00994E45">
        <w:rPr>
          <w:rFonts w:ascii="Times New Roman" w:hAnsi="Times New Roman" w:cs="Times New Roman"/>
          <w:b/>
          <w:sz w:val="28"/>
          <w:szCs w:val="28"/>
        </w:rPr>
        <w:t>в Бавлинском муниципальном районе</w:t>
      </w:r>
    </w:p>
    <w:p w:rsidR="007C212B" w:rsidRPr="007C212B" w:rsidRDefault="00994E45" w:rsidP="005775E1">
      <w:pPr>
        <w:spacing w:after="0"/>
        <w:jc w:val="center"/>
        <w:rPr>
          <w:rFonts w:ascii="Times New Roman" w:hAnsi="Times New Roman" w:cs="Times New Roman"/>
          <w:b/>
          <w:sz w:val="12"/>
          <w:szCs w:val="28"/>
        </w:rPr>
      </w:pPr>
      <w:r w:rsidRPr="00994E45">
        <w:rPr>
          <w:rFonts w:ascii="Times New Roman" w:hAnsi="Times New Roman" w:cs="Times New Roman"/>
          <w:b/>
          <w:sz w:val="28"/>
          <w:szCs w:val="28"/>
        </w:rPr>
        <w:t xml:space="preserve"> Республики Татарстан</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Кадровая работа в </w:t>
      </w:r>
      <w:r w:rsidR="00994E45" w:rsidRPr="00994E45">
        <w:rPr>
          <w:rFonts w:ascii="Times New Roman" w:hAnsi="Times New Roman" w:cs="Times New Roman"/>
          <w:sz w:val="28"/>
          <w:szCs w:val="28"/>
        </w:rPr>
        <w:t xml:space="preserve">Бавлинском муниципальном районе Республики Татарстан </w:t>
      </w:r>
      <w:r w:rsidRPr="00F85237">
        <w:rPr>
          <w:rFonts w:ascii="Times New Roman" w:hAnsi="Times New Roman" w:cs="Times New Roman"/>
          <w:sz w:val="28"/>
          <w:szCs w:val="28"/>
        </w:rPr>
        <w:t>включает в себя: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формирование кадрового состава для замещения должностей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подготовку предложений о реализации положений законодательства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и внесение указанных предложений представителю</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(работодателю);</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организацию подготовки проектов муниципальных правовых актов,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связанных с поступлением на муниципальную службу, ее прохождением,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заключением трудового договора (контракта), назначением на должность</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освобождением от замещаемой должности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увольнением муниципального служащего с</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выходом его на пенсию, и оформление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соответствующих документов;</w:t>
      </w:r>
    </w:p>
    <w:p w:rsidR="00F85237" w:rsidRPr="00A04110" w:rsidRDefault="00F85237" w:rsidP="00A04110">
      <w:pPr>
        <w:spacing w:after="0"/>
        <w:ind w:firstLine="709"/>
        <w:jc w:val="both"/>
        <w:rPr>
          <w:rFonts w:ascii="Times New Roman" w:hAnsi="Times New Roman" w:cs="Times New Roman"/>
          <w:sz w:val="28"/>
          <w:szCs w:val="28"/>
        </w:rPr>
      </w:pPr>
      <w:r w:rsidRPr="00A04110">
        <w:rPr>
          <w:rFonts w:ascii="Times New Roman" w:hAnsi="Times New Roman" w:cs="Times New Roman"/>
          <w:sz w:val="28"/>
          <w:szCs w:val="28"/>
        </w:rPr>
        <w:t xml:space="preserve">4) </w:t>
      </w:r>
      <w:r w:rsidR="003858F4" w:rsidRPr="00A04110">
        <w:rPr>
          <w:rFonts w:ascii="Times New Roman" w:hAnsi="Times New Roman" w:cs="Times New Roman"/>
          <w:sz w:val="28"/>
          <w:szCs w:val="28"/>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85237" w:rsidRPr="00A04110" w:rsidRDefault="00F85237" w:rsidP="005775E1">
      <w:pPr>
        <w:spacing w:after="0"/>
        <w:ind w:firstLine="708"/>
        <w:jc w:val="both"/>
        <w:rPr>
          <w:rFonts w:ascii="Times New Roman" w:hAnsi="Times New Roman" w:cs="Times New Roman"/>
          <w:sz w:val="28"/>
          <w:szCs w:val="28"/>
        </w:rPr>
      </w:pPr>
      <w:r w:rsidRPr="00A04110">
        <w:rPr>
          <w:rFonts w:ascii="Times New Roman" w:hAnsi="Times New Roman" w:cs="Times New Roman"/>
          <w:sz w:val="28"/>
          <w:szCs w:val="28"/>
        </w:rPr>
        <w:t>5) ведение личных дел муниципальных служащих в порядке, установленном</w:t>
      </w:r>
      <w:r w:rsidR="005775E1" w:rsidRPr="00A04110">
        <w:rPr>
          <w:rFonts w:ascii="Times New Roman" w:hAnsi="Times New Roman" w:cs="Times New Roman"/>
          <w:sz w:val="28"/>
          <w:szCs w:val="28"/>
        </w:rPr>
        <w:t xml:space="preserve"> </w:t>
      </w:r>
      <w:r w:rsidRPr="00A04110">
        <w:rPr>
          <w:rFonts w:ascii="Times New Roman" w:hAnsi="Times New Roman" w:cs="Times New Roman"/>
          <w:sz w:val="28"/>
          <w:szCs w:val="28"/>
        </w:rPr>
        <w:t>статьей 30 Федерального закона «О муниципальной службе в Российской</w:t>
      </w:r>
      <w:r w:rsidR="005775E1" w:rsidRPr="00A04110">
        <w:rPr>
          <w:rFonts w:ascii="Times New Roman" w:hAnsi="Times New Roman" w:cs="Times New Roman"/>
          <w:sz w:val="28"/>
          <w:szCs w:val="28"/>
        </w:rPr>
        <w:t xml:space="preserve"> </w:t>
      </w:r>
      <w:r w:rsidRPr="00A04110">
        <w:rPr>
          <w:rFonts w:ascii="Times New Roman" w:hAnsi="Times New Roman" w:cs="Times New Roman"/>
          <w:sz w:val="28"/>
          <w:szCs w:val="28"/>
        </w:rPr>
        <w:t>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ведение р</w:t>
      </w:r>
      <w:r w:rsidR="00994E45">
        <w:rPr>
          <w:rFonts w:ascii="Times New Roman" w:hAnsi="Times New Roman" w:cs="Times New Roman"/>
          <w:sz w:val="28"/>
          <w:szCs w:val="28"/>
        </w:rPr>
        <w:t>еестра муниципальных служащих в</w:t>
      </w:r>
      <w:r w:rsidR="00994E45" w:rsidRPr="00994E45">
        <w:rPr>
          <w:rFonts w:ascii="Times New Roman" w:hAnsi="Times New Roman" w:cs="Times New Roman"/>
          <w:sz w:val="28"/>
          <w:szCs w:val="28"/>
        </w:rPr>
        <w:t xml:space="preserve"> Бавлинском муниципальном районе Республики Татарстан</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оформление и выдачу служебных удостоверений муниципальных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проведение конкурса на замещение вакантных должностей муниципальной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и включение муниципальных служащих в кадровый резерв;</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проведение аттестации муниципальных 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организацию работы с кадровым резервом и его эффективное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использование;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организацию проверки достоверности представляемых гражданином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персональных данных и иных сведений при поступлении на муниципальную</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службу, а также оформление допуска установленной формы к сведениям,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составляющим государственную тайну;</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организацию проверки сведений о доходах, об имуществе 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муниципальных служащих, а также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соблюдения связанных с муниципальной службой ограничений, которые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установлены статьей 13 Федерального закона «О муниципальной службе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и другими федеральными законами;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консультирование муниципальных служащих по правовым и иным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вопросам муниципальной службы;</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решение иных вопросов кадровой работы, определяемых трудовым</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законодательством и </w:t>
      </w:r>
      <w:r w:rsidR="00682B80"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590607" w:rsidRPr="00F85237" w:rsidRDefault="00590607" w:rsidP="00F85237">
      <w:pPr>
        <w:spacing w:after="0"/>
        <w:jc w:val="both"/>
        <w:rPr>
          <w:rFonts w:ascii="Times New Roman" w:hAnsi="Times New Roman" w:cs="Times New Roman"/>
          <w:sz w:val="28"/>
          <w:szCs w:val="28"/>
        </w:rPr>
      </w:pPr>
    </w:p>
    <w:p w:rsidR="00590607" w:rsidRPr="00E34ED4" w:rsidRDefault="00F85237" w:rsidP="00E34ED4">
      <w:pPr>
        <w:spacing w:after="0"/>
        <w:jc w:val="center"/>
        <w:rPr>
          <w:rFonts w:ascii="Times New Roman" w:hAnsi="Times New Roman" w:cs="Times New Roman"/>
          <w:b/>
          <w:sz w:val="28"/>
          <w:szCs w:val="28"/>
        </w:rPr>
      </w:pPr>
      <w:r w:rsidRPr="00E34ED4">
        <w:rPr>
          <w:rFonts w:ascii="Times New Roman" w:hAnsi="Times New Roman" w:cs="Times New Roman"/>
          <w:b/>
          <w:sz w:val="28"/>
          <w:szCs w:val="28"/>
        </w:rPr>
        <w:t>34.1. Подготовка кадров для муниципальной</w:t>
      </w:r>
    </w:p>
    <w:p w:rsidR="00F85237" w:rsidRPr="00E34ED4" w:rsidRDefault="00F85237" w:rsidP="00E34ED4">
      <w:pPr>
        <w:spacing w:after="0"/>
        <w:jc w:val="center"/>
        <w:rPr>
          <w:rFonts w:ascii="Times New Roman" w:hAnsi="Times New Roman" w:cs="Times New Roman"/>
          <w:b/>
          <w:sz w:val="28"/>
          <w:szCs w:val="28"/>
        </w:rPr>
      </w:pPr>
      <w:r w:rsidRPr="00E34ED4">
        <w:rPr>
          <w:rFonts w:ascii="Times New Roman" w:hAnsi="Times New Roman" w:cs="Times New Roman"/>
          <w:b/>
          <w:sz w:val="28"/>
          <w:szCs w:val="28"/>
        </w:rPr>
        <w:t>службы на договорной основе</w:t>
      </w:r>
    </w:p>
    <w:p w:rsidR="00590607" w:rsidRPr="00E34ED4" w:rsidRDefault="00590607" w:rsidP="00E34ED4">
      <w:pPr>
        <w:spacing w:after="0"/>
        <w:jc w:val="both"/>
        <w:rPr>
          <w:rFonts w:ascii="Times New Roman" w:hAnsi="Times New Roman" w:cs="Times New Roman"/>
          <w:b/>
          <w:sz w:val="28"/>
          <w:szCs w:val="28"/>
        </w:rPr>
      </w:pP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1. В целях формирования высококвалифицированного кадрового состава</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 xml:space="preserve">муниципальной службы </w:t>
      </w:r>
      <w:r w:rsidR="005775E1" w:rsidRPr="00E34ED4">
        <w:rPr>
          <w:rFonts w:ascii="Times New Roman" w:hAnsi="Times New Roman" w:cs="Times New Roman"/>
          <w:sz w:val="28"/>
          <w:szCs w:val="28"/>
        </w:rPr>
        <w:t xml:space="preserve">органы местного самоуправления </w:t>
      </w:r>
      <w:r w:rsidRPr="00E34ED4">
        <w:rPr>
          <w:rFonts w:ascii="Times New Roman" w:hAnsi="Times New Roman" w:cs="Times New Roman"/>
          <w:sz w:val="28"/>
          <w:szCs w:val="28"/>
        </w:rPr>
        <w:t xml:space="preserve"> могут осуществлять</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организацию подготовки граждан для муниципальной службы на договорной</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основе в соответствии с законодательством Российской Федерации об</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образовании и с учетом положений Федерального закона «О муниципальной</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службе в Российской Федерации».</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2. Договор о целевом обучении с обязательством последующего прохождения</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муниципальной службы (далее - договор о целевом обучении) заключается между</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органом местного самоуправления и гражданином и предусматривает</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обязательство гражданина по прохождению муниципальной службы в указанном</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органе местного самоуправления</w:t>
      </w:r>
      <w:r w:rsidR="00960D01">
        <w:rPr>
          <w:rFonts w:ascii="Times New Roman" w:hAnsi="Times New Roman" w:cs="Times New Roman"/>
          <w:sz w:val="28"/>
          <w:szCs w:val="28"/>
        </w:rPr>
        <w:t xml:space="preserve"> Бавлинского муниципального района Республики Татарстан</w:t>
      </w:r>
      <w:r w:rsidRPr="00E34ED4">
        <w:rPr>
          <w:rFonts w:ascii="Times New Roman" w:hAnsi="Times New Roman" w:cs="Times New Roman"/>
          <w:sz w:val="28"/>
          <w:szCs w:val="28"/>
        </w:rPr>
        <w:t xml:space="preserve"> в течение установленного срока после</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окончания обучения.</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3. Заключение договора о целевом обучении осуществляется на конкурсной</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основе.</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4. Конкурс объявляется органом местного самоуправления и проводится</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конкурсной комиссией, образуемой в органе местного самоуправления</w:t>
      </w:r>
      <w:r w:rsidR="00960D01">
        <w:rPr>
          <w:rFonts w:ascii="Times New Roman" w:hAnsi="Times New Roman" w:cs="Times New Roman"/>
          <w:sz w:val="28"/>
          <w:szCs w:val="28"/>
        </w:rPr>
        <w:t xml:space="preserve"> Бавлинского муниципального района</w:t>
      </w:r>
      <w:r w:rsidRPr="00E34ED4">
        <w:rPr>
          <w:rFonts w:ascii="Times New Roman" w:hAnsi="Times New Roman" w:cs="Times New Roman"/>
          <w:sz w:val="28"/>
          <w:szCs w:val="28"/>
        </w:rPr>
        <w:t>.</w:t>
      </w:r>
    </w:p>
    <w:p w:rsidR="00E34ED4" w:rsidRPr="00E34ED4" w:rsidRDefault="00E34ED4" w:rsidP="004E6CCD">
      <w:pPr>
        <w:pStyle w:val="formattext"/>
        <w:shd w:val="clear" w:color="auto" w:fill="FFFFFF"/>
        <w:spacing w:before="0" w:beforeAutospacing="0" w:after="0" w:afterAutospacing="0" w:line="276" w:lineRule="auto"/>
        <w:ind w:firstLine="709"/>
        <w:jc w:val="both"/>
        <w:textAlignment w:val="baseline"/>
        <w:rPr>
          <w:sz w:val="28"/>
          <w:szCs w:val="28"/>
        </w:rPr>
      </w:pPr>
      <w:r w:rsidRPr="00E34ED4">
        <w:rPr>
          <w:sz w:val="28"/>
          <w:szCs w:val="28"/>
        </w:rP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E34ED4" w:rsidRPr="00E34ED4" w:rsidRDefault="00E34ED4" w:rsidP="004E6CC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34ED4" w:rsidRPr="00E34ED4" w:rsidRDefault="00E34ED4" w:rsidP="004E6CC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7. Конкурсная комиссия состоит из председателя, заместителя председателя, секретаря и членов комиссии.</w:t>
      </w:r>
    </w:p>
    <w:p w:rsidR="004E6CCD" w:rsidRDefault="00E34ED4" w:rsidP="00E34ED4">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w:t>
      </w:r>
      <w:r w:rsidR="00682B80">
        <w:rPr>
          <w:sz w:val="28"/>
          <w:szCs w:val="28"/>
        </w:rPr>
        <w:t>онно-телекоммуникационной сети «</w:t>
      </w:r>
      <w:r w:rsidRPr="00E34ED4">
        <w:rPr>
          <w:sz w:val="28"/>
          <w:szCs w:val="28"/>
        </w:rPr>
        <w:t>Интернет</w:t>
      </w:r>
      <w:r w:rsidR="00682B80">
        <w:rPr>
          <w:sz w:val="28"/>
          <w:szCs w:val="28"/>
        </w:rPr>
        <w:t>»</w:t>
      </w:r>
      <w:r w:rsidRPr="00E34ED4">
        <w:rPr>
          <w:sz w:val="28"/>
          <w:szCs w:val="28"/>
        </w:rPr>
        <w:t xml:space="preserve"> не позднее чем за один месяц до даты проведения указанного конкурса.</w:t>
      </w:r>
    </w:p>
    <w:p w:rsidR="00E34ED4" w:rsidRPr="00E34ED4" w:rsidRDefault="00E34ED4" w:rsidP="004E6CCD">
      <w:pPr>
        <w:pStyle w:val="formattext"/>
        <w:shd w:val="clear" w:color="auto" w:fill="FFFFFF"/>
        <w:spacing w:before="0" w:beforeAutospacing="0" w:after="0" w:afterAutospacing="0" w:line="276" w:lineRule="auto"/>
        <w:ind w:firstLine="851"/>
        <w:jc w:val="both"/>
        <w:textAlignment w:val="baseline"/>
        <w:rPr>
          <w:sz w:val="28"/>
          <w:szCs w:val="28"/>
        </w:rPr>
      </w:pPr>
      <w:r w:rsidRPr="00E34ED4">
        <w:rPr>
          <w:sz w:val="28"/>
          <w:szCs w:val="28"/>
        </w:rPr>
        <w:t>9. В информации о проведении конкурса, предусмотренной частью 8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частью 11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E34ED4" w:rsidRPr="004E6CCD" w:rsidRDefault="00E34ED4" w:rsidP="004E6CCD">
      <w:pPr>
        <w:pStyle w:val="formattext"/>
        <w:shd w:val="clear" w:color="auto" w:fill="FFFFFF"/>
        <w:spacing w:before="0" w:beforeAutospacing="0" w:after="0" w:afterAutospacing="0" w:line="276" w:lineRule="auto"/>
        <w:ind w:firstLine="851"/>
        <w:jc w:val="both"/>
        <w:textAlignment w:val="baseline"/>
        <w:rPr>
          <w:sz w:val="28"/>
          <w:szCs w:val="28"/>
        </w:rPr>
      </w:pPr>
      <w:r w:rsidRPr="00E34ED4">
        <w:rPr>
          <w:sz w:val="28"/>
          <w:szCs w:val="28"/>
        </w:rP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w:t>
      </w:r>
      <w:r w:rsidRPr="004E6CCD">
        <w:rPr>
          <w:sz w:val="28"/>
          <w:szCs w:val="28"/>
        </w:rPr>
        <w:t>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34 настоящей статьи, соответствовать требованиям, установленным </w:t>
      </w:r>
      <w:hyperlink r:id="rId17" w:anchor="64U0IK" w:history="1">
        <w:r w:rsidR="00682B80">
          <w:rPr>
            <w:rStyle w:val="aa"/>
            <w:color w:val="auto"/>
            <w:sz w:val="28"/>
            <w:szCs w:val="28"/>
            <w:u w:val="none"/>
          </w:rPr>
          <w:t>Федеральным законом «</w:t>
        </w:r>
        <w:r w:rsidRPr="004E6CCD">
          <w:rPr>
            <w:rStyle w:val="aa"/>
            <w:color w:val="auto"/>
            <w:sz w:val="28"/>
            <w:szCs w:val="28"/>
            <w:u w:val="none"/>
          </w:rPr>
          <w:t>О муниципальной службе в Российской Федерации</w:t>
        </w:r>
      </w:hyperlink>
      <w:r w:rsidR="00682B80">
        <w:rPr>
          <w:sz w:val="28"/>
          <w:szCs w:val="28"/>
        </w:rPr>
        <w:t>»</w:t>
      </w:r>
      <w:r w:rsidRPr="004E6CCD">
        <w:rPr>
          <w:sz w:val="28"/>
          <w:szCs w:val="28"/>
        </w:rPr>
        <w:t> для замещения должностей муниципальной службы.</w:t>
      </w:r>
    </w:p>
    <w:p w:rsidR="00E34ED4" w:rsidRPr="00E34ED4" w:rsidRDefault="00E34ED4"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 xml:space="preserve"> </w:t>
      </w:r>
      <w:r w:rsidRPr="00E34ED4">
        <w:rPr>
          <w:rFonts w:ascii="Times New Roman" w:hAnsi="Times New Roman" w:cs="Times New Roman"/>
          <w:sz w:val="28"/>
          <w:szCs w:val="28"/>
          <w:shd w:val="clear" w:color="auto" w:fill="FFFFFF"/>
        </w:rPr>
        <w:t>11. Гражданин, изъявивший желание участвовать в конкурсе, представляет в орган местного самоуправления:</w:t>
      </w:r>
      <w:r w:rsidRPr="00E34ED4">
        <w:rPr>
          <w:rFonts w:ascii="Times New Roman" w:hAnsi="Times New Roman" w:cs="Times New Roman"/>
          <w:sz w:val="28"/>
          <w:szCs w:val="28"/>
        </w:rPr>
        <w:t xml:space="preserve"> </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1) личное заявление;</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2) собственноручно заполненную и подписанную анкету по форме,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утвержденной в соответствии с федеральным законодательством для</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представления в орган местного самоуправления гражданином, поступающим на</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муниципальную службу, с приложением фотографии;</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3) копию паспорта (паспорт предъявляется лично по прибытии на конкурс);</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 xml:space="preserve">4) </w:t>
      </w:r>
      <w:r w:rsidR="00E34ED4" w:rsidRPr="00E34ED4">
        <w:rPr>
          <w:rFonts w:ascii="Times New Roman" w:hAnsi="Times New Roman" w:cs="Times New Roman"/>
          <w:sz w:val="28"/>
          <w:szCs w:val="28"/>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85237" w:rsidRPr="00E34ED4" w:rsidRDefault="00F85237" w:rsidP="004E6CCD">
      <w:pPr>
        <w:spacing w:after="0"/>
        <w:ind w:firstLine="851"/>
        <w:jc w:val="both"/>
        <w:rPr>
          <w:rFonts w:ascii="Times New Roman" w:hAnsi="Times New Roman" w:cs="Times New Roman"/>
          <w:sz w:val="28"/>
          <w:szCs w:val="28"/>
        </w:rPr>
      </w:pPr>
      <w:r w:rsidRPr="00E34ED4">
        <w:rPr>
          <w:rFonts w:ascii="Times New Roman" w:hAnsi="Times New Roman" w:cs="Times New Roman"/>
          <w:sz w:val="28"/>
          <w:szCs w:val="28"/>
        </w:rPr>
        <w:t>5) заключение медицинской организации об отсутствии у гражданина</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заболевания, препятствующего поступлению на муниципальную службу и ее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прохождению в соответствии с Федеральным законом «О муниципальной службе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в Российской Федерации»;</w:t>
      </w:r>
    </w:p>
    <w:p w:rsidR="00F85237" w:rsidRPr="00E34ED4" w:rsidRDefault="00F85237" w:rsidP="004E6CCD">
      <w:pPr>
        <w:spacing w:after="0"/>
        <w:ind w:firstLine="851"/>
        <w:jc w:val="both"/>
        <w:rPr>
          <w:rFonts w:ascii="Times New Roman" w:hAnsi="Times New Roman" w:cs="Times New Roman"/>
          <w:sz w:val="28"/>
          <w:szCs w:val="28"/>
        </w:rPr>
      </w:pPr>
      <w:r w:rsidRPr="00E34ED4">
        <w:rPr>
          <w:rFonts w:ascii="Times New Roman" w:hAnsi="Times New Roman" w:cs="Times New Roman"/>
          <w:sz w:val="28"/>
          <w:szCs w:val="28"/>
        </w:rPr>
        <w:t>6) справку образовательной организации, подтверждающую, что гражданин</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впервые получает среднее профессиональное или высшее образование по очной</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форме обучения за счет средств бюджета бюджетной системы Российской</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Федерации, а также содержащую информацию об образовательной программе,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которую он осваивает (с указанием наименования профессии, специальности или</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направления подготовки), о результатах прохождения гражданином</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промежуточных аттестаций в соответствии с учебным планом, о выполнении им</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обязанностей, предусмотренных уставом и правилами внутреннего распорядка</w:t>
      </w:r>
      <w:r w:rsidR="00A43932" w:rsidRPr="00E34ED4">
        <w:rPr>
          <w:rFonts w:ascii="Times New Roman" w:hAnsi="Times New Roman" w:cs="Times New Roman"/>
          <w:sz w:val="28"/>
          <w:szCs w:val="28"/>
        </w:rPr>
        <w:t xml:space="preserve"> </w:t>
      </w:r>
      <w:r w:rsidR="00E34ED4" w:rsidRPr="00E34ED4">
        <w:rPr>
          <w:rFonts w:ascii="Times New Roman" w:hAnsi="Times New Roman" w:cs="Times New Roman"/>
          <w:sz w:val="28"/>
          <w:szCs w:val="28"/>
        </w:rPr>
        <w:t>образовательной организации;</w:t>
      </w:r>
    </w:p>
    <w:p w:rsidR="00E34ED4" w:rsidRPr="00E34ED4" w:rsidRDefault="00E34ED4" w:rsidP="004E6CCD">
      <w:pPr>
        <w:spacing w:after="0"/>
        <w:ind w:firstLine="851"/>
        <w:jc w:val="both"/>
        <w:rPr>
          <w:rFonts w:ascii="Times New Roman" w:hAnsi="Times New Roman" w:cs="Times New Roman"/>
          <w:sz w:val="28"/>
          <w:szCs w:val="28"/>
        </w:rPr>
      </w:pPr>
      <w:r w:rsidRPr="00E34ED4">
        <w:rPr>
          <w:rFonts w:ascii="Times New Roman" w:hAnsi="Times New Roman" w:cs="Times New Roman"/>
          <w:sz w:val="28"/>
          <w:szCs w:val="28"/>
          <w:shd w:val="clear" w:color="auto" w:fill="FFFFFF"/>
        </w:rPr>
        <w:t>7) письменное задание (в случае, если одной из используемых конкурсной комиссией конкурсных процедур является письменное задание).</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shd w:val="clear" w:color="auto" w:fill="FFFFFF"/>
        </w:rPr>
        <w:t>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частью 11 настоящей статьи.</w:t>
      </w:r>
      <w:r w:rsidRPr="00E34ED4">
        <w:rPr>
          <w:sz w:val="28"/>
          <w:szCs w:val="28"/>
        </w:rPr>
        <w:t xml:space="preserve"> 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части 11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14. Заседание конкурсной комиссии считается правомочным, если на нем присутствует не менее двух третей от общего числа ее членов.</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E34ED4" w:rsidRPr="00E34ED4" w:rsidRDefault="00E34ED4" w:rsidP="000C4712">
      <w:pPr>
        <w:pStyle w:val="formattext"/>
        <w:spacing w:before="0" w:beforeAutospacing="0" w:after="0" w:afterAutospacing="0" w:line="276" w:lineRule="auto"/>
        <w:ind w:firstLine="851"/>
        <w:jc w:val="both"/>
        <w:textAlignment w:val="baseline"/>
        <w:rPr>
          <w:sz w:val="28"/>
          <w:szCs w:val="28"/>
        </w:rPr>
      </w:pPr>
      <w:r w:rsidRPr="00E34ED4">
        <w:rPr>
          <w:sz w:val="28"/>
          <w:szCs w:val="28"/>
        </w:rPr>
        <w:t>16. Конкурсная комиссия оценивает претендентов на основании представленных документов, указанных в пунктах 1 - 6 части 11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7C212B" w:rsidRPr="00F85237" w:rsidRDefault="007C212B" w:rsidP="00E34ED4">
      <w:pPr>
        <w:spacing w:after="0"/>
        <w:ind w:firstLine="708"/>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35. Персональные данные муниципального служащего</w:t>
      </w:r>
    </w:p>
    <w:p w:rsidR="007C212B" w:rsidRPr="007C212B" w:rsidRDefault="007C212B" w:rsidP="00A43932">
      <w:pPr>
        <w:spacing w:after="0"/>
        <w:jc w:val="center"/>
        <w:rPr>
          <w:rFonts w:ascii="Times New Roman" w:hAnsi="Times New Roman" w:cs="Times New Roman"/>
          <w:b/>
          <w:sz w:val="14"/>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Персональные данные муниципального служащего - информация,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необходимая представителю нанимателя (работодателю) в связи с исполнением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муниципальным служащим обязанностей по замещаемой должности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касающаяся конкретного муниципального служащего.</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Персональные данные муниципального служащего подлежат обработке 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законодательством Российской Федерации в области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персональных данных с особенностями, предусмотренными главой 14 Трудового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кодекса Российской Федерации.</w:t>
      </w:r>
    </w:p>
    <w:p w:rsidR="007C212B" w:rsidRPr="00F85237" w:rsidRDefault="007C212B" w:rsidP="00A43932">
      <w:pPr>
        <w:spacing w:after="0"/>
        <w:ind w:firstLine="708"/>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36. Порядок ведения личного дела муниципального служащего</w:t>
      </w:r>
    </w:p>
    <w:p w:rsidR="007C212B" w:rsidRPr="007C212B" w:rsidRDefault="007C212B" w:rsidP="00A43932">
      <w:pPr>
        <w:spacing w:after="0"/>
        <w:jc w:val="center"/>
        <w:rPr>
          <w:rFonts w:ascii="Times New Roman" w:hAnsi="Times New Roman" w:cs="Times New Roman"/>
          <w:b/>
          <w:sz w:val="12"/>
          <w:szCs w:val="28"/>
        </w:rPr>
      </w:pPr>
    </w:p>
    <w:p w:rsidR="00F85237" w:rsidRPr="001F0966"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 муниципального служащего заводится личное дело, к которому</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приобщаются документы, связанные с его поступлением на муниципальную</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 xml:space="preserve">службу, </w:t>
      </w:r>
      <w:r w:rsidRPr="001F0966">
        <w:rPr>
          <w:rFonts w:ascii="Times New Roman" w:hAnsi="Times New Roman" w:cs="Times New Roman"/>
          <w:sz w:val="28"/>
          <w:szCs w:val="28"/>
        </w:rPr>
        <w:t>ее прохождением и увольнением с муниципальной службы.</w:t>
      </w:r>
    </w:p>
    <w:p w:rsidR="00DA7696" w:rsidRPr="001F0966" w:rsidRDefault="00F85237" w:rsidP="00A43932">
      <w:pPr>
        <w:spacing w:after="0"/>
        <w:ind w:firstLine="708"/>
        <w:jc w:val="both"/>
        <w:rPr>
          <w:rFonts w:ascii="Times New Roman" w:hAnsi="Times New Roman" w:cs="Times New Roman"/>
          <w:sz w:val="28"/>
          <w:szCs w:val="28"/>
        </w:rPr>
      </w:pPr>
      <w:r w:rsidRPr="001F0966">
        <w:rPr>
          <w:rFonts w:ascii="Times New Roman" w:hAnsi="Times New Roman" w:cs="Times New Roman"/>
          <w:sz w:val="28"/>
          <w:szCs w:val="28"/>
        </w:rPr>
        <w:t>2. Личное дело муниципального служащего хранится в течение 10 лет. При</w:t>
      </w:r>
      <w:r w:rsidR="00A43932" w:rsidRPr="001F0966">
        <w:rPr>
          <w:rFonts w:ascii="Times New Roman" w:hAnsi="Times New Roman" w:cs="Times New Roman"/>
          <w:sz w:val="28"/>
          <w:szCs w:val="28"/>
        </w:rPr>
        <w:t xml:space="preserve"> </w:t>
      </w:r>
      <w:r w:rsidRPr="001F0966">
        <w:rPr>
          <w:rFonts w:ascii="Times New Roman" w:hAnsi="Times New Roman" w:cs="Times New Roman"/>
          <w:sz w:val="28"/>
          <w:szCs w:val="28"/>
        </w:rPr>
        <w:t>увольнении муниципального служащего с муниципальной службы его личное</w:t>
      </w:r>
      <w:r w:rsidR="00A43932" w:rsidRPr="001F0966">
        <w:rPr>
          <w:rFonts w:ascii="Times New Roman" w:hAnsi="Times New Roman" w:cs="Times New Roman"/>
          <w:sz w:val="28"/>
          <w:szCs w:val="28"/>
        </w:rPr>
        <w:t xml:space="preserve"> </w:t>
      </w:r>
      <w:r w:rsidRPr="001F0966">
        <w:rPr>
          <w:rFonts w:ascii="Times New Roman" w:hAnsi="Times New Roman" w:cs="Times New Roman"/>
          <w:sz w:val="28"/>
          <w:szCs w:val="28"/>
        </w:rPr>
        <w:t>дело хранится в архиве</w:t>
      </w:r>
      <w:r w:rsidR="00DA7696" w:rsidRPr="001F0966">
        <w:rPr>
          <w:rFonts w:ascii="Times New Roman" w:hAnsi="Times New Roman" w:cs="Times New Roman"/>
          <w:sz w:val="28"/>
          <w:szCs w:val="28"/>
        </w:rPr>
        <w:t xml:space="preserve"> органа местного самоуправления</w:t>
      </w:r>
      <w:r w:rsidR="001F0966">
        <w:rPr>
          <w:rFonts w:ascii="Times New Roman" w:hAnsi="Times New Roman" w:cs="Times New Roman"/>
          <w:sz w:val="28"/>
          <w:szCs w:val="28"/>
        </w:rPr>
        <w:t xml:space="preserve">, </w:t>
      </w:r>
      <w:r w:rsidR="00F12FD3">
        <w:rPr>
          <w:rFonts w:ascii="Times New Roman" w:hAnsi="Times New Roman" w:cs="Times New Roman"/>
          <w:color w:val="000000" w:themeColor="text1"/>
          <w:sz w:val="28"/>
          <w:szCs w:val="28"/>
          <w:shd w:val="clear" w:color="auto" w:fill="FFFFFF"/>
        </w:rPr>
        <w:t>избирательной комиссии  Бавлинского муниципального района Республики Татарстан</w:t>
      </w:r>
      <w:r w:rsidR="004E6CCD" w:rsidRPr="001F0966">
        <w:rPr>
          <w:rFonts w:ascii="Times New Roman" w:hAnsi="Times New Roman" w:cs="Times New Roman"/>
          <w:sz w:val="28"/>
          <w:szCs w:val="28"/>
        </w:rPr>
        <w:t xml:space="preserve"> </w:t>
      </w:r>
      <w:r w:rsidR="004E6CCD" w:rsidRPr="001F0966">
        <w:rPr>
          <w:rFonts w:ascii="Times New Roman" w:hAnsi="Times New Roman" w:cs="Times New Roman"/>
          <w:sz w:val="28"/>
          <w:szCs w:val="28"/>
          <w:shd w:val="clear" w:color="auto" w:fill="FFFFFF"/>
        </w:rPr>
        <w:t>по последнему месту муниципальной службы.</w:t>
      </w:r>
    </w:p>
    <w:p w:rsidR="00F85237" w:rsidRPr="00F85237" w:rsidRDefault="00F85237" w:rsidP="00DA7696">
      <w:pPr>
        <w:spacing w:after="0"/>
        <w:ind w:firstLine="708"/>
        <w:jc w:val="both"/>
        <w:rPr>
          <w:rFonts w:ascii="Times New Roman" w:hAnsi="Times New Roman" w:cs="Times New Roman"/>
          <w:sz w:val="28"/>
          <w:szCs w:val="28"/>
        </w:rPr>
      </w:pPr>
      <w:r w:rsidRPr="001F0966">
        <w:rPr>
          <w:rFonts w:ascii="Times New Roman" w:hAnsi="Times New Roman" w:cs="Times New Roman"/>
          <w:sz w:val="28"/>
          <w:szCs w:val="28"/>
        </w:rPr>
        <w:t xml:space="preserve"> 3. При ликвидации </w:t>
      </w:r>
      <w:r w:rsidR="00F12FD3">
        <w:rPr>
          <w:rFonts w:ascii="Times New Roman" w:hAnsi="Times New Roman" w:cs="Times New Roman"/>
          <w:sz w:val="28"/>
          <w:szCs w:val="28"/>
        </w:rPr>
        <w:t>органа местного самоуправления Бавлинского муниципального района Республики Татарстан</w:t>
      </w:r>
      <w:r w:rsidR="00663B12">
        <w:rPr>
          <w:rFonts w:ascii="Times New Roman" w:hAnsi="Times New Roman" w:cs="Times New Roman"/>
          <w:sz w:val="28"/>
          <w:szCs w:val="28"/>
        </w:rPr>
        <w:t xml:space="preserve"> Республики Татарстан</w:t>
      </w:r>
      <w:r w:rsidRPr="001F0966">
        <w:rPr>
          <w:rFonts w:ascii="Times New Roman" w:hAnsi="Times New Roman" w:cs="Times New Roman"/>
          <w:sz w:val="28"/>
          <w:szCs w:val="28"/>
        </w:rPr>
        <w:t>,</w:t>
      </w:r>
      <w:r w:rsidR="00663B12" w:rsidRPr="00663B12">
        <w:rPr>
          <w:rFonts w:ascii="Times New Roman" w:hAnsi="Times New Roman" w:cs="Times New Roman"/>
          <w:sz w:val="28"/>
          <w:szCs w:val="28"/>
        </w:rPr>
        <w:t xml:space="preserve"> избирательную комиссию Бавлинского муниципального района Республики Татарстан</w:t>
      </w:r>
      <w:r w:rsidR="00663B12">
        <w:rPr>
          <w:rFonts w:ascii="Times New Roman" w:hAnsi="Times New Roman" w:cs="Times New Roman"/>
          <w:sz w:val="28"/>
          <w:szCs w:val="28"/>
        </w:rPr>
        <w:t>,</w:t>
      </w:r>
      <w:r w:rsidRPr="001F0966">
        <w:rPr>
          <w:rFonts w:ascii="Times New Roman" w:hAnsi="Times New Roman" w:cs="Times New Roman"/>
          <w:sz w:val="28"/>
          <w:szCs w:val="28"/>
        </w:rPr>
        <w:t xml:space="preserve"> в которых муниципальный служащий</w:t>
      </w:r>
      <w:r w:rsidR="00DA7696" w:rsidRPr="001F0966">
        <w:rPr>
          <w:rFonts w:ascii="Times New Roman" w:hAnsi="Times New Roman" w:cs="Times New Roman"/>
          <w:sz w:val="28"/>
          <w:szCs w:val="28"/>
        </w:rPr>
        <w:t xml:space="preserve"> </w:t>
      </w:r>
      <w:r w:rsidRPr="001F0966">
        <w:rPr>
          <w:rFonts w:ascii="Times New Roman" w:hAnsi="Times New Roman" w:cs="Times New Roman"/>
          <w:sz w:val="28"/>
          <w:szCs w:val="28"/>
        </w:rPr>
        <w:t>замещал должность муниципальной службы, его личное дело передается на</w:t>
      </w:r>
      <w:r w:rsidR="00A43932" w:rsidRPr="001F0966">
        <w:rPr>
          <w:rFonts w:ascii="Times New Roman" w:hAnsi="Times New Roman" w:cs="Times New Roman"/>
          <w:sz w:val="28"/>
          <w:szCs w:val="28"/>
        </w:rPr>
        <w:t xml:space="preserve"> </w:t>
      </w:r>
      <w:r w:rsidRPr="001F0966">
        <w:rPr>
          <w:rFonts w:ascii="Times New Roman" w:hAnsi="Times New Roman" w:cs="Times New Roman"/>
          <w:sz w:val="28"/>
          <w:szCs w:val="28"/>
        </w:rPr>
        <w:t>хранение в орган местного самоуправления, избирательную комиссию</w:t>
      </w:r>
      <w:r w:rsidR="00A43932" w:rsidRPr="001F0966">
        <w:rPr>
          <w:rFonts w:ascii="Times New Roman" w:hAnsi="Times New Roman" w:cs="Times New Roman"/>
          <w:sz w:val="28"/>
          <w:szCs w:val="28"/>
        </w:rPr>
        <w:t xml:space="preserve"> </w:t>
      </w:r>
      <w:r w:rsidR="001F0966">
        <w:rPr>
          <w:rFonts w:ascii="Times New Roman" w:hAnsi="Times New Roman" w:cs="Times New Roman"/>
          <w:sz w:val="28"/>
          <w:szCs w:val="28"/>
        </w:rPr>
        <w:t>Бавлинского муниципального района</w:t>
      </w:r>
      <w:r w:rsidR="00663B12">
        <w:rPr>
          <w:rFonts w:ascii="Times New Roman" w:hAnsi="Times New Roman" w:cs="Times New Roman"/>
          <w:sz w:val="28"/>
          <w:szCs w:val="28"/>
        </w:rPr>
        <w:t xml:space="preserve"> Республики Татарстан</w:t>
      </w:r>
      <w:r w:rsidRPr="001F0966">
        <w:rPr>
          <w:rFonts w:ascii="Times New Roman" w:hAnsi="Times New Roman" w:cs="Times New Roman"/>
          <w:sz w:val="28"/>
          <w:szCs w:val="28"/>
        </w:rPr>
        <w:t>, которым переданы функции ликвидированных</w:t>
      </w:r>
      <w:r w:rsidR="00DA7696" w:rsidRPr="001F0966">
        <w:rPr>
          <w:rFonts w:ascii="Times New Roman" w:hAnsi="Times New Roman" w:cs="Times New Roman"/>
          <w:sz w:val="28"/>
          <w:szCs w:val="28"/>
        </w:rPr>
        <w:t xml:space="preserve"> </w:t>
      </w:r>
      <w:r w:rsidRPr="001F0966">
        <w:rPr>
          <w:rFonts w:ascii="Times New Roman" w:hAnsi="Times New Roman" w:cs="Times New Roman"/>
          <w:sz w:val="28"/>
          <w:szCs w:val="28"/>
        </w:rPr>
        <w:t>органа местного сам</w:t>
      </w:r>
      <w:r w:rsidRPr="00F85237">
        <w:rPr>
          <w:rFonts w:ascii="Times New Roman" w:hAnsi="Times New Roman" w:cs="Times New Roman"/>
          <w:sz w:val="28"/>
          <w:szCs w:val="28"/>
        </w:rPr>
        <w:t>оуправления,</w:t>
      </w:r>
      <w:r w:rsidR="007621F2">
        <w:rPr>
          <w:rFonts w:ascii="Times New Roman" w:hAnsi="Times New Roman" w:cs="Times New Roman"/>
          <w:sz w:val="28"/>
          <w:szCs w:val="28"/>
        </w:rPr>
        <w:t xml:space="preserve"> </w:t>
      </w:r>
      <w:r w:rsidR="00F12FD3">
        <w:rPr>
          <w:rFonts w:ascii="Times New Roman" w:hAnsi="Times New Roman" w:cs="Times New Roman"/>
          <w:sz w:val="28"/>
          <w:szCs w:val="28"/>
        </w:rPr>
        <w:t>избирательной комиссии  Бавлинского муниципального района Республики Татарстан</w:t>
      </w:r>
      <w:r w:rsidRPr="00F85237">
        <w:rPr>
          <w:rFonts w:ascii="Times New Roman" w:hAnsi="Times New Roman" w:cs="Times New Roman"/>
          <w:sz w:val="28"/>
          <w:szCs w:val="28"/>
        </w:rPr>
        <w:t xml:space="preserve"> или их правопреемникам.</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Ведение личного дела муниципального служащего осуществляется 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порядке, установленном для ведения личного дела государственного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гражданского служащего.</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 xml:space="preserve">37. Реестр муниципальных служащих </w:t>
      </w:r>
      <w:r w:rsidR="00994E45" w:rsidRPr="00994E45">
        <w:rPr>
          <w:rFonts w:ascii="Times New Roman" w:hAnsi="Times New Roman" w:cs="Times New Roman"/>
          <w:b/>
          <w:sz w:val="28"/>
          <w:szCs w:val="28"/>
        </w:rPr>
        <w:t>в Бавлинском муниципальном районе Республики Татарстан</w:t>
      </w:r>
    </w:p>
    <w:p w:rsidR="007C212B" w:rsidRPr="007C212B" w:rsidRDefault="007C212B" w:rsidP="00A43932">
      <w:pPr>
        <w:spacing w:after="0"/>
        <w:jc w:val="center"/>
        <w:rPr>
          <w:rFonts w:ascii="Times New Roman" w:hAnsi="Times New Roman" w:cs="Times New Roman"/>
          <w:b/>
          <w:sz w:val="12"/>
          <w:szCs w:val="28"/>
        </w:rPr>
      </w:pP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Pr="002A4670">
        <w:rPr>
          <w:rFonts w:ascii="Times New Roman" w:hAnsi="Times New Roman" w:cs="Times New Roman"/>
          <w:sz w:val="28"/>
          <w:szCs w:val="28"/>
        </w:rPr>
        <w:t xml:space="preserve">В </w:t>
      </w:r>
      <w:r w:rsidR="00A43932" w:rsidRPr="002A4670">
        <w:rPr>
          <w:rFonts w:ascii="Times New Roman" w:hAnsi="Times New Roman" w:cs="Times New Roman"/>
          <w:sz w:val="28"/>
          <w:szCs w:val="28"/>
        </w:rPr>
        <w:t>Бавлинском муниципальном районе</w:t>
      </w:r>
      <w:r w:rsidRPr="002A4670">
        <w:rPr>
          <w:rFonts w:ascii="Times New Roman" w:hAnsi="Times New Roman" w:cs="Times New Roman"/>
          <w:sz w:val="28"/>
          <w:szCs w:val="28"/>
        </w:rPr>
        <w:t xml:space="preserve"> ведется реестр</w:t>
      </w:r>
      <w:r w:rsidRPr="00F85237">
        <w:rPr>
          <w:rFonts w:ascii="Times New Roman" w:hAnsi="Times New Roman" w:cs="Times New Roman"/>
          <w:sz w:val="28"/>
          <w:szCs w:val="28"/>
        </w:rPr>
        <w:t xml:space="preserve"> муниципальных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уволенный с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исключается из реестра муниципальных служащих в день увольнения.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 случае смерти (гибели) муниципального служащего либо признания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муниципального служащего безвестно отсутствующим или объявления его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умершим решением суда, вступившим в законную силу, муниципальный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служащий исключается из реестра муниципальных служащих в день, следующий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 днем смерти (гибели) или днем вступления в законную силу решения суда.</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Порядок ведения реестра муниципальных служащих утверждается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правовым актом.</w:t>
      </w:r>
    </w:p>
    <w:p w:rsidR="00682B80" w:rsidRDefault="00682B80" w:rsidP="00A43932">
      <w:pPr>
        <w:spacing w:after="0"/>
        <w:jc w:val="center"/>
        <w:rPr>
          <w:rFonts w:ascii="Times New Roman" w:hAnsi="Times New Roman" w:cs="Times New Roman"/>
          <w:b/>
          <w:sz w:val="28"/>
          <w:szCs w:val="28"/>
        </w:rPr>
      </w:pPr>
    </w:p>
    <w:p w:rsidR="00F85237" w:rsidRPr="00A43932"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38. Приоритетные направления формирования кадрового состава</w:t>
      </w: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Приоритетными направлениями формирования кадрового состава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являются: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назначение на должности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высококвалифицированных специалистов с учетом их профессиональных качеств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 компетентности;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содействие продвижению по службе муниципальных 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подготовка кадров для муниципальной службы и дополнительное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профессиональное образование муниципальных 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создание кадрового резерва и его эффективное использование;</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оценка результатов работы муниципальных служащих посредством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проведения аттестации;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применение современных технологий подбора кадров при поступлении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граждан на муниципальную службу и работы с кадрами при ее прохождении.</w:t>
      </w:r>
    </w:p>
    <w:p w:rsidR="00024B74" w:rsidRDefault="00024B74" w:rsidP="00A43932">
      <w:pPr>
        <w:spacing w:after="0"/>
        <w:jc w:val="center"/>
        <w:rPr>
          <w:rFonts w:ascii="Times New Roman" w:hAnsi="Times New Roman" w:cs="Times New Roman"/>
          <w:b/>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39. Кадровый резерв на муниципальной службе</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В </w:t>
      </w:r>
      <w:r w:rsidR="00A43932">
        <w:rPr>
          <w:rFonts w:ascii="Times New Roman" w:hAnsi="Times New Roman" w:cs="Times New Roman"/>
          <w:sz w:val="28"/>
          <w:szCs w:val="28"/>
        </w:rPr>
        <w:t>Бавлинском муниципальном районе</w:t>
      </w:r>
      <w:r w:rsidRPr="00F85237">
        <w:rPr>
          <w:rFonts w:ascii="Times New Roman" w:hAnsi="Times New Roman" w:cs="Times New Roman"/>
          <w:sz w:val="28"/>
          <w:szCs w:val="28"/>
        </w:rPr>
        <w:t xml:space="preserve"> в соответствии с муниципальными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правовыми актами может создаваться кадровый резерв для замещения вакантных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муниципальной службы.</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40. Финансирование 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Финансирование муниципальной службы осуществляется за счет средств</w:t>
      </w:r>
    </w:p>
    <w:p w:rsidR="00F85237" w:rsidRDefault="00663B12" w:rsidP="00F85237">
      <w:pPr>
        <w:spacing w:after="0"/>
        <w:jc w:val="both"/>
        <w:rPr>
          <w:rFonts w:ascii="Times New Roman" w:hAnsi="Times New Roman" w:cs="Times New Roman"/>
          <w:sz w:val="28"/>
          <w:szCs w:val="28"/>
        </w:rPr>
      </w:pPr>
      <w:r>
        <w:rPr>
          <w:rFonts w:ascii="Times New Roman" w:hAnsi="Times New Roman" w:cs="Times New Roman"/>
          <w:sz w:val="28"/>
          <w:szCs w:val="28"/>
        </w:rPr>
        <w:t>бюджета Бавлинского муниципального района Республики Татарстан</w:t>
      </w:r>
      <w:r w:rsidR="00F85237" w:rsidRPr="00F85237">
        <w:rPr>
          <w:rFonts w:ascii="Times New Roman" w:hAnsi="Times New Roman" w:cs="Times New Roman"/>
          <w:sz w:val="28"/>
          <w:szCs w:val="28"/>
        </w:rPr>
        <w:t>, включая расходы на оплату труда муниципальных служащих,</w:t>
      </w:r>
      <w:r w:rsidR="00A43932">
        <w:rPr>
          <w:rFonts w:ascii="Times New Roman" w:hAnsi="Times New Roman" w:cs="Times New Roman"/>
          <w:sz w:val="28"/>
          <w:szCs w:val="28"/>
        </w:rPr>
        <w:t xml:space="preserve"> </w:t>
      </w:r>
      <w:r w:rsidR="00F85237" w:rsidRPr="00F85237">
        <w:rPr>
          <w:rFonts w:ascii="Times New Roman" w:hAnsi="Times New Roman" w:cs="Times New Roman"/>
          <w:sz w:val="28"/>
          <w:szCs w:val="28"/>
        </w:rPr>
        <w:t>пенсионное обеспечение, иные расходы, связанные с обеспечением гарантий,</w:t>
      </w:r>
      <w:r w:rsidR="00A43932">
        <w:rPr>
          <w:rFonts w:ascii="Times New Roman" w:hAnsi="Times New Roman" w:cs="Times New Roman"/>
          <w:sz w:val="28"/>
          <w:szCs w:val="28"/>
        </w:rPr>
        <w:t xml:space="preserve"> </w:t>
      </w:r>
      <w:r w:rsidR="00F85237" w:rsidRPr="00F85237">
        <w:rPr>
          <w:rFonts w:ascii="Times New Roman" w:hAnsi="Times New Roman" w:cs="Times New Roman"/>
          <w:sz w:val="28"/>
          <w:szCs w:val="28"/>
        </w:rPr>
        <w:t>предоставляемых муниципальным служащим, если иное не установлено</w:t>
      </w:r>
      <w:r w:rsidR="00A43932">
        <w:rPr>
          <w:rFonts w:ascii="Times New Roman" w:hAnsi="Times New Roman" w:cs="Times New Roman"/>
          <w:sz w:val="28"/>
          <w:szCs w:val="28"/>
        </w:rPr>
        <w:t xml:space="preserve"> </w:t>
      </w:r>
      <w:r w:rsidR="00F85237" w:rsidRPr="00F85237">
        <w:rPr>
          <w:rFonts w:ascii="Times New Roman" w:hAnsi="Times New Roman" w:cs="Times New Roman"/>
          <w:sz w:val="28"/>
          <w:szCs w:val="28"/>
        </w:rPr>
        <w:t>федеральным законом или Кодексом Республики Татарстан о муниципальной</w:t>
      </w:r>
      <w:r w:rsidR="00A43932">
        <w:rPr>
          <w:rFonts w:ascii="Times New Roman" w:hAnsi="Times New Roman" w:cs="Times New Roman"/>
          <w:sz w:val="28"/>
          <w:szCs w:val="28"/>
        </w:rPr>
        <w:t xml:space="preserve"> </w:t>
      </w:r>
      <w:r w:rsidR="00F85237" w:rsidRPr="00F85237">
        <w:rPr>
          <w:rFonts w:ascii="Times New Roman" w:hAnsi="Times New Roman" w:cs="Times New Roman"/>
          <w:sz w:val="28"/>
          <w:szCs w:val="28"/>
        </w:rPr>
        <w:t>службе.</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41. Программы развития 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tabs>
          <w:tab w:val="left" w:pos="7800"/>
        </w:tabs>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1. Развитие</w:t>
      </w:r>
      <w:r w:rsidR="0041056C">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обеспечивается муниципальными</w:t>
      </w:r>
      <w:r w:rsidR="00A43932">
        <w:rPr>
          <w:rFonts w:ascii="Times New Roman" w:hAnsi="Times New Roman" w:cs="Times New Roman"/>
          <w:sz w:val="28"/>
          <w:szCs w:val="28"/>
        </w:rPr>
        <w:t xml:space="preserve"> п</w:t>
      </w:r>
      <w:r w:rsidRPr="00F85237">
        <w:rPr>
          <w:rFonts w:ascii="Times New Roman" w:hAnsi="Times New Roman" w:cs="Times New Roman"/>
          <w:sz w:val="28"/>
          <w:szCs w:val="28"/>
        </w:rPr>
        <w:t>рограммами развития муниципальной службы и программами развития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Республики Татарстан, финансируемыми соответственно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 счет средств местных бюджетов и бюджета Республики Татарстан.</w:t>
      </w:r>
    </w:p>
    <w:p w:rsidR="00F85237" w:rsidRDefault="00F85237" w:rsidP="00A43932">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2. В целях повышения эффективности деятельности органов местного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 муниципальных служащих в органах местного самоуправления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могут проводиться эксперименты. Порядок, условия и сроки проведения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экспериментов в ходе реализации программ развития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указанных в части 1 настоящего пункта, устанавливаются нормативными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Республики Татарстан и муниципальными правовыми актами.</w:t>
      </w:r>
    </w:p>
    <w:p w:rsidR="00682B80" w:rsidRDefault="00682B80" w:rsidP="0041056C">
      <w:pPr>
        <w:pStyle w:val="4"/>
        <w:shd w:val="clear" w:color="auto" w:fill="FFFFFF"/>
        <w:spacing w:before="0" w:beforeAutospacing="0" w:after="240" w:afterAutospacing="0"/>
        <w:jc w:val="center"/>
        <w:textAlignment w:val="baseline"/>
        <w:rPr>
          <w:rFonts w:ascii="Arial" w:hAnsi="Arial" w:cs="Arial"/>
          <w:color w:val="444444"/>
        </w:rPr>
      </w:pPr>
    </w:p>
    <w:p w:rsidR="0041056C" w:rsidRPr="00682B80" w:rsidRDefault="0041056C" w:rsidP="00682B80">
      <w:pPr>
        <w:pStyle w:val="4"/>
        <w:shd w:val="clear" w:color="auto" w:fill="FFFFFF"/>
        <w:spacing w:before="0" w:beforeAutospacing="0" w:after="0" w:afterAutospacing="0" w:line="276" w:lineRule="auto"/>
        <w:jc w:val="center"/>
        <w:textAlignment w:val="baseline"/>
        <w:rPr>
          <w:sz w:val="28"/>
          <w:szCs w:val="28"/>
        </w:rPr>
      </w:pPr>
      <w:r w:rsidRPr="00682B80">
        <w:rPr>
          <w:sz w:val="28"/>
          <w:szCs w:val="28"/>
        </w:rPr>
        <w:t>42. Переходные положения</w:t>
      </w:r>
    </w:p>
    <w:p w:rsidR="0041056C" w:rsidRPr="00682B80" w:rsidRDefault="0041056C" w:rsidP="00682B80">
      <w:pPr>
        <w:pStyle w:val="formattext"/>
        <w:shd w:val="clear" w:color="auto" w:fill="FFFFFF"/>
        <w:spacing w:before="0" w:beforeAutospacing="0" w:after="0" w:afterAutospacing="0" w:line="276" w:lineRule="auto"/>
        <w:jc w:val="both"/>
        <w:textAlignment w:val="baseline"/>
        <w:rPr>
          <w:sz w:val="28"/>
          <w:szCs w:val="28"/>
        </w:rPr>
      </w:pP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2. Периоды работы муниципального служащего на должностях муниципальной службы после вступления в силу </w:t>
      </w:r>
      <w:hyperlink r:id="rId18" w:anchor="64U0IK" w:history="1">
        <w:r w:rsidR="00682B80">
          <w:rPr>
            <w:rStyle w:val="aa"/>
            <w:color w:val="auto"/>
            <w:sz w:val="28"/>
            <w:szCs w:val="28"/>
            <w:u w:val="none"/>
          </w:rPr>
          <w:t>Федерального закона «</w:t>
        </w:r>
        <w:r w:rsidRPr="00682B80">
          <w:rPr>
            <w:rStyle w:val="aa"/>
            <w:color w:val="auto"/>
            <w:sz w:val="28"/>
            <w:szCs w:val="28"/>
            <w:u w:val="none"/>
          </w:rPr>
          <w:t>О муниципальной службе в Российской Федерации</w:t>
        </w:r>
      </w:hyperlink>
      <w:r w:rsidR="00682B80">
        <w:rPr>
          <w:sz w:val="28"/>
          <w:szCs w:val="28"/>
        </w:rPr>
        <w:t>»</w:t>
      </w:r>
      <w:r w:rsidRPr="00682B80">
        <w:rPr>
          <w:sz w:val="28"/>
          <w:szCs w:val="28"/>
        </w:rPr>
        <w:t> засчитываются в срок пребывания в соответствующем классном чине для присвоения в установленном порядке очередного классного чина.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41056C" w:rsidRPr="00682B80" w:rsidRDefault="0041056C" w:rsidP="00682B80">
      <w:pPr>
        <w:pStyle w:val="formattext"/>
        <w:shd w:val="clear" w:color="auto" w:fill="FFFFFF"/>
        <w:spacing w:before="0" w:beforeAutospacing="0" w:after="0" w:afterAutospacing="0" w:line="276" w:lineRule="auto"/>
        <w:ind w:firstLine="480"/>
        <w:jc w:val="both"/>
        <w:textAlignment w:val="baseline"/>
        <w:rPr>
          <w:sz w:val="28"/>
          <w:szCs w:val="28"/>
        </w:rPr>
      </w:pPr>
      <w:r w:rsidRPr="00682B80">
        <w:rPr>
          <w:sz w:val="28"/>
          <w:szCs w:val="28"/>
        </w:rPr>
        <w:t xml:space="preserve">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пунктом 1 части 3 статьи 8 </w:t>
      </w:r>
      <w:r w:rsidR="00682B80" w:rsidRPr="003B13F2">
        <w:rPr>
          <w:sz w:val="28"/>
          <w:szCs w:val="28"/>
        </w:rPr>
        <w:t>Кодекса Республики Татарстан о муниципальной службе</w:t>
      </w:r>
      <w:r w:rsidRPr="00682B80">
        <w:rPr>
          <w:sz w:val="28"/>
          <w:szCs w:val="28"/>
        </w:rPr>
        <w:t>,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муниципальными правовыми актами, принятыми в соответствии с настоящей частью.</w:t>
      </w:r>
    </w:p>
    <w:p w:rsidR="0041056C" w:rsidRPr="00682B80" w:rsidRDefault="00682B80" w:rsidP="00682B80">
      <w:pPr>
        <w:spacing w:after="0"/>
        <w:ind w:firstLine="709"/>
        <w:jc w:val="both"/>
        <w:rPr>
          <w:rFonts w:ascii="Times New Roman" w:hAnsi="Times New Roman" w:cs="Times New Roman"/>
          <w:sz w:val="28"/>
          <w:szCs w:val="28"/>
          <w:shd w:val="clear" w:color="auto" w:fill="FFFFFF"/>
        </w:rPr>
      </w:pPr>
      <w:r w:rsidRPr="00682B80">
        <w:rPr>
          <w:rFonts w:ascii="Times New Roman" w:hAnsi="Times New Roman" w:cs="Times New Roman"/>
          <w:sz w:val="28"/>
          <w:szCs w:val="28"/>
          <w:shd w:val="clear" w:color="auto" w:fill="FFFFFF"/>
        </w:rPr>
        <w:t>5. До 1 января 202</w:t>
      </w:r>
      <w:r w:rsidR="001B186C">
        <w:rPr>
          <w:rFonts w:ascii="Times New Roman" w:hAnsi="Times New Roman" w:cs="Times New Roman"/>
          <w:sz w:val="28"/>
          <w:szCs w:val="28"/>
          <w:shd w:val="clear" w:color="auto" w:fill="FFFFFF"/>
        </w:rPr>
        <w:t>5</w:t>
      </w:r>
      <w:r w:rsidRPr="00682B80">
        <w:rPr>
          <w:rFonts w:ascii="Times New Roman" w:hAnsi="Times New Roman" w:cs="Times New Roman"/>
          <w:sz w:val="28"/>
          <w:szCs w:val="28"/>
          <w:shd w:val="clear" w:color="auto" w:fill="FFFFFF"/>
        </w:rPr>
        <w:t xml:space="preserve">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9" w:history="1">
        <w:r w:rsidRPr="00682B80">
          <w:rPr>
            <w:rStyle w:val="aa"/>
            <w:rFonts w:ascii="Times New Roman" w:hAnsi="Times New Roman" w:cs="Times New Roman"/>
            <w:color w:val="auto"/>
            <w:sz w:val="28"/>
            <w:szCs w:val="28"/>
            <w:u w:val="none"/>
            <w:shd w:val="clear" w:color="auto" w:fill="FFFFFF"/>
          </w:rPr>
          <w:t>Законом Республики Татарстан от 25 апреля 2015 года N 33-ЗРТ "Об общественных пунктах охраны порядка в Республике Татарстан"</w:t>
        </w:r>
      </w:hyperlink>
      <w:r w:rsidRPr="00682B80">
        <w:rPr>
          <w:rFonts w:ascii="Times New Roman" w:hAnsi="Times New Roman" w:cs="Times New Roman"/>
          <w:sz w:val="28"/>
          <w:szCs w:val="28"/>
          <w:shd w:val="clear" w:color="auto" w:fill="FFFFFF"/>
        </w:rPr>
        <w:t>.</w:t>
      </w:r>
    </w:p>
    <w:p w:rsidR="00682B80" w:rsidRDefault="00682B80" w:rsidP="00A43932">
      <w:pPr>
        <w:spacing w:after="0"/>
        <w:ind w:firstLine="709"/>
        <w:jc w:val="both"/>
        <w:rPr>
          <w:rFonts w:ascii="Arial" w:hAnsi="Arial" w:cs="Arial"/>
          <w:color w:val="444444"/>
          <w:shd w:val="clear" w:color="auto" w:fill="FFFFFF"/>
        </w:rPr>
      </w:pPr>
    </w:p>
    <w:p w:rsidR="007E3C20" w:rsidRDefault="007E3C20"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835D32" w:rsidRDefault="00835D32" w:rsidP="007E3C20">
      <w:pPr>
        <w:spacing w:after="0" w:line="240" w:lineRule="auto"/>
        <w:jc w:val="right"/>
        <w:rPr>
          <w:rFonts w:ascii="Times New Roman" w:hAnsi="Times New Roman" w:cs="Times New Roman"/>
          <w:sz w:val="28"/>
          <w:szCs w:val="28"/>
        </w:rPr>
      </w:pPr>
    </w:p>
    <w:p w:rsidR="007E3C20" w:rsidRDefault="007E3C20" w:rsidP="007E3C20">
      <w:pPr>
        <w:spacing w:after="0" w:line="240" w:lineRule="auto"/>
        <w:jc w:val="right"/>
        <w:rPr>
          <w:rFonts w:ascii="Times New Roman" w:hAnsi="Times New Roman" w:cs="Times New Roman"/>
          <w:sz w:val="28"/>
          <w:szCs w:val="28"/>
        </w:rPr>
      </w:pPr>
    </w:p>
    <w:p w:rsidR="007E3C20" w:rsidRDefault="007E3C20"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7F7CAF" w:rsidRDefault="007F7CAF" w:rsidP="007E3C20">
      <w:pPr>
        <w:spacing w:after="0" w:line="240" w:lineRule="auto"/>
        <w:jc w:val="right"/>
        <w:rPr>
          <w:rFonts w:ascii="Times New Roman" w:hAnsi="Times New Roman" w:cs="Times New Roman"/>
          <w:sz w:val="28"/>
          <w:szCs w:val="28"/>
        </w:rPr>
      </w:pPr>
    </w:p>
    <w:p w:rsidR="007F7CAF" w:rsidRDefault="007F7CAF" w:rsidP="007E3C20">
      <w:pPr>
        <w:spacing w:after="0" w:line="240" w:lineRule="auto"/>
        <w:jc w:val="right"/>
        <w:rPr>
          <w:rFonts w:ascii="Times New Roman" w:hAnsi="Times New Roman" w:cs="Times New Roman"/>
          <w:sz w:val="28"/>
          <w:szCs w:val="28"/>
        </w:rPr>
      </w:pPr>
    </w:p>
    <w:p w:rsidR="007F7CAF" w:rsidRDefault="007F7CAF" w:rsidP="007E3C20">
      <w:pPr>
        <w:spacing w:after="0" w:line="240" w:lineRule="auto"/>
        <w:jc w:val="right"/>
        <w:rPr>
          <w:rFonts w:ascii="Times New Roman" w:hAnsi="Times New Roman" w:cs="Times New Roman"/>
          <w:sz w:val="28"/>
          <w:szCs w:val="28"/>
        </w:rPr>
      </w:pPr>
    </w:p>
    <w:p w:rsidR="009726A0" w:rsidRPr="00F85237"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9726A0"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к </w:t>
      </w:r>
      <w:r w:rsidR="009B1D5D">
        <w:rPr>
          <w:rFonts w:ascii="Times New Roman" w:hAnsi="Times New Roman" w:cs="Times New Roman"/>
          <w:sz w:val="28"/>
          <w:szCs w:val="28"/>
        </w:rPr>
        <w:t xml:space="preserve">положению </w:t>
      </w:r>
      <w:r w:rsidRPr="00F85237">
        <w:rPr>
          <w:rFonts w:ascii="Times New Roman" w:hAnsi="Times New Roman" w:cs="Times New Roman"/>
          <w:sz w:val="28"/>
          <w:szCs w:val="28"/>
        </w:rPr>
        <w:t>Совета</w:t>
      </w:r>
    </w:p>
    <w:p w:rsidR="009726A0" w:rsidRPr="00F85237"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9726A0" w:rsidRPr="00F85237"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Pr>
          <w:rFonts w:ascii="Times New Roman" w:hAnsi="Times New Roman" w:cs="Times New Roman"/>
          <w:sz w:val="28"/>
          <w:szCs w:val="28"/>
        </w:rPr>
        <w:t>____ 20</w:t>
      </w:r>
      <w:r w:rsidR="009A3CDB">
        <w:rPr>
          <w:rFonts w:ascii="Times New Roman" w:hAnsi="Times New Roman" w:cs="Times New Roman"/>
          <w:sz w:val="28"/>
          <w:szCs w:val="28"/>
        </w:rPr>
        <w:t>22</w:t>
      </w:r>
      <w:r>
        <w:rPr>
          <w:rFonts w:ascii="Times New Roman" w:hAnsi="Times New Roman" w:cs="Times New Roman"/>
          <w:sz w:val="28"/>
          <w:szCs w:val="28"/>
        </w:rPr>
        <w:t xml:space="preserve"> № ___</w:t>
      </w:r>
    </w:p>
    <w:p w:rsidR="00682B80" w:rsidRPr="009726A0" w:rsidRDefault="00682B80" w:rsidP="009726A0">
      <w:pPr>
        <w:pStyle w:val="2"/>
        <w:spacing w:before="0" w:line="330" w:lineRule="atLeast"/>
        <w:jc w:val="center"/>
        <w:textAlignment w:val="baseline"/>
        <w:rPr>
          <w:rFonts w:ascii="Times New Roman" w:hAnsi="Times New Roman" w:cs="Times New Roman"/>
          <w:b/>
          <w:bCs/>
          <w:color w:val="auto"/>
          <w:sz w:val="28"/>
          <w:szCs w:val="28"/>
        </w:rPr>
      </w:pPr>
      <w:r>
        <w:rPr>
          <w:rFonts w:ascii="Arial" w:hAnsi="Arial" w:cs="Arial"/>
          <w:b/>
          <w:bCs/>
          <w:color w:val="444444"/>
        </w:rPr>
        <w:br/>
      </w:r>
      <w:r w:rsidRPr="009726A0">
        <w:rPr>
          <w:rFonts w:ascii="Times New Roman" w:hAnsi="Times New Roman" w:cs="Times New Roman"/>
          <w:b/>
          <w:bCs/>
          <w:color w:val="auto"/>
          <w:sz w:val="28"/>
          <w:szCs w:val="28"/>
        </w:rPr>
        <w:t>СТАЖ МУНИЦИПАЛЬНОЙ СЛУЖБЫ ДЛЯ НАЗНАЧЕНИЯ ПЕНСИИ ЗА ВЫСЛУГУ ЛЕТ</w:t>
      </w:r>
    </w:p>
    <w:p w:rsidR="00682B80" w:rsidRPr="008C4FF0" w:rsidRDefault="00682B80" w:rsidP="00682B80">
      <w:pPr>
        <w:pStyle w:val="formattext"/>
        <w:spacing w:before="0" w:beforeAutospacing="0" w:after="0" w:afterAutospacing="0" w:line="330" w:lineRule="atLeast"/>
        <w:jc w:val="center"/>
        <w:textAlignment w:val="baseline"/>
        <w:rPr>
          <w:sz w:val="28"/>
          <w:szCs w:val="28"/>
        </w:rPr>
      </w:pPr>
      <w:r w:rsidRPr="008C4FF0">
        <w:rPr>
          <w:sz w:val="28"/>
          <w:szCs w:val="28"/>
        </w:rPr>
        <w:t>(введен Законом РТ </w:t>
      </w:r>
      <w:hyperlink r:id="rId20" w:history="1">
        <w:r w:rsidRPr="008C4FF0">
          <w:rPr>
            <w:rStyle w:val="aa"/>
            <w:color w:val="auto"/>
            <w:sz w:val="28"/>
            <w:szCs w:val="28"/>
          </w:rPr>
          <w:t xml:space="preserve">от 26.12.2016 </w:t>
        </w:r>
        <w:r w:rsidR="00A357EA">
          <w:rPr>
            <w:rStyle w:val="aa"/>
            <w:color w:val="auto"/>
            <w:sz w:val="28"/>
            <w:szCs w:val="28"/>
          </w:rPr>
          <w:t>№</w:t>
        </w:r>
        <w:r w:rsidRPr="008C4FF0">
          <w:rPr>
            <w:rStyle w:val="aa"/>
            <w:color w:val="auto"/>
            <w:sz w:val="28"/>
            <w:szCs w:val="28"/>
          </w:rPr>
          <w:t xml:space="preserve"> 107-ЗРТ</w:t>
        </w:r>
      </w:hyperlink>
      <w:r w:rsidRPr="008C4FF0">
        <w:rPr>
          <w:sz w:val="28"/>
          <w:szCs w:val="28"/>
        </w:rPr>
        <w:t>)</w:t>
      </w:r>
      <w:r w:rsidRPr="008C4FF0">
        <w:rPr>
          <w:sz w:val="28"/>
          <w:szCs w:val="28"/>
        </w:rPr>
        <w:br/>
      </w:r>
    </w:p>
    <w:tbl>
      <w:tblPr>
        <w:tblW w:w="9781" w:type="dxa"/>
        <w:tblCellMar>
          <w:left w:w="0" w:type="dxa"/>
          <w:right w:w="0" w:type="dxa"/>
        </w:tblCellMar>
        <w:tblLook w:val="04A0" w:firstRow="1" w:lastRow="0" w:firstColumn="1" w:lastColumn="0" w:noHBand="0" w:noVBand="1"/>
      </w:tblPr>
      <w:tblGrid>
        <w:gridCol w:w="3511"/>
        <w:gridCol w:w="6270"/>
      </w:tblGrid>
      <w:tr w:rsidR="00682B80" w:rsidTr="009A3CDB">
        <w:trPr>
          <w:trHeight w:val="15"/>
        </w:trPr>
        <w:tc>
          <w:tcPr>
            <w:tcW w:w="3511" w:type="dxa"/>
            <w:tcBorders>
              <w:top w:val="nil"/>
              <w:left w:val="nil"/>
              <w:bottom w:val="nil"/>
              <w:right w:val="nil"/>
            </w:tcBorders>
            <w:shd w:val="clear" w:color="auto" w:fill="auto"/>
            <w:hideMark/>
          </w:tcPr>
          <w:p w:rsidR="00682B80" w:rsidRDefault="00682B80">
            <w:pPr>
              <w:rPr>
                <w:rFonts w:ascii="Arial" w:hAnsi="Arial" w:cs="Arial"/>
                <w:color w:val="444444"/>
              </w:rPr>
            </w:pPr>
          </w:p>
        </w:tc>
        <w:tc>
          <w:tcPr>
            <w:tcW w:w="6270" w:type="dxa"/>
            <w:tcBorders>
              <w:top w:val="nil"/>
              <w:left w:val="nil"/>
              <w:bottom w:val="nil"/>
              <w:right w:val="nil"/>
            </w:tcBorders>
            <w:shd w:val="clear" w:color="auto" w:fill="auto"/>
            <w:hideMark/>
          </w:tcPr>
          <w:p w:rsidR="00682B80" w:rsidRDefault="00682B80">
            <w:pPr>
              <w:rPr>
                <w:sz w:val="20"/>
                <w:szCs w:val="20"/>
              </w:rPr>
            </w:pP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Год назначения пенсии за выслугу лет</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Стаж для назначения пенсии за выслугу лет в соответствующем году</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2017</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15 лет 6 месяцев</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2018</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16 лет</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2019</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16 лет 6 месяцев</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2020</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17 лет</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2021</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17 лет 6 месяцев</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2022</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18 лет</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2023</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18 лет 6 месяцев</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2024</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19 лет</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2025</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19 лет 6 месяцев</w:t>
            </w:r>
          </w:p>
        </w:tc>
      </w:tr>
      <w:tr w:rsidR="00682B80" w:rsidTr="009A3CDB">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2026 и последующие годы</w:t>
            </w:r>
          </w:p>
        </w:tc>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 лет</w:t>
            </w:r>
          </w:p>
        </w:tc>
      </w:tr>
    </w:tbl>
    <w:p w:rsidR="00682B80" w:rsidRDefault="00682B80" w:rsidP="00682B80">
      <w:pPr>
        <w:shd w:val="clear" w:color="auto" w:fill="FAFAFA"/>
        <w:tabs>
          <w:tab w:val="left" w:pos="2715"/>
          <w:tab w:val="center" w:pos="4819"/>
        </w:tabs>
        <w:spacing w:line="450" w:lineRule="atLeast"/>
        <w:textAlignment w:val="baseline"/>
        <w:rPr>
          <w:rFonts w:ascii="Segoe UI" w:hAnsi="Segoe UI" w:cs="Segoe UI"/>
          <w:color w:val="4C4C4C"/>
          <w:sz w:val="20"/>
          <w:szCs w:val="20"/>
        </w:rPr>
      </w:pPr>
      <w:r>
        <w:rPr>
          <w:rFonts w:ascii="Segoe UI" w:hAnsi="Segoe UI" w:cs="Segoe UI"/>
          <w:color w:val="4C4C4C"/>
          <w:sz w:val="20"/>
          <w:szCs w:val="20"/>
        </w:rPr>
        <w:tab/>
      </w:r>
      <w:r>
        <w:rPr>
          <w:rFonts w:ascii="Segoe UI" w:hAnsi="Segoe UI" w:cs="Segoe UI"/>
          <w:color w:val="4C4C4C"/>
          <w:sz w:val="20"/>
          <w:szCs w:val="20"/>
        </w:rPr>
        <w:tab/>
        <w:t> </w:t>
      </w:r>
    </w:p>
    <w:p w:rsidR="00682B80" w:rsidRDefault="00682B80" w:rsidP="00682B80">
      <w:pPr>
        <w:pStyle w:val="z-"/>
      </w:pPr>
      <w:r>
        <w:t>Начало формы</w:t>
      </w:r>
    </w:p>
    <w:p w:rsidR="00682B80" w:rsidRDefault="00682B80" w:rsidP="00682B80">
      <w:pPr>
        <w:pStyle w:val="z-1"/>
      </w:pPr>
      <w:r>
        <w:t>Конец формы</w:t>
      </w:r>
    </w:p>
    <w:p w:rsidR="00682B80" w:rsidRDefault="00682B80" w:rsidP="00A43932">
      <w:pPr>
        <w:spacing w:after="0"/>
        <w:ind w:firstLine="709"/>
        <w:jc w:val="both"/>
        <w:rPr>
          <w:rFonts w:ascii="Times New Roman" w:hAnsi="Times New Roman" w:cs="Times New Roman"/>
          <w:sz w:val="28"/>
          <w:szCs w:val="28"/>
        </w:rPr>
      </w:pPr>
    </w:p>
    <w:p w:rsidR="007C212B" w:rsidRPr="00F85237" w:rsidRDefault="007C212B" w:rsidP="00A43932">
      <w:pPr>
        <w:spacing w:after="0"/>
        <w:ind w:firstLine="709"/>
        <w:jc w:val="both"/>
        <w:rPr>
          <w:rFonts w:ascii="Times New Roman" w:hAnsi="Times New Roman" w:cs="Times New Roman"/>
          <w:sz w:val="28"/>
          <w:szCs w:val="28"/>
        </w:rPr>
      </w:pPr>
    </w:p>
    <w:sectPr w:rsidR="007C212B" w:rsidRPr="00F85237" w:rsidSect="00647E8A">
      <w:headerReference w:type="default" r:id="rId2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D6" w:rsidRDefault="003339D6" w:rsidP="00647E8A">
      <w:pPr>
        <w:spacing w:after="0" w:line="240" w:lineRule="auto"/>
      </w:pPr>
      <w:r>
        <w:separator/>
      </w:r>
    </w:p>
  </w:endnote>
  <w:endnote w:type="continuationSeparator" w:id="0">
    <w:p w:rsidR="003339D6" w:rsidRDefault="003339D6" w:rsidP="0064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D6" w:rsidRDefault="003339D6" w:rsidP="00647E8A">
      <w:pPr>
        <w:spacing w:after="0" w:line="240" w:lineRule="auto"/>
      </w:pPr>
      <w:r>
        <w:separator/>
      </w:r>
    </w:p>
  </w:footnote>
  <w:footnote w:type="continuationSeparator" w:id="0">
    <w:p w:rsidR="003339D6" w:rsidRDefault="003339D6" w:rsidP="00647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277215"/>
      <w:docPartObj>
        <w:docPartGallery w:val="Page Numbers (Top of Page)"/>
        <w:docPartUnique/>
      </w:docPartObj>
    </w:sdtPr>
    <w:sdtEndPr/>
    <w:sdtContent>
      <w:p w:rsidR="00EB54A0" w:rsidRDefault="00EB54A0">
        <w:pPr>
          <w:pStyle w:val="a4"/>
          <w:jc w:val="center"/>
        </w:pPr>
        <w:r w:rsidRPr="00647E8A">
          <w:rPr>
            <w:rFonts w:ascii="Times New Roman" w:hAnsi="Times New Roman" w:cs="Times New Roman"/>
          </w:rPr>
          <w:fldChar w:fldCharType="begin"/>
        </w:r>
        <w:r w:rsidRPr="00647E8A">
          <w:rPr>
            <w:rFonts w:ascii="Times New Roman" w:hAnsi="Times New Roman" w:cs="Times New Roman"/>
          </w:rPr>
          <w:instrText>PAGE   \* MERGEFORMAT</w:instrText>
        </w:r>
        <w:r w:rsidRPr="00647E8A">
          <w:rPr>
            <w:rFonts w:ascii="Times New Roman" w:hAnsi="Times New Roman" w:cs="Times New Roman"/>
          </w:rPr>
          <w:fldChar w:fldCharType="separate"/>
        </w:r>
        <w:r w:rsidR="0028416A">
          <w:rPr>
            <w:rFonts w:ascii="Times New Roman" w:hAnsi="Times New Roman" w:cs="Times New Roman"/>
            <w:noProof/>
          </w:rPr>
          <w:t>60</w:t>
        </w:r>
        <w:r w:rsidRPr="00647E8A">
          <w:rPr>
            <w:rFonts w:ascii="Times New Roman" w:hAnsi="Times New Roman" w:cs="Times New Roman"/>
          </w:rPr>
          <w:fldChar w:fldCharType="end"/>
        </w:r>
      </w:p>
    </w:sdtContent>
  </w:sdt>
  <w:p w:rsidR="00EB54A0" w:rsidRDefault="00EB54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A4D9E"/>
    <w:multiLevelType w:val="hybridMultilevel"/>
    <w:tmpl w:val="B3A69292"/>
    <w:lvl w:ilvl="0" w:tplc="5B1CC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B156FB"/>
    <w:multiLevelType w:val="hybridMultilevel"/>
    <w:tmpl w:val="21A4D448"/>
    <w:lvl w:ilvl="0" w:tplc="D63C4088">
      <w:start w:val="1"/>
      <w:numFmt w:val="decimal"/>
      <w:lvlText w:val="%1."/>
      <w:lvlJc w:val="left"/>
      <w:pPr>
        <w:ind w:left="1211" w:hanging="360"/>
      </w:pPr>
      <w:rPr>
        <w:rFonts w:hint="default"/>
        <w:color w:val="44444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FC"/>
    <w:rsid w:val="00024096"/>
    <w:rsid w:val="00024B74"/>
    <w:rsid w:val="00062761"/>
    <w:rsid w:val="00077216"/>
    <w:rsid w:val="000A33C9"/>
    <w:rsid w:val="000A3694"/>
    <w:rsid w:val="000B6DEF"/>
    <w:rsid w:val="000C0D78"/>
    <w:rsid w:val="000C4712"/>
    <w:rsid w:val="000E7D7B"/>
    <w:rsid w:val="000F08AE"/>
    <w:rsid w:val="000F32B4"/>
    <w:rsid w:val="0010530E"/>
    <w:rsid w:val="0011160D"/>
    <w:rsid w:val="001133EB"/>
    <w:rsid w:val="00161914"/>
    <w:rsid w:val="00162758"/>
    <w:rsid w:val="00175E22"/>
    <w:rsid w:val="00197B3B"/>
    <w:rsid w:val="001A1FEE"/>
    <w:rsid w:val="001B186C"/>
    <w:rsid w:val="001D4753"/>
    <w:rsid w:val="001E0270"/>
    <w:rsid w:val="001F0966"/>
    <w:rsid w:val="0021752C"/>
    <w:rsid w:val="002523F8"/>
    <w:rsid w:val="00252BC3"/>
    <w:rsid w:val="00254016"/>
    <w:rsid w:val="00256079"/>
    <w:rsid w:val="00282CDB"/>
    <w:rsid w:val="0028416A"/>
    <w:rsid w:val="00286599"/>
    <w:rsid w:val="002A4670"/>
    <w:rsid w:val="002E72D7"/>
    <w:rsid w:val="00301B3B"/>
    <w:rsid w:val="00316550"/>
    <w:rsid w:val="003339D6"/>
    <w:rsid w:val="0036741D"/>
    <w:rsid w:val="00371269"/>
    <w:rsid w:val="003858F4"/>
    <w:rsid w:val="003A3CD2"/>
    <w:rsid w:val="003A7C40"/>
    <w:rsid w:val="003B13F2"/>
    <w:rsid w:val="003B2CED"/>
    <w:rsid w:val="003D3547"/>
    <w:rsid w:val="003F12C1"/>
    <w:rsid w:val="0041056C"/>
    <w:rsid w:val="004143D0"/>
    <w:rsid w:val="00417635"/>
    <w:rsid w:val="00445315"/>
    <w:rsid w:val="00452955"/>
    <w:rsid w:val="004E5E5A"/>
    <w:rsid w:val="004E6CCD"/>
    <w:rsid w:val="0051781B"/>
    <w:rsid w:val="00532C63"/>
    <w:rsid w:val="00550CD6"/>
    <w:rsid w:val="00551BA9"/>
    <w:rsid w:val="0056078D"/>
    <w:rsid w:val="00567998"/>
    <w:rsid w:val="00577414"/>
    <w:rsid w:val="005775E1"/>
    <w:rsid w:val="00590607"/>
    <w:rsid w:val="005B0726"/>
    <w:rsid w:val="005E396B"/>
    <w:rsid w:val="00607185"/>
    <w:rsid w:val="0060731D"/>
    <w:rsid w:val="00647E8A"/>
    <w:rsid w:val="00663B12"/>
    <w:rsid w:val="00682B80"/>
    <w:rsid w:val="006E19A7"/>
    <w:rsid w:val="006E216D"/>
    <w:rsid w:val="006F22C1"/>
    <w:rsid w:val="00712FFE"/>
    <w:rsid w:val="00714A4E"/>
    <w:rsid w:val="00721C37"/>
    <w:rsid w:val="00723430"/>
    <w:rsid w:val="00741335"/>
    <w:rsid w:val="007531B5"/>
    <w:rsid w:val="007621F2"/>
    <w:rsid w:val="00791F8A"/>
    <w:rsid w:val="007A6FD2"/>
    <w:rsid w:val="007B5E61"/>
    <w:rsid w:val="007C0E4E"/>
    <w:rsid w:val="007C212B"/>
    <w:rsid w:val="007E30CE"/>
    <w:rsid w:val="007E3C20"/>
    <w:rsid w:val="007F5415"/>
    <w:rsid w:val="007F7CAF"/>
    <w:rsid w:val="008021FC"/>
    <w:rsid w:val="00803DDF"/>
    <w:rsid w:val="00835D32"/>
    <w:rsid w:val="00845708"/>
    <w:rsid w:val="00865D69"/>
    <w:rsid w:val="00883B60"/>
    <w:rsid w:val="008A2F66"/>
    <w:rsid w:val="008B3565"/>
    <w:rsid w:val="008C4FF0"/>
    <w:rsid w:val="008C5634"/>
    <w:rsid w:val="00902B06"/>
    <w:rsid w:val="00912F3D"/>
    <w:rsid w:val="009268CF"/>
    <w:rsid w:val="009331C2"/>
    <w:rsid w:val="00960D01"/>
    <w:rsid w:val="009726A0"/>
    <w:rsid w:val="00973A01"/>
    <w:rsid w:val="00981014"/>
    <w:rsid w:val="00993EED"/>
    <w:rsid w:val="00994E45"/>
    <w:rsid w:val="009A3453"/>
    <w:rsid w:val="009A3CDB"/>
    <w:rsid w:val="009B1D5D"/>
    <w:rsid w:val="009E58CF"/>
    <w:rsid w:val="00A04110"/>
    <w:rsid w:val="00A23A29"/>
    <w:rsid w:val="00A265C3"/>
    <w:rsid w:val="00A357EA"/>
    <w:rsid w:val="00A43932"/>
    <w:rsid w:val="00A57DC5"/>
    <w:rsid w:val="00A95329"/>
    <w:rsid w:val="00AD3EC2"/>
    <w:rsid w:val="00AD79E5"/>
    <w:rsid w:val="00AF73B6"/>
    <w:rsid w:val="00B04D0D"/>
    <w:rsid w:val="00B21B24"/>
    <w:rsid w:val="00B223E1"/>
    <w:rsid w:val="00B424AC"/>
    <w:rsid w:val="00B542BB"/>
    <w:rsid w:val="00B838BF"/>
    <w:rsid w:val="00B860E4"/>
    <w:rsid w:val="00BE3D5F"/>
    <w:rsid w:val="00C13273"/>
    <w:rsid w:val="00C336A6"/>
    <w:rsid w:val="00C34DB9"/>
    <w:rsid w:val="00C40EC8"/>
    <w:rsid w:val="00C479C8"/>
    <w:rsid w:val="00C47C0A"/>
    <w:rsid w:val="00C6193B"/>
    <w:rsid w:val="00C84E63"/>
    <w:rsid w:val="00C92706"/>
    <w:rsid w:val="00CA0DC2"/>
    <w:rsid w:val="00CB0CE2"/>
    <w:rsid w:val="00CB0F78"/>
    <w:rsid w:val="00CD03FC"/>
    <w:rsid w:val="00CD7FFE"/>
    <w:rsid w:val="00D23341"/>
    <w:rsid w:val="00D60E85"/>
    <w:rsid w:val="00DA2869"/>
    <w:rsid w:val="00DA7431"/>
    <w:rsid w:val="00DA7696"/>
    <w:rsid w:val="00DB48E0"/>
    <w:rsid w:val="00DC0126"/>
    <w:rsid w:val="00DC16AA"/>
    <w:rsid w:val="00DC2216"/>
    <w:rsid w:val="00DD16AD"/>
    <w:rsid w:val="00E34ED4"/>
    <w:rsid w:val="00E70833"/>
    <w:rsid w:val="00E80E13"/>
    <w:rsid w:val="00E90B72"/>
    <w:rsid w:val="00E93CB1"/>
    <w:rsid w:val="00EB54A0"/>
    <w:rsid w:val="00EC5F73"/>
    <w:rsid w:val="00ED7673"/>
    <w:rsid w:val="00EE5338"/>
    <w:rsid w:val="00F01F5F"/>
    <w:rsid w:val="00F02FDE"/>
    <w:rsid w:val="00F12FD3"/>
    <w:rsid w:val="00F85237"/>
    <w:rsid w:val="00F86A48"/>
    <w:rsid w:val="00F91EEB"/>
    <w:rsid w:val="00FA6FDE"/>
    <w:rsid w:val="00FD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82B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82B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A953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341"/>
    <w:pPr>
      <w:ind w:left="720"/>
      <w:contextualSpacing/>
    </w:pPr>
  </w:style>
  <w:style w:type="paragraph" w:styleId="a4">
    <w:name w:val="header"/>
    <w:basedOn w:val="a"/>
    <w:link w:val="a5"/>
    <w:uiPriority w:val="99"/>
    <w:unhideWhenUsed/>
    <w:rsid w:val="00647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7E8A"/>
  </w:style>
  <w:style w:type="paragraph" w:styleId="a6">
    <w:name w:val="footer"/>
    <w:basedOn w:val="a"/>
    <w:link w:val="a7"/>
    <w:uiPriority w:val="99"/>
    <w:unhideWhenUsed/>
    <w:rsid w:val="00647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7E8A"/>
  </w:style>
  <w:style w:type="paragraph" w:styleId="a8">
    <w:name w:val="Balloon Text"/>
    <w:basedOn w:val="a"/>
    <w:link w:val="a9"/>
    <w:uiPriority w:val="99"/>
    <w:semiHidden/>
    <w:unhideWhenUsed/>
    <w:rsid w:val="00647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E8A"/>
    <w:rPr>
      <w:rFonts w:ascii="Tahoma" w:hAnsi="Tahoma" w:cs="Tahoma"/>
      <w:sz w:val="16"/>
      <w:szCs w:val="16"/>
    </w:rPr>
  </w:style>
  <w:style w:type="paragraph" w:customStyle="1" w:styleId="formattext">
    <w:name w:val="formattext"/>
    <w:basedOn w:val="a"/>
    <w:rsid w:val="00C13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01B3B"/>
    <w:rPr>
      <w:color w:val="0000FF"/>
      <w:u w:val="single"/>
    </w:rPr>
  </w:style>
  <w:style w:type="character" w:customStyle="1" w:styleId="40">
    <w:name w:val="Заголовок 4 Знак"/>
    <w:basedOn w:val="a0"/>
    <w:link w:val="4"/>
    <w:uiPriority w:val="9"/>
    <w:rsid w:val="00A9532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82B8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682B80"/>
    <w:rPr>
      <w:rFonts w:asciiTheme="majorHAnsi" w:eastAsiaTheme="majorEastAsia" w:hAnsiTheme="majorHAnsi" w:cstheme="majorBidi"/>
      <w:color w:val="243F60" w:themeColor="accent1" w:themeShade="7F"/>
      <w:sz w:val="24"/>
      <w:szCs w:val="24"/>
    </w:rPr>
  </w:style>
  <w:style w:type="paragraph" w:customStyle="1" w:styleId="unformattext">
    <w:name w:val="unformat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82B8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2B8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2B8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2B80"/>
    <w:rPr>
      <w:rFonts w:ascii="Arial" w:eastAsia="Times New Roman" w:hAnsi="Arial" w:cs="Arial"/>
      <w:vanish/>
      <w:sz w:val="16"/>
      <w:szCs w:val="16"/>
      <w:lang w:eastAsia="ru-RU"/>
    </w:rPr>
  </w:style>
  <w:style w:type="table" w:styleId="ab">
    <w:name w:val="Table Grid"/>
    <w:basedOn w:val="a1"/>
    <w:uiPriority w:val="59"/>
    <w:rsid w:val="00C6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82B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82B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A953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341"/>
    <w:pPr>
      <w:ind w:left="720"/>
      <w:contextualSpacing/>
    </w:pPr>
  </w:style>
  <w:style w:type="paragraph" w:styleId="a4">
    <w:name w:val="header"/>
    <w:basedOn w:val="a"/>
    <w:link w:val="a5"/>
    <w:uiPriority w:val="99"/>
    <w:unhideWhenUsed/>
    <w:rsid w:val="00647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7E8A"/>
  </w:style>
  <w:style w:type="paragraph" w:styleId="a6">
    <w:name w:val="footer"/>
    <w:basedOn w:val="a"/>
    <w:link w:val="a7"/>
    <w:uiPriority w:val="99"/>
    <w:unhideWhenUsed/>
    <w:rsid w:val="00647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7E8A"/>
  </w:style>
  <w:style w:type="paragraph" w:styleId="a8">
    <w:name w:val="Balloon Text"/>
    <w:basedOn w:val="a"/>
    <w:link w:val="a9"/>
    <w:uiPriority w:val="99"/>
    <w:semiHidden/>
    <w:unhideWhenUsed/>
    <w:rsid w:val="00647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E8A"/>
    <w:rPr>
      <w:rFonts w:ascii="Tahoma" w:hAnsi="Tahoma" w:cs="Tahoma"/>
      <w:sz w:val="16"/>
      <w:szCs w:val="16"/>
    </w:rPr>
  </w:style>
  <w:style w:type="paragraph" w:customStyle="1" w:styleId="formattext">
    <w:name w:val="formattext"/>
    <w:basedOn w:val="a"/>
    <w:rsid w:val="00C13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01B3B"/>
    <w:rPr>
      <w:color w:val="0000FF"/>
      <w:u w:val="single"/>
    </w:rPr>
  </w:style>
  <w:style w:type="character" w:customStyle="1" w:styleId="40">
    <w:name w:val="Заголовок 4 Знак"/>
    <w:basedOn w:val="a0"/>
    <w:link w:val="4"/>
    <w:uiPriority w:val="9"/>
    <w:rsid w:val="00A9532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82B8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682B80"/>
    <w:rPr>
      <w:rFonts w:asciiTheme="majorHAnsi" w:eastAsiaTheme="majorEastAsia" w:hAnsiTheme="majorHAnsi" w:cstheme="majorBidi"/>
      <w:color w:val="243F60" w:themeColor="accent1" w:themeShade="7F"/>
      <w:sz w:val="24"/>
      <w:szCs w:val="24"/>
    </w:rPr>
  </w:style>
  <w:style w:type="paragraph" w:customStyle="1" w:styleId="unformattext">
    <w:name w:val="unformat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82B8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2B8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2B8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2B80"/>
    <w:rPr>
      <w:rFonts w:ascii="Arial" w:eastAsia="Times New Roman" w:hAnsi="Arial" w:cs="Arial"/>
      <w:vanish/>
      <w:sz w:val="16"/>
      <w:szCs w:val="16"/>
      <w:lang w:eastAsia="ru-RU"/>
    </w:rPr>
  </w:style>
  <w:style w:type="table" w:styleId="ab">
    <w:name w:val="Table Grid"/>
    <w:basedOn w:val="a1"/>
    <w:uiPriority w:val="59"/>
    <w:rsid w:val="00C6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4988">
      <w:bodyDiv w:val="1"/>
      <w:marLeft w:val="0"/>
      <w:marRight w:val="0"/>
      <w:marTop w:val="0"/>
      <w:marBottom w:val="0"/>
      <w:divBdr>
        <w:top w:val="none" w:sz="0" w:space="0" w:color="auto"/>
        <w:left w:val="none" w:sz="0" w:space="0" w:color="auto"/>
        <w:bottom w:val="none" w:sz="0" w:space="0" w:color="auto"/>
        <w:right w:val="none" w:sz="0" w:space="0" w:color="auto"/>
      </w:divBdr>
      <w:divsChild>
        <w:div w:id="262734984">
          <w:marLeft w:val="0"/>
          <w:marRight w:val="0"/>
          <w:marTop w:val="0"/>
          <w:marBottom w:val="0"/>
          <w:divBdr>
            <w:top w:val="none" w:sz="0" w:space="0" w:color="auto"/>
            <w:left w:val="none" w:sz="0" w:space="0" w:color="auto"/>
            <w:bottom w:val="none" w:sz="0" w:space="0" w:color="auto"/>
            <w:right w:val="none" w:sz="0" w:space="0" w:color="auto"/>
          </w:divBdr>
          <w:divsChild>
            <w:div w:id="1208419222">
              <w:marLeft w:val="0"/>
              <w:marRight w:val="0"/>
              <w:marTop w:val="0"/>
              <w:marBottom w:val="0"/>
              <w:divBdr>
                <w:top w:val="none" w:sz="0" w:space="0" w:color="auto"/>
                <w:left w:val="none" w:sz="0" w:space="0" w:color="auto"/>
                <w:bottom w:val="none" w:sz="0" w:space="0" w:color="auto"/>
                <w:right w:val="none" w:sz="0" w:space="0" w:color="auto"/>
              </w:divBdr>
              <w:divsChild>
                <w:div w:id="10536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1636">
          <w:marLeft w:val="0"/>
          <w:marRight w:val="0"/>
          <w:marTop w:val="0"/>
          <w:marBottom w:val="0"/>
          <w:divBdr>
            <w:top w:val="none" w:sz="0" w:space="0" w:color="auto"/>
            <w:left w:val="none" w:sz="0" w:space="0" w:color="auto"/>
            <w:bottom w:val="none" w:sz="0" w:space="0" w:color="auto"/>
            <w:right w:val="none" w:sz="0" w:space="0" w:color="auto"/>
          </w:divBdr>
          <w:divsChild>
            <w:div w:id="665060671">
              <w:marLeft w:val="0"/>
              <w:marRight w:val="0"/>
              <w:marTop w:val="0"/>
              <w:marBottom w:val="0"/>
              <w:divBdr>
                <w:top w:val="none" w:sz="0" w:space="0" w:color="auto"/>
                <w:left w:val="none" w:sz="0" w:space="0" w:color="auto"/>
                <w:bottom w:val="none" w:sz="0" w:space="0" w:color="auto"/>
                <w:right w:val="none" w:sz="0" w:space="0" w:color="auto"/>
              </w:divBdr>
              <w:divsChild>
                <w:div w:id="16734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1828">
      <w:bodyDiv w:val="1"/>
      <w:marLeft w:val="0"/>
      <w:marRight w:val="0"/>
      <w:marTop w:val="0"/>
      <w:marBottom w:val="0"/>
      <w:divBdr>
        <w:top w:val="none" w:sz="0" w:space="0" w:color="auto"/>
        <w:left w:val="none" w:sz="0" w:space="0" w:color="auto"/>
        <w:bottom w:val="none" w:sz="0" w:space="0" w:color="auto"/>
        <w:right w:val="none" w:sz="0" w:space="0" w:color="auto"/>
      </w:divBdr>
      <w:divsChild>
        <w:div w:id="1657225832">
          <w:marLeft w:val="0"/>
          <w:marRight w:val="0"/>
          <w:marTop w:val="0"/>
          <w:marBottom w:val="0"/>
          <w:divBdr>
            <w:top w:val="none" w:sz="0" w:space="0" w:color="auto"/>
            <w:left w:val="none" w:sz="0" w:space="0" w:color="auto"/>
            <w:bottom w:val="none" w:sz="0" w:space="0" w:color="auto"/>
            <w:right w:val="none" w:sz="0" w:space="0" w:color="auto"/>
          </w:divBdr>
          <w:divsChild>
            <w:div w:id="1311056801">
              <w:marLeft w:val="0"/>
              <w:marRight w:val="0"/>
              <w:marTop w:val="0"/>
              <w:marBottom w:val="0"/>
              <w:divBdr>
                <w:top w:val="none" w:sz="0" w:space="0" w:color="auto"/>
                <w:left w:val="none" w:sz="0" w:space="0" w:color="auto"/>
                <w:bottom w:val="none" w:sz="0" w:space="0" w:color="auto"/>
                <w:right w:val="none" w:sz="0" w:space="0" w:color="auto"/>
              </w:divBdr>
              <w:divsChild>
                <w:div w:id="1693188625">
                  <w:marLeft w:val="0"/>
                  <w:marRight w:val="0"/>
                  <w:marTop w:val="0"/>
                  <w:marBottom w:val="0"/>
                  <w:divBdr>
                    <w:top w:val="none" w:sz="0" w:space="0" w:color="auto"/>
                    <w:left w:val="none" w:sz="0" w:space="0" w:color="auto"/>
                    <w:bottom w:val="none" w:sz="0" w:space="0" w:color="auto"/>
                    <w:right w:val="none" w:sz="0" w:space="0" w:color="auto"/>
                  </w:divBdr>
                  <w:divsChild>
                    <w:div w:id="134491043">
                      <w:marLeft w:val="0"/>
                      <w:marRight w:val="0"/>
                      <w:marTop w:val="0"/>
                      <w:marBottom w:val="0"/>
                      <w:divBdr>
                        <w:top w:val="none" w:sz="0" w:space="0" w:color="auto"/>
                        <w:left w:val="none" w:sz="0" w:space="0" w:color="auto"/>
                        <w:bottom w:val="none" w:sz="0" w:space="0" w:color="auto"/>
                        <w:right w:val="none" w:sz="0" w:space="0" w:color="auto"/>
                      </w:divBdr>
                      <w:divsChild>
                        <w:div w:id="2057585255">
                          <w:marLeft w:val="0"/>
                          <w:marRight w:val="0"/>
                          <w:marTop w:val="0"/>
                          <w:marBottom w:val="0"/>
                          <w:divBdr>
                            <w:top w:val="none" w:sz="0" w:space="0" w:color="auto"/>
                            <w:left w:val="none" w:sz="0" w:space="0" w:color="auto"/>
                            <w:bottom w:val="none" w:sz="0" w:space="0" w:color="auto"/>
                            <w:right w:val="none" w:sz="0" w:space="0" w:color="auto"/>
                          </w:divBdr>
                          <w:divsChild>
                            <w:div w:id="1709643300">
                              <w:marLeft w:val="0"/>
                              <w:marRight w:val="0"/>
                              <w:marTop w:val="0"/>
                              <w:marBottom w:val="0"/>
                              <w:divBdr>
                                <w:top w:val="none" w:sz="0" w:space="0" w:color="auto"/>
                                <w:left w:val="none" w:sz="0" w:space="0" w:color="auto"/>
                                <w:bottom w:val="none" w:sz="0" w:space="0" w:color="auto"/>
                                <w:right w:val="none" w:sz="0" w:space="0" w:color="auto"/>
                              </w:divBdr>
                              <w:divsChild>
                                <w:div w:id="1333027649">
                                  <w:marLeft w:val="0"/>
                                  <w:marRight w:val="0"/>
                                  <w:marTop w:val="0"/>
                                  <w:marBottom w:val="0"/>
                                  <w:divBdr>
                                    <w:top w:val="none" w:sz="0" w:space="0" w:color="auto"/>
                                    <w:left w:val="none" w:sz="0" w:space="0" w:color="auto"/>
                                    <w:bottom w:val="none" w:sz="0" w:space="0" w:color="auto"/>
                                    <w:right w:val="none" w:sz="0" w:space="0" w:color="auto"/>
                                  </w:divBdr>
                                  <w:divsChild>
                                    <w:div w:id="1609384313">
                                      <w:marLeft w:val="0"/>
                                      <w:marRight w:val="0"/>
                                      <w:marTop w:val="0"/>
                                      <w:marBottom w:val="0"/>
                                      <w:divBdr>
                                        <w:top w:val="none" w:sz="0" w:space="0" w:color="auto"/>
                                        <w:left w:val="none" w:sz="0" w:space="0" w:color="auto"/>
                                        <w:bottom w:val="none" w:sz="0" w:space="0" w:color="auto"/>
                                        <w:right w:val="none" w:sz="0" w:space="0" w:color="auto"/>
                                      </w:divBdr>
                                      <w:divsChild>
                                        <w:div w:id="1278945889">
                                          <w:marLeft w:val="0"/>
                                          <w:marRight w:val="0"/>
                                          <w:marTop w:val="0"/>
                                          <w:marBottom w:val="0"/>
                                          <w:divBdr>
                                            <w:top w:val="none" w:sz="0" w:space="0" w:color="auto"/>
                                            <w:left w:val="none" w:sz="0" w:space="0" w:color="auto"/>
                                            <w:bottom w:val="none" w:sz="0" w:space="0" w:color="auto"/>
                                            <w:right w:val="none" w:sz="0" w:space="0" w:color="auto"/>
                                          </w:divBdr>
                                          <w:divsChild>
                                            <w:div w:id="493256198">
                                              <w:marLeft w:val="0"/>
                                              <w:marRight w:val="0"/>
                                              <w:marTop w:val="0"/>
                                              <w:marBottom w:val="0"/>
                                              <w:divBdr>
                                                <w:top w:val="none" w:sz="0" w:space="0" w:color="auto"/>
                                                <w:left w:val="none" w:sz="0" w:space="0" w:color="auto"/>
                                                <w:bottom w:val="none" w:sz="0" w:space="0" w:color="auto"/>
                                                <w:right w:val="none" w:sz="0" w:space="0" w:color="auto"/>
                                              </w:divBdr>
                                              <w:divsChild>
                                                <w:div w:id="1945065509">
                                                  <w:marLeft w:val="0"/>
                                                  <w:marRight w:val="0"/>
                                                  <w:marTop w:val="0"/>
                                                  <w:marBottom w:val="0"/>
                                                  <w:divBdr>
                                                    <w:top w:val="none" w:sz="0" w:space="0" w:color="auto"/>
                                                    <w:left w:val="none" w:sz="0" w:space="0" w:color="auto"/>
                                                    <w:bottom w:val="none" w:sz="0" w:space="0" w:color="auto"/>
                                                    <w:right w:val="none" w:sz="0" w:space="0" w:color="auto"/>
                                                  </w:divBdr>
                                                  <w:divsChild>
                                                    <w:div w:id="331839853">
                                                      <w:marLeft w:val="0"/>
                                                      <w:marRight w:val="0"/>
                                                      <w:marTop w:val="0"/>
                                                      <w:marBottom w:val="0"/>
                                                      <w:divBdr>
                                                        <w:top w:val="none" w:sz="0" w:space="0" w:color="auto"/>
                                                        <w:left w:val="none" w:sz="0" w:space="0" w:color="auto"/>
                                                        <w:bottom w:val="none" w:sz="0" w:space="0" w:color="auto"/>
                                                        <w:right w:val="none" w:sz="0" w:space="0" w:color="auto"/>
                                                      </w:divBdr>
                                                      <w:divsChild>
                                                        <w:div w:id="122769844">
                                                          <w:marLeft w:val="0"/>
                                                          <w:marRight w:val="0"/>
                                                          <w:marTop w:val="0"/>
                                                          <w:marBottom w:val="0"/>
                                                          <w:divBdr>
                                                            <w:top w:val="none" w:sz="0" w:space="0" w:color="auto"/>
                                                            <w:left w:val="none" w:sz="0" w:space="0" w:color="auto"/>
                                                            <w:bottom w:val="none" w:sz="0" w:space="0" w:color="auto"/>
                                                            <w:right w:val="none" w:sz="0" w:space="0" w:color="auto"/>
                                                          </w:divBdr>
                                                          <w:divsChild>
                                                            <w:div w:id="1886019400">
                                                              <w:marLeft w:val="0"/>
                                                              <w:marRight w:val="0"/>
                                                              <w:marTop w:val="0"/>
                                                              <w:marBottom w:val="0"/>
                                                              <w:divBdr>
                                                                <w:top w:val="none" w:sz="0" w:space="0" w:color="auto"/>
                                                                <w:left w:val="none" w:sz="0" w:space="0" w:color="auto"/>
                                                                <w:bottom w:val="none" w:sz="0" w:space="0" w:color="auto"/>
                                                                <w:right w:val="none" w:sz="0" w:space="0" w:color="auto"/>
                                                              </w:divBdr>
                                                              <w:divsChild>
                                                                <w:div w:id="173736676">
                                                                  <w:marLeft w:val="0"/>
                                                                  <w:marRight w:val="0"/>
                                                                  <w:marTop w:val="0"/>
                                                                  <w:marBottom w:val="0"/>
                                                                  <w:divBdr>
                                                                    <w:top w:val="none" w:sz="0" w:space="0" w:color="auto"/>
                                                                    <w:left w:val="none" w:sz="0" w:space="0" w:color="auto"/>
                                                                    <w:bottom w:val="none" w:sz="0" w:space="0" w:color="auto"/>
                                                                    <w:right w:val="none" w:sz="0" w:space="0" w:color="auto"/>
                                                                  </w:divBdr>
                                                                  <w:divsChild>
                                                                    <w:div w:id="1292437818">
                                                                      <w:marLeft w:val="0"/>
                                                                      <w:marRight w:val="0"/>
                                                                      <w:marTop w:val="0"/>
                                                                      <w:marBottom w:val="0"/>
                                                                      <w:divBdr>
                                                                        <w:top w:val="none" w:sz="0" w:space="0" w:color="auto"/>
                                                                        <w:left w:val="none" w:sz="0" w:space="0" w:color="auto"/>
                                                                        <w:bottom w:val="none" w:sz="0" w:space="0" w:color="auto"/>
                                                                        <w:right w:val="none" w:sz="0" w:space="0" w:color="auto"/>
                                                                      </w:divBdr>
                                                                      <w:divsChild>
                                                                        <w:div w:id="530146411">
                                                                          <w:marLeft w:val="0"/>
                                                                          <w:marRight w:val="0"/>
                                                                          <w:marTop w:val="0"/>
                                                                          <w:marBottom w:val="0"/>
                                                                          <w:divBdr>
                                                                            <w:top w:val="none" w:sz="0" w:space="0" w:color="auto"/>
                                                                            <w:left w:val="none" w:sz="0" w:space="0" w:color="auto"/>
                                                                            <w:bottom w:val="none" w:sz="0" w:space="0" w:color="auto"/>
                                                                            <w:right w:val="none" w:sz="0" w:space="0" w:color="auto"/>
                                                                          </w:divBdr>
                                                                        </w:div>
                                                                        <w:div w:id="114717396">
                                                                          <w:marLeft w:val="0"/>
                                                                          <w:marRight w:val="0"/>
                                                                          <w:marTop w:val="0"/>
                                                                          <w:marBottom w:val="0"/>
                                                                          <w:divBdr>
                                                                            <w:top w:val="none" w:sz="0" w:space="0" w:color="auto"/>
                                                                            <w:left w:val="none" w:sz="0" w:space="0" w:color="auto"/>
                                                                            <w:bottom w:val="none" w:sz="0" w:space="0" w:color="auto"/>
                                                                            <w:right w:val="none" w:sz="0" w:space="0" w:color="auto"/>
                                                                          </w:divBdr>
                                                                        </w:div>
                                                                        <w:div w:id="1198398911">
                                                                          <w:marLeft w:val="0"/>
                                                                          <w:marRight w:val="0"/>
                                                                          <w:marTop w:val="0"/>
                                                                          <w:marBottom w:val="0"/>
                                                                          <w:divBdr>
                                                                            <w:top w:val="none" w:sz="0" w:space="0" w:color="auto"/>
                                                                            <w:left w:val="none" w:sz="0" w:space="0" w:color="auto"/>
                                                                            <w:bottom w:val="none" w:sz="0" w:space="0" w:color="auto"/>
                                                                            <w:right w:val="none" w:sz="0" w:space="0" w:color="auto"/>
                                                                          </w:divBdr>
                                                                        </w:div>
                                                                        <w:div w:id="1113673179">
                                                                          <w:marLeft w:val="0"/>
                                                                          <w:marRight w:val="0"/>
                                                                          <w:marTop w:val="0"/>
                                                                          <w:marBottom w:val="0"/>
                                                                          <w:divBdr>
                                                                            <w:top w:val="none" w:sz="0" w:space="0" w:color="auto"/>
                                                                            <w:left w:val="none" w:sz="0" w:space="0" w:color="auto"/>
                                                                            <w:bottom w:val="none" w:sz="0" w:space="0" w:color="auto"/>
                                                                            <w:right w:val="none" w:sz="0" w:space="0" w:color="auto"/>
                                                                          </w:divBdr>
                                                                        </w:div>
                                                                        <w:div w:id="1925071912">
                                                                          <w:marLeft w:val="0"/>
                                                                          <w:marRight w:val="0"/>
                                                                          <w:marTop w:val="0"/>
                                                                          <w:marBottom w:val="0"/>
                                                                          <w:divBdr>
                                                                            <w:top w:val="none" w:sz="0" w:space="0" w:color="auto"/>
                                                                            <w:left w:val="none" w:sz="0" w:space="0" w:color="auto"/>
                                                                            <w:bottom w:val="none" w:sz="0" w:space="0" w:color="auto"/>
                                                                            <w:right w:val="none" w:sz="0" w:space="0" w:color="auto"/>
                                                                          </w:divBdr>
                                                                        </w:div>
                                                                        <w:div w:id="1004631223">
                                                                          <w:marLeft w:val="0"/>
                                                                          <w:marRight w:val="0"/>
                                                                          <w:marTop w:val="0"/>
                                                                          <w:marBottom w:val="0"/>
                                                                          <w:divBdr>
                                                                            <w:top w:val="none" w:sz="0" w:space="0" w:color="auto"/>
                                                                            <w:left w:val="none" w:sz="0" w:space="0" w:color="auto"/>
                                                                            <w:bottom w:val="none" w:sz="0" w:space="0" w:color="auto"/>
                                                                            <w:right w:val="none" w:sz="0" w:space="0" w:color="auto"/>
                                                                          </w:divBdr>
                                                                        </w:div>
                                                                        <w:div w:id="751199430">
                                                                          <w:marLeft w:val="0"/>
                                                                          <w:marRight w:val="0"/>
                                                                          <w:marTop w:val="0"/>
                                                                          <w:marBottom w:val="0"/>
                                                                          <w:divBdr>
                                                                            <w:top w:val="none" w:sz="0" w:space="0" w:color="auto"/>
                                                                            <w:left w:val="none" w:sz="0" w:space="0" w:color="auto"/>
                                                                            <w:bottom w:val="none" w:sz="0" w:space="0" w:color="auto"/>
                                                                            <w:right w:val="none" w:sz="0" w:space="0" w:color="auto"/>
                                                                          </w:divBdr>
                                                                        </w:div>
                                                                        <w:div w:id="759105944">
                                                                          <w:marLeft w:val="0"/>
                                                                          <w:marRight w:val="0"/>
                                                                          <w:marTop w:val="0"/>
                                                                          <w:marBottom w:val="0"/>
                                                                          <w:divBdr>
                                                                            <w:top w:val="none" w:sz="0" w:space="0" w:color="auto"/>
                                                                            <w:left w:val="none" w:sz="0" w:space="0" w:color="auto"/>
                                                                            <w:bottom w:val="none" w:sz="0" w:space="0" w:color="auto"/>
                                                                            <w:right w:val="none" w:sz="0" w:space="0" w:color="auto"/>
                                                                          </w:divBdr>
                                                                        </w:div>
                                                                        <w:div w:id="391470268">
                                                                          <w:marLeft w:val="0"/>
                                                                          <w:marRight w:val="0"/>
                                                                          <w:marTop w:val="0"/>
                                                                          <w:marBottom w:val="0"/>
                                                                          <w:divBdr>
                                                                            <w:top w:val="none" w:sz="0" w:space="0" w:color="auto"/>
                                                                            <w:left w:val="none" w:sz="0" w:space="0" w:color="auto"/>
                                                                            <w:bottom w:val="none" w:sz="0" w:space="0" w:color="auto"/>
                                                                            <w:right w:val="none" w:sz="0" w:space="0" w:color="auto"/>
                                                                          </w:divBdr>
                                                                        </w:div>
                                                                        <w:div w:id="808664838">
                                                                          <w:marLeft w:val="0"/>
                                                                          <w:marRight w:val="0"/>
                                                                          <w:marTop w:val="0"/>
                                                                          <w:marBottom w:val="0"/>
                                                                          <w:divBdr>
                                                                            <w:top w:val="none" w:sz="0" w:space="0" w:color="auto"/>
                                                                            <w:left w:val="none" w:sz="0" w:space="0" w:color="auto"/>
                                                                            <w:bottom w:val="none" w:sz="0" w:space="0" w:color="auto"/>
                                                                            <w:right w:val="none" w:sz="0" w:space="0" w:color="auto"/>
                                                                          </w:divBdr>
                                                                        </w:div>
                                                                        <w:div w:id="1646275512">
                                                                          <w:marLeft w:val="0"/>
                                                                          <w:marRight w:val="0"/>
                                                                          <w:marTop w:val="0"/>
                                                                          <w:marBottom w:val="0"/>
                                                                          <w:divBdr>
                                                                            <w:top w:val="none" w:sz="0" w:space="0" w:color="auto"/>
                                                                            <w:left w:val="none" w:sz="0" w:space="0" w:color="auto"/>
                                                                            <w:bottom w:val="none" w:sz="0" w:space="0" w:color="auto"/>
                                                                            <w:right w:val="none" w:sz="0" w:space="0" w:color="auto"/>
                                                                          </w:divBdr>
                                                                        </w:div>
                                                                        <w:div w:id="1040863775">
                                                                          <w:marLeft w:val="0"/>
                                                                          <w:marRight w:val="0"/>
                                                                          <w:marTop w:val="0"/>
                                                                          <w:marBottom w:val="0"/>
                                                                          <w:divBdr>
                                                                            <w:top w:val="none" w:sz="0" w:space="0" w:color="auto"/>
                                                                            <w:left w:val="none" w:sz="0" w:space="0" w:color="auto"/>
                                                                            <w:bottom w:val="none" w:sz="0" w:space="0" w:color="auto"/>
                                                                            <w:right w:val="none" w:sz="0" w:space="0" w:color="auto"/>
                                                                          </w:divBdr>
                                                                        </w:div>
                                                                        <w:div w:id="2142724086">
                                                                          <w:marLeft w:val="0"/>
                                                                          <w:marRight w:val="0"/>
                                                                          <w:marTop w:val="0"/>
                                                                          <w:marBottom w:val="0"/>
                                                                          <w:divBdr>
                                                                            <w:top w:val="none" w:sz="0" w:space="0" w:color="auto"/>
                                                                            <w:left w:val="none" w:sz="0" w:space="0" w:color="auto"/>
                                                                            <w:bottom w:val="none" w:sz="0" w:space="0" w:color="auto"/>
                                                                            <w:right w:val="none" w:sz="0" w:space="0" w:color="auto"/>
                                                                          </w:divBdr>
                                                                        </w:div>
                                                                        <w:div w:id="2044362528">
                                                                          <w:marLeft w:val="0"/>
                                                                          <w:marRight w:val="0"/>
                                                                          <w:marTop w:val="0"/>
                                                                          <w:marBottom w:val="0"/>
                                                                          <w:divBdr>
                                                                            <w:top w:val="none" w:sz="0" w:space="0" w:color="auto"/>
                                                                            <w:left w:val="none" w:sz="0" w:space="0" w:color="auto"/>
                                                                            <w:bottom w:val="none" w:sz="0" w:space="0" w:color="auto"/>
                                                                            <w:right w:val="none" w:sz="0" w:space="0" w:color="auto"/>
                                                                          </w:divBdr>
                                                                        </w:div>
                                                                        <w:div w:id="440997210">
                                                                          <w:marLeft w:val="0"/>
                                                                          <w:marRight w:val="0"/>
                                                                          <w:marTop w:val="0"/>
                                                                          <w:marBottom w:val="0"/>
                                                                          <w:divBdr>
                                                                            <w:top w:val="none" w:sz="0" w:space="0" w:color="auto"/>
                                                                            <w:left w:val="none" w:sz="0" w:space="0" w:color="auto"/>
                                                                            <w:bottom w:val="none" w:sz="0" w:space="0" w:color="auto"/>
                                                                            <w:right w:val="none" w:sz="0" w:space="0" w:color="auto"/>
                                                                          </w:divBdr>
                                                                        </w:div>
                                                                        <w:div w:id="1023551058">
                                                                          <w:marLeft w:val="0"/>
                                                                          <w:marRight w:val="0"/>
                                                                          <w:marTop w:val="0"/>
                                                                          <w:marBottom w:val="0"/>
                                                                          <w:divBdr>
                                                                            <w:top w:val="none" w:sz="0" w:space="0" w:color="auto"/>
                                                                            <w:left w:val="none" w:sz="0" w:space="0" w:color="auto"/>
                                                                            <w:bottom w:val="none" w:sz="0" w:space="0" w:color="auto"/>
                                                                            <w:right w:val="none" w:sz="0" w:space="0" w:color="auto"/>
                                                                          </w:divBdr>
                                                                        </w:div>
                                                                        <w:div w:id="986593185">
                                                                          <w:marLeft w:val="0"/>
                                                                          <w:marRight w:val="0"/>
                                                                          <w:marTop w:val="0"/>
                                                                          <w:marBottom w:val="0"/>
                                                                          <w:divBdr>
                                                                            <w:top w:val="none" w:sz="0" w:space="0" w:color="auto"/>
                                                                            <w:left w:val="none" w:sz="0" w:space="0" w:color="auto"/>
                                                                            <w:bottom w:val="none" w:sz="0" w:space="0" w:color="auto"/>
                                                                            <w:right w:val="none" w:sz="0" w:space="0" w:color="auto"/>
                                                                          </w:divBdr>
                                                                        </w:div>
                                                                        <w:div w:id="731852969">
                                                                          <w:marLeft w:val="0"/>
                                                                          <w:marRight w:val="0"/>
                                                                          <w:marTop w:val="0"/>
                                                                          <w:marBottom w:val="0"/>
                                                                          <w:divBdr>
                                                                            <w:top w:val="none" w:sz="0" w:space="0" w:color="auto"/>
                                                                            <w:left w:val="none" w:sz="0" w:space="0" w:color="auto"/>
                                                                            <w:bottom w:val="none" w:sz="0" w:space="0" w:color="auto"/>
                                                                            <w:right w:val="none" w:sz="0" w:space="0" w:color="auto"/>
                                                                          </w:divBdr>
                                                                        </w:div>
                                                                        <w:div w:id="1794865980">
                                                                          <w:marLeft w:val="0"/>
                                                                          <w:marRight w:val="0"/>
                                                                          <w:marTop w:val="0"/>
                                                                          <w:marBottom w:val="0"/>
                                                                          <w:divBdr>
                                                                            <w:top w:val="none" w:sz="0" w:space="0" w:color="auto"/>
                                                                            <w:left w:val="none" w:sz="0" w:space="0" w:color="auto"/>
                                                                            <w:bottom w:val="none" w:sz="0" w:space="0" w:color="auto"/>
                                                                            <w:right w:val="none" w:sz="0" w:space="0" w:color="auto"/>
                                                                          </w:divBdr>
                                                                        </w:div>
                                                                        <w:div w:id="1748770301">
                                                                          <w:marLeft w:val="0"/>
                                                                          <w:marRight w:val="0"/>
                                                                          <w:marTop w:val="0"/>
                                                                          <w:marBottom w:val="0"/>
                                                                          <w:divBdr>
                                                                            <w:top w:val="none" w:sz="0" w:space="0" w:color="auto"/>
                                                                            <w:left w:val="none" w:sz="0" w:space="0" w:color="auto"/>
                                                                            <w:bottom w:val="none" w:sz="0" w:space="0" w:color="auto"/>
                                                                            <w:right w:val="none" w:sz="0" w:space="0" w:color="auto"/>
                                                                          </w:divBdr>
                                                                        </w:div>
                                                                        <w:div w:id="3212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485">
                                                              <w:marLeft w:val="0"/>
                                                              <w:marRight w:val="0"/>
                                                              <w:marTop w:val="0"/>
                                                              <w:marBottom w:val="0"/>
                                                              <w:divBdr>
                                                                <w:top w:val="none" w:sz="0" w:space="0" w:color="auto"/>
                                                                <w:left w:val="none" w:sz="0" w:space="0" w:color="auto"/>
                                                                <w:bottom w:val="none" w:sz="0" w:space="0" w:color="auto"/>
                                                                <w:right w:val="none" w:sz="0" w:space="0" w:color="auto"/>
                                                              </w:divBdr>
                                                              <w:divsChild>
                                                                <w:div w:id="1090859220">
                                                                  <w:marLeft w:val="0"/>
                                                                  <w:marRight w:val="0"/>
                                                                  <w:marTop w:val="0"/>
                                                                  <w:marBottom w:val="0"/>
                                                                  <w:divBdr>
                                                                    <w:top w:val="none" w:sz="0" w:space="0" w:color="auto"/>
                                                                    <w:left w:val="none" w:sz="0" w:space="0" w:color="auto"/>
                                                                    <w:bottom w:val="none" w:sz="0" w:space="0" w:color="auto"/>
                                                                    <w:right w:val="none" w:sz="0" w:space="0" w:color="auto"/>
                                                                  </w:divBdr>
                                                                  <w:divsChild>
                                                                    <w:div w:id="932740070">
                                                                      <w:marLeft w:val="0"/>
                                                                      <w:marRight w:val="0"/>
                                                                      <w:marTop w:val="0"/>
                                                                      <w:marBottom w:val="0"/>
                                                                      <w:divBdr>
                                                                        <w:top w:val="none" w:sz="0" w:space="0" w:color="auto"/>
                                                                        <w:left w:val="none" w:sz="0" w:space="0" w:color="auto"/>
                                                                        <w:bottom w:val="none" w:sz="0" w:space="0" w:color="auto"/>
                                                                        <w:right w:val="none" w:sz="0" w:space="0" w:color="auto"/>
                                                                      </w:divBdr>
                                                                      <w:divsChild>
                                                                        <w:div w:id="2048293479">
                                                                          <w:marLeft w:val="0"/>
                                                                          <w:marRight w:val="0"/>
                                                                          <w:marTop w:val="0"/>
                                                                          <w:marBottom w:val="0"/>
                                                                          <w:divBdr>
                                                                            <w:top w:val="none" w:sz="0" w:space="0" w:color="auto"/>
                                                                            <w:left w:val="none" w:sz="0" w:space="0" w:color="auto"/>
                                                                            <w:bottom w:val="none" w:sz="0" w:space="0" w:color="auto"/>
                                                                            <w:right w:val="none" w:sz="0" w:space="0" w:color="auto"/>
                                                                          </w:divBdr>
                                                                        </w:div>
                                                                        <w:div w:id="1578202617">
                                                                          <w:marLeft w:val="0"/>
                                                                          <w:marRight w:val="0"/>
                                                                          <w:marTop w:val="0"/>
                                                                          <w:marBottom w:val="0"/>
                                                                          <w:divBdr>
                                                                            <w:top w:val="none" w:sz="0" w:space="0" w:color="auto"/>
                                                                            <w:left w:val="none" w:sz="0" w:space="0" w:color="auto"/>
                                                                            <w:bottom w:val="none" w:sz="0" w:space="0" w:color="auto"/>
                                                                            <w:right w:val="none" w:sz="0" w:space="0" w:color="auto"/>
                                                                          </w:divBdr>
                                                                        </w:div>
                                                                        <w:div w:id="218595071">
                                                                          <w:marLeft w:val="0"/>
                                                                          <w:marRight w:val="0"/>
                                                                          <w:marTop w:val="0"/>
                                                                          <w:marBottom w:val="0"/>
                                                                          <w:divBdr>
                                                                            <w:top w:val="none" w:sz="0" w:space="0" w:color="auto"/>
                                                                            <w:left w:val="none" w:sz="0" w:space="0" w:color="auto"/>
                                                                            <w:bottom w:val="none" w:sz="0" w:space="0" w:color="auto"/>
                                                                            <w:right w:val="none" w:sz="0" w:space="0" w:color="auto"/>
                                                                          </w:divBdr>
                                                                        </w:div>
                                                                        <w:div w:id="693187264">
                                                                          <w:marLeft w:val="0"/>
                                                                          <w:marRight w:val="0"/>
                                                                          <w:marTop w:val="0"/>
                                                                          <w:marBottom w:val="0"/>
                                                                          <w:divBdr>
                                                                            <w:top w:val="none" w:sz="0" w:space="0" w:color="auto"/>
                                                                            <w:left w:val="none" w:sz="0" w:space="0" w:color="auto"/>
                                                                            <w:bottom w:val="none" w:sz="0" w:space="0" w:color="auto"/>
                                                                            <w:right w:val="none" w:sz="0" w:space="0" w:color="auto"/>
                                                                          </w:divBdr>
                                                                        </w:div>
                                                                        <w:div w:id="267734587">
                                                                          <w:marLeft w:val="0"/>
                                                                          <w:marRight w:val="0"/>
                                                                          <w:marTop w:val="0"/>
                                                                          <w:marBottom w:val="0"/>
                                                                          <w:divBdr>
                                                                            <w:top w:val="none" w:sz="0" w:space="0" w:color="auto"/>
                                                                            <w:left w:val="none" w:sz="0" w:space="0" w:color="auto"/>
                                                                            <w:bottom w:val="none" w:sz="0" w:space="0" w:color="auto"/>
                                                                            <w:right w:val="none" w:sz="0" w:space="0" w:color="auto"/>
                                                                          </w:divBdr>
                                                                        </w:div>
                                                                        <w:div w:id="1223255677">
                                                                          <w:marLeft w:val="0"/>
                                                                          <w:marRight w:val="0"/>
                                                                          <w:marTop w:val="0"/>
                                                                          <w:marBottom w:val="0"/>
                                                                          <w:divBdr>
                                                                            <w:top w:val="none" w:sz="0" w:space="0" w:color="auto"/>
                                                                            <w:left w:val="none" w:sz="0" w:space="0" w:color="auto"/>
                                                                            <w:bottom w:val="none" w:sz="0" w:space="0" w:color="auto"/>
                                                                            <w:right w:val="none" w:sz="0" w:space="0" w:color="auto"/>
                                                                          </w:divBdr>
                                                                        </w:div>
                                                                        <w:div w:id="52244603">
                                                                          <w:marLeft w:val="0"/>
                                                                          <w:marRight w:val="0"/>
                                                                          <w:marTop w:val="0"/>
                                                                          <w:marBottom w:val="0"/>
                                                                          <w:divBdr>
                                                                            <w:top w:val="none" w:sz="0" w:space="0" w:color="auto"/>
                                                                            <w:left w:val="none" w:sz="0" w:space="0" w:color="auto"/>
                                                                            <w:bottom w:val="none" w:sz="0" w:space="0" w:color="auto"/>
                                                                            <w:right w:val="none" w:sz="0" w:space="0" w:color="auto"/>
                                                                          </w:divBdr>
                                                                        </w:div>
                                                                        <w:div w:id="1815635256">
                                                                          <w:marLeft w:val="0"/>
                                                                          <w:marRight w:val="0"/>
                                                                          <w:marTop w:val="0"/>
                                                                          <w:marBottom w:val="0"/>
                                                                          <w:divBdr>
                                                                            <w:top w:val="none" w:sz="0" w:space="0" w:color="auto"/>
                                                                            <w:left w:val="none" w:sz="0" w:space="0" w:color="auto"/>
                                                                            <w:bottom w:val="none" w:sz="0" w:space="0" w:color="auto"/>
                                                                            <w:right w:val="none" w:sz="0" w:space="0" w:color="auto"/>
                                                                          </w:divBdr>
                                                                        </w:div>
                                                                        <w:div w:id="901871796">
                                                                          <w:marLeft w:val="0"/>
                                                                          <w:marRight w:val="0"/>
                                                                          <w:marTop w:val="0"/>
                                                                          <w:marBottom w:val="0"/>
                                                                          <w:divBdr>
                                                                            <w:top w:val="none" w:sz="0" w:space="0" w:color="auto"/>
                                                                            <w:left w:val="none" w:sz="0" w:space="0" w:color="auto"/>
                                                                            <w:bottom w:val="none" w:sz="0" w:space="0" w:color="auto"/>
                                                                            <w:right w:val="none" w:sz="0" w:space="0" w:color="auto"/>
                                                                          </w:divBdr>
                                                                        </w:div>
                                                                        <w:div w:id="979463096">
                                                                          <w:marLeft w:val="0"/>
                                                                          <w:marRight w:val="0"/>
                                                                          <w:marTop w:val="0"/>
                                                                          <w:marBottom w:val="0"/>
                                                                          <w:divBdr>
                                                                            <w:top w:val="none" w:sz="0" w:space="0" w:color="auto"/>
                                                                            <w:left w:val="none" w:sz="0" w:space="0" w:color="auto"/>
                                                                            <w:bottom w:val="none" w:sz="0" w:space="0" w:color="auto"/>
                                                                            <w:right w:val="none" w:sz="0" w:space="0" w:color="auto"/>
                                                                          </w:divBdr>
                                                                        </w:div>
                                                                        <w:div w:id="607585781">
                                                                          <w:marLeft w:val="0"/>
                                                                          <w:marRight w:val="0"/>
                                                                          <w:marTop w:val="0"/>
                                                                          <w:marBottom w:val="0"/>
                                                                          <w:divBdr>
                                                                            <w:top w:val="none" w:sz="0" w:space="0" w:color="auto"/>
                                                                            <w:left w:val="none" w:sz="0" w:space="0" w:color="auto"/>
                                                                            <w:bottom w:val="none" w:sz="0" w:space="0" w:color="auto"/>
                                                                            <w:right w:val="none" w:sz="0" w:space="0" w:color="auto"/>
                                                                          </w:divBdr>
                                                                        </w:div>
                                                                        <w:div w:id="56826296">
                                                                          <w:marLeft w:val="0"/>
                                                                          <w:marRight w:val="0"/>
                                                                          <w:marTop w:val="0"/>
                                                                          <w:marBottom w:val="0"/>
                                                                          <w:divBdr>
                                                                            <w:top w:val="none" w:sz="0" w:space="0" w:color="auto"/>
                                                                            <w:left w:val="none" w:sz="0" w:space="0" w:color="auto"/>
                                                                            <w:bottom w:val="none" w:sz="0" w:space="0" w:color="auto"/>
                                                                            <w:right w:val="none" w:sz="0" w:space="0" w:color="auto"/>
                                                                          </w:divBdr>
                                                                        </w:div>
                                                                        <w:div w:id="1177231671">
                                                                          <w:marLeft w:val="0"/>
                                                                          <w:marRight w:val="0"/>
                                                                          <w:marTop w:val="0"/>
                                                                          <w:marBottom w:val="0"/>
                                                                          <w:divBdr>
                                                                            <w:top w:val="none" w:sz="0" w:space="0" w:color="auto"/>
                                                                            <w:left w:val="none" w:sz="0" w:space="0" w:color="auto"/>
                                                                            <w:bottom w:val="none" w:sz="0" w:space="0" w:color="auto"/>
                                                                            <w:right w:val="none" w:sz="0" w:space="0" w:color="auto"/>
                                                                          </w:divBdr>
                                                                        </w:div>
                                                                        <w:div w:id="1359503127">
                                                                          <w:marLeft w:val="0"/>
                                                                          <w:marRight w:val="0"/>
                                                                          <w:marTop w:val="0"/>
                                                                          <w:marBottom w:val="0"/>
                                                                          <w:divBdr>
                                                                            <w:top w:val="none" w:sz="0" w:space="0" w:color="auto"/>
                                                                            <w:left w:val="none" w:sz="0" w:space="0" w:color="auto"/>
                                                                            <w:bottom w:val="none" w:sz="0" w:space="0" w:color="auto"/>
                                                                            <w:right w:val="none" w:sz="0" w:space="0" w:color="auto"/>
                                                                          </w:divBdr>
                                                                        </w:div>
                                                                        <w:div w:id="523787973">
                                                                          <w:marLeft w:val="0"/>
                                                                          <w:marRight w:val="0"/>
                                                                          <w:marTop w:val="0"/>
                                                                          <w:marBottom w:val="0"/>
                                                                          <w:divBdr>
                                                                            <w:top w:val="none" w:sz="0" w:space="0" w:color="auto"/>
                                                                            <w:left w:val="none" w:sz="0" w:space="0" w:color="auto"/>
                                                                            <w:bottom w:val="none" w:sz="0" w:space="0" w:color="auto"/>
                                                                            <w:right w:val="none" w:sz="0" w:space="0" w:color="auto"/>
                                                                          </w:divBdr>
                                                                        </w:div>
                                                                        <w:div w:id="1337197522">
                                                                          <w:marLeft w:val="0"/>
                                                                          <w:marRight w:val="0"/>
                                                                          <w:marTop w:val="0"/>
                                                                          <w:marBottom w:val="0"/>
                                                                          <w:divBdr>
                                                                            <w:top w:val="none" w:sz="0" w:space="0" w:color="auto"/>
                                                                            <w:left w:val="none" w:sz="0" w:space="0" w:color="auto"/>
                                                                            <w:bottom w:val="none" w:sz="0" w:space="0" w:color="auto"/>
                                                                            <w:right w:val="none" w:sz="0" w:space="0" w:color="auto"/>
                                                                          </w:divBdr>
                                                                        </w:div>
                                                                        <w:div w:id="617836615">
                                                                          <w:marLeft w:val="0"/>
                                                                          <w:marRight w:val="0"/>
                                                                          <w:marTop w:val="0"/>
                                                                          <w:marBottom w:val="0"/>
                                                                          <w:divBdr>
                                                                            <w:top w:val="none" w:sz="0" w:space="0" w:color="auto"/>
                                                                            <w:left w:val="none" w:sz="0" w:space="0" w:color="auto"/>
                                                                            <w:bottom w:val="none" w:sz="0" w:space="0" w:color="auto"/>
                                                                            <w:right w:val="none" w:sz="0" w:space="0" w:color="auto"/>
                                                                          </w:divBdr>
                                                                        </w:div>
                                                                        <w:div w:id="58211585">
                                                                          <w:marLeft w:val="0"/>
                                                                          <w:marRight w:val="0"/>
                                                                          <w:marTop w:val="0"/>
                                                                          <w:marBottom w:val="0"/>
                                                                          <w:divBdr>
                                                                            <w:top w:val="none" w:sz="0" w:space="0" w:color="auto"/>
                                                                            <w:left w:val="none" w:sz="0" w:space="0" w:color="auto"/>
                                                                            <w:bottom w:val="none" w:sz="0" w:space="0" w:color="auto"/>
                                                                            <w:right w:val="none" w:sz="0" w:space="0" w:color="auto"/>
                                                                          </w:divBdr>
                                                                        </w:div>
                                                                        <w:div w:id="1651519957">
                                                                          <w:marLeft w:val="0"/>
                                                                          <w:marRight w:val="0"/>
                                                                          <w:marTop w:val="0"/>
                                                                          <w:marBottom w:val="0"/>
                                                                          <w:divBdr>
                                                                            <w:top w:val="none" w:sz="0" w:space="0" w:color="auto"/>
                                                                            <w:left w:val="none" w:sz="0" w:space="0" w:color="auto"/>
                                                                            <w:bottom w:val="none" w:sz="0" w:space="0" w:color="auto"/>
                                                                            <w:right w:val="none" w:sz="0" w:space="0" w:color="auto"/>
                                                                          </w:divBdr>
                                                                        </w:div>
                                                                        <w:div w:id="1351761331">
                                                                          <w:marLeft w:val="0"/>
                                                                          <w:marRight w:val="0"/>
                                                                          <w:marTop w:val="0"/>
                                                                          <w:marBottom w:val="0"/>
                                                                          <w:divBdr>
                                                                            <w:top w:val="none" w:sz="0" w:space="0" w:color="auto"/>
                                                                            <w:left w:val="none" w:sz="0" w:space="0" w:color="auto"/>
                                                                            <w:bottom w:val="none" w:sz="0" w:space="0" w:color="auto"/>
                                                                            <w:right w:val="none" w:sz="0" w:space="0" w:color="auto"/>
                                                                          </w:divBdr>
                                                                        </w:div>
                                                                        <w:div w:id="369688946">
                                                                          <w:marLeft w:val="0"/>
                                                                          <w:marRight w:val="0"/>
                                                                          <w:marTop w:val="0"/>
                                                                          <w:marBottom w:val="0"/>
                                                                          <w:divBdr>
                                                                            <w:top w:val="none" w:sz="0" w:space="0" w:color="auto"/>
                                                                            <w:left w:val="none" w:sz="0" w:space="0" w:color="auto"/>
                                                                            <w:bottom w:val="none" w:sz="0" w:space="0" w:color="auto"/>
                                                                            <w:right w:val="none" w:sz="0" w:space="0" w:color="auto"/>
                                                                          </w:divBdr>
                                                                        </w:div>
                                                                        <w:div w:id="79912440">
                                                                          <w:marLeft w:val="0"/>
                                                                          <w:marRight w:val="0"/>
                                                                          <w:marTop w:val="0"/>
                                                                          <w:marBottom w:val="0"/>
                                                                          <w:divBdr>
                                                                            <w:top w:val="none" w:sz="0" w:space="0" w:color="auto"/>
                                                                            <w:left w:val="none" w:sz="0" w:space="0" w:color="auto"/>
                                                                            <w:bottom w:val="none" w:sz="0" w:space="0" w:color="auto"/>
                                                                            <w:right w:val="none" w:sz="0" w:space="0" w:color="auto"/>
                                                                          </w:divBdr>
                                                                        </w:div>
                                                                        <w:div w:id="164638264">
                                                                          <w:marLeft w:val="0"/>
                                                                          <w:marRight w:val="0"/>
                                                                          <w:marTop w:val="0"/>
                                                                          <w:marBottom w:val="0"/>
                                                                          <w:divBdr>
                                                                            <w:top w:val="none" w:sz="0" w:space="0" w:color="auto"/>
                                                                            <w:left w:val="none" w:sz="0" w:space="0" w:color="auto"/>
                                                                            <w:bottom w:val="none" w:sz="0" w:space="0" w:color="auto"/>
                                                                            <w:right w:val="none" w:sz="0" w:space="0" w:color="auto"/>
                                                                          </w:divBdr>
                                                                        </w:div>
                                                                        <w:div w:id="778450264">
                                                                          <w:marLeft w:val="0"/>
                                                                          <w:marRight w:val="0"/>
                                                                          <w:marTop w:val="0"/>
                                                                          <w:marBottom w:val="0"/>
                                                                          <w:divBdr>
                                                                            <w:top w:val="none" w:sz="0" w:space="0" w:color="auto"/>
                                                                            <w:left w:val="none" w:sz="0" w:space="0" w:color="auto"/>
                                                                            <w:bottom w:val="none" w:sz="0" w:space="0" w:color="auto"/>
                                                                            <w:right w:val="none" w:sz="0" w:space="0" w:color="auto"/>
                                                                          </w:divBdr>
                                                                        </w:div>
                                                                        <w:div w:id="294920415">
                                                                          <w:marLeft w:val="0"/>
                                                                          <w:marRight w:val="0"/>
                                                                          <w:marTop w:val="0"/>
                                                                          <w:marBottom w:val="0"/>
                                                                          <w:divBdr>
                                                                            <w:top w:val="none" w:sz="0" w:space="0" w:color="auto"/>
                                                                            <w:left w:val="none" w:sz="0" w:space="0" w:color="auto"/>
                                                                            <w:bottom w:val="none" w:sz="0" w:space="0" w:color="auto"/>
                                                                            <w:right w:val="none" w:sz="0" w:space="0" w:color="auto"/>
                                                                          </w:divBdr>
                                                                        </w:div>
                                                                        <w:div w:id="5320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80119">
                                                              <w:marLeft w:val="0"/>
                                                              <w:marRight w:val="0"/>
                                                              <w:marTop w:val="0"/>
                                                              <w:marBottom w:val="0"/>
                                                              <w:divBdr>
                                                                <w:top w:val="none" w:sz="0" w:space="0" w:color="auto"/>
                                                                <w:left w:val="none" w:sz="0" w:space="0" w:color="auto"/>
                                                                <w:bottom w:val="none" w:sz="0" w:space="0" w:color="auto"/>
                                                                <w:right w:val="none" w:sz="0" w:space="0" w:color="auto"/>
                                                              </w:divBdr>
                                                              <w:divsChild>
                                                                <w:div w:id="1269124892">
                                                                  <w:marLeft w:val="0"/>
                                                                  <w:marRight w:val="0"/>
                                                                  <w:marTop w:val="0"/>
                                                                  <w:marBottom w:val="0"/>
                                                                  <w:divBdr>
                                                                    <w:top w:val="none" w:sz="0" w:space="0" w:color="auto"/>
                                                                    <w:left w:val="none" w:sz="0" w:space="0" w:color="auto"/>
                                                                    <w:bottom w:val="none" w:sz="0" w:space="0" w:color="auto"/>
                                                                    <w:right w:val="none" w:sz="0" w:space="0" w:color="auto"/>
                                                                  </w:divBdr>
                                                                  <w:divsChild>
                                                                    <w:div w:id="456606426">
                                                                      <w:marLeft w:val="0"/>
                                                                      <w:marRight w:val="0"/>
                                                                      <w:marTop w:val="0"/>
                                                                      <w:marBottom w:val="0"/>
                                                                      <w:divBdr>
                                                                        <w:top w:val="none" w:sz="0" w:space="0" w:color="auto"/>
                                                                        <w:left w:val="none" w:sz="0" w:space="0" w:color="auto"/>
                                                                        <w:bottom w:val="none" w:sz="0" w:space="0" w:color="auto"/>
                                                                        <w:right w:val="none" w:sz="0" w:space="0" w:color="auto"/>
                                                                      </w:divBdr>
                                                                      <w:divsChild>
                                                                        <w:div w:id="331032266">
                                                                          <w:marLeft w:val="0"/>
                                                                          <w:marRight w:val="0"/>
                                                                          <w:marTop w:val="0"/>
                                                                          <w:marBottom w:val="0"/>
                                                                          <w:divBdr>
                                                                            <w:top w:val="none" w:sz="0" w:space="0" w:color="auto"/>
                                                                            <w:left w:val="none" w:sz="0" w:space="0" w:color="auto"/>
                                                                            <w:bottom w:val="none" w:sz="0" w:space="0" w:color="auto"/>
                                                                            <w:right w:val="none" w:sz="0" w:space="0" w:color="auto"/>
                                                                          </w:divBdr>
                                                                        </w:div>
                                                                        <w:div w:id="965896007">
                                                                          <w:marLeft w:val="0"/>
                                                                          <w:marRight w:val="0"/>
                                                                          <w:marTop w:val="0"/>
                                                                          <w:marBottom w:val="0"/>
                                                                          <w:divBdr>
                                                                            <w:top w:val="none" w:sz="0" w:space="0" w:color="auto"/>
                                                                            <w:left w:val="none" w:sz="0" w:space="0" w:color="auto"/>
                                                                            <w:bottom w:val="none" w:sz="0" w:space="0" w:color="auto"/>
                                                                            <w:right w:val="none" w:sz="0" w:space="0" w:color="auto"/>
                                                                          </w:divBdr>
                                                                        </w:div>
                                                                        <w:div w:id="1015574372">
                                                                          <w:marLeft w:val="0"/>
                                                                          <w:marRight w:val="0"/>
                                                                          <w:marTop w:val="0"/>
                                                                          <w:marBottom w:val="0"/>
                                                                          <w:divBdr>
                                                                            <w:top w:val="none" w:sz="0" w:space="0" w:color="auto"/>
                                                                            <w:left w:val="none" w:sz="0" w:space="0" w:color="auto"/>
                                                                            <w:bottom w:val="none" w:sz="0" w:space="0" w:color="auto"/>
                                                                            <w:right w:val="none" w:sz="0" w:space="0" w:color="auto"/>
                                                                          </w:divBdr>
                                                                        </w:div>
                                                                        <w:div w:id="7027695">
                                                                          <w:marLeft w:val="0"/>
                                                                          <w:marRight w:val="0"/>
                                                                          <w:marTop w:val="0"/>
                                                                          <w:marBottom w:val="0"/>
                                                                          <w:divBdr>
                                                                            <w:top w:val="none" w:sz="0" w:space="0" w:color="auto"/>
                                                                            <w:left w:val="none" w:sz="0" w:space="0" w:color="auto"/>
                                                                            <w:bottom w:val="none" w:sz="0" w:space="0" w:color="auto"/>
                                                                            <w:right w:val="none" w:sz="0" w:space="0" w:color="auto"/>
                                                                          </w:divBdr>
                                                                        </w:div>
                                                                        <w:div w:id="1584144543">
                                                                          <w:marLeft w:val="0"/>
                                                                          <w:marRight w:val="0"/>
                                                                          <w:marTop w:val="0"/>
                                                                          <w:marBottom w:val="0"/>
                                                                          <w:divBdr>
                                                                            <w:top w:val="none" w:sz="0" w:space="0" w:color="auto"/>
                                                                            <w:left w:val="none" w:sz="0" w:space="0" w:color="auto"/>
                                                                            <w:bottom w:val="none" w:sz="0" w:space="0" w:color="auto"/>
                                                                            <w:right w:val="none" w:sz="0" w:space="0" w:color="auto"/>
                                                                          </w:divBdr>
                                                                        </w:div>
                                                                        <w:div w:id="2012561132">
                                                                          <w:marLeft w:val="0"/>
                                                                          <w:marRight w:val="0"/>
                                                                          <w:marTop w:val="0"/>
                                                                          <w:marBottom w:val="0"/>
                                                                          <w:divBdr>
                                                                            <w:top w:val="none" w:sz="0" w:space="0" w:color="auto"/>
                                                                            <w:left w:val="none" w:sz="0" w:space="0" w:color="auto"/>
                                                                            <w:bottom w:val="none" w:sz="0" w:space="0" w:color="auto"/>
                                                                            <w:right w:val="none" w:sz="0" w:space="0" w:color="auto"/>
                                                                          </w:divBdr>
                                                                        </w:div>
                                                                        <w:div w:id="248543198">
                                                                          <w:marLeft w:val="0"/>
                                                                          <w:marRight w:val="0"/>
                                                                          <w:marTop w:val="0"/>
                                                                          <w:marBottom w:val="0"/>
                                                                          <w:divBdr>
                                                                            <w:top w:val="none" w:sz="0" w:space="0" w:color="auto"/>
                                                                            <w:left w:val="none" w:sz="0" w:space="0" w:color="auto"/>
                                                                            <w:bottom w:val="none" w:sz="0" w:space="0" w:color="auto"/>
                                                                            <w:right w:val="none" w:sz="0" w:space="0" w:color="auto"/>
                                                                          </w:divBdr>
                                                                        </w:div>
                                                                        <w:div w:id="851992488">
                                                                          <w:marLeft w:val="0"/>
                                                                          <w:marRight w:val="0"/>
                                                                          <w:marTop w:val="0"/>
                                                                          <w:marBottom w:val="0"/>
                                                                          <w:divBdr>
                                                                            <w:top w:val="none" w:sz="0" w:space="0" w:color="auto"/>
                                                                            <w:left w:val="none" w:sz="0" w:space="0" w:color="auto"/>
                                                                            <w:bottom w:val="none" w:sz="0" w:space="0" w:color="auto"/>
                                                                            <w:right w:val="none" w:sz="0" w:space="0" w:color="auto"/>
                                                                          </w:divBdr>
                                                                        </w:div>
                                                                        <w:div w:id="1307663395">
                                                                          <w:marLeft w:val="0"/>
                                                                          <w:marRight w:val="0"/>
                                                                          <w:marTop w:val="0"/>
                                                                          <w:marBottom w:val="0"/>
                                                                          <w:divBdr>
                                                                            <w:top w:val="none" w:sz="0" w:space="0" w:color="auto"/>
                                                                            <w:left w:val="none" w:sz="0" w:space="0" w:color="auto"/>
                                                                            <w:bottom w:val="none" w:sz="0" w:space="0" w:color="auto"/>
                                                                            <w:right w:val="none" w:sz="0" w:space="0" w:color="auto"/>
                                                                          </w:divBdr>
                                                                        </w:div>
                                                                        <w:div w:id="1264146097">
                                                                          <w:marLeft w:val="0"/>
                                                                          <w:marRight w:val="0"/>
                                                                          <w:marTop w:val="0"/>
                                                                          <w:marBottom w:val="0"/>
                                                                          <w:divBdr>
                                                                            <w:top w:val="none" w:sz="0" w:space="0" w:color="auto"/>
                                                                            <w:left w:val="none" w:sz="0" w:space="0" w:color="auto"/>
                                                                            <w:bottom w:val="none" w:sz="0" w:space="0" w:color="auto"/>
                                                                            <w:right w:val="none" w:sz="0" w:space="0" w:color="auto"/>
                                                                          </w:divBdr>
                                                                        </w:div>
                                                                        <w:div w:id="1642808719">
                                                                          <w:marLeft w:val="0"/>
                                                                          <w:marRight w:val="0"/>
                                                                          <w:marTop w:val="0"/>
                                                                          <w:marBottom w:val="0"/>
                                                                          <w:divBdr>
                                                                            <w:top w:val="none" w:sz="0" w:space="0" w:color="auto"/>
                                                                            <w:left w:val="none" w:sz="0" w:space="0" w:color="auto"/>
                                                                            <w:bottom w:val="none" w:sz="0" w:space="0" w:color="auto"/>
                                                                            <w:right w:val="none" w:sz="0" w:space="0" w:color="auto"/>
                                                                          </w:divBdr>
                                                                        </w:div>
                                                                        <w:div w:id="161624486">
                                                                          <w:marLeft w:val="0"/>
                                                                          <w:marRight w:val="0"/>
                                                                          <w:marTop w:val="0"/>
                                                                          <w:marBottom w:val="0"/>
                                                                          <w:divBdr>
                                                                            <w:top w:val="none" w:sz="0" w:space="0" w:color="auto"/>
                                                                            <w:left w:val="none" w:sz="0" w:space="0" w:color="auto"/>
                                                                            <w:bottom w:val="none" w:sz="0" w:space="0" w:color="auto"/>
                                                                            <w:right w:val="none" w:sz="0" w:space="0" w:color="auto"/>
                                                                          </w:divBdr>
                                                                        </w:div>
                                                                        <w:div w:id="1326324443">
                                                                          <w:marLeft w:val="0"/>
                                                                          <w:marRight w:val="0"/>
                                                                          <w:marTop w:val="0"/>
                                                                          <w:marBottom w:val="0"/>
                                                                          <w:divBdr>
                                                                            <w:top w:val="none" w:sz="0" w:space="0" w:color="auto"/>
                                                                            <w:left w:val="none" w:sz="0" w:space="0" w:color="auto"/>
                                                                            <w:bottom w:val="none" w:sz="0" w:space="0" w:color="auto"/>
                                                                            <w:right w:val="none" w:sz="0" w:space="0" w:color="auto"/>
                                                                          </w:divBdr>
                                                                        </w:div>
                                                                        <w:div w:id="1638102804">
                                                                          <w:marLeft w:val="0"/>
                                                                          <w:marRight w:val="0"/>
                                                                          <w:marTop w:val="0"/>
                                                                          <w:marBottom w:val="0"/>
                                                                          <w:divBdr>
                                                                            <w:top w:val="none" w:sz="0" w:space="0" w:color="auto"/>
                                                                            <w:left w:val="none" w:sz="0" w:space="0" w:color="auto"/>
                                                                            <w:bottom w:val="none" w:sz="0" w:space="0" w:color="auto"/>
                                                                            <w:right w:val="none" w:sz="0" w:space="0" w:color="auto"/>
                                                                          </w:divBdr>
                                                                        </w:div>
                                                                        <w:div w:id="1656832610">
                                                                          <w:marLeft w:val="0"/>
                                                                          <w:marRight w:val="0"/>
                                                                          <w:marTop w:val="0"/>
                                                                          <w:marBottom w:val="0"/>
                                                                          <w:divBdr>
                                                                            <w:top w:val="none" w:sz="0" w:space="0" w:color="auto"/>
                                                                            <w:left w:val="none" w:sz="0" w:space="0" w:color="auto"/>
                                                                            <w:bottom w:val="none" w:sz="0" w:space="0" w:color="auto"/>
                                                                            <w:right w:val="none" w:sz="0" w:space="0" w:color="auto"/>
                                                                          </w:divBdr>
                                                                        </w:div>
                                                                        <w:div w:id="1196428908">
                                                                          <w:marLeft w:val="0"/>
                                                                          <w:marRight w:val="0"/>
                                                                          <w:marTop w:val="0"/>
                                                                          <w:marBottom w:val="0"/>
                                                                          <w:divBdr>
                                                                            <w:top w:val="none" w:sz="0" w:space="0" w:color="auto"/>
                                                                            <w:left w:val="none" w:sz="0" w:space="0" w:color="auto"/>
                                                                            <w:bottom w:val="none" w:sz="0" w:space="0" w:color="auto"/>
                                                                            <w:right w:val="none" w:sz="0" w:space="0" w:color="auto"/>
                                                                          </w:divBdr>
                                                                        </w:div>
                                                                        <w:div w:id="1220628042">
                                                                          <w:marLeft w:val="0"/>
                                                                          <w:marRight w:val="0"/>
                                                                          <w:marTop w:val="0"/>
                                                                          <w:marBottom w:val="0"/>
                                                                          <w:divBdr>
                                                                            <w:top w:val="none" w:sz="0" w:space="0" w:color="auto"/>
                                                                            <w:left w:val="none" w:sz="0" w:space="0" w:color="auto"/>
                                                                            <w:bottom w:val="none" w:sz="0" w:space="0" w:color="auto"/>
                                                                            <w:right w:val="none" w:sz="0" w:space="0" w:color="auto"/>
                                                                          </w:divBdr>
                                                                        </w:div>
                                                                        <w:div w:id="444084443">
                                                                          <w:marLeft w:val="0"/>
                                                                          <w:marRight w:val="0"/>
                                                                          <w:marTop w:val="0"/>
                                                                          <w:marBottom w:val="0"/>
                                                                          <w:divBdr>
                                                                            <w:top w:val="none" w:sz="0" w:space="0" w:color="auto"/>
                                                                            <w:left w:val="none" w:sz="0" w:space="0" w:color="auto"/>
                                                                            <w:bottom w:val="none" w:sz="0" w:space="0" w:color="auto"/>
                                                                            <w:right w:val="none" w:sz="0" w:space="0" w:color="auto"/>
                                                                          </w:divBdr>
                                                                        </w:div>
                                                                        <w:div w:id="1284069708">
                                                                          <w:marLeft w:val="0"/>
                                                                          <w:marRight w:val="0"/>
                                                                          <w:marTop w:val="0"/>
                                                                          <w:marBottom w:val="0"/>
                                                                          <w:divBdr>
                                                                            <w:top w:val="none" w:sz="0" w:space="0" w:color="auto"/>
                                                                            <w:left w:val="none" w:sz="0" w:space="0" w:color="auto"/>
                                                                            <w:bottom w:val="none" w:sz="0" w:space="0" w:color="auto"/>
                                                                            <w:right w:val="none" w:sz="0" w:space="0" w:color="auto"/>
                                                                          </w:divBdr>
                                                                        </w:div>
                                                                        <w:div w:id="1575622110">
                                                                          <w:marLeft w:val="0"/>
                                                                          <w:marRight w:val="0"/>
                                                                          <w:marTop w:val="0"/>
                                                                          <w:marBottom w:val="0"/>
                                                                          <w:divBdr>
                                                                            <w:top w:val="none" w:sz="0" w:space="0" w:color="auto"/>
                                                                            <w:left w:val="none" w:sz="0" w:space="0" w:color="auto"/>
                                                                            <w:bottom w:val="none" w:sz="0" w:space="0" w:color="auto"/>
                                                                            <w:right w:val="none" w:sz="0" w:space="0" w:color="auto"/>
                                                                          </w:divBdr>
                                                                        </w:div>
                                                                        <w:div w:id="1852909661">
                                                                          <w:marLeft w:val="0"/>
                                                                          <w:marRight w:val="0"/>
                                                                          <w:marTop w:val="0"/>
                                                                          <w:marBottom w:val="0"/>
                                                                          <w:divBdr>
                                                                            <w:top w:val="none" w:sz="0" w:space="0" w:color="auto"/>
                                                                            <w:left w:val="none" w:sz="0" w:space="0" w:color="auto"/>
                                                                            <w:bottom w:val="none" w:sz="0" w:space="0" w:color="auto"/>
                                                                            <w:right w:val="none" w:sz="0" w:space="0" w:color="auto"/>
                                                                          </w:divBdr>
                                                                        </w:div>
                                                                        <w:div w:id="302200694">
                                                                          <w:marLeft w:val="0"/>
                                                                          <w:marRight w:val="0"/>
                                                                          <w:marTop w:val="0"/>
                                                                          <w:marBottom w:val="0"/>
                                                                          <w:divBdr>
                                                                            <w:top w:val="none" w:sz="0" w:space="0" w:color="auto"/>
                                                                            <w:left w:val="none" w:sz="0" w:space="0" w:color="auto"/>
                                                                            <w:bottom w:val="none" w:sz="0" w:space="0" w:color="auto"/>
                                                                            <w:right w:val="none" w:sz="0" w:space="0" w:color="auto"/>
                                                                          </w:divBdr>
                                                                        </w:div>
                                                                        <w:div w:id="1084644828">
                                                                          <w:marLeft w:val="0"/>
                                                                          <w:marRight w:val="0"/>
                                                                          <w:marTop w:val="0"/>
                                                                          <w:marBottom w:val="0"/>
                                                                          <w:divBdr>
                                                                            <w:top w:val="none" w:sz="0" w:space="0" w:color="auto"/>
                                                                            <w:left w:val="none" w:sz="0" w:space="0" w:color="auto"/>
                                                                            <w:bottom w:val="none" w:sz="0" w:space="0" w:color="auto"/>
                                                                            <w:right w:val="none" w:sz="0" w:space="0" w:color="auto"/>
                                                                          </w:divBdr>
                                                                        </w:div>
                                                                        <w:div w:id="1429349247">
                                                                          <w:marLeft w:val="0"/>
                                                                          <w:marRight w:val="0"/>
                                                                          <w:marTop w:val="0"/>
                                                                          <w:marBottom w:val="0"/>
                                                                          <w:divBdr>
                                                                            <w:top w:val="none" w:sz="0" w:space="0" w:color="auto"/>
                                                                            <w:left w:val="none" w:sz="0" w:space="0" w:color="auto"/>
                                                                            <w:bottom w:val="none" w:sz="0" w:space="0" w:color="auto"/>
                                                                            <w:right w:val="none" w:sz="0" w:space="0" w:color="auto"/>
                                                                          </w:divBdr>
                                                                        </w:div>
                                                                        <w:div w:id="1099566497">
                                                                          <w:marLeft w:val="0"/>
                                                                          <w:marRight w:val="0"/>
                                                                          <w:marTop w:val="0"/>
                                                                          <w:marBottom w:val="0"/>
                                                                          <w:divBdr>
                                                                            <w:top w:val="none" w:sz="0" w:space="0" w:color="auto"/>
                                                                            <w:left w:val="none" w:sz="0" w:space="0" w:color="auto"/>
                                                                            <w:bottom w:val="none" w:sz="0" w:space="0" w:color="auto"/>
                                                                            <w:right w:val="none" w:sz="0" w:space="0" w:color="auto"/>
                                                                          </w:divBdr>
                                                                        </w:div>
                                                                        <w:div w:id="1709722525">
                                                                          <w:marLeft w:val="0"/>
                                                                          <w:marRight w:val="0"/>
                                                                          <w:marTop w:val="0"/>
                                                                          <w:marBottom w:val="0"/>
                                                                          <w:divBdr>
                                                                            <w:top w:val="none" w:sz="0" w:space="0" w:color="auto"/>
                                                                            <w:left w:val="none" w:sz="0" w:space="0" w:color="auto"/>
                                                                            <w:bottom w:val="none" w:sz="0" w:space="0" w:color="auto"/>
                                                                            <w:right w:val="none" w:sz="0" w:space="0" w:color="auto"/>
                                                                          </w:divBdr>
                                                                        </w:div>
                                                                        <w:div w:id="1644383786">
                                                                          <w:marLeft w:val="0"/>
                                                                          <w:marRight w:val="0"/>
                                                                          <w:marTop w:val="0"/>
                                                                          <w:marBottom w:val="0"/>
                                                                          <w:divBdr>
                                                                            <w:top w:val="none" w:sz="0" w:space="0" w:color="auto"/>
                                                                            <w:left w:val="none" w:sz="0" w:space="0" w:color="auto"/>
                                                                            <w:bottom w:val="none" w:sz="0" w:space="0" w:color="auto"/>
                                                                            <w:right w:val="none" w:sz="0" w:space="0" w:color="auto"/>
                                                                          </w:divBdr>
                                                                        </w:div>
                                                                        <w:div w:id="1070470688">
                                                                          <w:marLeft w:val="0"/>
                                                                          <w:marRight w:val="0"/>
                                                                          <w:marTop w:val="0"/>
                                                                          <w:marBottom w:val="0"/>
                                                                          <w:divBdr>
                                                                            <w:top w:val="none" w:sz="0" w:space="0" w:color="auto"/>
                                                                            <w:left w:val="none" w:sz="0" w:space="0" w:color="auto"/>
                                                                            <w:bottom w:val="none" w:sz="0" w:space="0" w:color="auto"/>
                                                                            <w:right w:val="none" w:sz="0" w:space="0" w:color="auto"/>
                                                                          </w:divBdr>
                                                                        </w:div>
                                                                        <w:div w:id="1220441355">
                                                                          <w:marLeft w:val="0"/>
                                                                          <w:marRight w:val="0"/>
                                                                          <w:marTop w:val="0"/>
                                                                          <w:marBottom w:val="0"/>
                                                                          <w:divBdr>
                                                                            <w:top w:val="none" w:sz="0" w:space="0" w:color="auto"/>
                                                                            <w:left w:val="none" w:sz="0" w:space="0" w:color="auto"/>
                                                                            <w:bottom w:val="none" w:sz="0" w:space="0" w:color="auto"/>
                                                                            <w:right w:val="none" w:sz="0" w:space="0" w:color="auto"/>
                                                                          </w:divBdr>
                                                                        </w:div>
                                                                        <w:div w:id="1360474094">
                                                                          <w:marLeft w:val="0"/>
                                                                          <w:marRight w:val="0"/>
                                                                          <w:marTop w:val="0"/>
                                                                          <w:marBottom w:val="0"/>
                                                                          <w:divBdr>
                                                                            <w:top w:val="none" w:sz="0" w:space="0" w:color="auto"/>
                                                                            <w:left w:val="none" w:sz="0" w:space="0" w:color="auto"/>
                                                                            <w:bottom w:val="none" w:sz="0" w:space="0" w:color="auto"/>
                                                                            <w:right w:val="none" w:sz="0" w:space="0" w:color="auto"/>
                                                                          </w:divBdr>
                                                                        </w:div>
                                                                        <w:div w:id="1418748287">
                                                                          <w:marLeft w:val="0"/>
                                                                          <w:marRight w:val="0"/>
                                                                          <w:marTop w:val="0"/>
                                                                          <w:marBottom w:val="0"/>
                                                                          <w:divBdr>
                                                                            <w:top w:val="none" w:sz="0" w:space="0" w:color="auto"/>
                                                                            <w:left w:val="none" w:sz="0" w:space="0" w:color="auto"/>
                                                                            <w:bottom w:val="none" w:sz="0" w:space="0" w:color="auto"/>
                                                                            <w:right w:val="none" w:sz="0" w:space="0" w:color="auto"/>
                                                                          </w:divBdr>
                                                                        </w:div>
                                                                        <w:div w:id="1706130675">
                                                                          <w:marLeft w:val="0"/>
                                                                          <w:marRight w:val="0"/>
                                                                          <w:marTop w:val="0"/>
                                                                          <w:marBottom w:val="0"/>
                                                                          <w:divBdr>
                                                                            <w:top w:val="none" w:sz="0" w:space="0" w:color="auto"/>
                                                                            <w:left w:val="none" w:sz="0" w:space="0" w:color="auto"/>
                                                                            <w:bottom w:val="none" w:sz="0" w:space="0" w:color="auto"/>
                                                                            <w:right w:val="none" w:sz="0" w:space="0" w:color="auto"/>
                                                                          </w:divBdr>
                                                                        </w:div>
                                                                        <w:div w:id="383336410">
                                                                          <w:marLeft w:val="0"/>
                                                                          <w:marRight w:val="0"/>
                                                                          <w:marTop w:val="0"/>
                                                                          <w:marBottom w:val="0"/>
                                                                          <w:divBdr>
                                                                            <w:top w:val="none" w:sz="0" w:space="0" w:color="auto"/>
                                                                            <w:left w:val="none" w:sz="0" w:space="0" w:color="auto"/>
                                                                            <w:bottom w:val="none" w:sz="0" w:space="0" w:color="auto"/>
                                                                            <w:right w:val="none" w:sz="0" w:space="0" w:color="auto"/>
                                                                          </w:divBdr>
                                                                        </w:div>
                                                                        <w:div w:id="935746812">
                                                                          <w:marLeft w:val="0"/>
                                                                          <w:marRight w:val="0"/>
                                                                          <w:marTop w:val="0"/>
                                                                          <w:marBottom w:val="0"/>
                                                                          <w:divBdr>
                                                                            <w:top w:val="none" w:sz="0" w:space="0" w:color="auto"/>
                                                                            <w:left w:val="none" w:sz="0" w:space="0" w:color="auto"/>
                                                                            <w:bottom w:val="none" w:sz="0" w:space="0" w:color="auto"/>
                                                                            <w:right w:val="none" w:sz="0" w:space="0" w:color="auto"/>
                                                                          </w:divBdr>
                                                                        </w:div>
                                                                        <w:div w:id="1281305660">
                                                                          <w:marLeft w:val="0"/>
                                                                          <w:marRight w:val="0"/>
                                                                          <w:marTop w:val="0"/>
                                                                          <w:marBottom w:val="0"/>
                                                                          <w:divBdr>
                                                                            <w:top w:val="none" w:sz="0" w:space="0" w:color="auto"/>
                                                                            <w:left w:val="none" w:sz="0" w:space="0" w:color="auto"/>
                                                                            <w:bottom w:val="none" w:sz="0" w:space="0" w:color="auto"/>
                                                                            <w:right w:val="none" w:sz="0" w:space="0" w:color="auto"/>
                                                                          </w:divBdr>
                                                                        </w:div>
                                                                        <w:div w:id="244384990">
                                                                          <w:marLeft w:val="0"/>
                                                                          <w:marRight w:val="0"/>
                                                                          <w:marTop w:val="0"/>
                                                                          <w:marBottom w:val="0"/>
                                                                          <w:divBdr>
                                                                            <w:top w:val="none" w:sz="0" w:space="0" w:color="auto"/>
                                                                            <w:left w:val="none" w:sz="0" w:space="0" w:color="auto"/>
                                                                            <w:bottom w:val="none" w:sz="0" w:space="0" w:color="auto"/>
                                                                            <w:right w:val="none" w:sz="0" w:space="0" w:color="auto"/>
                                                                          </w:divBdr>
                                                                        </w:div>
                                                                        <w:div w:id="1408845334">
                                                                          <w:marLeft w:val="0"/>
                                                                          <w:marRight w:val="0"/>
                                                                          <w:marTop w:val="0"/>
                                                                          <w:marBottom w:val="0"/>
                                                                          <w:divBdr>
                                                                            <w:top w:val="none" w:sz="0" w:space="0" w:color="auto"/>
                                                                            <w:left w:val="none" w:sz="0" w:space="0" w:color="auto"/>
                                                                            <w:bottom w:val="none" w:sz="0" w:space="0" w:color="auto"/>
                                                                            <w:right w:val="none" w:sz="0" w:space="0" w:color="auto"/>
                                                                          </w:divBdr>
                                                                        </w:div>
                                                                        <w:div w:id="1650474283">
                                                                          <w:marLeft w:val="0"/>
                                                                          <w:marRight w:val="0"/>
                                                                          <w:marTop w:val="0"/>
                                                                          <w:marBottom w:val="0"/>
                                                                          <w:divBdr>
                                                                            <w:top w:val="none" w:sz="0" w:space="0" w:color="auto"/>
                                                                            <w:left w:val="none" w:sz="0" w:space="0" w:color="auto"/>
                                                                            <w:bottom w:val="none" w:sz="0" w:space="0" w:color="auto"/>
                                                                            <w:right w:val="none" w:sz="0" w:space="0" w:color="auto"/>
                                                                          </w:divBdr>
                                                                        </w:div>
                                                                        <w:div w:id="733284033">
                                                                          <w:marLeft w:val="0"/>
                                                                          <w:marRight w:val="0"/>
                                                                          <w:marTop w:val="0"/>
                                                                          <w:marBottom w:val="0"/>
                                                                          <w:divBdr>
                                                                            <w:top w:val="none" w:sz="0" w:space="0" w:color="auto"/>
                                                                            <w:left w:val="none" w:sz="0" w:space="0" w:color="auto"/>
                                                                            <w:bottom w:val="none" w:sz="0" w:space="0" w:color="auto"/>
                                                                            <w:right w:val="none" w:sz="0" w:space="0" w:color="auto"/>
                                                                          </w:divBdr>
                                                                        </w:div>
                                                                        <w:div w:id="878785345">
                                                                          <w:marLeft w:val="0"/>
                                                                          <w:marRight w:val="0"/>
                                                                          <w:marTop w:val="0"/>
                                                                          <w:marBottom w:val="0"/>
                                                                          <w:divBdr>
                                                                            <w:top w:val="none" w:sz="0" w:space="0" w:color="auto"/>
                                                                            <w:left w:val="none" w:sz="0" w:space="0" w:color="auto"/>
                                                                            <w:bottom w:val="none" w:sz="0" w:space="0" w:color="auto"/>
                                                                            <w:right w:val="none" w:sz="0" w:space="0" w:color="auto"/>
                                                                          </w:divBdr>
                                                                        </w:div>
                                                                        <w:div w:id="1431122041">
                                                                          <w:marLeft w:val="0"/>
                                                                          <w:marRight w:val="0"/>
                                                                          <w:marTop w:val="0"/>
                                                                          <w:marBottom w:val="0"/>
                                                                          <w:divBdr>
                                                                            <w:top w:val="none" w:sz="0" w:space="0" w:color="auto"/>
                                                                            <w:left w:val="none" w:sz="0" w:space="0" w:color="auto"/>
                                                                            <w:bottom w:val="none" w:sz="0" w:space="0" w:color="auto"/>
                                                                            <w:right w:val="none" w:sz="0" w:space="0" w:color="auto"/>
                                                                          </w:divBdr>
                                                                        </w:div>
                                                                        <w:div w:id="525754725">
                                                                          <w:marLeft w:val="0"/>
                                                                          <w:marRight w:val="0"/>
                                                                          <w:marTop w:val="0"/>
                                                                          <w:marBottom w:val="0"/>
                                                                          <w:divBdr>
                                                                            <w:top w:val="none" w:sz="0" w:space="0" w:color="auto"/>
                                                                            <w:left w:val="none" w:sz="0" w:space="0" w:color="auto"/>
                                                                            <w:bottom w:val="none" w:sz="0" w:space="0" w:color="auto"/>
                                                                            <w:right w:val="none" w:sz="0" w:space="0" w:color="auto"/>
                                                                          </w:divBdr>
                                                                        </w:div>
                                                                        <w:div w:id="1915819797">
                                                                          <w:marLeft w:val="0"/>
                                                                          <w:marRight w:val="0"/>
                                                                          <w:marTop w:val="0"/>
                                                                          <w:marBottom w:val="0"/>
                                                                          <w:divBdr>
                                                                            <w:top w:val="none" w:sz="0" w:space="0" w:color="auto"/>
                                                                            <w:left w:val="none" w:sz="0" w:space="0" w:color="auto"/>
                                                                            <w:bottom w:val="none" w:sz="0" w:space="0" w:color="auto"/>
                                                                            <w:right w:val="none" w:sz="0" w:space="0" w:color="auto"/>
                                                                          </w:divBdr>
                                                                        </w:div>
                                                                        <w:div w:id="188835978">
                                                                          <w:marLeft w:val="0"/>
                                                                          <w:marRight w:val="0"/>
                                                                          <w:marTop w:val="0"/>
                                                                          <w:marBottom w:val="0"/>
                                                                          <w:divBdr>
                                                                            <w:top w:val="none" w:sz="0" w:space="0" w:color="auto"/>
                                                                            <w:left w:val="none" w:sz="0" w:space="0" w:color="auto"/>
                                                                            <w:bottom w:val="none" w:sz="0" w:space="0" w:color="auto"/>
                                                                            <w:right w:val="none" w:sz="0" w:space="0" w:color="auto"/>
                                                                          </w:divBdr>
                                                                        </w:div>
                                                                        <w:div w:id="715545536">
                                                                          <w:marLeft w:val="0"/>
                                                                          <w:marRight w:val="0"/>
                                                                          <w:marTop w:val="0"/>
                                                                          <w:marBottom w:val="0"/>
                                                                          <w:divBdr>
                                                                            <w:top w:val="none" w:sz="0" w:space="0" w:color="auto"/>
                                                                            <w:left w:val="none" w:sz="0" w:space="0" w:color="auto"/>
                                                                            <w:bottom w:val="none" w:sz="0" w:space="0" w:color="auto"/>
                                                                            <w:right w:val="none" w:sz="0" w:space="0" w:color="auto"/>
                                                                          </w:divBdr>
                                                                        </w:div>
                                                                        <w:div w:id="2024896365">
                                                                          <w:marLeft w:val="0"/>
                                                                          <w:marRight w:val="0"/>
                                                                          <w:marTop w:val="0"/>
                                                                          <w:marBottom w:val="0"/>
                                                                          <w:divBdr>
                                                                            <w:top w:val="none" w:sz="0" w:space="0" w:color="auto"/>
                                                                            <w:left w:val="none" w:sz="0" w:space="0" w:color="auto"/>
                                                                            <w:bottom w:val="none" w:sz="0" w:space="0" w:color="auto"/>
                                                                            <w:right w:val="none" w:sz="0" w:space="0" w:color="auto"/>
                                                                          </w:divBdr>
                                                                        </w:div>
                                                                        <w:div w:id="703140356">
                                                                          <w:marLeft w:val="0"/>
                                                                          <w:marRight w:val="0"/>
                                                                          <w:marTop w:val="0"/>
                                                                          <w:marBottom w:val="0"/>
                                                                          <w:divBdr>
                                                                            <w:top w:val="none" w:sz="0" w:space="0" w:color="auto"/>
                                                                            <w:left w:val="none" w:sz="0" w:space="0" w:color="auto"/>
                                                                            <w:bottom w:val="none" w:sz="0" w:space="0" w:color="auto"/>
                                                                            <w:right w:val="none" w:sz="0" w:space="0" w:color="auto"/>
                                                                          </w:divBdr>
                                                                        </w:div>
                                                                        <w:div w:id="991955770">
                                                                          <w:marLeft w:val="0"/>
                                                                          <w:marRight w:val="0"/>
                                                                          <w:marTop w:val="0"/>
                                                                          <w:marBottom w:val="0"/>
                                                                          <w:divBdr>
                                                                            <w:top w:val="none" w:sz="0" w:space="0" w:color="auto"/>
                                                                            <w:left w:val="none" w:sz="0" w:space="0" w:color="auto"/>
                                                                            <w:bottom w:val="none" w:sz="0" w:space="0" w:color="auto"/>
                                                                            <w:right w:val="none" w:sz="0" w:space="0" w:color="auto"/>
                                                                          </w:divBdr>
                                                                        </w:div>
                                                                        <w:div w:id="819158653">
                                                                          <w:marLeft w:val="0"/>
                                                                          <w:marRight w:val="0"/>
                                                                          <w:marTop w:val="0"/>
                                                                          <w:marBottom w:val="0"/>
                                                                          <w:divBdr>
                                                                            <w:top w:val="none" w:sz="0" w:space="0" w:color="auto"/>
                                                                            <w:left w:val="none" w:sz="0" w:space="0" w:color="auto"/>
                                                                            <w:bottom w:val="none" w:sz="0" w:space="0" w:color="auto"/>
                                                                            <w:right w:val="none" w:sz="0" w:space="0" w:color="auto"/>
                                                                          </w:divBdr>
                                                                        </w:div>
                                                                        <w:div w:id="271087382">
                                                                          <w:marLeft w:val="0"/>
                                                                          <w:marRight w:val="0"/>
                                                                          <w:marTop w:val="0"/>
                                                                          <w:marBottom w:val="0"/>
                                                                          <w:divBdr>
                                                                            <w:top w:val="none" w:sz="0" w:space="0" w:color="auto"/>
                                                                            <w:left w:val="none" w:sz="0" w:space="0" w:color="auto"/>
                                                                            <w:bottom w:val="none" w:sz="0" w:space="0" w:color="auto"/>
                                                                            <w:right w:val="none" w:sz="0" w:space="0" w:color="auto"/>
                                                                          </w:divBdr>
                                                                        </w:div>
                                                                        <w:div w:id="675376345">
                                                                          <w:marLeft w:val="0"/>
                                                                          <w:marRight w:val="0"/>
                                                                          <w:marTop w:val="0"/>
                                                                          <w:marBottom w:val="0"/>
                                                                          <w:divBdr>
                                                                            <w:top w:val="none" w:sz="0" w:space="0" w:color="auto"/>
                                                                            <w:left w:val="none" w:sz="0" w:space="0" w:color="auto"/>
                                                                            <w:bottom w:val="none" w:sz="0" w:space="0" w:color="auto"/>
                                                                            <w:right w:val="none" w:sz="0" w:space="0" w:color="auto"/>
                                                                          </w:divBdr>
                                                                        </w:div>
                                                                        <w:div w:id="1610433374">
                                                                          <w:marLeft w:val="0"/>
                                                                          <w:marRight w:val="0"/>
                                                                          <w:marTop w:val="0"/>
                                                                          <w:marBottom w:val="0"/>
                                                                          <w:divBdr>
                                                                            <w:top w:val="none" w:sz="0" w:space="0" w:color="auto"/>
                                                                            <w:left w:val="none" w:sz="0" w:space="0" w:color="auto"/>
                                                                            <w:bottom w:val="none" w:sz="0" w:space="0" w:color="auto"/>
                                                                            <w:right w:val="none" w:sz="0" w:space="0" w:color="auto"/>
                                                                          </w:divBdr>
                                                                        </w:div>
                                                                        <w:div w:id="166289837">
                                                                          <w:marLeft w:val="0"/>
                                                                          <w:marRight w:val="0"/>
                                                                          <w:marTop w:val="0"/>
                                                                          <w:marBottom w:val="0"/>
                                                                          <w:divBdr>
                                                                            <w:top w:val="none" w:sz="0" w:space="0" w:color="auto"/>
                                                                            <w:left w:val="none" w:sz="0" w:space="0" w:color="auto"/>
                                                                            <w:bottom w:val="none" w:sz="0" w:space="0" w:color="auto"/>
                                                                            <w:right w:val="none" w:sz="0" w:space="0" w:color="auto"/>
                                                                          </w:divBdr>
                                                                        </w:div>
                                                                        <w:div w:id="1296178358">
                                                                          <w:marLeft w:val="0"/>
                                                                          <w:marRight w:val="0"/>
                                                                          <w:marTop w:val="0"/>
                                                                          <w:marBottom w:val="0"/>
                                                                          <w:divBdr>
                                                                            <w:top w:val="none" w:sz="0" w:space="0" w:color="auto"/>
                                                                            <w:left w:val="none" w:sz="0" w:space="0" w:color="auto"/>
                                                                            <w:bottom w:val="none" w:sz="0" w:space="0" w:color="auto"/>
                                                                            <w:right w:val="none" w:sz="0" w:space="0" w:color="auto"/>
                                                                          </w:divBdr>
                                                                        </w:div>
                                                                        <w:div w:id="32660093">
                                                                          <w:marLeft w:val="0"/>
                                                                          <w:marRight w:val="0"/>
                                                                          <w:marTop w:val="0"/>
                                                                          <w:marBottom w:val="0"/>
                                                                          <w:divBdr>
                                                                            <w:top w:val="none" w:sz="0" w:space="0" w:color="auto"/>
                                                                            <w:left w:val="none" w:sz="0" w:space="0" w:color="auto"/>
                                                                            <w:bottom w:val="none" w:sz="0" w:space="0" w:color="auto"/>
                                                                            <w:right w:val="none" w:sz="0" w:space="0" w:color="auto"/>
                                                                          </w:divBdr>
                                                                        </w:div>
                                                                        <w:div w:id="237907911">
                                                                          <w:marLeft w:val="0"/>
                                                                          <w:marRight w:val="0"/>
                                                                          <w:marTop w:val="0"/>
                                                                          <w:marBottom w:val="0"/>
                                                                          <w:divBdr>
                                                                            <w:top w:val="none" w:sz="0" w:space="0" w:color="auto"/>
                                                                            <w:left w:val="none" w:sz="0" w:space="0" w:color="auto"/>
                                                                            <w:bottom w:val="none" w:sz="0" w:space="0" w:color="auto"/>
                                                                            <w:right w:val="none" w:sz="0" w:space="0" w:color="auto"/>
                                                                          </w:divBdr>
                                                                        </w:div>
                                                                        <w:div w:id="1863736322">
                                                                          <w:marLeft w:val="0"/>
                                                                          <w:marRight w:val="0"/>
                                                                          <w:marTop w:val="0"/>
                                                                          <w:marBottom w:val="0"/>
                                                                          <w:divBdr>
                                                                            <w:top w:val="none" w:sz="0" w:space="0" w:color="auto"/>
                                                                            <w:left w:val="none" w:sz="0" w:space="0" w:color="auto"/>
                                                                            <w:bottom w:val="none" w:sz="0" w:space="0" w:color="auto"/>
                                                                            <w:right w:val="none" w:sz="0" w:space="0" w:color="auto"/>
                                                                          </w:divBdr>
                                                                        </w:div>
                                                                        <w:div w:id="1587031437">
                                                                          <w:marLeft w:val="0"/>
                                                                          <w:marRight w:val="0"/>
                                                                          <w:marTop w:val="0"/>
                                                                          <w:marBottom w:val="0"/>
                                                                          <w:divBdr>
                                                                            <w:top w:val="none" w:sz="0" w:space="0" w:color="auto"/>
                                                                            <w:left w:val="none" w:sz="0" w:space="0" w:color="auto"/>
                                                                            <w:bottom w:val="none" w:sz="0" w:space="0" w:color="auto"/>
                                                                            <w:right w:val="none" w:sz="0" w:space="0" w:color="auto"/>
                                                                          </w:divBdr>
                                                                        </w:div>
                                                                        <w:div w:id="446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3046997">
                      <w:marLeft w:val="0"/>
                      <w:marRight w:val="0"/>
                      <w:marTop w:val="0"/>
                      <w:marBottom w:val="150"/>
                      <w:divBdr>
                        <w:top w:val="none" w:sz="0" w:space="0" w:color="auto"/>
                        <w:left w:val="none" w:sz="0" w:space="0" w:color="auto"/>
                        <w:bottom w:val="none" w:sz="0" w:space="0" w:color="auto"/>
                        <w:right w:val="none" w:sz="0" w:space="0" w:color="auto"/>
                      </w:divBdr>
                    </w:div>
                    <w:div w:id="594828867">
                      <w:marLeft w:val="0"/>
                      <w:marRight w:val="0"/>
                      <w:marTop w:val="0"/>
                      <w:marBottom w:val="150"/>
                      <w:divBdr>
                        <w:top w:val="none" w:sz="0" w:space="0" w:color="auto"/>
                        <w:left w:val="none" w:sz="0" w:space="0" w:color="auto"/>
                        <w:bottom w:val="none" w:sz="0" w:space="0" w:color="auto"/>
                        <w:right w:val="none" w:sz="0" w:space="0" w:color="auto"/>
                      </w:divBdr>
                    </w:div>
                    <w:div w:id="1322393001">
                      <w:marLeft w:val="0"/>
                      <w:marRight w:val="0"/>
                      <w:marTop w:val="0"/>
                      <w:marBottom w:val="150"/>
                      <w:divBdr>
                        <w:top w:val="none" w:sz="0" w:space="0" w:color="auto"/>
                        <w:left w:val="none" w:sz="0" w:space="0" w:color="auto"/>
                        <w:bottom w:val="none" w:sz="0" w:space="0" w:color="auto"/>
                        <w:right w:val="none" w:sz="0" w:space="0" w:color="auto"/>
                      </w:divBdr>
                    </w:div>
                    <w:div w:id="18977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0655">
          <w:marLeft w:val="0"/>
          <w:marRight w:val="0"/>
          <w:marTop w:val="0"/>
          <w:marBottom w:val="0"/>
          <w:divBdr>
            <w:top w:val="none" w:sz="0" w:space="0" w:color="auto"/>
            <w:left w:val="none" w:sz="0" w:space="0" w:color="auto"/>
            <w:bottom w:val="none" w:sz="0" w:space="0" w:color="auto"/>
            <w:right w:val="none" w:sz="0" w:space="0" w:color="auto"/>
          </w:divBdr>
          <w:divsChild>
            <w:div w:id="725840920">
              <w:marLeft w:val="0"/>
              <w:marRight w:val="0"/>
              <w:marTop w:val="0"/>
              <w:marBottom w:val="0"/>
              <w:divBdr>
                <w:top w:val="none" w:sz="0" w:space="0" w:color="auto"/>
                <w:left w:val="none" w:sz="0" w:space="0" w:color="auto"/>
                <w:bottom w:val="single" w:sz="6" w:space="0" w:color="auto"/>
                <w:right w:val="none" w:sz="0" w:space="0" w:color="auto"/>
              </w:divBdr>
              <w:divsChild>
                <w:div w:id="7003948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6603">
      <w:bodyDiv w:val="1"/>
      <w:marLeft w:val="0"/>
      <w:marRight w:val="0"/>
      <w:marTop w:val="0"/>
      <w:marBottom w:val="0"/>
      <w:divBdr>
        <w:top w:val="none" w:sz="0" w:space="0" w:color="auto"/>
        <w:left w:val="none" w:sz="0" w:space="0" w:color="auto"/>
        <w:bottom w:val="none" w:sz="0" w:space="0" w:color="auto"/>
        <w:right w:val="none" w:sz="0" w:space="0" w:color="auto"/>
      </w:divBdr>
    </w:div>
    <w:div w:id="252393898">
      <w:bodyDiv w:val="1"/>
      <w:marLeft w:val="0"/>
      <w:marRight w:val="0"/>
      <w:marTop w:val="0"/>
      <w:marBottom w:val="0"/>
      <w:divBdr>
        <w:top w:val="none" w:sz="0" w:space="0" w:color="auto"/>
        <w:left w:val="none" w:sz="0" w:space="0" w:color="auto"/>
        <w:bottom w:val="none" w:sz="0" w:space="0" w:color="auto"/>
        <w:right w:val="none" w:sz="0" w:space="0" w:color="auto"/>
      </w:divBdr>
    </w:div>
    <w:div w:id="291449608">
      <w:bodyDiv w:val="1"/>
      <w:marLeft w:val="0"/>
      <w:marRight w:val="0"/>
      <w:marTop w:val="0"/>
      <w:marBottom w:val="0"/>
      <w:divBdr>
        <w:top w:val="none" w:sz="0" w:space="0" w:color="auto"/>
        <w:left w:val="none" w:sz="0" w:space="0" w:color="auto"/>
        <w:bottom w:val="none" w:sz="0" w:space="0" w:color="auto"/>
        <w:right w:val="none" w:sz="0" w:space="0" w:color="auto"/>
      </w:divBdr>
    </w:div>
    <w:div w:id="292293050">
      <w:bodyDiv w:val="1"/>
      <w:marLeft w:val="0"/>
      <w:marRight w:val="0"/>
      <w:marTop w:val="0"/>
      <w:marBottom w:val="0"/>
      <w:divBdr>
        <w:top w:val="none" w:sz="0" w:space="0" w:color="auto"/>
        <w:left w:val="none" w:sz="0" w:space="0" w:color="auto"/>
        <w:bottom w:val="none" w:sz="0" w:space="0" w:color="auto"/>
        <w:right w:val="none" w:sz="0" w:space="0" w:color="auto"/>
      </w:divBdr>
    </w:div>
    <w:div w:id="319501730">
      <w:bodyDiv w:val="1"/>
      <w:marLeft w:val="0"/>
      <w:marRight w:val="0"/>
      <w:marTop w:val="0"/>
      <w:marBottom w:val="0"/>
      <w:divBdr>
        <w:top w:val="none" w:sz="0" w:space="0" w:color="auto"/>
        <w:left w:val="none" w:sz="0" w:space="0" w:color="auto"/>
        <w:bottom w:val="none" w:sz="0" w:space="0" w:color="auto"/>
        <w:right w:val="none" w:sz="0" w:space="0" w:color="auto"/>
      </w:divBdr>
    </w:div>
    <w:div w:id="357203818">
      <w:bodyDiv w:val="1"/>
      <w:marLeft w:val="0"/>
      <w:marRight w:val="0"/>
      <w:marTop w:val="0"/>
      <w:marBottom w:val="0"/>
      <w:divBdr>
        <w:top w:val="none" w:sz="0" w:space="0" w:color="auto"/>
        <w:left w:val="none" w:sz="0" w:space="0" w:color="auto"/>
        <w:bottom w:val="none" w:sz="0" w:space="0" w:color="auto"/>
        <w:right w:val="none" w:sz="0" w:space="0" w:color="auto"/>
      </w:divBdr>
    </w:div>
    <w:div w:id="360473883">
      <w:bodyDiv w:val="1"/>
      <w:marLeft w:val="0"/>
      <w:marRight w:val="0"/>
      <w:marTop w:val="0"/>
      <w:marBottom w:val="0"/>
      <w:divBdr>
        <w:top w:val="none" w:sz="0" w:space="0" w:color="auto"/>
        <w:left w:val="none" w:sz="0" w:space="0" w:color="auto"/>
        <w:bottom w:val="none" w:sz="0" w:space="0" w:color="auto"/>
        <w:right w:val="none" w:sz="0" w:space="0" w:color="auto"/>
      </w:divBdr>
      <w:divsChild>
        <w:div w:id="382365277">
          <w:marLeft w:val="0"/>
          <w:marRight w:val="0"/>
          <w:marTop w:val="0"/>
          <w:marBottom w:val="0"/>
          <w:divBdr>
            <w:top w:val="none" w:sz="0" w:space="0" w:color="auto"/>
            <w:left w:val="none" w:sz="0" w:space="0" w:color="auto"/>
            <w:bottom w:val="none" w:sz="0" w:space="0" w:color="auto"/>
            <w:right w:val="none" w:sz="0" w:space="0" w:color="auto"/>
          </w:divBdr>
          <w:divsChild>
            <w:div w:id="598567177">
              <w:marLeft w:val="0"/>
              <w:marRight w:val="0"/>
              <w:marTop w:val="0"/>
              <w:marBottom w:val="0"/>
              <w:divBdr>
                <w:top w:val="none" w:sz="0" w:space="0" w:color="auto"/>
                <w:left w:val="none" w:sz="0" w:space="0" w:color="auto"/>
                <w:bottom w:val="none" w:sz="0" w:space="0" w:color="auto"/>
                <w:right w:val="none" w:sz="0" w:space="0" w:color="auto"/>
              </w:divBdr>
              <w:divsChild>
                <w:div w:id="242834332">
                  <w:marLeft w:val="0"/>
                  <w:marRight w:val="0"/>
                  <w:marTop w:val="0"/>
                  <w:marBottom w:val="0"/>
                  <w:divBdr>
                    <w:top w:val="none" w:sz="0" w:space="0" w:color="auto"/>
                    <w:left w:val="none" w:sz="0" w:space="0" w:color="auto"/>
                    <w:bottom w:val="none" w:sz="0" w:space="0" w:color="auto"/>
                    <w:right w:val="none" w:sz="0" w:space="0" w:color="auto"/>
                  </w:divBdr>
                  <w:divsChild>
                    <w:div w:id="1677805641">
                      <w:marLeft w:val="0"/>
                      <w:marRight w:val="0"/>
                      <w:marTop w:val="0"/>
                      <w:marBottom w:val="0"/>
                      <w:divBdr>
                        <w:top w:val="none" w:sz="0" w:space="0" w:color="auto"/>
                        <w:left w:val="none" w:sz="0" w:space="0" w:color="auto"/>
                        <w:bottom w:val="none" w:sz="0" w:space="0" w:color="auto"/>
                        <w:right w:val="none" w:sz="0" w:space="0" w:color="auto"/>
                      </w:divBdr>
                    </w:div>
                    <w:div w:id="948857509">
                      <w:marLeft w:val="0"/>
                      <w:marRight w:val="0"/>
                      <w:marTop w:val="0"/>
                      <w:marBottom w:val="0"/>
                      <w:divBdr>
                        <w:top w:val="none" w:sz="0" w:space="0" w:color="auto"/>
                        <w:left w:val="none" w:sz="0" w:space="0" w:color="auto"/>
                        <w:bottom w:val="none" w:sz="0" w:space="0" w:color="auto"/>
                        <w:right w:val="none" w:sz="0" w:space="0" w:color="auto"/>
                      </w:divBdr>
                    </w:div>
                    <w:div w:id="1593273337">
                      <w:marLeft w:val="0"/>
                      <w:marRight w:val="0"/>
                      <w:marTop w:val="0"/>
                      <w:marBottom w:val="0"/>
                      <w:divBdr>
                        <w:top w:val="none" w:sz="0" w:space="0" w:color="auto"/>
                        <w:left w:val="none" w:sz="0" w:space="0" w:color="auto"/>
                        <w:bottom w:val="none" w:sz="0" w:space="0" w:color="auto"/>
                        <w:right w:val="none" w:sz="0" w:space="0" w:color="auto"/>
                      </w:divBdr>
                    </w:div>
                    <w:div w:id="12295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0801">
          <w:marLeft w:val="0"/>
          <w:marRight w:val="0"/>
          <w:marTop w:val="0"/>
          <w:marBottom w:val="0"/>
          <w:divBdr>
            <w:top w:val="none" w:sz="0" w:space="0" w:color="auto"/>
            <w:left w:val="none" w:sz="0" w:space="0" w:color="auto"/>
            <w:bottom w:val="none" w:sz="0" w:space="0" w:color="auto"/>
            <w:right w:val="none" w:sz="0" w:space="0" w:color="auto"/>
          </w:divBdr>
          <w:divsChild>
            <w:div w:id="127355427">
              <w:marLeft w:val="0"/>
              <w:marRight w:val="0"/>
              <w:marTop w:val="0"/>
              <w:marBottom w:val="0"/>
              <w:divBdr>
                <w:top w:val="none" w:sz="0" w:space="0" w:color="auto"/>
                <w:left w:val="none" w:sz="0" w:space="0" w:color="auto"/>
                <w:bottom w:val="none" w:sz="0" w:space="0" w:color="auto"/>
                <w:right w:val="none" w:sz="0" w:space="0" w:color="auto"/>
              </w:divBdr>
              <w:divsChild>
                <w:div w:id="1687173524">
                  <w:marLeft w:val="0"/>
                  <w:marRight w:val="0"/>
                  <w:marTop w:val="0"/>
                  <w:marBottom w:val="0"/>
                  <w:divBdr>
                    <w:top w:val="none" w:sz="0" w:space="0" w:color="auto"/>
                    <w:left w:val="none" w:sz="0" w:space="0" w:color="auto"/>
                    <w:bottom w:val="none" w:sz="0" w:space="0" w:color="auto"/>
                    <w:right w:val="none" w:sz="0" w:space="0" w:color="auto"/>
                  </w:divBdr>
                  <w:divsChild>
                    <w:div w:id="2139645180">
                      <w:marLeft w:val="0"/>
                      <w:marRight w:val="0"/>
                      <w:marTop w:val="0"/>
                      <w:marBottom w:val="0"/>
                      <w:divBdr>
                        <w:top w:val="none" w:sz="0" w:space="0" w:color="auto"/>
                        <w:left w:val="none" w:sz="0" w:space="0" w:color="auto"/>
                        <w:bottom w:val="none" w:sz="0" w:space="0" w:color="auto"/>
                        <w:right w:val="none" w:sz="0" w:space="0" w:color="auto"/>
                      </w:divBdr>
                    </w:div>
                    <w:div w:id="1069108138">
                      <w:marLeft w:val="0"/>
                      <w:marRight w:val="0"/>
                      <w:marTop w:val="0"/>
                      <w:marBottom w:val="0"/>
                      <w:divBdr>
                        <w:top w:val="none" w:sz="0" w:space="0" w:color="auto"/>
                        <w:left w:val="none" w:sz="0" w:space="0" w:color="auto"/>
                        <w:bottom w:val="none" w:sz="0" w:space="0" w:color="auto"/>
                        <w:right w:val="none" w:sz="0" w:space="0" w:color="auto"/>
                      </w:divBdr>
                    </w:div>
                    <w:div w:id="1631590131">
                      <w:marLeft w:val="0"/>
                      <w:marRight w:val="0"/>
                      <w:marTop w:val="0"/>
                      <w:marBottom w:val="0"/>
                      <w:divBdr>
                        <w:top w:val="none" w:sz="0" w:space="0" w:color="auto"/>
                        <w:left w:val="none" w:sz="0" w:space="0" w:color="auto"/>
                        <w:bottom w:val="none" w:sz="0" w:space="0" w:color="auto"/>
                        <w:right w:val="none" w:sz="0" w:space="0" w:color="auto"/>
                      </w:divBdr>
                    </w:div>
                    <w:div w:id="1835948799">
                      <w:marLeft w:val="0"/>
                      <w:marRight w:val="0"/>
                      <w:marTop w:val="0"/>
                      <w:marBottom w:val="0"/>
                      <w:divBdr>
                        <w:top w:val="none" w:sz="0" w:space="0" w:color="auto"/>
                        <w:left w:val="none" w:sz="0" w:space="0" w:color="auto"/>
                        <w:bottom w:val="none" w:sz="0" w:space="0" w:color="auto"/>
                        <w:right w:val="none" w:sz="0" w:space="0" w:color="auto"/>
                      </w:divBdr>
                    </w:div>
                    <w:div w:id="131797607">
                      <w:marLeft w:val="0"/>
                      <w:marRight w:val="0"/>
                      <w:marTop w:val="0"/>
                      <w:marBottom w:val="0"/>
                      <w:divBdr>
                        <w:top w:val="none" w:sz="0" w:space="0" w:color="auto"/>
                        <w:left w:val="none" w:sz="0" w:space="0" w:color="auto"/>
                        <w:bottom w:val="none" w:sz="0" w:space="0" w:color="auto"/>
                        <w:right w:val="none" w:sz="0" w:space="0" w:color="auto"/>
                      </w:divBdr>
                    </w:div>
                    <w:div w:id="195630347">
                      <w:marLeft w:val="0"/>
                      <w:marRight w:val="0"/>
                      <w:marTop w:val="0"/>
                      <w:marBottom w:val="0"/>
                      <w:divBdr>
                        <w:top w:val="none" w:sz="0" w:space="0" w:color="auto"/>
                        <w:left w:val="none" w:sz="0" w:space="0" w:color="auto"/>
                        <w:bottom w:val="none" w:sz="0" w:space="0" w:color="auto"/>
                        <w:right w:val="none" w:sz="0" w:space="0" w:color="auto"/>
                      </w:divBdr>
                    </w:div>
                    <w:div w:id="1452359048">
                      <w:marLeft w:val="0"/>
                      <w:marRight w:val="0"/>
                      <w:marTop w:val="0"/>
                      <w:marBottom w:val="0"/>
                      <w:divBdr>
                        <w:top w:val="none" w:sz="0" w:space="0" w:color="auto"/>
                        <w:left w:val="none" w:sz="0" w:space="0" w:color="auto"/>
                        <w:bottom w:val="none" w:sz="0" w:space="0" w:color="auto"/>
                        <w:right w:val="none" w:sz="0" w:space="0" w:color="auto"/>
                      </w:divBdr>
                    </w:div>
                    <w:div w:id="584808108">
                      <w:marLeft w:val="0"/>
                      <w:marRight w:val="0"/>
                      <w:marTop w:val="0"/>
                      <w:marBottom w:val="0"/>
                      <w:divBdr>
                        <w:top w:val="none" w:sz="0" w:space="0" w:color="auto"/>
                        <w:left w:val="none" w:sz="0" w:space="0" w:color="auto"/>
                        <w:bottom w:val="none" w:sz="0" w:space="0" w:color="auto"/>
                        <w:right w:val="none" w:sz="0" w:space="0" w:color="auto"/>
                      </w:divBdr>
                    </w:div>
                    <w:div w:id="1203178253">
                      <w:marLeft w:val="0"/>
                      <w:marRight w:val="0"/>
                      <w:marTop w:val="0"/>
                      <w:marBottom w:val="0"/>
                      <w:divBdr>
                        <w:top w:val="none" w:sz="0" w:space="0" w:color="auto"/>
                        <w:left w:val="none" w:sz="0" w:space="0" w:color="auto"/>
                        <w:bottom w:val="none" w:sz="0" w:space="0" w:color="auto"/>
                        <w:right w:val="none" w:sz="0" w:space="0" w:color="auto"/>
                      </w:divBdr>
                    </w:div>
                    <w:div w:id="108790602">
                      <w:marLeft w:val="0"/>
                      <w:marRight w:val="0"/>
                      <w:marTop w:val="0"/>
                      <w:marBottom w:val="0"/>
                      <w:divBdr>
                        <w:top w:val="none" w:sz="0" w:space="0" w:color="auto"/>
                        <w:left w:val="none" w:sz="0" w:space="0" w:color="auto"/>
                        <w:bottom w:val="none" w:sz="0" w:space="0" w:color="auto"/>
                        <w:right w:val="none" w:sz="0" w:space="0" w:color="auto"/>
                      </w:divBdr>
                    </w:div>
                    <w:div w:id="1170215083">
                      <w:marLeft w:val="0"/>
                      <w:marRight w:val="0"/>
                      <w:marTop w:val="0"/>
                      <w:marBottom w:val="0"/>
                      <w:divBdr>
                        <w:top w:val="none" w:sz="0" w:space="0" w:color="auto"/>
                        <w:left w:val="none" w:sz="0" w:space="0" w:color="auto"/>
                        <w:bottom w:val="none" w:sz="0" w:space="0" w:color="auto"/>
                        <w:right w:val="none" w:sz="0" w:space="0" w:color="auto"/>
                      </w:divBdr>
                    </w:div>
                    <w:div w:id="49305125">
                      <w:marLeft w:val="0"/>
                      <w:marRight w:val="0"/>
                      <w:marTop w:val="0"/>
                      <w:marBottom w:val="0"/>
                      <w:divBdr>
                        <w:top w:val="none" w:sz="0" w:space="0" w:color="auto"/>
                        <w:left w:val="none" w:sz="0" w:space="0" w:color="auto"/>
                        <w:bottom w:val="none" w:sz="0" w:space="0" w:color="auto"/>
                        <w:right w:val="none" w:sz="0" w:space="0" w:color="auto"/>
                      </w:divBdr>
                    </w:div>
                    <w:div w:id="1567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9063">
      <w:bodyDiv w:val="1"/>
      <w:marLeft w:val="0"/>
      <w:marRight w:val="0"/>
      <w:marTop w:val="0"/>
      <w:marBottom w:val="0"/>
      <w:divBdr>
        <w:top w:val="none" w:sz="0" w:space="0" w:color="auto"/>
        <w:left w:val="none" w:sz="0" w:space="0" w:color="auto"/>
        <w:bottom w:val="none" w:sz="0" w:space="0" w:color="auto"/>
        <w:right w:val="none" w:sz="0" w:space="0" w:color="auto"/>
      </w:divBdr>
      <w:divsChild>
        <w:div w:id="1132550976">
          <w:marLeft w:val="0"/>
          <w:marRight w:val="0"/>
          <w:marTop w:val="0"/>
          <w:marBottom w:val="0"/>
          <w:divBdr>
            <w:top w:val="none" w:sz="0" w:space="0" w:color="auto"/>
            <w:left w:val="none" w:sz="0" w:space="0" w:color="auto"/>
            <w:bottom w:val="none" w:sz="0" w:space="0" w:color="auto"/>
            <w:right w:val="none" w:sz="0" w:space="0" w:color="auto"/>
          </w:divBdr>
        </w:div>
        <w:div w:id="1414857045">
          <w:marLeft w:val="0"/>
          <w:marRight w:val="0"/>
          <w:marTop w:val="0"/>
          <w:marBottom w:val="0"/>
          <w:divBdr>
            <w:top w:val="none" w:sz="0" w:space="0" w:color="auto"/>
            <w:left w:val="none" w:sz="0" w:space="0" w:color="auto"/>
            <w:bottom w:val="none" w:sz="0" w:space="0" w:color="auto"/>
            <w:right w:val="none" w:sz="0" w:space="0" w:color="auto"/>
          </w:divBdr>
        </w:div>
        <w:div w:id="409161488">
          <w:marLeft w:val="0"/>
          <w:marRight w:val="0"/>
          <w:marTop w:val="0"/>
          <w:marBottom w:val="0"/>
          <w:divBdr>
            <w:top w:val="none" w:sz="0" w:space="0" w:color="auto"/>
            <w:left w:val="none" w:sz="0" w:space="0" w:color="auto"/>
            <w:bottom w:val="none" w:sz="0" w:space="0" w:color="auto"/>
            <w:right w:val="none" w:sz="0" w:space="0" w:color="auto"/>
          </w:divBdr>
        </w:div>
        <w:div w:id="788936691">
          <w:marLeft w:val="0"/>
          <w:marRight w:val="0"/>
          <w:marTop w:val="0"/>
          <w:marBottom w:val="0"/>
          <w:divBdr>
            <w:top w:val="none" w:sz="0" w:space="0" w:color="auto"/>
            <w:left w:val="none" w:sz="0" w:space="0" w:color="auto"/>
            <w:bottom w:val="none" w:sz="0" w:space="0" w:color="auto"/>
            <w:right w:val="none" w:sz="0" w:space="0" w:color="auto"/>
          </w:divBdr>
        </w:div>
        <w:div w:id="1960794647">
          <w:marLeft w:val="0"/>
          <w:marRight w:val="0"/>
          <w:marTop w:val="0"/>
          <w:marBottom w:val="0"/>
          <w:divBdr>
            <w:top w:val="none" w:sz="0" w:space="0" w:color="auto"/>
            <w:left w:val="none" w:sz="0" w:space="0" w:color="auto"/>
            <w:bottom w:val="none" w:sz="0" w:space="0" w:color="auto"/>
            <w:right w:val="none" w:sz="0" w:space="0" w:color="auto"/>
          </w:divBdr>
        </w:div>
        <w:div w:id="1415318593">
          <w:marLeft w:val="0"/>
          <w:marRight w:val="0"/>
          <w:marTop w:val="0"/>
          <w:marBottom w:val="0"/>
          <w:divBdr>
            <w:top w:val="none" w:sz="0" w:space="0" w:color="auto"/>
            <w:left w:val="none" w:sz="0" w:space="0" w:color="auto"/>
            <w:bottom w:val="none" w:sz="0" w:space="0" w:color="auto"/>
            <w:right w:val="none" w:sz="0" w:space="0" w:color="auto"/>
          </w:divBdr>
        </w:div>
      </w:divsChild>
    </w:div>
    <w:div w:id="435565246">
      <w:bodyDiv w:val="1"/>
      <w:marLeft w:val="0"/>
      <w:marRight w:val="0"/>
      <w:marTop w:val="0"/>
      <w:marBottom w:val="0"/>
      <w:divBdr>
        <w:top w:val="none" w:sz="0" w:space="0" w:color="auto"/>
        <w:left w:val="none" w:sz="0" w:space="0" w:color="auto"/>
        <w:bottom w:val="none" w:sz="0" w:space="0" w:color="auto"/>
        <w:right w:val="none" w:sz="0" w:space="0" w:color="auto"/>
      </w:divBdr>
    </w:div>
    <w:div w:id="511646905">
      <w:bodyDiv w:val="1"/>
      <w:marLeft w:val="0"/>
      <w:marRight w:val="0"/>
      <w:marTop w:val="0"/>
      <w:marBottom w:val="0"/>
      <w:divBdr>
        <w:top w:val="none" w:sz="0" w:space="0" w:color="auto"/>
        <w:left w:val="none" w:sz="0" w:space="0" w:color="auto"/>
        <w:bottom w:val="none" w:sz="0" w:space="0" w:color="auto"/>
        <w:right w:val="none" w:sz="0" w:space="0" w:color="auto"/>
      </w:divBdr>
    </w:div>
    <w:div w:id="727804955">
      <w:bodyDiv w:val="1"/>
      <w:marLeft w:val="0"/>
      <w:marRight w:val="0"/>
      <w:marTop w:val="0"/>
      <w:marBottom w:val="0"/>
      <w:divBdr>
        <w:top w:val="none" w:sz="0" w:space="0" w:color="auto"/>
        <w:left w:val="none" w:sz="0" w:space="0" w:color="auto"/>
        <w:bottom w:val="none" w:sz="0" w:space="0" w:color="auto"/>
        <w:right w:val="none" w:sz="0" w:space="0" w:color="auto"/>
      </w:divBdr>
    </w:div>
    <w:div w:id="831527513">
      <w:bodyDiv w:val="1"/>
      <w:marLeft w:val="0"/>
      <w:marRight w:val="0"/>
      <w:marTop w:val="0"/>
      <w:marBottom w:val="0"/>
      <w:divBdr>
        <w:top w:val="none" w:sz="0" w:space="0" w:color="auto"/>
        <w:left w:val="none" w:sz="0" w:space="0" w:color="auto"/>
        <w:bottom w:val="none" w:sz="0" w:space="0" w:color="auto"/>
        <w:right w:val="none" w:sz="0" w:space="0" w:color="auto"/>
      </w:divBdr>
    </w:div>
    <w:div w:id="930577641">
      <w:bodyDiv w:val="1"/>
      <w:marLeft w:val="0"/>
      <w:marRight w:val="0"/>
      <w:marTop w:val="0"/>
      <w:marBottom w:val="0"/>
      <w:divBdr>
        <w:top w:val="none" w:sz="0" w:space="0" w:color="auto"/>
        <w:left w:val="none" w:sz="0" w:space="0" w:color="auto"/>
        <w:bottom w:val="none" w:sz="0" w:space="0" w:color="auto"/>
        <w:right w:val="none" w:sz="0" w:space="0" w:color="auto"/>
      </w:divBdr>
    </w:div>
    <w:div w:id="1185678281">
      <w:bodyDiv w:val="1"/>
      <w:marLeft w:val="0"/>
      <w:marRight w:val="0"/>
      <w:marTop w:val="0"/>
      <w:marBottom w:val="0"/>
      <w:divBdr>
        <w:top w:val="none" w:sz="0" w:space="0" w:color="auto"/>
        <w:left w:val="none" w:sz="0" w:space="0" w:color="auto"/>
        <w:bottom w:val="none" w:sz="0" w:space="0" w:color="auto"/>
        <w:right w:val="none" w:sz="0" w:space="0" w:color="auto"/>
      </w:divBdr>
    </w:div>
    <w:div w:id="1236551513">
      <w:bodyDiv w:val="1"/>
      <w:marLeft w:val="0"/>
      <w:marRight w:val="0"/>
      <w:marTop w:val="0"/>
      <w:marBottom w:val="0"/>
      <w:divBdr>
        <w:top w:val="none" w:sz="0" w:space="0" w:color="auto"/>
        <w:left w:val="none" w:sz="0" w:space="0" w:color="auto"/>
        <w:bottom w:val="none" w:sz="0" w:space="0" w:color="auto"/>
        <w:right w:val="none" w:sz="0" w:space="0" w:color="auto"/>
      </w:divBdr>
    </w:div>
    <w:div w:id="1402558275">
      <w:bodyDiv w:val="1"/>
      <w:marLeft w:val="0"/>
      <w:marRight w:val="0"/>
      <w:marTop w:val="0"/>
      <w:marBottom w:val="0"/>
      <w:divBdr>
        <w:top w:val="none" w:sz="0" w:space="0" w:color="auto"/>
        <w:left w:val="none" w:sz="0" w:space="0" w:color="auto"/>
        <w:bottom w:val="none" w:sz="0" w:space="0" w:color="auto"/>
        <w:right w:val="none" w:sz="0" w:space="0" w:color="auto"/>
      </w:divBdr>
    </w:div>
    <w:div w:id="1408379839">
      <w:bodyDiv w:val="1"/>
      <w:marLeft w:val="0"/>
      <w:marRight w:val="0"/>
      <w:marTop w:val="0"/>
      <w:marBottom w:val="0"/>
      <w:divBdr>
        <w:top w:val="none" w:sz="0" w:space="0" w:color="auto"/>
        <w:left w:val="none" w:sz="0" w:space="0" w:color="auto"/>
        <w:bottom w:val="none" w:sz="0" w:space="0" w:color="auto"/>
        <w:right w:val="none" w:sz="0" w:space="0" w:color="auto"/>
      </w:divBdr>
    </w:div>
    <w:div w:id="1583299682">
      <w:bodyDiv w:val="1"/>
      <w:marLeft w:val="0"/>
      <w:marRight w:val="0"/>
      <w:marTop w:val="0"/>
      <w:marBottom w:val="0"/>
      <w:divBdr>
        <w:top w:val="none" w:sz="0" w:space="0" w:color="auto"/>
        <w:left w:val="none" w:sz="0" w:space="0" w:color="auto"/>
        <w:bottom w:val="none" w:sz="0" w:space="0" w:color="auto"/>
        <w:right w:val="none" w:sz="0" w:space="0" w:color="auto"/>
      </w:divBdr>
    </w:div>
    <w:div w:id="1871992629">
      <w:bodyDiv w:val="1"/>
      <w:marLeft w:val="0"/>
      <w:marRight w:val="0"/>
      <w:marTop w:val="0"/>
      <w:marBottom w:val="0"/>
      <w:divBdr>
        <w:top w:val="none" w:sz="0" w:space="0" w:color="auto"/>
        <w:left w:val="none" w:sz="0" w:space="0" w:color="auto"/>
        <w:bottom w:val="none" w:sz="0" w:space="0" w:color="auto"/>
        <w:right w:val="none" w:sz="0" w:space="0" w:color="auto"/>
      </w:divBdr>
      <w:divsChild>
        <w:div w:id="2105421875">
          <w:marLeft w:val="0"/>
          <w:marRight w:val="0"/>
          <w:marTop w:val="0"/>
          <w:marBottom w:val="0"/>
          <w:divBdr>
            <w:top w:val="none" w:sz="0" w:space="0" w:color="auto"/>
            <w:left w:val="none" w:sz="0" w:space="0" w:color="auto"/>
            <w:bottom w:val="none" w:sz="0" w:space="0" w:color="auto"/>
            <w:right w:val="none" w:sz="0" w:space="0" w:color="auto"/>
          </w:divBdr>
          <w:divsChild>
            <w:div w:id="711853296">
              <w:marLeft w:val="0"/>
              <w:marRight w:val="0"/>
              <w:marTop w:val="0"/>
              <w:marBottom w:val="0"/>
              <w:divBdr>
                <w:top w:val="none" w:sz="0" w:space="0" w:color="auto"/>
                <w:left w:val="none" w:sz="0" w:space="0" w:color="auto"/>
                <w:bottom w:val="none" w:sz="0" w:space="0" w:color="auto"/>
                <w:right w:val="none" w:sz="0" w:space="0" w:color="auto"/>
              </w:divBdr>
              <w:divsChild>
                <w:div w:id="11563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1763">
          <w:marLeft w:val="0"/>
          <w:marRight w:val="0"/>
          <w:marTop w:val="0"/>
          <w:marBottom w:val="0"/>
          <w:divBdr>
            <w:top w:val="none" w:sz="0" w:space="0" w:color="auto"/>
            <w:left w:val="none" w:sz="0" w:space="0" w:color="auto"/>
            <w:bottom w:val="none" w:sz="0" w:space="0" w:color="auto"/>
            <w:right w:val="none" w:sz="0" w:space="0" w:color="auto"/>
          </w:divBdr>
          <w:divsChild>
            <w:div w:id="1269461828">
              <w:marLeft w:val="0"/>
              <w:marRight w:val="0"/>
              <w:marTop w:val="0"/>
              <w:marBottom w:val="0"/>
              <w:divBdr>
                <w:top w:val="none" w:sz="0" w:space="0" w:color="auto"/>
                <w:left w:val="none" w:sz="0" w:space="0" w:color="auto"/>
                <w:bottom w:val="none" w:sz="0" w:space="0" w:color="auto"/>
                <w:right w:val="none" w:sz="0" w:space="0" w:color="auto"/>
              </w:divBdr>
              <w:divsChild>
                <w:div w:id="8916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2767">
      <w:bodyDiv w:val="1"/>
      <w:marLeft w:val="0"/>
      <w:marRight w:val="0"/>
      <w:marTop w:val="0"/>
      <w:marBottom w:val="0"/>
      <w:divBdr>
        <w:top w:val="none" w:sz="0" w:space="0" w:color="auto"/>
        <w:left w:val="none" w:sz="0" w:space="0" w:color="auto"/>
        <w:bottom w:val="none" w:sz="0" w:space="0" w:color="auto"/>
        <w:right w:val="none" w:sz="0" w:space="0" w:color="auto"/>
      </w:divBdr>
    </w:div>
    <w:div w:id="2028827791">
      <w:bodyDiv w:val="1"/>
      <w:marLeft w:val="0"/>
      <w:marRight w:val="0"/>
      <w:marTop w:val="0"/>
      <w:marBottom w:val="0"/>
      <w:divBdr>
        <w:top w:val="none" w:sz="0" w:space="0" w:color="auto"/>
        <w:left w:val="none" w:sz="0" w:space="0" w:color="auto"/>
        <w:bottom w:val="none" w:sz="0" w:space="0" w:color="auto"/>
        <w:right w:val="none" w:sz="0" w:space="0" w:color="auto"/>
      </w:divBdr>
    </w:div>
    <w:div w:id="2039307491">
      <w:bodyDiv w:val="1"/>
      <w:marLeft w:val="0"/>
      <w:marRight w:val="0"/>
      <w:marTop w:val="0"/>
      <w:marBottom w:val="0"/>
      <w:divBdr>
        <w:top w:val="none" w:sz="0" w:space="0" w:color="auto"/>
        <w:left w:val="none" w:sz="0" w:space="0" w:color="auto"/>
        <w:bottom w:val="none" w:sz="0" w:space="0" w:color="auto"/>
        <w:right w:val="none" w:sz="0" w:space="0" w:color="auto"/>
      </w:divBdr>
      <w:divsChild>
        <w:div w:id="148135506">
          <w:marLeft w:val="0"/>
          <w:marRight w:val="0"/>
          <w:marTop w:val="0"/>
          <w:marBottom w:val="0"/>
          <w:divBdr>
            <w:top w:val="none" w:sz="0" w:space="0" w:color="auto"/>
            <w:left w:val="none" w:sz="0" w:space="0" w:color="auto"/>
            <w:bottom w:val="none" w:sz="0" w:space="0" w:color="auto"/>
            <w:right w:val="none" w:sz="0" w:space="0" w:color="auto"/>
          </w:divBdr>
        </w:div>
        <w:div w:id="306280229">
          <w:marLeft w:val="0"/>
          <w:marRight w:val="0"/>
          <w:marTop w:val="0"/>
          <w:marBottom w:val="0"/>
          <w:divBdr>
            <w:top w:val="none" w:sz="0" w:space="0" w:color="auto"/>
            <w:left w:val="none" w:sz="0" w:space="0" w:color="auto"/>
            <w:bottom w:val="none" w:sz="0" w:space="0" w:color="auto"/>
            <w:right w:val="none" w:sz="0" w:space="0" w:color="auto"/>
          </w:divBdr>
        </w:div>
      </w:divsChild>
    </w:div>
    <w:div w:id="2044015043">
      <w:bodyDiv w:val="1"/>
      <w:marLeft w:val="0"/>
      <w:marRight w:val="0"/>
      <w:marTop w:val="0"/>
      <w:marBottom w:val="0"/>
      <w:divBdr>
        <w:top w:val="none" w:sz="0" w:space="0" w:color="auto"/>
        <w:left w:val="none" w:sz="0" w:space="0" w:color="auto"/>
        <w:bottom w:val="none" w:sz="0" w:space="0" w:color="auto"/>
        <w:right w:val="none" w:sz="0" w:space="0" w:color="auto"/>
      </w:divBdr>
    </w:div>
    <w:div w:id="2083019733">
      <w:bodyDiv w:val="1"/>
      <w:marLeft w:val="0"/>
      <w:marRight w:val="0"/>
      <w:marTop w:val="0"/>
      <w:marBottom w:val="0"/>
      <w:divBdr>
        <w:top w:val="none" w:sz="0" w:space="0" w:color="auto"/>
        <w:left w:val="none" w:sz="0" w:space="0" w:color="auto"/>
        <w:bottom w:val="none" w:sz="0" w:space="0" w:color="auto"/>
        <w:right w:val="none" w:sz="0" w:space="0" w:color="auto"/>
      </w:divBdr>
    </w:div>
    <w:div w:id="21156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45687747" TargetMode="External"/><Relationship Id="rId18" Type="http://schemas.openxmlformats.org/officeDocument/2006/relationships/hyperlink" Target="https://docs.cntd.ru/document/90203066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cs.cntd.ru/document/499018380" TargetMode="External"/><Relationship Id="rId17" Type="http://schemas.openxmlformats.org/officeDocument/2006/relationships/hyperlink" Target="https://docs.cntd.ru/document/902030664" TargetMode="External"/><Relationship Id="rId2" Type="http://schemas.openxmlformats.org/officeDocument/2006/relationships/numbering" Target="numbering.xml"/><Relationship Id="rId16" Type="http://schemas.openxmlformats.org/officeDocument/2006/relationships/hyperlink" Target="https://docs.cntd.ru/document/545687747" TargetMode="External"/><Relationship Id="rId20" Type="http://schemas.openxmlformats.org/officeDocument/2006/relationships/hyperlink" Target="https://docs.cntd.ru/document/429093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383514" TargetMode="External"/><Relationship Id="rId5" Type="http://schemas.openxmlformats.org/officeDocument/2006/relationships/settings" Target="settings.xml"/><Relationship Id="rId15" Type="http://schemas.openxmlformats.org/officeDocument/2006/relationships/hyperlink" Target="https://docs.cntd.ru/document/545687747" TargetMode="External"/><Relationship Id="rId23" Type="http://schemas.openxmlformats.org/officeDocument/2006/relationships/theme" Target="theme/theme1.xml"/><Relationship Id="rId10" Type="http://schemas.openxmlformats.org/officeDocument/2006/relationships/hyperlink" Target="https://docs.cntd.ru/document/902030664" TargetMode="External"/><Relationship Id="rId19" Type="http://schemas.openxmlformats.org/officeDocument/2006/relationships/hyperlink" Target="https://docs.cntd.ru/document/42855088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5456877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5F155-3F41-4E75-A3C7-EC9492B5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19430</Words>
  <Characters>110757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2</cp:revision>
  <cp:lastPrinted>2018-07-02T14:00:00Z</cp:lastPrinted>
  <dcterms:created xsi:type="dcterms:W3CDTF">2022-08-29T10:32:00Z</dcterms:created>
  <dcterms:modified xsi:type="dcterms:W3CDTF">2022-08-29T10:32:00Z</dcterms:modified>
</cp:coreProperties>
</file>