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92E21" w:rsidRPr="00592E21" w:rsidTr="00592E21">
        <w:trPr>
          <w:trHeight w:val="1221"/>
        </w:trPr>
        <w:tc>
          <w:tcPr>
            <w:tcW w:w="4397" w:type="dxa"/>
          </w:tcPr>
          <w:p w:rsidR="00303817" w:rsidRDefault="00303817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>КЗЫЛ-ЯРСКОГО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БАВЛИНСКОГО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БАУЛЫ    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КЫЗЫЛЪЯР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АВЫЛ </w:t>
            </w: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92E2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592E21" w:rsidRPr="00592E21" w:rsidTr="00592E21">
        <w:trPr>
          <w:trHeight w:val="387"/>
        </w:trPr>
        <w:tc>
          <w:tcPr>
            <w:tcW w:w="9765" w:type="dxa"/>
            <w:gridSpan w:val="4"/>
          </w:tcPr>
          <w:p w:rsidR="00592E21" w:rsidRPr="00592E21" w:rsidRDefault="00592E21" w:rsidP="00592E2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E21" w:rsidRPr="00592E21" w:rsidRDefault="00592E21" w:rsidP="0059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E21" w:rsidRPr="00592E21" w:rsidTr="00592E2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92E21" w:rsidRPr="00592E21" w:rsidRDefault="00592E21" w:rsidP="0059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2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92E21" w:rsidRPr="00592E21" w:rsidRDefault="00592E21" w:rsidP="005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2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КАРАР</w:t>
            </w:r>
          </w:p>
        </w:tc>
      </w:tr>
      <w:tr w:rsidR="00592E21" w:rsidRPr="00592E21" w:rsidTr="00592E21">
        <w:trPr>
          <w:trHeight w:val="413"/>
        </w:trPr>
        <w:tc>
          <w:tcPr>
            <w:tcW w:w="9765" w:type="dxa"/>
            <w:gridSpan w:val="4"/>
            <w:vAlign w:val="bottom"/>
          </w:tcPr>
          <w:p w:rsidR="00592E21" w:rsidRPr="00592E21" w:rsidRDefault="00592E21" w:rsidP="0059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2E21" w:rsidRPr="00592E21" w:rsidRDefault="00592E21" w:rsidP="0059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92E2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”    ”                   2022 </w:t>
            </w:r>
            <w:r w:rsidRPr="00592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                с. </w:t>
            </w:r>
            <w:proofErr w:type="spellStart"/>
            <w:r w:rsidRPr="00592E21">
              <w:rPr>
                <w:rFonts w:ascii="Times New Roman" w:eastAsia="Times New Roman" w:hAnsi="Times New Roman" w:cs="Times New Roman"/>
                <w:sz w:val="28"/>
                <w:szCs w:val="28"/>
              </w:rPr>
              <w:t>Кзыл</w:t>
            </w:r>
            <w:proofErr w:type="spellEnd"/>
            <w:r w:rsidRPr="00592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-Яр                   № </w:t>
            </w:r>
          </w:p>
        </w:tc>
      </w:tr>
    </w:tbl>
    <w:p w:rsidR="00592E21" w:rsidRPr="00592E21" w:rsidRDefault="00592E21" w:rsidP="0059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92E21" w:rsidRDefault="00592E21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51472">
        <w:rPr>
          <w:rFonts w:ascii="Times New Roman" w:hAnsi="Times New Roman" w:cs="Times New Roman"/>
          <w:sz w:val="26"/>
          <w:szCs w:val="26"/>
        </w:rPr>
        <w:t xml:space="preserve">О внесении дополнений в Перечень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администраторов доходов </w:t>
      </w:r>
    </w:p>
    <w:p w:rsidR="005D2C80" w:rsidRDefault="005222E6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="00074C98">
        <w:rPr>
          <w:rFonts w:ascii="Times New Roman" w:hAnsi="Times New Roman" w:cs="Times New Roman"/>
          <w:sz w:val="26"/>
          <w:szCs w:val="26"/>
        </w:rPr>
        <w:t>Кзыл-Ярского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D2C8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2C80" w:rsidRDefault="005D2C80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утвержденный постановлением</w:t>
      </w:r>
    </w:p>
    <w:p w:rsidR="00207728" w:rsidRDefault="00074C98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Кзыл-Ярского</w:t>
      </w:r>
      <w:proofErr w:type="spellEnd"/>
      <w:r w:rsidR="005D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207728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74C98">
        <w:rPr>
          <w:rFonts w:ascii="Times New Roman" w:hAnsi="Times New Roman" w:cs="Times New Roman"/>
          <w:sz w:val="26"/>
          <w:szCs w:val="26"/>
        </w:rPr>
        <w:t>17.12.2021г.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074C98">
        <w:rPr>
          <w:rFonts w:ascii="Times New Roman" w:hAnsi="Times New Roman" w:cs="Times New Roman"/>
          <w:sz w:val="26"/>
          <w:szCs w:val="26"/>
        </w:rPr>
        <w:t>15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«Об утверждении перечня главных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администраторов доходов бюджета </w:t>
      </w:r>
    </w:p>
    <w:p w:rsidR="007A298F" w:rsidRDefault="00074C98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Кзыл-Ярского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7728">
        <w:rPr>
          <w:rFonts w:ascii="Times New Roman" w:hAnsi="Times New Roman" w:cs="Times New Roman"/>
          <w:sz w:val="26"/>
          <w:szCs w:val="26"/>
        </w:rPr>
        <w:t>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78D" w:rsidRPr="00351472" w:rsidRDefault="007A298F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(с изменениями от </w:t>
      </w:r>
      <w:r w:rsidR="00074C98">
        <w:rPr>
          <w:rFonts w:ascii="Times New Roman" w:hAnsi="Times New Roman" w:cs="Times New Roman"/>
          <w:sz w:val="26"/>
          <w:szCs w:val="26"/>
        </w:rPr>
        <w:t xml:space="preserve">25.03.2022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074C98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)</w:t>
      </w:r>
    </w:p>
    <w:bookmarkEnd w:id="0"/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354C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В соответствии с абзацем четвертым пункта 3.2 статьи 160.1 Бюджетного кодекса Российской Федерации Исполнительный </w:t>
      </w:r>
      <w:r w:rsidR="00074C98">
        <w:rPr>
          <w:rFonts w:ascii="Times New Roman" w:hAnsi="Times New Roman" w:cs="Times New Roman"/>
          <w:sz w:val="26"/>
          <w:szCs w:val="26"/>
        </w:rPr>
        <w:t xml:space="preserve">комитет </w:t>
      </w:r>
      <w:proofErr w:type="spellStart"/>
      <w:r w:rsidR="00074C98">
        <w:rPr>
          <w:rFonts w:ascii="Times New Roman" w:hAnsi="Times New Roman" w:cs="Times New Roman"/>
          <w:sz w:val="26"/>
          <w:szCs w:val="26"/>
        </w:rPr>
        <w:t>Кзыл-Ярского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303817">
        <w:rPr>
          <w:rFonts w:ascii="Times New Roman" w:hAnsi="Times New Roman" w:cs="Times New Roman"/>
          <w:sz w:val="26"/>
          <w:szCs w:val="26"/>
        </w:rPr>
        <w:t xml:space="preserve"> Бавлинского муниципального района Республики Татарстан</w:t>
      </w:r>
    </w:p>
    <w:p w:rsidR="005222E6" w:rsidRPr="00351472" w:rsidRDefault="005222E6" w:rsidP="00354C27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BA3A82" w:rsidRPr="003F2537" w:rsidRDefault="005222E6" w:rsidP="00354C2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Внести в Перечень главных администраторов доходов бюджета </w:t>
      </w:r>
      <w:proofErr w:type="spellStart"/>
      <w:r w:rsidR="00074C98">
        <w:rPr>
          <w:rFonts w:ascii="Times New Roman" w:hAnsi="Times New Roman" w:cs="Times New Roman"/>
          <w:sz w:val="26"/>
          <w:szCs w:val="26"/>
        </w:rPr>
        <w:t>Кзыл-Ярского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r w:rsidRPr="003F2537">
        <w:rPr>
          <w:rFonts w:ascii="Times New Roman" w:hAnsi="Times New Roman" w:cs="Times New Roman"/>
          <w:sz w:val="26"/>
          <w:szCs w:val="26"/>
        </w:rPr>
        <w:t>утвержденный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постанов</w:t>
      </w:r>
      <w:r w:rsidR="00351472" w:rsidRPr="003F2537">
        <w:rPr>
          <w:rFonts w:ascii="Times New Roman" w:hAnsi="Times New Roman" w:cs="Times New Roman"/>
          <w:sz w:val="26"/>
          <w:szCs w:val="26"/>
        </w:rPr>
        <w:t xml:space="preserve">лением Исполнительного комитета </w:t>
      </w:r>
      <w:proofErr w:type="spellStart"/>
      <w:r w:rsidR="00074C98">
        <w:rPr>
          <w:rFonts w:ascii="Times New Roman" w:hAnsi="Times New Roman" w:cs="Times New Roman"/>
          <w:sz w:val="26"/>
          <w:szCs w:val="26"/>
        </w:rPr>
        <w:t>Кзыл-Ярского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074C98">
        <w:rPr>
          <w:rFonts w:ascii="Times New Roman" w:hAnsi="Times New Roman" w:cs="Times New Roman"/>
          <w:sz w:val="26"/>
          <w:szCs w:val="26"/>
        </w:rPr>
        <w:t>17.12.2021г.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 №</w:t>
      </w:r>
      <w:r w:rsidR="00074C98">
        <w:rPr>
          <w:rFonts w:ascii="Times New Roman" w:hAnsi="Times New Roman" w:cs="Times New Roman"/>
          <w:sz w:val="26"/>
          <w:szCs w:val="26"/>
        </w:rPr>
        <w:t xml:space="preserve">15 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«Об утверждении перечня главных администраторов доходов бюдже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та </w:t>
      </w:r>
      <w:proofErr w:type="spellStart"/>
      <w:r w:rsidR="00074C98">
        <w:rPr>
          <w:rFonts w:ascii="Times New Roman" w:hAnsi="Times New Roman" w:cs="Times New Roman"/>
          <w:sz w:val="26"/>
          <w:szCs w:val="26"/>
        </w:rPr>
        <w:t>Кзыл-Ярского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(с изменениями от </w:t>
      </w:r>
      <w:r w:rsidR="00074C98">
        <w:rPr>
          <w:rFonts w:ascii="Times New Roman" w:hAnsi="Times New Roman" w:cs="Times New Roman"/>
          <w:sz w:val="26"/>
          <w:szCs w:val="26"/>
        </w:rPr>
        <w:t>25.03.2022</w:t>
      </w:r>
      <w:r w:rsidR="007A298F">
        <w:rPr>
          <w:rFonts w:ascii="Times New Roman" w:hAnsi="Times New Roman" w:cs="Times New Roman"/>
          <w:sz w:val="26"/>
          <w:szCs w:val="26"/>
        </w:rPr>
        <w:t xml:space="preserve"> №</w:t>
      </w:r>
      <w:r w:rsidR="00074C98">
        <w:rPr>
          <w:rFonts w:ascii="Times New Roman" w:hAnsi="Times New Roman" w:cs="Times New Roman"/>
          <w:sz w:val="26"/>
          <w:szCs w:val="26"/>
        </w:rPr>
        <w:t xml:space="preserve"> 3</w:t>
      </w:r>
      <w:r w:rsidR="007A298F">
        <w:rPr>
          <w:rFonts w:ascii="Times New Roman" w:hAnsi="Times New Roman" w:cs="Times New Roman"/>
          <w:sz w:val="26"/>
          <w:szCs w:val="26"/>
        </w:rPr>
        <w:t>)</w:t>
      </w:r>
      <w:r w:rsidR="00BA3A82" w:rsidRPr="003F253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A3A82" w:rsidRDefault="00BA3A82" w:rsidP="00354C2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472" w:rsidTr="000F6CE4">
        <w:tc>
          <w:tcPr>
            <w:tcW w:w="817" w:type="dxa"/>
          </w:tcPr>
          <w:p w:rsidR="00351472" w:rsidRPr="00351472" w:rsidRDefault="00351472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2835" w:type="dxa"/>
          </w:tcPr>
          <w:p w:rsidR="00351472" w:rsidRPr="00351472" w:rsidRDefault="0047495B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2 08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47495B" w:rsidP="00DF74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Перечисления из бюджетов сельских поселений (в бюджеты сельских поселений) для осуществления взыскания»;</w:t>
            </w:r>
          </w:p>
        </w:tc>
      </w:tr>
    </w:tbl>
    <w:p w:rsidR="00BA3A82" w:rsidRPr="003F2537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Установить, что действие настоящего постановления распространяется на правоотношения, возникающие с 1 </w:t>
      </w:r>
      <w:r w:rsidR="00D94BF6">
        <w:rPr>
          <w:rFonts w:ascii="Times New Roman" w:hAnsi="Times New Roman" w:cs="Times New Roman"/>
          <w:sz w:val="26"/>
          <w:szCs w:val="26"/>
        </w:rPr>
        <w:t>июля</w:t>
      </w:r>
      <w:r w:rsidRPr="003F2537">
        <w:rPr>
          <w:rFonts w:ascii="Times New Roman" w:hAnsi="Times New Roman" w:cs="Times New Roman"/>
          <w:sz w:val="26"/>
          <w:szCs w:val="26"/>
        </w:rPr>
        <w:t xml:space="preserve"> 2022 года.</w:t>
      </w:r>
    </w:p>
    <w:p w:rsidR="00351472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lastRenderedPageBreak/>
        <w:t>Опубликовать настоящее постановление на официальном портале правовой информации Республики Татарстан</w:t>
      </w:r>
      <w:r w:rsidR="000F6CE4" w:rsidRPr="003F2537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445C9A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pravo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 xml:space="preserve">) и на сайте </w:t>
      </w:r>
      <w:r w:rsidR="003F2537" w:rsidRPr="00445C9A">
        <w:rPr>
          <w:rFonts w:ascii="Times New Roman" w:hAnsi="Times New Roman" w:cs="Times New Roman"/>
          <w:sz w:val="26"/>
          <w:szCs w:val="26"/>
        </w:rPr>
        <w:t>Б</w:t>
      </w:r>
      <w:r w:rsidR="000F6CE4" w:rsidRPr="00445C9A">
        <w:rPr>
          <w:rFonts w:ascii="Times New Roman" w:hAnsi="Times New Roman" w:cs="Times New Roman"/>
          <w:sz w:val="26"/>
          <w:szCs w:val="26"/>
        </w:rPr>
        <w:t>авлинского муниципального района (</w:t>
      </w:r>
      <w:hyperlink r:id="rId8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bavly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="000F6CE4" w:rsidRPr="00445C9A">
        <w:rPr>
          <w:rFonts w:ascii="Times New Roman" w:hAnsi="Times New Roman" w:cs="Times New Roman"/>
          <w:sz w:val="26"/>
          <w:szCs w:val="26"/>
        </w:rPr>
        <w:t>).</w:t>
      </w:r>
    </w:p>
    <w:p w:rsidR="00354C27" w:rsidRPr="003F2537" w:rsidRDefault="00354C27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действует до 1 января 2023 года.</w:t>
      </w:r>
    </w:p>
    <w:p w:rsidR="000F6CE4" w:rsidRDefault="000F6CE4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0772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6CE4" w:rsidRP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Руководитель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74C9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Э.А. Сафина</w:t>
      </w:r>
      <w:r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Pr="000F6CE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E4" w:rsidRPr="000F6CE4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74C98"/>
    <w:rsid w:val="000F6CE4"/>
    <w:rsid w:val="001F61D1"/>
    <w:rsid w:val="00207728"/>
    <w:rsid w:val="00287C94"/>
    <w:rsid w:val="00303817"/>
    <w:rsid w:val="00351472"/>
    <w:rsid w:val="00354C27"/>
    <w:rsid w:val="003F2537"/>
    <w:rsid w:val="00445C9A"/>
    <w:rsid w:val="0047495B"/>
    <w:rsid w:val="005222E6"/>
    <w:rsid w:val="00592E21"/>
    <w:rsid w:val="005D2C80"/>
    <w:rsid w:val="007549BF"/>
    <w:rsid w:val="007A298F"/>
    <w:rsid w:val="0082578D"/>
    <w:rsid w:val="008F03B3"/>
    <w:rsid w:val="00BA3A82"/>
    <w:rsid w:val="00D94BF6"/>
    <w:rsid w:val="00D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2A05-6C0B-40D4-A51C-A45ED4B3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2022-07-14T07:31:00Z</cp:lastPrinted>
  <dcterms:created xsi:type="dcterms:W3CDTF">2022-08-09T13:08:00Z</dcterms:created>
  <dcterms:modified xsi:type="dcterms:W3CDTF">2022-08-09T13:08:00Z</dcterms:modified>
</cp:coreProperties>
</file>