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FF5BB7" w:rsidP="00C964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</w:tr>
    </w:tbl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>О внесении изменени</w:t>
      </w:r>
      <w:r w:rsidR="00DE12F9">
        <w:rPr>
          <w:sz w:val="28"/>
          <w:szCs w:val="28"/>
        </w:rPr>
        <w:t>й</w:t>
      </w:r>
      <w:r w:rsidRPr="00EA296C">
        <w:rPr>
          <w:sz w:val="28"/>
          <w:szCs w:val="28"/>
        </w:rPr>
        <w:t xml:space="preserve"> в решение Совета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сельского поселения </w:t>
      </w:r>
    </w:p>
    <w:p w:rsidR="00DE12F9" w:rsidRDefault="00DE12F9" w:rsidP="00222248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Бавлинского муниципального района</w:t>
      </w:r>
      <w:r w:rsidRPr="00EA296C">
        <w:rPr>
          <w:sz w:val="28"/>
          <w:szCs w:val="28"/>
        </w:rPr>
        <w:t xml:space="preserve"> 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EA296C">
        <w:rPr>
          <w:sz w:val="28"/>
          <w:szCs w:val="28"/>
        </w:rPr>
        <w:t>.08.2018 №7</w:t>
      </w:r>
      <w:r>
        <w:rPr>
          <w:sz w:val="28"/>
          <w:szCs w:val="28"/>
        </w:rPr>
        <w:t>8</w:t>
      </w:r>
      <w:r w:rsidRPr="00EA296C">
        <w:rPr>
          <w:sz w:val="28"/>
          <w:szCs w:val="28"/>
        </w:rPr>
        <w:t xml:space="preserve"> «Об утверждении 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 xml:space="preserve">правил благоустройства, соблюдения 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 xml:space="preserve">чистоты и порядка на территории 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 xml:space="preserve">муниципального образования 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</w:t>
      </w:r>
      <w:r w:rsidRPr="00EA296C">
        <w:rPr>
          <w:sz w:val="28"/>
          <w:szCs w:val="28"/>
        </w:rPr>
        <w:t xml:space="preserve">сельское поселение» </w:t>
      </w:r>
    </w:p>
    <w:p w:rsidR="00FF5BB7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>Бавлинского муниципального района</w:t>
      </w:r>
    </w:p>
    <w:p w:rsidR="00222248" w:rsidRPr="00C24BF2" w:rsidRDefault="00FF5BB7" w:rsidP="00222248">
      <w:pPr>
        <w:spacing w:line="240" w:lineRule="auto"/>
        <w:ind w:firstLine="0"/>
        <w:rPr>
          <w:sz w:val="28"/>
          <w:szCs w:val="28"/>
        </w:rPr>
      </w:pPr>
      <w:r w:rsidRPr="00EA296C">
        <w:rPr>
          <w:sz w:val="28"/>
          <w:szCs w:val="28"/>
        </w:rPr>
        <w:t>Республики Татарстан</w:t>
      </w:r>
    </w:p>
    <w:p w:rsidR="00222248" w:rsidRPr="00C24BF2" w:rsidRDefault="00222248" w:rsidP="00222248">
      <w:pPr>
        <w:spacing w:line="240" w:lineRule="auto"/>
        <w:ind w:firstLine="0"/>
        <w:rPr>
          <w:sz w:val="28"/>
          <w:szCs w:val="28"/>
        </w:rPr>
      </w:pPr>
    </w:p>
    <w:p w:rsidR="00FF5BB7" w:rsidRPr="00FF5BB7" w:rsidRDefault="00FF5BB7" w:rsidP="00FF5BB7">
      <w:pPr>
        <w:rPr>
          <w:sz w:val="28"/>
          <w:szCs w:val="28"/>
        </w:rPr>
      </w:pPr>
      <w:r w:rsidRPr="00FF5BB7">
        <w:rPr>
          <w:sz w:val="28"/>
          <w:szCs w:val="28"/>
        </w:rPr>
        <w:t xml:space="preserve">В целях приведения нормативных правовых актов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FF5BB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FF5BB7">
        <w:rPr>
          <w:sz w:val="28"/>
          <w:szCs w:val="28"/>
        </w:rPr>
        <w:t xml:space="preserve">РЕШИЛ: </w:t>
      </w:r>
    </w:p>
    <w:p w:rsidR="0025762B" w:rsidRDefault="00FF5BB7" w:rsidP="00FF5BB7">
      <w:pPr>
        <w:ind w:firstLine="708"/>
        <w:rPr>
          <w:sz w:val="28"/>
          <w:szCs w:val="28"/>
        </w:rPr>
      </w:pPr>
      <w:r w:rsidRPr="00FF5BB7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Новозареченского</w:t>
      </w:r>
      <w:r w:rsidRPr="00FF5BB7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06.08.2018</w:t>
      </w:r>
      <w:r w:rsidRPr="00FF5BB7">
        <w:rPr>
          <w:sz w:val="28"/>
          <w:szCs w:val="28"/>
        </w:rPr>
        <w:t>г. №7</w:t>
      </w:r>
      <w:r>
        <w:rPr>
          <w:sz w:val="28"/>
          <w:szCs w:val="28"/>
        </w:rPr>
        <w:t>8</w:t>
      </w:r>
      <w:r w:rsidRPr="00FF5BB7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FF5BB7">
        <w:rPr>
          <w:sz w:val="28"/>
          <w:szCs w:val="28"/>
        </w:rPr>
        <w:t xml:space="preserve"> сельское поселение» Бавлинского муниципального район</w:t>
      </w:r>
      <w:r w:rsidR="00DE12F9">
        <w:rPr>
          <w:sz w:val="28"/>
          <w:szCs w:val="28"/>
        </w:rPr>
        <w:t>а Республики Татарстан»</w:t>
      </w:r>
      <w:r w:rsidRPr="00FF5BB7">
        <w:rPr>
          <w:sz w:val="28"/>
          <w:szCs w:val="28"/>
        </w:rPr>
        <w:t xml:space="preserve"> (</w:t>
      </w:r>
      <w:r w:rsidRPr="00693C29">
        <w:rPr>
          <w:sz w:val="28"/>
          <w:szCs w:val="28"/>
        </w:rPr>
        <w:t>с изменениями, внесенными от</w:t>
      </w:r>
      <w:r w:rsidR="00DE12F9">
        <w:rPr>
          <w:sz w:val="28"/>
          <w:szCs w:val="28"/>
        </w:rPr>
        <w:t xml:space="preserve"> 20.11.2018 № 89, </w:t>
      </w:r>
      <w:r w:rsidRPr="00FF5BB7">
        <w:rPr>
          <w:sz w:val="28"/>
          <w:szCs w:val="28"/>
        </w:rPr>
        <w:t xml:space="preserve"> 0</w:t>
      </w:r>
      <w:r w:rsidR="00DE12F9">
        <w:rPr>
          <w:sz w:val="28"/>
          <w:szCs w:val="28"/>
        </w:rPr>
        <w:t xml:space="preserve">6.02.2019  № 104, </w:t>
      </w:r>
      <w:r w:rsidRPr="00FF5BB7">
        <w:rPr>
          <w:sz w:val="28"/>
          <w:szCs w:val="28"/>
        </w:rPr>
        <w:t>1</w:t>
      </w:r>
      <w:r w:rsidR="00DE12F9">
        <w:rPr>
          <w:sz w:val="28"/>
          <w:szCs w:val="28"/>
        </w:rPr>
        <w:t>8</w:t>
      </w:r>
      <w:r w:rsidRPr="00FF5BB7">
        <w:rPr>
          <w:sz w:val="28"/>
          <w:szCs w:val="28"/>
        </w:rPr>
        <w:t>.03.2020 № 1</w:t>
      </w:r>
      <w:r w:rsidR="00DE12F9">
        <w:rPr>
          <w:sz w:val="28"/>
          <w:szCs w:val="28"/>
        </w:rPr>
        <w:t>3</w:t>
      </w:r>
      <w:r w:rsidRPr="00FF5BB7">
        <w:rPr>
          <w:sz w:val="28"/>
          <w:szCs w:val="28"/>
        </w:rPr>
        <w:t>6, от 1</w:t>
      </w:r>
      <w:r w:rsidR="00DE12F9">
        <w:rPr>
          <w:sz w:val="28"/>
          <w:szCs w:val="28"/>
        </w:rPr>
        <w:t>2</w:t>
      </w:r>
      <w:r w:rsidRPr="00FF5BB7">
        <w:rPr>
          <w:sz w:val="28"/>
          <w:szCs w:val="28"/>
        </w:rPr>
        <w:t>.02.2021 № 1</w:t>
      </w:r>
      <w:r w:rsidR="00DE12F9">
        <w:rPr>
          <w:sz w:val="28"/>
          <w:szCs w:val="28"/>
        </w:rPr>
        <w:t>6</w:t>
      </w:r>
      <w:r w:rsidRPr="00FF5BB7">
        <w:rPr>
          <w:sz w:val="28"/>
          <w:szCs w:val="28"/>
        </w:rPr>
        <w:t>, от 1</w:t>
      </w:r>
      <w:r w:rsidR="00DE12F9">
        <w:rPr>
          <w:sz w:val="28"/>
          <w:szCs w:val="28"/>
        </w:rPr>
        <w:t>0</w:t>
      </w:r>
      <w:r w:rsidRPr="00FF5BB7">
        <w:rPr>
          <w:sz w:val="28"/>
          <w:szCs w:val="28"/>
        </w:rPr>
        <w:t>.03.2022 №</w:t>
      </w:r>
      <w:r w:rsidR="00DE12F9">
        <w:rPr>
          <w:sz w:val="28"/>
          <w:szCs w:val="28"/>
        </w:rPr>
        <w:t xml:space="preserve"> 5</w:t>
      </w:r>
      <w:r w:rsidRPr="00FF5BB7">
        <w:rPr>
          <w:sz w:val="28"/>
          <w:szCs w:val="28"/>
        </w:rPr>
        <w:t xml:space="preserve">0) </w:t>
      </w:r>
    </w:p>
    <w:p w:rsidR="00FF5BB7" w:rsidRPr="00FF5BB7" w:rsidRDefault="00FF5BB7" w:rsidP="00FF5BB7">
      <w:pPr>
        <w:ind w:firstLine="708"/>
        <w:rPr>
          <w:sz w:val="28"/>
          <w:szCs w:val="28"/>
        </w:rPr>
      </w:pPr>
      <w:bookmarkStart w:id="0" w:name="_GoBack"/>
      <w:bookmarkEnd w:id="0"/>
      <w:r w:rsidRPr="00FF5BB7">
        <w:rPr>
          <w:sz w:val="28"/>
          <w:szCs w:val="28"/>
        </w:rPr>
        <w:t xml:space="preserve">следующее изменение:   </w:t>
      </w:r>
    </w:p>
    <w:p w:rsidR="00FF5BB7" w:rsidRDefault="00FF5BB7" w:rsidP="00FF5BB7">
      <w:pPr>
        <w:ind w:firstLine="708"/>
        <w:rPr>
          <w:sz w:val="28"/>
          <w:szCs w:val="28"/>
        </w:rPr>
      </w:pPr>
      <w:r w:rsidRPr="00FF5BB7">
        <w:rPr>
          <w:sz w:val="28"/>
          <w:szCs w:val="28"/>
        </w:rPr>
        <w:t>пункт 10.1. раздела 10 исключить.</w:t>
      </w:r>
    </w:p>
    <w:p w:rsidR="00FF5BB7" w:rsidRDefault="00222248" w:rsidP="00FF5BB7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B6D3D">
        <w:rPr>
          <w:sz w:val="28"/>
          <w:szCs w:val="28"/>
        </w:rPr>
        <w:t xml:space="preserve"> </w:t>
      </w:r>
      <w:r w:rsidR="001D0C1D" w:rsidRPr="00693C29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</w:t>
      </w:r>
      <w:r w:rsidR="001D0C1D" w:rsidRPr="00EA5AB3">
        <w:rPr>
          <w:sz w:val="28"/>
          <w:szCs w:val="28"/>
        </w:rPr>
        <w:t>н (http://www.pravo.tatarstan.ru) и на сайте Бавлинского муниципального района (</w:t>
      </w:r>
      <w:hyperlink r:id="rId5" w:history="1">
        <w:r w:rsidR="001D0C1D" w:rsidRPr="00EA5AB3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="001D0C1D" w:rsidRPr="00EA5AB3">
        <w:rPr>
          <w:sz w:val="28"/>
          <w:szCs w:val="28"/>
        </w:rPr>
        <w:t>).</w:t>
      </w:r>
    </w:p>
    <w:p w:rsidR="00222248" w:rsidRPr="00C24BF2" w:rsidRDefault="00222248" w:rsidP="00FF5BB7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3. </w:t>
      </w:r>
      <w:proofErr w:type="gramStart"/>
      <w:r w:rsidRPr="00C24BF2">
        <w:rPr>
          <w:sz w:val="28"/>
          <w:szCs w:val="28"/>
        </w:rPr>
        <w:t>Контроль за</w:t>
      </w:r>
      <w:proofErr w:type="gramEnd"/>
      <w:r w:rsidRPr="00C24BF2">
        <w:rPr>
          <w:sz w:val="28"/>
          <w:szCs w:val="28"/>
        </w:rPr>
        <w:t xml:space="preserve"> исполнением настоящего решения</w:t>
      </w:r>
      <w:r>
        <w:rPr>
          <w:sz w:val="28"/>
          <w:szCs w:val="28"/>
        </w:rPr>
        <w:t xml:space="preserve"> оставляю за собой.</w:t>
      </w:r>
    </w:p>
    <w:p w:rsidR="00C96413" w:rsidRPr="00C96413" w:rsidRDefault="00C96413" w:rsidP="00180642">
      <w:pPr>
        <w:spacing w:line="240" w:lineRule="auto"/>
        <w:ind w:firstLine="708"/>
        <w:rPr>
          <w:rFonts w:eastAsiaTheme="minorEastAsia"/>
          <w:sz w:val="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Pr="0018064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sectPr w:rsidR="00FB6B07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2126BB"/>
    <w:rsid w:val="00222248"/>
    <w:rsid w:val="0022314E"/>
    <w:rsid w:val="0025762B"/>
    <w:rsid w:val="002A7C36"/>
    <w:rsid w:val="002C58E6"/>
    <w:rsid w:val="003056D4"/>
    <w:rsid w:val="00320811"/>
    <w:rsid w:val="00323ADB"/>
    <w:rsid w:val="003507E5"/>
    <w:rsid w:val="003720A5"/>
    <w:rsid w:val="003A40A5"/>
    <w:rsid w:val="00454334"/>
    <w:rsid w:val="00502490"/>
    <w:rsid w:val="005268F9"/>
    <w:rsid w:val="005A0904"/>
    <w:rsid w:val="00610996"/>
    <w:rsid w:val="00665348"/>
    <w:rsid w:val="006D4F48"/>
    <w:rsid w:val="006F4C2F"/>
    <w:rsid w:val="00706467"/>
    <w:rsid w:val="00716AB4"/>
    <w:rsid w:val="00746BC9"/>
    <w:rsid w:val="00753040"/>
    <w:rsid w:val="00763204"/>
    <w:rsid w:val="00782FBE"/>
    <w:rsid w:val="007C7A9E"/>
    <w:rsid w:val="007F7AEF"/>
    <w:rsid w:val="00811EAB"/>
    <w:rsid w:val="00897C79"/>
    <w:rsid w:val="008B6D3D"/>
    <w:rsid w:val="008C4C73"/>
    <w:rsid w:val="00962F43"/>
    <w:rsid w:val="00963667"/>
    <w:rsid w:val="0097482E"/>
    <w:rsid w:val="009E4074"/>
    <w:rsid w:val="00A9352B"/>
    <w:rsid w:val="00AF4E20"/>
    <w:rsid w:val="00B31E49"/>
    <w:rsid w:val="00BF3664"/>
    <w:rsid w:val="00C70DF9"/>
    <w:rsid w:val="00C72D4D"/>
    <w:rsid w:val="00C96413"/>
    <w:rsid w:val="00CE5782"/>
    <w:rsid w:val="00CF4F06"/>
    <w:rsid w:val="00D01FE3"/>
    <w:rsid w:val="00D5311E"/>
    <w:rsid w:val="00D66733"/>
    <w:rsid w:val="00DE12F9"/>
    <w:rsid w:val="00E23F2D"/>
    <w:rsid w:val="00E61D2A"/>
    <w:rsid w:val="00E75819"/>
    <w:rsid w:val="00EA5AB3"/>
    <w:rsid w:val="00F304C7"/>
    <w:rsid w:val="00F97E29"/>
    <w:rsid w:val="00FB6B07"/>
    <w:rsid w:val="00FE2AB6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2022-05-30T10:59:00Z</cp:lastPrinted>
  <dcterms:created xsi:type="dcterms:W3CDTF">2022-07-01T14:00:00Z</dcterms:created>
  <dcterms:modified xsi:type="dcterms:W3CDTF">2022-07-01T14:00:00Z</dcterms:modified>
</cp:coreProperties>
</file>