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B84F2E" w:rsidRPr="00B84F2E" w:rsidTr="003810ED">
        <w:trPr>
          <w:trHeight w:val="1221"/>
        </w:trPr>
        <w:tc>
          <w:tcPr>
            <w:tcW w:w="4400" w:type="dxa"/>
          </w:tcPr>
          <w:p w:rsidR="00150F63" w:rsidRPr="00B84F2E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t>ИСПОЛНИТЕЛЬНЫЙ КОМИТЕТ</w:t>
            </w:r>
          </w:p>
          <w:p w:rsidR="00150F63" w:rsidRPr="00B84F2E" w:rsidRDefault="00150F63" w:rsidP="00150F63">
            <w:pPr>
              <w:spacing w:before="23" w:after="23"/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150F63" w:rsidRPr="00B84F2E" w:rsidRDefault="00F36A58" w:rsidP="00150F63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noProof/>
                <w:color w:val="000000" w:themeColor="text1"/>
                <w:sz w:val="24"/>
                <w:szCs w:val="24"/>
              </w:rPr>
              <w:drawing>
                <wp:anchor distT="0" distB="0" distL="114300" distR="114300" simplePos="0" relativeHeight="251659776" behindDoc="0" locked="0" layoutInCell="1" allowOverlap="1" wp14:anchorId="5EC1874C" wp14:editId="41705D6E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150F63" w:rsidRPr="00B84F2E" w:rsidRDefault="00150F63" w:rsidP="00150F63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50F63" w:rsidRPr="00B84F2E" w:rsidRDefault="00150F63" w:rsidP="00150F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50F63" w:rsidRPr="00B84F2E" w:rsidRDefault="00150F63" w:rsidP="00150F63">
            <w:pPr>
              <w:spacing w:line="264" w:lineRule="auto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150F63" w:rsidRPr="00B84F2E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>ТАТАРСТАН РЕСПУБЛИКАСЫ</w:t>
            </w: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  <w:lang w:val="ar-SA"/>
              </w:rPr>
              <w:t xml:space="preserve"> БАУЛЫ</w:t>
            </w: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150F63" w:rsidRPr="00B84F2E" w:rsidRDefault="00150F63" w:rsidP="00150F63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>МУНИ</w:t>
            </w: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>Ц</w:t>
            </w: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  <w:lang w:val="tt-RU"/>
              </w:rPr>
              <w:t xml:space="preserve">ИПАЛЬ </w:t>
            </w: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>РАЙОНЫ</w:t>
            </w:r>
          </w:p>
          <w:p w:rsidR="00150F63" w:rsidRPr="00B84F2E" w:rsidRDefault="00150F63" w:rsidP="00150F63">
            <w:pPr>
              <w:spacing w:before="23" w:after="23"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>БАШКАРМА КОМИТЕТЫ</w:t>
            </w:r>
          </w:p>
        </w:tc>
      </w:tr>
      <w:tr w:rsidR="00B84F2E" w:rsidRPr="00B84F2E" w:rsidTr="003810ED">
        <w:trPr>
          <w:trHeight w:hRule="exact" w:val="387"/>
        </w:trPr>
        <w:tc>
          <w:tcPr>
            <w:tcW w:w="9800" w:type="dxa"/>
            <w:gridSpan w:val="4"/>
          </w:tcPr>
          <w:p w:rsidR="00150F63" w:rsidRPr="00B84F2E" w:rsidRDefault="00150F63" w:rsidP="00150F63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  <w:p w:rsidR="00150F63" w:rsidRPr="00B84F2E" w:rsidRDefault="00150F63" w:rsidP="00150F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00B84F2E" w:rsidRPr="00B84F2E" w:rsidTr="003810ED">
        <w:trPr>
          <w:trHeight w:val="413"/>
        </w:trPr>
        <w:tc>
          <w:tcPr>
            <w:tcW w:w="4850" w:type="dxa"/>
            <w:gridSpan w:val="2"/>
            <w:vAlign w:val="bottom"/>
          </w:tcPr>
          <w:p w:rsidR="00150F63" w:rsidRPr="00B84F2E" w:rsidRDefault="00150F63" w:rsidP="00150F63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150F63" w:rsidRPr="00B84F2E" w:rsidRDefault="00150F63" w:rsidP="00150F63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B84F2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КАРАР</w:t>
            </w:r>
          </w:p>
        </w:tc>
      </w:tr>
      <w:tr w:rsidR="00150F63" w:rsidRPr="00B84F2E" w:rsidTr="003810ED">
        <w:trPr>
          <w:trHeight w:val="413"/>
        </w:trPr>
        <w:tc>
          <w:tcPr>
            <w:tcW w:w="9800" w:type="dxa"/>
            <w:gridSpan w:val="4"/>
            <w:vAlign w:val="bottom"/>
          </w:tcPr>
          <w:p w:rsidR="00150F63" w:rsidRPr="00B84F2E" w:rsidRDefault="00150F63" w:rsidP="00B84F2E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37471C" w:rsidRPr="00B84F2E" w:rsidRDefault="0037471C" w:rsidP="0037471C">
      <w:pPr>
        <w:spacing w:line="12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9B50B2" w:rsidRPr="00B84F2E" w:rsidRDefault="009B50B2" w:rsidP="003D16B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9B50B2" w:rsidRPr="00B84F2E" w:rsidRDefault="009B50B2" w:rsidP="003D16BA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A0596F" w:rsidRPr="00B84F2E" w:rsidRDefault="00A0596F" w:rsidP="00A0596F">
      <w:pPr>
        <w:shd w:val="clear" w:color="auto" w:fill="FFFFFF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Об установлении норматива стоимости </w:t>
      </w:r>
    </w:p>
    <w:p w:rsidR="00A0596F" w:rsidRPr="00B84F2E" w:rsidRDefault="00A0596F" w:rsidP="00A0596F">
      <w:pPr>
        <w:shd w:val="clear" w:color="auto" w:fill="FFFFFF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одного квадратного метра</w:t>
      </w:r>
      <w:r w:rsidR="00D305D8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общей площади</w:t>
      </w:r>
    </w:p>
    <w:p w:rsidR="00A0596F" w:rsidRPr="00B84F2E" w:rsidRDefault="00D305D8" w:rsidP="00A0596F">
      <w:pPr>
        <w:shd w:val="clear" w:color="auto" w:fill="FFFFFF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жилья</w:t>
      </w:r>
      <w:r w:rsidR="00A0596F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по Бавлинскому </w:t>
      </w:r>
      <w:proofErr w:type="gramStart"/>
      <w:r w:rsidR="00A0596F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муниципальному</w:t>
      </w:r>
      <w:proofErr w:type="gramEnd"/>
      <w:r w:rsidR="00A0596F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</w:p>
    <w:p w:rsidR="00D305D8" w:rsidRPr="00B84F2E" w:rsidRDefault="00A0596F" w:rsidP="00A0596F">
      <w:pPr>
        <w:shd w:val="clear" w:color="auto" w:fill="FFFFFF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району на</w:t>
      </w:r>
      <w:r w:rsidR="00D305D8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="00AA04CB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второй</w:t>
      </w: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квартал 202</w:t>
      </w:r>
      <w:r w:rsidR="00523BA1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2</w:t>
      </w: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года </w:t>
      </w:r>
    </w:p>
    <w:p w:rsidR="00D305D8" w:rsidRPr="00B84F2E" w:rsidRDefault="00A0596F" w:rsidP="00A0596F">
      <w:pPr>
        <w:shd w:val="clear" w:color="auto" w:fill="FFFFFF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для расчета</w:t>
      </w:r>
      <w:r w:rsidR="00D305D8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</w:t>
      </w: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размера социальных выплат, </w:t>
      </w:r>
    </w:p>
    <w:p w:rsidR="00D305D8" w:rsidRPr="00B84F2E" w:rsidRDefault="00D305D8" w:rsidP="00A0596F">
      <w:pPr>
        <w:shd w:val="clear" w:color="auto" w:fill="FFFFFF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proofErr w:type="gramStart"/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предоставля</w:t>
      </w:r>
      <w:r w:rsidR="00A0596F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емых</w:t>
      </w:r>
      <w:proofErr w:type="gramEnd"/>
      <w:r w:rsidR="00A0596F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 молодым семьям </w:t>
      </w:r>
    </w:p>
    <w:p w:rsidR="00A0596F" w:rsidRPr="00B84F2E" w:rsidRDefault="00A0596F" w:rsidP="00A0596F">
      <w:pPr>
        <w:shd w:val="clear" w:color="auto" w:fill="FFFFFF"/>
        <w:rPr>
          <w:rFonts w:ascii="Arial" w:hAnsi="Arial" w:cs="Arial"/>
          <w:bCs/>
          <w:color w:val="000000" w:themeColor="text1"/>
          <w:spacing w:val="2"/>
          <w:sz w:val="24"/>
          <w:szCs w:val="24"/>
        </w:rPr>
      </w:pPr>
      <w:r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 xml:space="preserve">на приобретение </w:t>
      </w:r>
      <w:r w:rsidR="00D305D8" w:rsidRPr="00B84F2E">
        <w:rPr>
          <w:rFonts w:ascii="Arial" w:hAnsi="Arial" w:cs="Arial"/>
          <w:bCs/>
          <w:color w:val="000000" w:themeColor="text1"/>
          <w:spacing w:val="2"/>
          <w:sz w:val="24"/>
          <w:szCs w:val="24"/>
        </w:rPr>
        <w:t>жилья</w:t>
      </w:r>
    </w:p>
    <w:p w:rsidR="00A0596F" w:rsidRPr="00B84F2E" w:rsidRDefault="00A0596F" w:rsidP="00A0596F">
      <w:pPr>
        <w:spacing w:line="360" w:lineRule="auto"/>
        <w:ind w:firstLine="709"/>
        <w:rPr>
          <w:rFonts w:ascii="Arial" w:hAnsi="Arial" w:cs="Arial"/>
          <w:color w:val="000000" w:themeColor="text1"/>
          <w:spacing w:val="-4"/>
          <w:sz w:val="24"/>
          <w:szCs w:val="24"/>
        </w:rPr>
      </w:pPr>
    </w:p>
    <w:p w:rsidR="00A0596F" w:rsidRPr="00B84F2E" w:rsidRDefault="00A0596F" w:rsidP="0038004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pacing w:val="-4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В соответствии с постановлением Кабинета Министров Республики Татарстан от </w:t>
      </w:r>
      <w:r w:rsidR="00D305D8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03.10</w:t>
      </w:r>
      <w:r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.2019 № </w:t>
      </w:r>
      <w:r w:rsidR="00D305D8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888</w:t>
      </w:r>
      <w:r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«Об</w:t>
      </w:r>
      <w:r w:rsidR="00D305D8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утверждении </w:t>
      </w:r>
      <w:r w:rsidR="00D305D8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государс</w:t>
      </w:r>
      <w:r w:rsidR="004E4D97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твенной программы «Обеспечение </w:t>
      </w:r>
      <w:r w:rsidR="00D305D8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качествен</w:t>
      </w:r>
      <w:r w:rsidR="00380047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ным жильем и услугами жилищно</w:t>
      </w:r>
      <w:r w:rsidR="004E4D97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-</w:t>
      </w:r>
      <w:r w:rsidR="00D305D8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коммунального хозяйства населения Республики Татарстан»,</w:t>
      </w:r>
      <w:r w:rsidR="002E4FE4" w:rsidRPr="00B84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4FE4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руководствуясь приказом</w:t>
      </w:r>
      <w:r w:rsidR="002E4FE4" w:rsidRPr="00B84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E4FE4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Министерства строительства и жилищно - коммунального хозяйства Российской Федерации от 29.03.2022</w:t>
      </w:r>
      <w:r w:rsidR="00E07ECB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2E4FE4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№ 215/</w:t>
      </w:r>
      <w:proofErr w:type="spellStart"/>
      <w:proofErr w:type="gramStart"/>
      <w:r w:rsidR="002E4FE4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пр</w:t>
      </w:r>
      <w:proofErr w:type="spellEnd"/>
      <w:proofErr w:type="gramEnd"/>
      <w:r w:rsidR="00D305D8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2E4FE4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«О показателях </w:t>
      </w:r>
      <w:proofErr w:type="gramStart"/>
      <w:r w:rsidR="002E4FE4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средней рыночной стоимости одного квадратного метра общей площади жилого помещения по субъектам Российской Федерации на II квартал 2022 года», </w:t>
      </w:r>
      <w:r w:rsidR="00B43003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на основании исследования Экспертно-консультационного совета Некоммерческого партнерства «Союз оценщиков Республики Татарстан» по определению среднего показателя стоимости одного квадратного метра жилых помещений на </w:t>
      </w:r>
      <w:r w:rsidR="00B43003" w:rsidRPr="00B84F2E">
        <w:rPr>
          <w:rFonts w:ascii="Arial" w:hAnsi="Arial" w:cs="Arial"/>
          <w:color w:val="000000" w:themeColor="text1"/>
          <w:spacing w:val="-4"/>
          <w:sz w:val="24"/>
          <w:szCs w:val="24"/>
          <w:lang w:val="en-US"/>
        </w:rPr>
        <w:t>I</w:t>
      </w:r>
      <w:r w:rsidR="00523BA1" w:rsidRPr="00B84F2E">
        <w:rPr>
          <w:rFonts w:ascii="Arial" w:hAnsi="Arial" w:cs="Arial"/>
          <w:color w:val="000000" w:themeColor="text1"/>
          <w:spacing w:val="-4"/>
          <w:sz w:val="24"/>
          <w:szCs w:val="24"/>
          <w:lang w:val="en-US"/>
        </w:rPr>
        <w:t>I</w:t>
      </w:r>
      <w:r w:rsidR="00B43003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="00523BA1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квартал 2022</w:t>
      </w:r>
      <w:r w:rsidR="00833464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года</w:t>
      </w:r>
      <w:r w:rsidR="00B43003"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 xml:space="preserve"> </w:t>
      </w:r>
      <w:r w:rsidRPr="00B84F2E">
        <w:rPr>
          <w:rFonts w:ascii="Arial" w:hAnsi="Arial" w:cs="Arial"/>
          <w:color w:val="000000" w:themeColor="text1"/>
          <w:spacing w:val="-4"/>
          <w:sz w:val="24"/>
          <w:szCs w:val="24"/>
        </w:rPr>
        <w:t>Исполнительный комитет Бавлинского муниципального района Республики Татарстан</w:t>
      </w:r>
      <w:proofErr w:type="gramEnd"/>
    </w:p>
    <w:p w:rsidR="00A0596F" w:rsidRPr="00B84F2E" w:rsidRDefault="00A0596F" w:rsidP="00380047">
      <w:pPr>
        <w:spacing w:line="36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B84F2E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B84F2E">
        <w:rPr>
          <w:rFonts w:ascii="Arial" w:hAnsi="Arial" w:cs="Arial"/>
          <w:color w:val="000000" w:themeColor="text1"/>
          <w:sz w:val="24"/>
          <w:szCs w:val="24"/>
        </w:rPr>
        <w:t xml:space="preserve"> О С Т А Н О В Л Я Е Т:</w:t>
      </w:r>
    </w:p>
    <w:p w:rsidR="00A0596F" w:rsidRPr="00B84F2E" w:rsidRDefault="00A0596F" w:rsidP="00380047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pacing w:val="-8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1. Установить норматив стоимости одного квадратного метра общей площади жилого помещения по Бавлинскому муниципальному району на </w:t>
      </w:r>
      <w:r w:rsidR="00523BA1"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второй</w:t>
      </w: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квартал 20</w:t>
      </w:r>
      <w:r w:rsidR="00523BA1"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22</w:t>
      </w: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года для расчета размера социальных выплат, предоставляемых молодым семьям на приобретение жилья, в размере</w:t>
      </w:r>
      <w:r w:rsidR="00523BA1"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28 917</w:t>
      </w: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(двадцать </w:t>
      </w:r>
      <w:r w:rsidR="00523BA1"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восемь</w:t>
      </w: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тысяч </w:t>
      </w:r>
      <w:r w:rsidR="00523BA1"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девять</w:t>
      </w: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сот </w:t>
      </w:r>
      <w:r w:rsidR="00523BA1"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семнадцать) рублей</w:t>
      </w: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.</w:t>
      </w:r>
    </w:p>
    <w:p w:rsidR="00A0596F" w:rsidRPr="00B84F2E" w:rsidRDefault="00A0596F" w:rsidP="00380047">
      <w:pPr>
        <w:spacing w:line="360" w:lineRule="auto"/>
        <w:jc w:val="both"/>
        <w:rPr>
          <w:rFonts w:ascii="Arial" w:hAnsi="Arial" w:cs="Arial"/>
          <w:color w:val="000000" w:themeColor="text1"/>
          <w:spacing w:val="-8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ab/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10" w:history="1">
        <w:r w:rsidRPr="00B84F2E">
          <w:rPr>
            <w:rStyle w:val="a6"/>
            <w:rFonts w:ascii="Arial" w:hAnsi="Arial" w:cs="Arial"/>
            <w:color w:val="000000" w:themeColor="text1"/>
            <w:spacing w:val="-8"/>
            <w:sz w:val="24"/>
            <w:szCs w:val="24"/>
            <w:u w:val="none"/>
          </w:rPr>
          <w:t>http://www.bavly.tatarstan.ru</w:t>
        </w:r>
      </w:hyperlink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).</w:t>
      </w:r>
    </w:p>
    <w:p w:rsidR="00A0596F" w:rsidRPr="00B84F2E" w:rsidRDefault="00A0596F" w:rsidP="00380047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pacing w:val="-8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3. </w:t>
      </w:r>
      <w:proofErr w:type="gramStart"/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Контроль за</w:t>
      </w:r>
      <w:proofErr w:type="gramEnd"/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исполнением настоящего постановления возложить на первого заместителя руководителя Исполнительного комитета Бавлинского муниципального района по социальным вопросам </w:t>
      </w:r>
      <w:proofErr w:type="spellStart"/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>Хуснуллину</w:t>
      </w:r>
      <w:proofErr w:type="spellEnd"/>
      <w:r w:rsidRPr="00B84F2E">
        <w:rPr>
          <w:rFonts w:ascii="Arial" w:hAnsi="Arial" w:cs="Arial"/>
          <w:color w:val="000000" w:themeColor="text1"/>
          <w:spacing w:val="-8"/>
          <w:sz w:val="24"/>
          <w:szCs w:val="24"/>
        </w:rPr>
        <w:t xml:space="preserve"> И.И.</w:t>
      </w:r>
    </w:p>
    <w:p w:rsidR="00A0596F" w:rsidRPr="00B84F2E" w:rsidRDefault="00A0596F" w:rsidP="00380047">
      <w:pPr>
        <w:spacing w:line="360" w:lineRule="auto"/>
        <w:jc w:val="both"/>
        <w:rPr>
          <w:rFonts w:ascii="Arial" w:hAnsi="Arial" w:cs="Arial"/>
          <w:color w:val="000000" w:themeColor="text1"/>
          <w:spacing w:val="-8"/>
          <w:sz w:val="24"/>
          <w:szCs w:val="24"/>
        </w:rPr>
      </w:pPr>
    </w:p>
    <w:p w:rsidR="00A0596F" w:rsidRPr="00B84F2E" w:rsidRDefault="00A0596F" w:rsidP="0038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EE55B3" w:rsidRPr="00B84F2E" w:rsidRDefault="000F0C1E" w:rsidP="0038004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</w:p>
    <w:p w:rsidR="00A0596F" w:rsidRPr="00B84F2E" w:rsidRDefault="000F0C1E" w:rsidP="00A0596F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380047" w:rsidRPr="00B84F2E">
        <w:rPr>
          <w:rFonts w:ascii="Arial" w:hAnsi="Arial" w:cs="Arial"/>
          <w:color w:val="000000" w:themeColor="text1"/>
          <w:sz w:val="24"/>
          <w:szCs w:val="24"/>
        </w:rPr>
        <w:t xml:space="preserve">    </w:t>
      </w:r>
      <w:r w:rsidR="00B70A51" w:rsidRPr="00B84F2E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0596F" w:rsidRPr="00B84F2E">
        <w:rPr>
          <w:rFonts w:ascii="Arial" w:hAnsi="Arial" w:cs="Arial"/>
          <w:color w:val="000000" w:themeColor="text1"/>
          <w:sz w:val="24"/>
          <w:szCs w:val="24"/>
        </w:rPr>
        <w:t xml:space="preserve">Руководитель </w:t>
      </w:r>
    </w:p>
    <w:p w:rsidR="00A0596F" w:rsidRPr="00B84F2E" w:rsidRDefault="00380047" w:rsidP="00A0596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z w:val="24"/>
          <w:szCs w:val="24"/>
        </w:rPr>
        <w:t xml:space="preserve">        </w:t>
      </w:r>
      <w:r w:rsidR="00A0596F" w:rsidRPr="00B84F2E">
        <w:rPr>
          <w:rFonts w:ascii="Arial" w:hAnsi="Arial" w:cs="Arial"/>
          <w:color w:val="000000" w:themeColor="text1"/>
          <w:sz w:val="24"/>
          <w:szCs w:val="24"/>
        </w:rPr>
        <w:t>Исполнительного комитета</w:t>
      </w:r>
    </w:p>
    <w:p w:rsidR="00A0596F" w:rsidRPr="00B84F2E" w:rsidRDefault="00A0596F" w:rsidP="00A0596F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B84F2E">
        <w:rPr>
          <w:rFonts w:ascii="Arial" w:hAnsi="Arial" w:cs="Arial"/>
          <w:color w:val="000000" w:themeColor="text1"/>
          <w:sz w:val="24"/>
          <w:szCs w:val="24"/>
        </w:rPr>
        <w:t>Бавлинского муниципального района                                                 И.И. Гузаиров</w:t>
      </w:r>
    </w:p>
    <w:p w:rsidR="00A0596F" w:rsidRPr="00B84F2E" w:rsidRDefault="00A0596F" w:rsidP="00A0596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0596F" w:rsidRPr="00B84F2E" w:rsidRDefault="00A0596F" w:rsidP="00A0596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0596F" w:rsidRPr="00B84F2E" w:rsidRDefault="00A0596F" w:rsidP="00A0596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0596F" w:rsidRPr="00B84F2E" w:rsidRDefault="00A0596F" w:rsidP="00A0596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0596F" w:rsidRPr="00B84F2E" w:rsidRDefault="00A0596F" w:rsidP="00A0596F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A0596F" w:rsidRPr="00B84F2E" w:rsidRDefault="00A0596F" w:rsidP="00A0596F">
      <w:pPr>
        <w:rPr>
          <w:rFonts w:ascii="Arial" w:hAnsi="Arial" w:cs="Arial"/>
          <w:color w:val="000000" w:themeColor="text1"/>
          <w:sz w:val="24"/>
          <w:szCs w:val="24"/>
        </w:rPr>
      </w:pPr>
    </w:p>
    <w:sectPr w:rsidR="00A0596F" w:rsidRPr="00B84F2E" w:rsidSect="00B84F2E">
      <w:headerReference w:type="default" r:id="rId11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A66" w:rsidRDefault="007D5A66">
      <w:r>
        <w:separator/>
      </w:r>
    </w:p>
  </w:endnote>
  <w:endnote w:type="continuationSeparator" w:id="0">
    <w:p w:rsidR="007D5A66" w:rsidRDefault="007D5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A66" w:rsidRDefault="007D5A66">
      <w:r>
        <w:separator/>
      </w:r>
    </w:p>
  </w:footnote>
  <w:footnote w:type="continuationSeparator" w:id="0">
    <w:p w:rsidR="007D5A66" w:rsidRDefault="007D5A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Default="00550BE7" w:rsidP="00017D57">
    <w:pPr>
      <w:pStyle w:val="a3"/>
      <w:jc w:val="center"/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B70161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35"/>
    <w:rsid w:val="000060D6"/>
    <w:rsid w:val="00017D57"/>
    <w:rsid w:val="00027A34"/>
    <w:rsid w:val="000300A5"/>
    <w:rsid w:val="00033831"/>
    <w:rsid w:val="000349AC"/>
    <w:rsid w:val="00045493"/>
    <w:rsid w:val="000517B0"/>
    <w:rsid w:val="000517C3"/>
    <w:rsid w:val="000545AE"/>
    <w:rsid w:val="0006258E"/>
    <w:rsid w:val="000848A0"/>
    <w:rsid w:val="0008639B"/>
    <w:rsid w:val="00086BA0"/>
    <w:rsid w:val="00095717"/>
    <w:rsid w:val="00096974"/>
    <w:rsid w:val="000A24EA"/>
    <w:rsid w:val="000A7AE7"/>
    <w:rsid w:val="000D13FF"/>
    <w:rsid w:val="000E07EB"/>
    <w:rsid w:val="000E1BA2"/>
    <w:rsid w:val="000F0C1E"/>
    <w:rsid w:val="001135CE"/>
    <w:rsid w:val="00115EA3"/>
    <w:rsid w:val="00120D27"/>
    <w:rsid w:val="00121ABC"/>
    <w:rsid w:val="0012469A"/>
    <w:rsid w:val="001272E3"/>
    <w:rsid w:val="00135F72"/>
    <w:rsid w:val="00150F63"/>
    <w:rsid w:val="00151DEE"/>
    <w:rsid w:val="00173890"/>
    <w:rsid w:val="00175C62"/>
    <w:rsid w:val="0018391C"/>
    <w:rsid w:val="0018611D"/>
    <w:rsid w:val="0018709B"/>
    <w:rsid w:val="00193F38"/>
    <w:rsid w:val="001951BC"/>
    <w:rsid w:val="001B487F"/>
    <w:rsid w:val="001B5397"/>
    <w:rsid w:val="001B6314"/>
    <w:rsid w:val="001C3BA3"/>
    <w:rsid w:val="001C3E61"/>
    <w:rsid w:val="001F31BD"/>
    <w:rsid w:val="00215556"/>
    <w:rsid w:val="00216E35"/>
    <w:rsid w:val="00220DED"/>
    <w:rsid w:val="002266F8"/>
    <w:rsid w:val="00233287"/>
    <w:rsid w:val="00234E0B"/>
    <w:rsid w:val="00236018"/>
    <w:rsid w:val="002477F4"/>
    <w:rsid w:val="002518C2"/>
    <w:rsid w:val="00267348"/>
    <w:rsid w:val="00272E91"/>
    <w:rsid w:val="00277687"/>
    <w:rsid w:val="00277CC6"/>
    <w:rsid w:val="00282056"/>
    <w:rsid w:val="002908E9"/>
    <w:rsid w:val="002978A7"/>
    <w:rsid w:val="002C4228"/>
    <w:rsid w:val="002D1EDE"/>
    <w:rsid w:val="002D2B53"/>
    <w:rsid w:val="002D3E02"/>
    <w:rsid w:val="002D582F"/>
    <w:rsid w:val="002D78FE"/>
    <w:rsid w:val="002E424F"/>
    <w:rsid w:val="002E4FE4"/>
    <w:rsid w:val="002F2C5B"/>
    <w:rsid w:val="00324E51"/>
    <w:rsid w:val="00327328"/>
    <w:rsid w:val="00336BFB"/>
    <w:rsid w:val="00340D32"/>
    <w:rsid w:val="0034186D"/>
    <w:rsid w:val="00341A73"/>
    <w:rsid w:val="00346576"/>
    <w:rsid w:val="00347EBC"/>
    <w:rsid w:val="003567C7"/>
    <w:rsid w:val="0036070C"/>
    <w:rsid w:val="003643F5"/>
    <w:rsid w:val="003658E6"/>
    <w:rsid w:val="00367439"/>
    <w:rsid w:val="00373C66"/>
    <w:rsid w:val="0037471C"/>
    <w:rsid w:val="003749CE"/>
    <w:rsid w:val="00380047"/>
    <w:rsid w:val="00380F09"/>
    <w:rsid w:val="00383039"/>
    <w:rsid w:val="00396950"/>
    <w:rsid w:val="003C2B54"/>
    <w:rsid w:val="003C4552"/>
    <w:rsid w:val="003C4FD1"/>
    <w:rsid w:val="003C5341"/>
    <w:rsid w:val="003C7C08"/>
    <w:rsid w:val="003D125E"/>
    <w:rsid w:val="003D16BA"/>
    <w:rsid w:val="003D7A99"/>
    <w:rsid w:val="003E4616"/>
    <w:rsid w:val="0040329F"/>
    <w:rsid w:val="004204D6"/>
    <w:rsid w:val="00422474"/>
    <w:rsid w:val="00426231"/>
    <w:rsid w:val="00426710"/>
    <w:rsid w:val="0042736A"/>
    <w:rsid w:val="00452CDF"/>
    <w:rsid w:val="00465AEB"/>
    <w:rsid w:val="00466890"/>
    <w:rsid w:val="00476392"/>
    <w:rsid w:val="004806EB"/>
    <w:rsid w:val="004A595B"/>
    <w:rsid w:val="004A5AA2"/>
    <w:rsid w:val="004B0579"/>
    <w:rsid w:val="004C4C02"/>
    <w:rsid w:val="004C6061"/>
    <w:rsid w:val="004D4692"/>
    <w:rsid w:val="004D796F"/>
    <w:rsid w:val="004E11EE"/>
    <w:rsid w:val="004E4D97"/>
    <w:rsid w:val="004F55BA"/>
    <w:rsid w:val="00500F6D"/>
    <w:rsid w:val="00505948"/>
    <w:rsid w:val="00507B0A"/>
    <w:rsid w:val="00512A34"/>
    <w:rsid w:val="00516BE5"/>
    <w:rsid w:val="00522D78"/>
    <w:rsid w:val="00522F99"/>
    <w:rsid w:val="00523BA1"/>
    <w:rsid w:val="00524A1B"/>
    <w:rsid w:val="00525023"/>
    <w:rsid w:val="00546E80"/>
    <w:rsid w:val="00550BE7"/>
    <w:rsid w:val="00565A47"/>
    <w:rsid w:val="005814EF"/>
    <w:rsid w:val="005A0A5A"/>
    <w:rsid w:val="005A36C7"/>
    <w:rsid w:val="005B22CA"/>
    <w:rsid w:val="005B40DC"/>
    <w:rsid w:val="005C31C7"/>
    <w:rsid w:val="005C58A1"/>
    <w:rsid w:val="005C6355"/>
    <w:rsid w:val="005D3FFD"/>
    <w:rsid w:val="005F120A"/>
    <w:rsid w:val="005F2DAA"/>
    <w:rsid w:val="00607F00"/>
    <w:rsid w:val="006118A0"/>
    <w:rsid w:val="00615376"/>
    <w:rsid w:val="00620D11"/>
    <w:rsid w:val="006224D0"/>
    <w:rsid w:val="006331A9"/>
    <w:rsid w:val="006416A9"/>
    <w:rsid w:val="00641967"/>
    <w:rsid w:val="006522D2"/>
    <w:rsid w:val="00657184"/>
    <w:rsid w:val="00660065"/>
    <w:rsid w:val="006735F1"/>
    <w:rsid w:val="00691D03"/>
    <w:rsid w:val="006A5066"/>
    <w:rsid w:val="006A7653"/>
    <w:rsid w:val="006B21E8"/>
    <w:rsid w:val="006B4918"/>
    <w:rsid w:val="006B50C2"/>
    <w:rsid w:val="006C6862"/>
    <w:rsid w:val="006E18E1"/>
    <w:rsid w:val="006E4ABD"/>
    <w:rsid w:val="006E6597"/>
    <w:rsid w:val="006E7DDD"/>
    <w:rsid w:val="006F28CC"/>
    <w:rsid w:val="006F4041"/>
    <w:rsid w:val="006F7AB9"/>
    <w:rsid w:val="00712F2E"/>
    <w:rsid w:val="00712FAD"/>
    <w:rsid w:val="00713B06"/>
    <w:rsid w:val="00713F77"/>
    <w:rsid w:val="00720FE5"/>
    <w:rsid w:val="00723250"/>
    <w:rsid w:val="0074117E"/>
    <w:rsid w:val="0075181E"/>
    <w:rsid w:val="00756407"/>
    <w:rsid w:val="00757007"/>
    <w:rsid w:val="00765C5F"/>
    <w:rsid w:val="00770DFA"/>
    <w:rsid w:val="007730B4"/>
    <w:rsid w:val="00775A9E"/>
    <w:rsid w:val="00776C9B"/>
    <w:rsid w:val="0078590C"/>
    <w:rsid w:val="00795F90"/>
    <w:rsid w:val="007A4FE9"/>
    <w:rsid w:val="007A64BA"/>
    <w:rsid w:val="007D5A66"/>
    <w:rsid w:val="007E18DA"/>
    <w:rsid w:val="007E1C53"/>
    <w:rsid w:val="007E6AB0"/>
    <w:rsid w:val="007F1086"/>
    <w:rsid w:val="008025A1"/>
    <w:rsid w:val="0080629E"/>
    <w:rsid w:val="0081634E"/>
    <w:rsid w:val="008164E1"/>
    <w:rsid w:val="00816731"/>
    <w:rsid w:val="008241F8"/>
    <w:rsid w:val="00825CB0"/>
    <w:rsid w:val="00827F63"/>
    <w:rsid w:val="00830476"/>
    <w:rsid w:val="00833464"/>
    <w:rsid w:val="00835C31"/>
    <w:rsid w:val="0083605A"/>
    <w:rsid w:val="0083695B"/>
    <w:rsid w:val="00840CB7"/>
    <w:rsid w:val="00852026"/>
    <w:rsid w:val="00862C13"/>
    <w:rsid w:val="00866E92"/>
    <w:rsid w:val="00882CAF"/>
    <w:rsid w:val="008847C7"/>
    <w:rsid w:val="00895296"/>
    <w:rsid w:val="008B5BEF"/>
    <w:rsid w:val="008C3AD0"/>
    <w:rsid w:val="008C3E77"/>
    <w:rsid w:val="008D0BD3"/>
    <w:rsid w:val="008D4F54"/>
    <w:rsid w:val="008E3731"/>
    <w:rsid w:val="008F049E"/>
    <w:rsid w:val="008F482A"/>
    <w:rsid w:val="008F77EC"/>
    <w:rsid w:val="0090467F"/>
    <w:rsid w:val="00905798"/>
    <w:rsid w:val="00912EF4"/>
    <w:rsid w:val="00920B3B"/>
    <w:rsid w:val="00930121"/>
    <w:rsid w:val="00936F2C"/>
    <w:rsid w:val="00966208"/>
    <w:rsid w:val="00976B7F"/>
    <w:rsid w:val="009866AE"/>
    <w:rsid w:val="009977C7"/>
    <w:rsid w:val="009A2E76"/>
    <w:rsid w:val="009A589C"/>
    <w:rsid w:val="009A72AC"/>
    <w:rsid w:val="009B1FC0"/>
    <w:rsid w:val="009B50B2"/>
    <w:rsid w:val="009B5D14"/>
    <w:rsid w:val="009C4F66"/>
    <w:rsid w:val="009C57AC"/>
    <w:rsid w:val="009D47CA"/>
    <w:rsid w:val="009F33E3"/>
    <w:rsid w:val="009F58EB"/>
    <w:rsid w:val="00A0596F"/>
    <w:rsid w:val="00A109A1"/>
    <w:rsid w:val="00A2405B"/>
    <w:rsid w:val="00A26D13"/>
    <w:rsid w:val="00A43279"/>
    <w:rsid w:val="00A44EB0"/>
    <w:rsid w:val="00A4650E"/>
    <w:rsid w:val="00A4697C"/>
    <w:rsid w:val="00A5280B"/>
    <w:rsid w:val="00A53B48"/>
    <w:rsid w:val="00A54148"/>
    <w:rsid w:val="00A56A14"/>
    <w:rsid w:val="00A6007A"/>
    <w:rsid w:val="00A618F2"/>
    <w:rsid w:val="00A662AF"/>
    <w:rsid w:val="00A703DA"/>
    <w:rsid w:val="00A7527B"/>
    <w:rsid w:val="00A75E1B"/>
    <w:rsid w:val="00A75F3C"/>
    <w:rsid w:val="00A779CE"/>
    <w:rsid w:val="00A77B66"/>
    <w:rsid w:val="00A817BC"/>
    <w:rsid w:val="00A90FA6"/>
    <w:rsid w:val="00A926AB"/>
    <w:rsid w:val="00AA04CB"/>
    <w:rsid w:val="00AB140E"/>
    <w:rsid w:val="00AB3EC4"/>
    <w:rsid w:val="00AB5D0A"/>
    <w:rsid w:val="00AB7AC0"/>
    <w:rsid w:val="00AC6D1B"/>
    <w:rsid w:val="00AE14A5"/>
    <w:rsid w:val="00AE6909"/>
    <w:rsid w:val="00AF440F"/>
    <w:rsid w:val="00B02104"/>
    <w:rsid w:val="00B0644C"/>
    <w:rsid w:val="00B16BF6"/>
    <w:rsid w:val="00B175D5"/>
    <w:rsid w:val="00B21DBA"/>
    <w:rsid w:val="00B2317B"/>
    <w:rsid w:val="00B2723A"/>
    <w:rsid w:val="00B32507"/>
    <w:rsid w:val="00B32D0D"/>
    <w:rsid w:val="00B34EBA"/>
    <w:rsid w:val="00B425B9"/>
    <w:rsid w:val="00B43003"/>
    <w:rsid w:val="00B6001B"/>
    <w:rsid w:val="00B6453D"/>
    <w:rsid w:val="00B70161"/>
    <w:rsid w:val="00B70A51"/>
    <w:rsid w:val="00B72070"/>
    <w:rsid w:val="00B73F34"/>
    <w:rsid w:val="00B7716E"/>
    <w:rsid w:val="00B80028"/>
    <w:rsid w:val="00B84F2E"/>
    <w:rsid w:val="00B92236"/>
    <w:rsid w:val="00BA0AE9"/>
    <w:rsid w:val="00BA0D9C"/>
    <w:rsid w:val="00BB1D4F"/>
    <w:rsid w:val="00BB2428"/>
    <w:rsid w:val="00BD06DC"/>
    <w:rsid w:val="00BE2D7E"/>
    <w:rsid w:val="00BF2842"/>
    <w:rsid w:val="00BF6A4E"/>
    <w:rsid w:val="00BF77FE"/>
    <w:rsid w:val="00C00E3F"/>
    <w:rsid w:val="00C03CB2"/>
    <w:rsid w:val="00C03FE6"/>
    <w:rsid w:val="00C14AB4"/>
    <w:rsid w:val="00C15F10"/>
    <w:rsid w:val="00C3009C"/>
    <w:rsid w:val="00C331ED"/>
    <w:rsid w:val="00C414CB"/>
    <w:rsid w:val="00C42BC9"/>
    <w:rsid w:val="00C43A81"/>
    <w:rsid w:val="00C507E5"/>
    <w:rsid w:val="00C528AB"/>
    <w:rsid w:val="00C66ACA"/>
    <w:rsid w:val="00C72D3B"/>
    <w:rsid w:val="00C809E1"/>
    <w:rsid w:val="00C818DD"/>
    <w:rsid w:val="00C85362"/>
    <w:rsid w:val="00CA0080"/>
    <w:rsid w:val="00CA63D9"/>
    <w:rsid w:val="00CC1EDE"/>
    <w:rsid w:val="00CC7E0E"/>
    <w:rsid w:val="00CD3C07"/>
    <w:rsid w:val="00CE6A52"/>
    <w:rsid w:val="00CF1D74"/>
    <w:rsid w:val="00CF7894"/>
    <w:rsid w:val="00D04E47"/>
    <w:rsid w:val="00D20B86"/>
    <w:rsid w:val="00D305D8"/>
    <w:rsid w:val="00D309BD"/>
    <w:rsid w:val="00D33599"/>
    <w:rsid w:val="00D440D2"/>
    <w:rsid w:val="00D625F0"/>
    <w:rsid w:val="00D62EDC"/>
    <w:rsid w:val="00D76352"/>
    <w:rsid w:val="00D811E8"/>
    <w:rsid w:val="00D85DDB"/>
    <w:rsid w:val="00DA02FF"/>
    <w:rsid w:val="00DA0867"/>
    <w:rsid w:val="00DB0B44"/>
    <w:rsid w:val="00DB3494"/>
    <w:rsid w:val="00DC5921"/>
    <w:rsid w:val="00DD0987"/>
    <w:rsid w:val="00DD268F"/>
    <w:rsid w:val="00DD29E0"/>
    <w:rsid w:val="00DD6739"/>
    <w:rsid w:val="00DD7E2A"/>
    <w:rsid w:val="00DE2050"/>
    <w:rsid w:val="00DE3945"/>
    <w:rsid w:val="00DF1D1E"/>
    <w:rsid w:val="00E02E93"/>
    <w:rsid w:val="00E04B82"/>
    <w:rsid w:val="00E07ECB"/>
    <w:rsid w:val="00E125F2"/>
    <w:rsid w:val="00E26B35"/>
    <w:rsid w:val="00E3366B"/>
    <w:rsid w:val="00E339D4"/>
    <w:rsid w:val="00E36048"/>
    <w:rsid w:val="00E4059B"/>
    <w:rsid w:val="00E56418"/>
    <w:rsid w:val="00E56659"/>
    <w:rsid w:val="00E652A5"/>
    <w:rsid w:val="00E939F7"/>
    <w:rsid w:val="00EA4D4E"/>
    <w:rsid w:val="00EB4315"/>
    <w:rsid w:val="00ED28FC"/>
    <w:rsid w:val="00ED60AF"/>
    <w:rsid w:val="00EE19AE"/>
    <w:rsid w:val="00EE55B3"/>
    <w:rsid w:val="00EE5932"/>
    <w:rsid w:val="00EF4314"/>
    <w:rsid w:val="00F03720"/>
    <w:rsid w:val="00F201CA"/>
    <w:rsid w:val="00F21793"/>
    <w:rsid w:val="00F31AEC"/>
    <w:rsid w:val="00F36A58"/>
    <w:rsid w:val="00F42EF5"/>
    <w:rsid w:val="00F47EFF"/>
    <w:rsid w:val="00F57600"/>
    <w:rsid w:val="00F57B30"/>
    <w:rsid w:val="00F675EA"/>
    <w:rsid w:val="00F803EF"/>
    <w:rsid w:val="00F8197E"/>
    <w:rsid w:val="00FA24AE"/>
    <w:rsid w:val="00FB21DC"/>
    <w:rsid w:val="00FD19AF"/>
    <w:rsid w:val="00FD4617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table" w:styleId="af0">
    <w:name w:val="Table Grid"/>
    <w:basedOn w:val="a1"/>
    <w:rsid w:val="00A90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Основной текст_"/>
    <w:link w:val="23"/>
    <w:rsid w:val="00757007"/>
    <w:rPr>
      <w:sz w:val="25"/>
      <w:szCs w:val="25"/>
      <w:shd w:val="clear" w:color="auto" w:fill="FFFFFF"/>
    </w:rPr>
  </w:style>
  <w:style w:type="paragraph" w:customStyle="1" w:styleId="23">
    <w:name w:val="Основной текст2"/>
    <w:basedOn w:val="a"/>
    <w:link w:val="af1"/>
    <w:rsid w:val="00757007"/>
    <w:pPr>
      <w:widowControl w:val="0"/>
      <w:shd w:val="clear" w:color="auto" w:fill="FFFFFF"/>
      <w:spacing w:line="0" w:lineRule="atLeast"/>
      <w:ind w:hanging="480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46883C-E75F-42D2-A089-5E196DC5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creator>Elvira.Gusamova</dc:creator>
  <cp:lastModifiedBy>Таня Алатырева</cp:lastModifiedBy>
  <cp:revision>2</cp:revision>
  <cp:lastPrinted>2022-05-05T05:45:00Z</cp:lastPrinted>
  <dcterms:created xsi:type="dcterms:W3CDTF">2022-07-01T13:26:00Z</dcterms:created>
  <dcterms:modified xsi:type="dcterms:W3CDTF">2022-07-01T13:26:00Z</dcterms:modified>
</cp:coreProperties>
</file>