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EB0" w:rsidRPr="00D557EC" w:rsidRDefault="00BB6EB0" w:rsidP="00BB6EB0">
      <w:pPr>
        <w:spacing w:after="0" w:line="336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</w:p>
    <w:tbl>
      <w:tblPr>
        <w:tblpPr w:leftFromText="180" w:rightFromText="180" w:vertAnchor="text" w:horzAnchor="margin" w:tblpY="-225"/>
        <w:tblW w:w="9923" w:type="dxa"/>
        <w:tblLook w:val="04A0" w:firstRow="1" w:lastRow="0" w:firstColumn="1" w:lastColumn="0" w:noHBand="0" w:noVBand="1"/>
      </w:tblPr>
      <w:tblGrid>
        <w:gridCol w:w="4696"/>
        <w:gridCol w:w="814"/>
        <w:gridCol w:w="4413"/>
      </w:tblGrid>
      <w:tr w:rsidR="00BB6EB0" w:rsidRPr="00D557EC" w:rsidTr="00226F27">
        <w:tc>
          <w:tcPr>
            <w:tcW w:w="4696" w:type="dxa"/>
            <w:shd w:val="clear" w:color="auto" w:fill="auto"/>
          </w:tcPr>
          <w:p w:rsidR="00BB6EB0" w:rsidRPr="00D557EC" w:rsidRDefault="00BB6EB0" w:rsidP="00BB6EB0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D557EC">
              <w:rPr>
                <w:rFonts w:ascii="Arial" w:eastAsia="Calibri" w:hAnsi="Arial" w:cs="Arial"/>
                <w:sz w:val="24"/>
                <w:szCs w:val="24"/>
              </w:rPr>
              <w:t xml:space="preserve">                     </w:t>
            </w:r>
          </w:p>
          <w:p w:rsidR="00BB6EB0" w:rsidRPr="00D557EC" w:rsidRDefault="00BB6EB0" w:rsidP="00BB6EB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557EC">
              <w:rPr>
                <w:rFonts w:ascii="Arial" w:eastAsia="Calibri" w:hAnsi="Arial" w:cs="Arial"/>
                <w:sz w:val="24"/>
                <w:szCs w:val="24"/>
              </w:rPr>
              <w:t>СОВЕТ</w:t>
            </w:r>
          </w:p>
          <w:p w:rsidR="00BB6EB0" w:rsidRPr="00D557EC" w:rsidRDefault="00BB6EB0" w:rsidP="00BB6EB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557EC">
              <w:rPr>
                <w:rFonts w:ascii="Arial" w:eastAsia="Calibri" w:hAnsi="Arial" w:cs="Arial"/>
                <w:sz w:val="24"/>
                <w:szCs w:val="24"/>
              </w:rPr>
              <w:t>ПОТАПОВО-ТУМБАРЛИНСКОГО СЕЛЬСКОГО ПОСЕЛЕНИЯ</w:t>
            </w:r>
          </w:p>
          <w:p w:rsidR="00BB6EB0" w:rsidRPr="00D557EC" w:rsidRDefault="00BB6EB0" w:rsidP="00BB6EB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557EC">
              <w:rPr>
                <w:rFonts w:ascii="Arial" w:eastAsia="Calibri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814" w:type="dxa"/>
            <w:shd w:val="clear" w:color="auto" w:fill="auto"/>
          </w:tcPr>
          <w:p w:rsidR="00BB6EB0" w:rsidRPr="00D557EC" w:rsidRDefault="00BB6EB0" w:rsidP="00BB6EB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413" w:type="dxa"/>
            <w:shd w:val="clear" w:color="auto" w:fill="auto"/>
          </w:tcPr>
          <w:p w:rsidR="00BB6EB0" w:rsidRPr="00D557EC" w:rsidRDefault="00BB6EB0" w:rsidP="0058234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BB6EB0" w:rsidRPr="00D557EC" w:rsidRDefault="00BB6EB0" w:rsidP="00BB6EB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557EC">
              <w:rPr>
                <w:rFonts w:ascii="Arial" w:eastAsia="Calibri" w:hAnsi="Arial" w:cs="Arial"/>
                <w:sz w:val="24"/>
                <w:szCs w:val="24"/>
              </w:rPr>
              <w:t>ТАТАРСТАН РЕСПУБЛИКАСЫ</w:t>
            </w:r>
          </w:p>
          <w:p w:rsidR="00BB6EB0" w:rsidRPr="00D557EC" w:rsidRDefault="00BB6EB0" w:rsidP="00BB6EB0">
            <w:pPr>
              <w:keepNext/>
              <w:spacing w:after="0" w:line="240" w:lineRule="auto"/>
              <w:jc w:val="center"/>
              <w:outlineLvl w:val="1"/>
              <w:rPr>
                <w:rFonts w:ascii="Arial" w:eastAsia="Calibri" w:hAnsi="Arial" w:cs="Arial"/>
                <w:i/>
                <w:sz w:val="24"/>
                <w:szCs w:val="24"/>
                <w:lang w:val="tt-RU"/>
              </w:rPr>
            </w:pPr>
            <w:r w:rsidRPr="00D557EC">
              <w:rPr>
                <w:rFonts w:ascii="Arial" w:eastAsia="Calibri" w:hAnsi="Arial" w:cs="Arial"/>
                <w:sz w:val="24"/>
                <w:szCs w:val="24"/>
                <w:lang w:val="ar-SA"/>
              </w:rPr>
              <w:t>БАУЛЫ</w:t>
            </w:r>
          </w:p>
          <w:p w:rsidR="00BB6EB0" w:rsidRPr="00D557EC" w:rsidRDefault="00BB6EB0" w:rsidP="00BB6EB0">
            <w:pPr>
              <w:keepNext/>
              <w:spacing w:after="0" w:line="240" w:lineRule="auto"/>
              <w:jc w:val="center"/>
              <w:outlineLvl w:val="1"/>
              <w:rPr>
                <w:rFonts w:ascii="Arial" w:eastAsia="Calibri" w:hAnsi="Arial" w:cs="Arial"/>
                <w:i/>
                <w:sz w:val="24"/>
                <w:szCs w:val="24"/>
              </w:rPr>
            </w:pPr>
            <w:r w:rsidRPr="00D557EC">
              <w:rPr>
                <w:rFonts w:ascii="Arial" w:eastAsia="Calibri" w:hAnsi="Arial" w:cs="Arial"/>
                <w:sz w:val="24"/>
                <w:szCs w:val="24"/>
                <w:lang w:val="tt-RU"/>
              </w:rPr>
              <w:t>МУНИ</w:t>
            </w:r>
            <w:r w:rsidRPr="00D557EC">
              <w:rPr>
                <w:rFonts w:ascii="Arial" w:eastAsia="Calibri" w:hAnsi="Arial" w:cs="Arial"/>
                <w:sz w:val="24"/>
                <w:szCs w:val="24"/>
              </w:rPr>
              <w:t>Ц</w:t>
            </w:r>
            <w:r w:rsidRPr="00D557EC">
              <w:rPr>
                <w:rFonts w:ascii="Arial" w:eastAsia="Calibri" w:hAnsi="Arial" w:cs="Arial"/>
                <w:sz w:val="24"/>
                <w:szCs w:val="24"/>
                <w:lang w:val="tt-RU"/>
              </w:rPr>
              <w:t xml:space="preserve">ИПАЛЬ  </w:t>
            </w:r>
            <w:r w:rsidRPr="00D557EC">
              <w:rPr>
                <w:rFonts w:ascii="Arial" w:eastAsia="Calibri" w:hAnsi="Arial" w:cs="Arial"/>
                <w:sz w:val="24"/>
                <w:szCs w:val="24"/>
              </w:rPr>
              <w:t>РАЙОНЫ</w:t>
            </w:r>
          </w:p>
          <w:p w:rsidR="00BB6EB0" w:rsidRPr="00D557EC" w:rsidRDefault="00BB6EB0" w:rsidP="00BB6EB0">
            <w:pPr>
              <w:keepNext/>
              <w:spacing w:after="0" w:line="240" w:lineRule="auto"/>
              <w:jc w:val="center"/>
              <w:outlineLvl w:val="1"/>
              <w:rPr>
                <w:rFonts w:ascii="Arial" w:eastAsia="Calibri" w:hAnsi="Arial" w:cs="Arial"/>
                <w:i/>
                <w:sz w:val="24"/>
                <w:szCs w:val="24"/>
              </w:rPr>
            </w:pPr>
            <w:r w:rsidRPr="00D557EC">
              <w:rPr>
                <w:rFonts w:ascii="Arial" w:eastAsia="Calibri" w:hAnsi="Arial" w:cs="Arial"/>
                <w:sz w:val="24"/>
                <w:szCs w:val="24"/>
              </w:rPr>
              <w:t>ПОТАП ТОМБАРЛЫСЫ</w:t>
            </w:r>
          </w:p>
          <w:p w:rsidR="00BB6EB0" w:rsidRPr="00D557EC" w:rsidRDefault="00BB6EB0" w:rsidP="00BB6EB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557EC">
              <w:rPr>
                <w:rFonts w:ascii="Arial" w:eastAsia="Calibri" w:hAnsi="Arial" w:cs="Arial"/>
                <w:sz w:val="24"/>
                <w:szCs w:val="24"/>
              </w:rPr>
              <w:t>АВЫЛ ЖИРЛЕГЕ</w:t>
            </w:r>
          </w:p>
          <w:p w:rsidR="00BB6EB0" w:rsidRPr="00D557EC" w:rsidRDefault="00BB6EB0" w:rsidP="00BB6EB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557EC">
              <w:rPr>
                <w:rFonts w:ascii="Arial" w:eastAsia="Calibri" w:hAnsi="Arial" w:cs="Arial"/>
                <w:sz w:val="24"/>
                <w:szCs w:val="24"/>
              </w:rPr>
              <w:t>СОВЕТЫ</w:t>
            </w:r>
          </w:p>
        </w:tc>
      </w:tr>
    </w:tbl>
    <w:p w:rsidR="00BB6EB0" w:rsidRPr="00D557EC" w:rsidRDefault="00BB6EB0" w:rsidP="00BB6EB0">
      <w:pPr>
        <w:pBdr>
          <w:bottom w:val="single" w:sz="12" w:space="0" w:color="auto"/>
        </w:pBdr>
        <w:tabs>
          <w:tab w:val="left" w:pos="900"/>
        </w:tabs>
        <w:rPr>
          <w:rFonts w:ascii="Arial" w:eastAsia="Calibri" w:hAnsi="Arial" w:cs="Arial"/>
          <w:sz w:val="24"/>
          <w:szCs w:val="24"/>
        </w:rPr>
      </w:pPr>
    </w:p>
    <w:tbl>
      <w:tblPr>
        <w:tblW w:w="9704" w:type="dxa"/>
        <w:tblLook w:val="04A0" w:firstRow="1" w:lastRow="0" w:firstColumn="1" w:lastColumn="0" w:noHBand="0" w:noVBand="1"/>
      </w:tblPr>
      <w:tblGrid>
        <w:gridCol w:w="4852"/>
        <w:gridCol w:w="4852"/>
      </w:tblGrid>
      <w:tr w:rsidR="00BB6EB0" w:rsidRPr="00D557EC" w:rsidTr="00226F27">
        <w:trPr>
          <w:trHeight w:val="465"/>
        </w:trPr>
        <w:tc>
          <w:tcPr>
            <w:tcW w:w="4852" w:type="dxa"/>
            <w:vAlign w:val="center"/>
          </w:tcPr>
          <w:p w:rsidR="00BB6EB0" w:rsidRPr="00D557EC" w:rsidRDefault="00AF7831" w:rsidP="00AF783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D557EC">
              <w:rPr>
                <w:rFonts w:ascii="Arial" w:eastAsia="Calibri" w:hAnsi="Arial" w:cs="Arial"/>
                <w:sz w:val="24"/>
                <w:szCs w:val="24"/>
              </w:rPr>
              <w:t xml:space="preserve">                    </w:t>
            </w:r>
            <w:r w:rsidR="00BB6EB0" w:rsidRPr="00D557EC">
              <w:rPr>
                <w:rFonts w:ascii="Arial" w:eastAsia="Calibri" w:hAnsi="Arial" w:cs="Arial"/>
                <w:sz w:val="24"/>
                <w:szCs w:val="24"/>
              </w:rPr>
              <w:t>РЕШЕНИЕ</w:t>
            </w:r>
          </w:p>
        </w:tc>
        <w:tc>
          <w:tcPr>
            <w:tcW w:w="4852" w:type="dxa"/>
            <w:vAlign w:val="center"/>
          </w:tcPr>
          <w:p w:rsidR="00BB6EB0" w:rsidRPr="00D557EC" w:rsidRDefault="00504B1D" w:rsidP="00226F27">
            <w:pPr>
              <w:ind w:firstLine="708"/>
              <w:rPr>
                <w:rFonts w:ascii="Arial" w:eastAsia="Calibri" w:hAnsi="Arial" w:cs="Arial"/>
                <w:sz w:val="24"/>
                <w:szCs w:val="24"/>
              </w:rPr>
            </w:pPr>
            <w:r w:rsidRPr="00D557EC">
              <w:rPr>
                <w:rFonts w:ascii="Arial" w:eastAsia="Calibri" w:hAnsi="Arial" w:cs="Arial"/>
                <w:sz w:val="24"/>
                <w:szCs w:val="24"/>
              </w:rPr>
              <w:t xml:space="preserve">                    </w:t>
            </w:r>
            <w:r w:rsidR="00BB6EB0" w:rsidRPr="00D557EC">
              <w:rPr>
                <w:rFonts w:ascii="Arial" w:eastAsia="Calibri" w:hAnsi="Arial" w:cs="Arial"/>
                <w:sz w:val="24"/>
                <w:szCs w:val="24"/>
              </w:rPr>
              <w:t xml:space="preserve">   КАРАР</w:t>
            </w:r>
          </w:p>
        </w:tc>
      </w:tr>
      <w:tr w:rsidR="00BB6EB0" w:rsidRPr="00D557EC" w:rsidTr="00226F27">
        <w:trPr>
          <w:trHeight w:val="206"/>
        </w:trPr>
        <w:tc>
          <w:tcPr>
            <w:tcW w:w="9704" w:type="dxa"/>
            <w:gridSpan w:val="2"/>
            <w:vAlign w:val="center"/>
          </w:tcPr>
          <w:p w:rsidR="00BB6EB0" w:rsidRPr="00D557EC" w:rsidRDefault="00BB6EB0" w:rsidP="00B21EB4">
            <w:pPr>
              <w:rPr>
                <w:rFonts w:ascii="Arial" w:eastAsia="Calibri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CE5F36" w:rsidRPr="00D557EC" w:rsidRDefault="00CE5F36" w:rsidP="00BB6EB0">
      <w:pPr>
        <w:spacing w:after="0" w:line="336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</w:p>
    <w:p w:rsidR="00724A4F" w:rsidRPr="00D557EC" w:rsidRDefault="00EA16B7" w:rsidP="00BB6EB0">
      <w:pPr>
        <w:spacing w:after="0" w:line="336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  <w:r w:rsidRPr="00D557EC">
        <w:rPr>
          <w:rFonts w:ascii="Arial" w:hAnsi="Arial" w:cs="Arial"/>
          <w:color w:val="262626" w:themeColor="text1" w:themeTint="D9"/>
          <w:sz w:val="24"/>
          <w:szCs w:val="24"/>
        </w:rPr>
        <w:tab/>
      </w:r>
      <w:r w:rsidRPr="00D557EC">
        <w:rPr>
          <w:rFonts w:ascii="Arial" w:hAnsi="Arial" w:cs="Arial"/>
          <w:color w:val="262626" w:themeColor="text1" w:themeTint="D9"/>
          <w:sz w:val="24"/>
          <w:szCs w:val="24"/>
        </w:rPr>
        <w:tab/>
      </w:r>
      <w:r w:rsidRPr="00D557EC">
        <w:rPr>
          <w:rFonts w:ascii="Arial" w:hAnsi="Arial" w:cs="Arial"/>
          <w:color w:val="262626" w:themeColor="text1" w:themeTint="D9"/>
          <w:sz w:val="24"/>
          <w:szCs w:val="24"/>
        </w:rPr>
        <w:tab/>
      </w:r>
      <w:r w:rsidRPr="00D557EC">
        <w:rPr>
          <w:rFonts w:ascii="Arial" w:hAnsi="Arial" w:cs="Arial"/>
          <w:color w:val="262626" w:themeColor="text1" w:themeTint="D9"/>
          <w:sz w:val="24"/>
          <w:szCs w:val="24"/>
        </w:rPr>
        <w:tab/>
      </w:r>
      <w:r w:rsidRPr="00D557EC">
        <w:rPr>
          <w:rFonts w:ascii="Arial" w:hAnsi="Arial" w:cs="Arial"/>
          <w:color w:val="262626" w:themeColor="text1" w:themeTint="D9"/>
          <w:sz w:val="24"/>
          <w:szCs w:val="24"/>
        </w:rPr>
        <w:tab/>
      </w:r>
      <w:r w:rsidR="002675B0" w:rsidRPr="00D557EC">
        <w:rPr>
          <w:rFonts w:ascii="Arial" w:hAnsi="Arial" w:cs="Arial"/>
          <w:color w:val="262626" w:themeColor="text1" w:themeTint="D9"/>
          <w:sz w:val="24"/>
          <w:szCs w:val="24"/>
        </w:rPr>
        <w:tab/>
      </w:r>
      <w:r w:rsidR="002675B0" w:rsidRPr="00D557EC">
        <w:rPr>
          <w:rFonts w:ascii="Arial" w:hAnsi="Arial" w:cs="Arial"/>
          <w:color w:val="262626" w:themeColor="text1" w:themeTint="D9"/>
          <w:sz w:val="24"/>
          <w:szCs w:val="24"/>
        </w:rPr>
        <w:tab/>
      </w:r>
      <w:r w:rsidR="002675B0" w:rsidRPr="00D557EC">
        <w:rPr>
          <w:rFonts w:ascii="Arial" w:hAnsi="Arial" w:cs="Arial"/>
          <w:color w:val="262626" w:themeColor="text1" w:themeTint="D9"/>
          <w:sz w:val="24"/>
          <w:szCs w:val="24"/>
        </w:rPr>
        <w:tab/>
      </w:r>
      <w:r w:rsidR="002675B0" w:rsidRPr="00D557EC">
        <w:rPr>
          <w:rFonts w:ascii="Arial" w:hAnsi="Arial" w:cs="Arial"/>
          <w:color w:val="262626" w:themeColor="text1" w:themeTint="D9"/>
          <w:sz w:val="24"/>
          <w:szCs w:val="24"/>
        </w:rPr>
        <w:tab/>
      </w:r>
      <w:r w:rsidR="002675B0" w:rsidRPr="00D557EC">
        <w:rPr>
          <w:rFonts w:ascii="Arial" w:hAnsi="Arial" w:cs="Arial"/>
          <w:color w:val="262626" w:themeColor="text1" w:themeTint="D9"/>
          <w:sz w:val="24"/>
          <w:szCs w:val="24"/>
        </w:rPr>
        <w:tab/>
      </w:r>
      <w:r w:rsidR="002675B0" w:rsidRPr="00D557EC">
        <w:rPr>
          <w:rFonts w:ascii="Arial" w:hAnsi="Arial" w:cs="Arial"/>
          <w:color w:val="262626" w:themeColor="text1" w:themeTint="D9"/>
          <w:sz w:val="24"/>
          <w:szCs w:val="24"/>
        </w:rPr>
        <w:tab/>
      </w:r>
    </w:p>
    <w:p w:rsidR="00CE5F36" w:rsidRPr="00D557EC" w:rsidRDefault="00CE5F36" w:rsidP="00CE5F36">
      <w:pPr>
        <w:tabs>
          <w:tab w:val="left" w:pos="4500"/>
          <w:tab w:val="left" w:pos="4680"/>
        </w:tabs>
        <w:spacing w:after="0"/>
        <w:rPr>
          <w:rFonts w:ascii="Arial" w:hAnsi="Arial" w:cs="Arial"/>
          <w:color w:val="000000"/>
          <w:sz w:val="24"/>
          <w:szCs w:val="24"/>
        </w:rPr>
      </w:pPr>
      <w:r w:rsidRPr="00D557EC">
        <w:rPr>
          <w:rFonts w:ascii="Arial" w:hAnsi="Arial" w:cs="Arial"/>
          <w:bCs/>
          <w:sz w:val="24"/>
          <w:szCs w:val="24"/>
        </w:rPr>
        <w:t xml:space="preserve">Об исполнении бюджета </w:t>
      </w:r>
    </w:p>
    <w:p w:rsidR="00CE5F36" w:rsidRPr="00D557EC" w:rsidRDefault="00CE5F36" w:rsidP="00CE5F36">
      <w:pPr>
        <w:tabs>
          <w:tab w:val="left" w:pos="4500"/>
          <w:tab w:val="left" w:pos="4680"/>
        </w:tabs>
        <w:spacing w:after="0"/>
        <w:rPr>
          <w:rFonts w:ascii="Arial" w:hAnsi="Arial" w:cs="Arial"/>
          <w:color w:val="000000"/>
          <w:sz w:val="24"/>
          <w:szCs w:val="24"/>
        </w:rPr>
      </w:pPr>
      <w:proofErr w:type="spellStart"/>
      <w:r w:rsidRPr="00D557EC">
        <w:rPr>
          <w:rFonts w:ascii="Arial" w:hAnsi="Arial" w:cs="Arial"/>
          <w:color w:val="000000"/>
          <w:sz w:val="24"/>
          <w:szCs w:val="24"/>
        </w:rPr>
        <w:t>Потапово-Тумбарлинского</w:t>
      </w:r>
      <w:proofErr w:type="spellEnd"/>
    </w:p>
    <w:p w:rsidR="00CE5F36" w:rsidRPr="00D557EC" w:rsidRDefault="00CE5F36" w:rsidP="00CE5F36">
      <w:pPr>
        <w:tabs>
          <w:tab w:val="left" w:pos="4500"/>
          <w:tab w:val="left" w:pos="4680"/>
        </w:tabs>
        <w:spacing w:after="0"/>
        <w:rPr>
          <w:rFonts w:ascii="Arial" w:hAnsi="Arial" w:cs="Arial"/>
          <w:bCs/>
          <w:sz w:val="24"/>
          <w:szCs w:val="24"/>
        </w:rPr>
      </w:pPr>
      <w:r w:rsidRPr="00D557EC">
        <w:rPr>
          <w:rFonts w:ascii="Arial" w:hAnsi="Arial" w:cs="Arial"/>
          <w:color w:val="000000"/>
          <w:sz w:val="24"/>
          <w:szCs w:val="24"/>
        </w:rPr>
        <w:t>сельского поселения</w:t>
      </w:r>
      <w:r w:rsidRPr="00D557EC">
        <w:rPr>
          <w:rFonts w:ascii="Arial" w:hAnsi="Arial" w:cs="Arial"/>
          <w:bCs/>
          <w:sz w:val="24"/>
          <w:szCs w:val="24"/>
        </w:rPr>
        <w:t xml:space="preserve"> Бавлинского </w:t>
      </w:r>
    </w:p>
    <w:p w:rsidR="00CE5F36" w:rsidRPr="00D557EC" w:rsidRDefault="00CE5F36" w:rsidP="00CE5F36">
      <w:pPr>
        <w:tabs>
          <w:tab w:val="left" w:pos="4500"/>
          <w:tab w:val="left" w:pos="4680"/>
        </w:tabs>
        <w:spacing w:after="0"/>
        <w:rPr>
          <w:rFonts w:ascii="Arial" w:hAnsi="Arial" w:cs="Arial"/>
          <w:bCs/>
          <w:sz w:val="24"/>
          <w:szCs w:val="24"/>
        </w:rPr>
      </w:pPr>
      <w:r w:rsidRPr="00D557EC">
        <w:rPr>
          <w:rFonts w:ascii="Arial" w:hAnsi="Arial" w:cs="Arial"/>
          <w:bCs/>
          <w:sz w:val="24"/>
          <w:szCs w:val="24"/>
        </w:rPr>
        <w:t>муниципального района за 2021 год</w:t>
      </w:r>
    </w:p>
    <w:p w:rsidR="00CE5F36" w:rsidRPr="00D557EC" w:rsidRDefault="00CE5F36" w:rsidP="00CE5F36">
      <w:pPr>
        <w:tabs>
          <w:tab w:val="left" w:pos="4500"/>
          <w:tab w:val="left" w:pos="4680"/>
        </w:tabs>
        <w:rPr>
          <w:rFonts w:ascii="Arial" w:hAnsi="Arial" w:cs="Arial"/>
          <w:bCs/>
          <w:sz w:val="24"/>
          <w:szCs w:val="24"/>
        </w:rPr>
      </w:pPr>
    </w:p>
    <w:p w:rsidR="00CE5F36" w:rsidRPr="00D557EC" w:rsidRDefault="00CE5F36" w:rsidP="00CE5F36">
      <w:pPr>
        <w:jc w:val="both"/>
        <w:rPr>
          <w:rFonts w:ascii="Arial" w:hAnsi="Arial" w:cs="Arial"/>
          <w:sz w:val="24"/>
          <w:szCs w:val="24"/>
        </w:rPr>
      </w:pPr>
    </w:p>
    <w:p w:rsidR="00CE5F36" w:rsidRPr="00D557EC" w:rsidRDefault="00CE5F36" w:rsidP="00CE5F3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557EC">
        <w:rPr>
          <w:rFonts w:ascii="Arial" w:hAnsi="Arial" w:cs="Arial"/>
          <w:sz w:val="24"/>
          <w:szCs w:val="24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proofErr w:type="spellStart"/>
      <w:r w:rsidRPr="00D557EC">
        <w:rPr>
          <w:rFonts w:ascii="Arial" w:hAnsi="Arial" w:cs="Arial"/>
          <w:sz w:val="24"/>
          <w:szCs w:val="24"/>
        </w:rPr>
        <w:t>Потапово-Тумбарлинское</w:t>
      </w:r>
      <w:proofErr w:type="spellEnd"/>
      <w:r w:rsidRPr="00D557EC">
        <w:rPr>
          <w:rFonts w:ascii="Arial" w:hAnsi="Arial" w:cs="Arial"/>
          <w:sz w:val="24"/>
          <w:szCs w:val="24"/>
        </w:rPr>
        <w:t xml:space="preserve"> сельское поселение» Бавлинского муниципального района Республики Татарстан и Положением о бюджетном процессе в муниципальном образовании «</w:t>
      </w:r>
      <w:proofErr w:type="spellStart"/>
      <w:r w:rsidRPr="00D557EC">
        <w:rPr>
          <w:rFonts w:ascii="Arial" w:hAnsi="Arial" w:cs="Arial"/>
          <w:sz w:val="24"/>
          <w:szCs w:val="24"/>
        </w:rPr>
        <w:t>Потапово-Тумбарлинское</w:t>
      </w:r>
      <w:proofErr w:type="spellEnd"/>
      <w:r w:rsidRPr="00D557EC">
        <w:rPr>
          <w:rFonts w:ascii="Arial" w:hAnsi="Arial" w:cs="Arial"/>
          <w:sz w:val="24"/>
          <w:szCs w:val="24"/>
        </w:rPr>
        <w:t xml:space="preserve"> сельское поселение» Бавлинского муниципального района Республики Татарстан Совет </w:t>
      </w:r>
      <w:proofErr w:type="spellStart"/>
      <w:r w:rsidRPr="00D557EC">
        <w:rPr>
          <w:rFonts w:ascii="Arial" w:hAnsi="Arial" w:cs="Arial"/>
          <w:sz w:val="24"/>
          <w:szCs w:val="24"/>
        </w:rPr>
        <w:t>Потапово-Тумбарлинского</w:t>
      </w:r>
      <w:proofErr w:type="spellEnd"/>
      <w:r w:rsidRPr="00D557EC">
        <w:rPr>
          <w:rFonts w:ascii="Arial" w:hAnsi="Arial" w:cs="Arial"/>
          <w:sz w:val="24"/>
          <w:szCs w:val="24"/>
        </w:rPr>
        <w:t xml:space="preserve"> сельского поселения РЕШИЛ:</w:t>
      </w:r>
    </w:p>
    <w:p w:rsidR="00CE5F36" w:rsidRPr="00D557EC" w:rsidRDefault="00CE5F36" w:rsidP="00CE5F3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557EC">
        <w:rPr>
          <w:rFonts w:ascii="Arial" w:hAnsi="Arial" w:cs="Arial"/>
          <w:sz w:val="24"/>
          <w:szCs w:val="24"/>
        </w:rPr>
        <w:t xml:space="preserve">Утвердить отчет об исполнении бюджета </w:t>
      </w:r>
      <w:proofErr w:type="spellStart"/>
      <w:r w:rsidRPr="00D557EC">
        <w:rPr>
          <w:rFonts w:ascii="Arial" w:hAnsi="Arial" w:cs="Arial"/>
          <w:sz w:val="24"/>
          <w:szCs w:val="24"/>
        </w:rPr>
        <w:t>Потапово-Тумбарлинского</w:t>
      </w:r>
      <w:proofErr w:type="spellEnd"/>
      <w:r w:rsidRPr="00D557EC">
        <w:rPr>
          <w:rFonts w:ascii="Arial" w:hAnsi="Arial" w:cs="Arial"/>
          <w:sz w:val="24"/>
          <w:szCs w:val="24"/>
        </w:rPr>
        <w:t xml:space="preserve"> сельского поселения за 2021 год по доходам в сумме 10843,0 тыс. рублей и по расходам в сумме 10830,5 тыс. рублей с превышением доходов над расходами (профицит бюджета) в сумме 12,5 тыс. рублей и со следующими показателями:</w:t>
      </w:r>
    </w:p>
    <w:p w:rsidR="00CE5F36" w:rsidRPr="00D557EC" w:rsidRDefault="00CE5F36" w:rsidP="00CE5F3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557EC">
        <w:rPr>
          <w:rFonts w:ascii="Arial" w:hAnsi="Arial" w:cs="Arial"/>
          <w:sz w:val="24"/>
          <w:szCs w:val="24"/>
        </w:rPr>
        <w:t xml:space="preserve">доходов бюджета </w:t>
      </w:r>
      <w:proofErr w:type="spellStart"/>
      <w:r w:rsidRPr="00D557EC">
        <w:rPr>
          <w:rFonts w:ascii="Arial" w:hAnsi="Arial" w:cs="Arial"/>
          <w:sz w:val="24"/>
          <w:szCs w:val="24"/>
        </w:rPr>
        <w:t>Потапово-Тумбарлинского</w:t>
      </w:r>
      <w:proofErr w:type="spellEnd"/>
      <w:r w:rsidRPr="00D557EC">
        <w:rPr>
          <w:rFonts w:ascii="Arial" w:hAnsi="Arial" w:cs="Arial"/>
          <w:sz w:val="24"/>
          <w:szCs w:val="24"/>
        </w:rPr>
        <w:t xml:space="preserve"> сельского поселения по кодам классификации доходов бюджетов за 2021 год согласно приложению 1 к настоящему решению;</w:t>
      </w:r>
    </w:p>
    <w:p w:rsidR="00CE5F36" w:rsidRPr="00D557EC" w:rsidRDefault="00CE5F36" w:rsidP="00CE5F3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557EC">
        <w:rPr>
          <w:rFonts w:ascii="Arial" w:hAnsi="Arial" w:cs="Arial"/>
          <w:sz w:val="24"/>
          <w:szCs w:val="24"/>
        </w:rPr>
        <w:t xml:space="preserve">расходов бюджета </w:t>
      </w:r>
      <w:proofErr w:type="spellStart"/>
      <w:r w:rsidRPr="00D557EC">
        <w:rPr>
          <w:rFonts w:ascii="Arial" w:hAnsi="Arial" w:cs="Arial"/>
          <w:sz w:val="24"/>
          <w:szCs w:val="24"/>
        </w:rPr>
        <w:t>Потапово-Тумбарлинского</w:t>
      </w:r>
      <w:proofErr w:type="spellEnd"/>
      <w:r w:rsidRPr="00D557EC">
        <w:rPr>
          <w:rFonts w:ascii="Arial" w:hAnsi="Arial" w:cs="Arial"/>
          <w:sz w:val="24"/>
          <w:szCs w:val="24"/>
        </w:rPr>
        <w:t xml:space="preserve"> сельского поселения по ведомственной структуре расходов бюджета за 2021 год согласно приложению 2 к настоящему решению;</w:t>
      </w:r>
    </w:p>
    <w:p w:rsidR="00CE5F36" w:rsidRPr="00D557EC" w:rsidRDefault="00CE5F36" w:rsidP="00CE5F3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557EC">
        <w:rPr>
          <w:rFonts w:ascii="Arial" w:hAnsi="Arial" w:cs="Arial"/>
          <w:sz w:val="24"/>
          <w:szCs w:val="24"/>
        </w:rPr>
        <w:t xml:space="preserve">расходов бюджета </w:t>
      </w:r>
      <w:proofErr w:type="spellStart"/>
      <w:r w:rsidRPr="00D557EC">
        <w:rPr>
          <w:rFonts w:ascii="Arial" w:hAnsi="Arial" w:cs="Arial"/>
          <w:sz w:val="24"/>
          <w:szCs w:val="24"/>
        </w:rPr>
        <w:t>Потапово-Тумбарлинского</w:t>
      </w:r>
      <w:proofErr w:type="spellEnd"/>
      <w:r w:rsidRPr="00D557EC">
        <w:rPr>
          <w:rFonts w:ascii="Arial" w:hAnsi="Arial" w:cs="Arial"/>
          <w:sz w:val="24"/>
          <w:szCs w:val="24"/>
        </w:rPr>
        <w:t xml:space="preserve"> сельского поселения за 2021 год по разделам и подразделам классификации расходов бюджета согласно приложению 3 к настоящему решению;</w:t>
      </w:r>
    </w:p>
    <w:p w:rsidR="00CE5F36" w:rsidRPr="00D557EC" w:rsidRDefault="00CE5F36" w:rsidP="00CE5F3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557EC">
        <w:rPr>
          <w:rFonts w:ascii="Arial" w:hAnsi="Arial" w:cs="Arial"/>
          <w:sz w:val="24"/>
          <w:szCs w:val="24"/>
        </w:rPr>
        <w:lastRenderedPageBreak/>
        <w:t xml:space="preserve">источников финансирования дефицита бюджета </w:t>
      </w:r>
      <w:proofErr w:type="spellStart"/>
      <w:r w:rsidRPr="00D557EC">
        <w:rPr>
          <w:rFonts w:ascii="Arial" w:hAnsi="Arial" w:cs="Arial"/>
          <w:sz w:val="24"/>
          <w:szCs w:val="24"/>
        </w:rPr>
        <w:t>Потапово-Тумбарлинского</w:t>
      </w:r>
      <w:proofErr w:type="spellEnd"/>
      <w:r w:rsidRPr="00D557EC">
        <w:rPr>
          <w:rFonts w:ascii="Arial" w:hAnsi="Arial" w:cs="Arial"/>
          <w:sz w:val="24"/>
          <w:szCs w:val="24"/>
        </w:rPr>
        <w:t xml:space="preserve"> сельского поселения по кодам </w:t>
      </w:r>
      <w:proofErr w:type="gramStart"/>
      <w:r w:rsidRPr="00D557EC">
        <w:rPr>
          <w:rFonts w:ascii="Arial" w:hAnsi="Arial" w:cs="Arial"/>
          <w:sz w:val="24"/>
          <w:szCs w:val="24"/>
        </w:rPr>
        <w:t>классификации источников финансирования дефицита бюджетов</w:t>
      </w:r>
      <w:proofErr w:type="gramEnd"/>
      <w:r w:rsidRPr="00D557EC">
        <w:rPr>
          <w:rFonts w:ascii="Arial" w:hAnsi="Arial" w:cs="Arial"/>
          <w:sz w:val="24"/>
          <w:szCs w:val="24"/>
        </w:rPr>
        <w:t xml:space="preserve"> за 2021 год согласно приложению 4 к настоящему решению.   </w:t>
      </w:r>
    </w:p>
    <w:p w:rsidR="00CE5F36" w:rsidRPr="00D557EC" w:rsidRDefault="00CE5F36" w:rsidP="00CE5F36">
      <w:pPr>
        <w:spacing w:line="324" w:lineRule="auto"/>
        <w:ind w:firstLine="709"/>
        <w:rPr>
          <w:rFonts w:ascii="Arial" w:hAnsi="Arial" w:cs="Arial"/>
          <w:sz w:val="24"/>
          <w:szCs w:val="24"/>
        </w:rPr>
      </w:pPr>
    </w:p>
    <w:p w:rsidR="00CE5F36" w:rsidRPr="00D557EC" w:rsidRDefault="00CE5F36" w:rsidP="00CE5F36">
      <w:pPr>
        <w:spacing w:line="324" w:lineRule="auto"/>
        <w:ind w:firstLine="709"/>
        <w:rPr>
          <w:rFonts w:ascii="Arial" w:hAnsi="Arial" w:cs="Arial"/>
          <w:sz w:val="24"/>
          <w:szCs w:val="24"/>
        </w:rPr>
      </w:pPr>
    </w:p>
    <w:p w:rsidR="00CE5F36" w:rsidRPr="00D557EC" w:rsidRDefault="00CE5F36" w:rsidP="00CE5F36">
      <w:pPr>
        <w:pStyle w:val="ConsPlusNormal"/>
        <w:ind w:firstLine="0"/>
        <w:rPr>
          <w:sz w:val="24"/>
          <w:szCs w:val="24"/>
        </w:rPr>
      </w:pPr>
      <w:r w:rsidRPr="00D557EC">
        <w:rPr>
          <w:sz w:val="24"/>
          <w:szCs w:val="24"/>
        </w:rPr>
        <w:t xml:space="preserve">Глава, председатель Совета </w:t>
      </w:r>
    </w:p>
    <w:p w:rsidR="00CE5F36" w:rsidRPr="00D557EC" w:rsidRDefault="00CE5F36" w:rsidP="00CE5F36">
      <w:pPr>
        <w:pStyle w:val="ConsPlusNormal"/>
        <w:ind w:firstLine="0"/>
        <w:rPr>
          <w:sz w:val="24"/>
          <w:szCs w:val="24"/>
        </w:rPr>
      </w:pPr>
      <w:proofErr w:type="spellStart"/>
      <w:r w:rsidRPr="00D557EC">
        <w:rPr>
          <w:sz w:val="24"/>
          <w:szCs w:val="24"/>
        </w:rPr>
        <w:t>Потапово-Тумбарлинского</w:t>
      </w:r>
      <w:proofErr w:type="spellEnd"/>
      <w:r w:rsidRPr="00D557EC">
        <w:rPr>
          <w:sz w:val="24"/>
          <w:szCs w:val="24"/>
        </w:rPr>
        <w:t xml:space="preserve"> </w:t>
      </w:r>
    </w:p>
    <w:p w:rsidR="00CE5F36" w:rsidRPr="00D557EC" w:rsidRDefault="00CE5F36" w:rsidP="00CE5F36">
      <w:pPr>
        <w:pStyle w:val="ConsPlusNormal"/>
        <w:ind w:firstLine="0"/>
        <w:rPr>
          <w:sz w:val="24"/>
          <w:szCs w:val="24"/>
        </w:rPr>
      </w:pPr>
      <w:r w:rsidRPr="00D557EC">
        <w:rPr>
          <w:sz w:val="24"/>
          <w:szCs w:val="24"/>
        </w:rPr>
        <w:t xml:space="preserve">сельского поселения                                     </w:t>
      </w:r>
      <w:r w:rsidR="00D557EC">
        <w:rPr>
          <w:sz w:val="24"/>
          <w:szCs w:val="24"/>
        </w:rPr>
        <w:t xml:space="preserve">                                    </w:t>
      </w:r>
      <w:r w:rsidRPr="00D557EC">
        <w:rPr>
          <w:sz w:val="24"/>
          <w:szCs w:val="24"/>
        </w:rPr>
        <w:t xml:space="preserve">                С.А. Козлова</w:t>
      </w:r>
    </w:p>
    <w:p w:rsidR="00CE5F36" w:rsidRPr="00D557EC" w:rsidRDefault="00CE5F36" w:rsidP="00CE5F36">
      <w:pPr>
        <w:pStyle w:val="ConsPlusNormal"/>
        <w:ind w:firstLine="0"/>
        <w:rPr>
          <w:sz w:val="24"/>
          <w:szCs w:val="24"/>
        </w:rPr>
      </w:pPr>
    </w:p>
    <w:p w:rsidR="00CE5F36" w:rsidRPr="00D557EC" w:rsidRDefault="00CE5F36" w:rsidP="00CE5F36">
      <w:pPr>
        <w:pStyle w:val="ConsPlusNormal"/>
        <w:ind w:firstLine="0"/>
        <w:rPr>
          <w:sz w:val="24"/>
          <w:szCs w:val="24"/>
        </w:rPr>
      </w:pPr>
    </w:p>
    <w:p w:rsidR="00CE5F36" w:rsidRPr="00D557EC" w:rsidRDefault="00CE5F36" w:rsidP="00CE5F36">
      <w:pPr>
        <w:pStyle w:val="ConsPlusNormal"/>
        <w:ind w:firstLine="0"/>
        <w:rPr>
          <w:sz w:val="24"/>
          <w:szCs w:val="24"/>
        </w:rPr>
      </w:pPr>
    </w:p>
    <w:p w:rsidR="00CE5F36" w:rsidRPr="00D557EC" w:rsidRDefault="00CE5F36" w:rsidP="00CE5F36">
      <w:pPr>
        <w:pStyle w:val="ConsPlusNormal"/>
        <w:ind w:firstLine="0"/>
        <w:rPr>
          <w:sz w:val="24"/>
          <w:szCs w:val="24"/>
        </w:rPr>
      </w:pPr>
    </w:p>
    <w:p w:rsidR="00CE5F36" w:rsidRPr="00D557EC" w:rsidRDefault="00CE5F36" w:rsidP="00CE5F36">
      <w:pPr>
        <w:pStyle w:val="ConsPlusNormal"/>
        <w:ind w:firstLine="0"/>
        <w:rPr>
          <w:sz w:val="24"/>
          <w:szCs w:val="24"/>
        </w:rPr>
      </w:pPr>
    </w:p>
    <w:p w:rsidR="00CE5F36" w:rsidRPr="00D557EC" w:rsidRDefault="00CE5F36" w:rsidP="00CE5F36">
      <w:pPr>
        <w:pStyle w:val="ConsPlusNormal"/>
        <w:ind w:firstLine="0"/>
        <w:rPr>
          <w:sz w:val="24"/>
          <w:szCs w:val="24"/>
        </w:rPr>
      </w:pPr>
    </w:p>
    <w:p w:rsidR="00CE5F36" w:rsidRPr="00D557EC" w:rsidRDefault="00CE5F36" w:rsidP="00CE5F36">
      <w:pPr>
        <w:pStyle w:val="ConsPlusNormal"/>
        <w:ind w:firstLine="0"/>
        <w:rPr>
          <w:sz w:val="24"/>
          <w:szCs w:val="24"/>
        </w:rPr>
      </w:pPr>
    </w:p>
    <w:p w:rsidR="00CE5F36" w:rsidRPr="00D557EC" w:rsidRDefault="00CE5F36" w:rsidP="00CE5F36">
      <w:pPr>
        <w:pStyle w:val="ConsPlusNormal"/>
        <w:ind w:firstLine="0"/>
        <w:rPr>
          <w:sz w:val="24"/>
          <w:szCs w:val="24"/>
        </w:rPr>
      </w:pPr>
    </w:p>
    <w:p w:rsidR="00CE5F36" w:rsidRPr="00D557EC" w:rsidRDefault="00CE5F36" w:rsidP="00CE5F36">
      <w:pPr>
        <w:pStyle w:val="ConsPlusNormal"/>
        <w:ind w:firstLine="0"/>
        <w:rPr>
          <w:sz w:val="24"/>
          <w:szCs w:val="24"/>
        </w:rPr>
      </w:pPr>
    </w:p>
    <w:p w:rsidR="00CE5F36" w:rsidRPr="00D557EC" w:rsidRDefault="00CE5F36" w:rsidP="00CE5F36">
      <w:pPr>
        <w:pStyle w:val="ConsPlusNormal"/>
        <w:ind w:firstLine="0"/>
        <w:rPr>
          <w:sz w:val="24"/>
          <w:szCs w:val="24"/>
        </w:rPr>
      </w:pPr>
    </w:p>
    <w:p w:rsidR="00CE5F36" w:rsidRPr="00D557EC" w:rsidRDefault="00CE5F36" w:rsidP="00CE5F36">
      <w:pPr>
        <w:pStyle w:val="ConsPlusNormal"/>
        <w:ind w:firstLine="0"/>
        <w:rPr>
          <w:sz w:val="24"/>
          <w:szCs w:val="24"/>
        </w:rPr>
      </w:pPr>
    </w:p>
    <w:p w:rsidR="00CE5F36" w:rsidRPr="00D557EC" w:rsidRDefault="00CE5F36" w:rsidP="00CE5F36">
      <w:pPr>
        <w:pStyle w:val="ConsPlusNormal"/>
        <w:ind w:firstLine="0"/>
        <w:rPr>
          <w:sz w:val="24"/>
          <w:szCs w:val="24"/>
        </w:rPr>
      </w:pPr>
    </w:p>
    <w:p w:rsidR="00CE5F36" w:rsidRPr="00D557EC" w:rsidRDefault="00CE5F36" w:rsidP="00CE5F36">
      <w:pPr>
        <w:pStyle w:val="ConsPlusNormal"/>
        <w:ind w:firstLine="0"/>
        <w:rPr>
          <w:sz w:val="24"/>
          <w:szCs w:val="24"/>
        </w:rPr>
      </w:pPr>
    </w:p>
    <w:p w:rsidR="00CE5F36" w:rsidRPr="00D557EC" w:rsidRDefault="00CE5F36" w:rsidP="00CE5F36">
      <w:pPr>
        <w:pStyle w:val="ConsPlusNormal"/>
        <w:ind w:firstLine="0"/>
        <w:rPr>
          <w:sz w:val="24"/>
          <w:szCs w:val="24"/>
        </w:rPr>
      </w:pPr>
    </w:p>
    <w:p w:rsidR="00CE5F36" w:rsidRPr="00D557EC" w:rsidRDefault="00CE5F36" w:rsidP="00CE5F36">
      <w:pPr>
        <w:pStyle w:val="ConsPlusNormal"/>
        <w:ind w:firstLine="0"/>
        <w:rPr>
          <w:sz w:val="24"/>
          <w:szCs w:val="24"/>
        </w:rPr>
      </w:pPr>
    </w:p>
    <w:p w:rsidR="00CE5F36" w:rsidRPr="00D557EC" w:rsidRDefault="00CE5F36" w:rsidP="00CE5F36">
      <w:pPr>
        <w:pStyle w:val="ConsPlusNormal"/>
        <w:ind w:firstLine="0"/>
        <w:rPr>
          <w:sz w:val="24"/>
          <w:szCs w:val="24"/>
        </w:rPr>
      </w:pPr>
    </w:p>
    <w:p w:rsidR="00CE5F36" w:rsidRPr="00D557EC" w:rsidRDefault="00CE5F36" w:rsidP="00CE5F36">
      <w:pPr>
        <w:pStyle w:val="ConsPlusNormal"/>
        <w:ind w:firstLine="0"/>
        <w:rPr>
          <w:sz w:val="24"/>
          <w:szCs w:val="24"/>
        </w:rPr>
      </w:pPr>
    </w:p>
    <w:p w:rsidR="00CE5F36" w:rsidRPr="00D557EC" w:rsidRDefault="00CE5F36" w:rsidP="00CE5F36">
      <w:pPr>
        <w:pStyle w:val="ConsPlusNormal"/>
        <w:ind w:firstLine="0"/>
        <w:rPr>
          <w:sz w:val="24"/>
          <w:szCs w:val="24"/>
        </w:rPr>
      </w:pPr>
    </w:p>
    <w:p w:rsidR="00CE5F36" w:rsidRPr="00D557EC" w:rsidRDefault="00CE5F36" w:rsidP="00CE5F36">
      <w:pPr>
        <w:pStyle w:val="ConsPlusNormal"/>
        <w:ind w:firstLine="0"/>
        <w:rPr>
          <w:sz w:val="24"/>
          <w:szCs w:val="24"/>
        </w:rPr>
      </w:pPr>
    </w:p>
    <w:p w:rsidR="00CE5F36" w:rsidRPr="00D557EC" w:rsidRDefault="00CE5F36" w:rsidP="00CE5F36">
      <w:pPr>
        <w:pStyle w:val="ConsPlusNormal"/>
        <w:ind w:firstLine="0"/>
        <w:rPr>
          <w:sz w:val="24"/>
          <w:szCs w:val="24"/>
        </w:rPr>
      </w:pPr>
    </w:p>
    <w:p w:rsidR="00CE5F36" w:rsidRPr="00D557EC" w:rsidRDefault="00CE5F36" w:rsidP="00CE5F36">
      <w:pPr>
        <w:pStyle w:val="ConsPlusNormal"/>
        <w:ind w:firstLine="0"/>
        <w:rPr>
          <w:sz w:val="24"/>
          <w:szCs w:val="24"/>
        </w:rPr>
      </w:pPr>
    </w:p>
    <w:p w:rsidR="00CE5F36" w:rsidRPr="00D557EC" w:rsidRDefault="00CE5F36" w:rsidP="00CE5F36">
      <w:pPr>
        <w:pStyle w:val="ConsPlusNormal"/>
        <w:ind w:firstLine="0"/>
        <w:rPr>
          <w:sz w:val="24"/>
          <w:szCs w:val="24"/>
        </w:rPr>
      </w:pPr>
    </w:p>
    <w:p w:rsidR="00CE5F36" w:rsidRDefault="00CE5F36" w:rsidP="00CE5F36">
      <w:pPr>
        <w:pStyle w:val="ConsPlusNormal"/>
        <w:ind w:firstLine="0"/>
        <w:rPr>
          <w:sz w:val="24"/>
          <w:szCs w:val="24"/>
        </w:rPr>
      </w:pPr>
    </w:p>
    <w:p w:rsidR="00D557EC" w:rsidRDefault="00D557EC" w:rsidP="00CE5F36">
      <w:pPr>
        <w:pStyle w:val="ConsPlusNormal"/>
        <w:ind w:firstLine="0"/>
        <w:rPr>
          <w:sz w:val="24"/>
          <w:szCs w:val="24"/>
        </w:rPr>
      </w:pPr>
    </w:p>
    <w:p w:rsidR="00D557EC" w:rsidRDefault="00D557EC" w:rsidP="00CE5F36">
      <w:pPr>
        <w:pStyle w:val="ConsPlusNormal"/>
        <w:ind w:firstLine="0"/>
        <w:rPr>
          <w:sz w:val="24"/>
          <w:szCs w:val="24"/>
        </w:rPr>
      </w:pPr>
    </w:p>
    <w:p w:rsidR="00D557EC" w:rsidRDefault="00D557EC" w:rsidP="00CE5F36">
      <w:pPr>
        <w:pStyle w:val="ConsPlusNormal"/>
        <w:ind w:firstLine="0"/>
        <w:rPr>
          <w:sz w:val="24"/>
          <w:szCs w:val="24"/>
        </w:rPr>
      </w:pPr>
    </w:p>
    <w:p w:rsidR="00D557EC" w:rsidRDefault="00D557EC" w:rsidP="00CE5F36">
      <w:pPr>
        <w:pStyle w:val="ConsPlusNormal"/>
        <w:ind w:firstLine="0"/>
        <w:rPr>
          <w:sz w:val="24"/>
          <w:szCs w:val="24"/>
        </w:rPr>
      </w:pPr>
    </w:p>
    <w:p w:rsidR="00D557EC" w:rsidRDefault="00D557EC" w:rsidP="00CE5F36">
      <w:pPr>
        <w:pStyle w:val="ConsPlusNormal"/>
        <w:ind w:firstLine="0"/>
        <w:rPr>
          <w:sz w:val="24"/>
          <w:szCs w:val="24"/>
        </w:rPr>
      </w:pPr>
    </w:p>
    <w:p w:rsidR="00D557EC" w:rsidRDefault="00D557EC" w:rsidP="00CE5F36">
      <w:pPr>
        <w:pStyle w:val="ConsPlusNormal"/>
        <w:ind w:firstLine="0"/>
        <w:rPr>
          <w:sz w:val="24"/>
          <w:szCs w:val="24"/>
        </w:rPr>
      </w:pPr>
    </w:p>
    <w:p w:rsidR="00D557EC" w:rsidRDefault="00D557EC" w:rsidP="00CE5F36">
      <w:pPr>
        <w:pStyle w:val="ConsPlusNormal"/>
        <w:ind w:firstLine="0"/>
        <w:rPr>
          <w:sz w:val="24"/>
          <w:szCs w:val="24"/>
        </w:rPr>
      </w:pPr>
    </w:p>
    <w:p w:rsidR="00D557EC" w:rsidRDefault="00D557EC" w:rsidP="00CE5F36">
      <w:pPr>
        <w:pStyle w:val="ConsPlusNormal"/>
        <w:ind w:firstLine="0"/>
        <w:rPr>
          <w:sz w:val="24"/>
          <w:szCs w:val="24"/>
        </w:rPr>
      </w:pPr>
    </w:p>
    <w:p w:rsidR="00D557EC" w:rsidRDefault="00D557EC" w:rsidP="00CE5F36">
      <w:pPr>
        <w:pStyle w:val="ConsPlusNormal"/>
        <w:ind w:firstLine="0"/>
        <w:rPr>
          <w:sz w:val="24"/>
          <w:szCs w:val="24"/>
        </w:rPr>
      </w:pPr>
    </w:p>
    <w:p w:rsidR="00D557EC" w:rsidRDefault="00D557EC" w:rsidP="00CE5F36">
      <w:pPr>
        <w:pStyle w:val="ConsPlusNormal"/>
        <w:ind w:firstLine="0"/>
        <w:rPr>
          <w:sz w:val="24"/>
          <w:szCs w:val="24"/>
        </w:rPr>
      </w:pPr>
    </w:p>
    <w:p w:rsidR="00D557EC" w:rsidRDefault="00D557EC" w:rsidP="00CE5F36">
      <w:pPr>
        <w:pStyle w:val="ConsPlusNormal"/>
        <w:ind w:firstLine="0"/>
        <w:rPr>
          <w:sz w:val="24"/>
          <w:szCs w:val="24"/>
        </w:rPr>
      </w:pPr>
    </w:p>
    <w:p w:rsidR="00D557EC" w:rsidRDefault="00D557EC" w:rsidP="00CE5F36">
      <w:pPr>
        <w:pStyle w:val="ConsPlusNormal"/>
        <w:ind w:firstLine="0"/>
        <w:rPr>
          <w:sz w:val="24"/>
          <w:szCs w:val="24"/>
        </w:rPr>
      </w:pPr>
    </w:p>
    <w:p w:rsidR="00D557EC" w:rsidRDefault="00D557EC" w:rsidP="00CE5F36">
      <w:pPr>
        <w:pStyle w:val="ConsPlusNormal"/>
        <w:ind w:firstLine="0"/>
        <w:rPr>
          <w:sz w:val="24"/>
          <w:szCs w:val="24"/>
        </w:rPr>
      </w:pPr>
    </w:p>
    <w:p w:rsidR="00D557EC" w:rsidRDefault="00D557EC" w:rsidP="00CE5F36">
      <w:pPr>
        <w:pStyle w:val="ConsPlusNormal"/>
        <w:ind w:firstLine="0"/>
        <w:rPr>
          <w:sz w:val="24"/>
          <w:szCs w:val="24"/>
        </w:rPr>
      </w:pPr>
    </w:p>
    <w:p w:rsidR="00D557EC" w:rsidRPr="00D557EC" w:rsidRDefault="00D557EC" w:rsidP="00CE5F36">
      <w:pPr>
        <w:pStyle w:val="ConsPlusNormal"/>
        <w:ind w:firstLine="0"/>
        <w:rPr>
          <w:sz w:val="24"/>
          <w:szCs w:val="24"/>
        </w:rPr>
      </w:pPr>
    </w:p>
    <w:p w:rsidR="00CE5F36" w:rsidRPr="00D557EC" w:rsidRDefault="00CE5F36" w:rsidP="00CE5F36">
      <w:pPr>
        <w:pStyle w:val="ConsPlusNormal"/>
        <w:ind w:firstLine="0"/>
        <w:rPr>
          <w:sz w:val="24"/>
          <w:szCs w:val="24"/>
        </w:rPr>
      </w:pPr>
    </w:p>
    <w:p w:rsidR="00CE5F36" w:rsidRPr="00D557EC" w:rsidRDefault="00CE5F36" w:rsidP="00CE5F36">
      <w:pPr>
        <w:pStyle w:val="ConsPlusNormal"/>
        <w:ind w:firstLine="0"/>
        <w:rPr>
          <w:sz w:val="24"/>
          <w:szCs w:val="24"/>
        </w:rPr>
      </w:pPr>
    </w:p>
    <w:p w:rsidR="00CE5F36" w:rsidRPr="00D557EC" w:rsidRDefault="00CE5F36" w:rsidP="00CE5F36">
      <w:pPr>
        <w:rPr>
          <w:rFonts w:ascii="Arial" w:hAnsi="Arial" w:cs="Arial"/>
          <w:sz w:val="24"/>
          <w:szCs w:val="24"/>
        </w:rPr>
      </w:pPr>
    </w:p>
    <w:tbl>
      <w:tblPr>
        <w:tblW w:w="10632" w:type="dxa"/>
        <w:tblInd w:w="-318" w:type="dxa"/>
        <w:tblLook w:val="04A0" w:firstRow="1" w:lastRow="0" w:firstColumn="1" w:lastColumn="0" w:noHBand="0" w:noVBand="1"/>
      </w:tblPr>
      <w:tblGrid>
        <w:gridCol w:w="2704"/>
        <w:gridCol w:w="1139"/>
        <w:gridCol w:w="2253"/>
        <w:gridCol w:w="2268"/>
        <w:gridCol w:w="426"/>
        <w:gridCol w:w="1842"/>
      </w:tblGrid>
      <w:tr w:rsidR="00CE5F36" w:rsidRPr="00D557EC" w:rsidTr="00D557EC">
        <w:trPr>
          <w:trHeight w:val="81"/>
        </w:trPr>
        <w:tc>
          <w:tcPr>
            <w:tcW w:w="60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F36" w:rsidRPr="00D557EC" w:rsidRDefault="00CE5F36" w:rsidP="00CE5F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5F36" w:rsidRPr="00D557EC" w:rsidRDefault="00CE5F36" w:rsidP="00CE5F3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57EC">
              <w:rPr>
                <w:rFonts w:ascii="Arial" w:hAnsi="Arial" w:cs="Arial"/>
                <w:color w:val="000000"/>
                <w:sz w:val="24"/>
                <w:szCs w:val="24"/>
              </w:rPr>
              <w:t>Приложение №1</w:t>
            </w:r>
          </w:p>
        </w:tc>
      </w:tr>
      <w:tr w:rsidR="00CE5F36" w:rsidRPr="00D557EC" w:rsidTr="00D557EC">
        <w:trPr>
          <w:trHeight w:val="375"/>
        </w:trPr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5F36" w:rsidRPr="00D557EC" w:rsidRDefault="00CE5F36" w:rsidP="00CE5F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5F36" w:rsidRPr="00D557EC" w:rsidRDefault="00CE5F36" w:rsidP="00CE5F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5F36" w:rsidRPr="00D557EC" w:rsidRDefault="00CE5F36" w:rsidP="00CE5F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5F36" w:rsidRPr="00D557EC" w:rsidRDefault="00CE5F36" w:rsidP="00CE5F3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57EC">
              <w:rPr>
                <w:rFonts w:ascii="Arial" w:hAnsi="Arial" w:cs="Arial"/>
                <w:color w:val="000000"/>
                <w:sz w:val="24"/>
                <w:szCs w:val="24"/>
              </w:rPr>
              <w:t xml:space="preserve">к решению Совета  </w:t>
            </w:r>
          </w:p>
          <w:p w:rsidR="00CE5F36" w:rsidRPr="00D557EC" w:rsidRDefault="00CE5F36" w:rsidP="00CE5F3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57EC">
              <w:rPr>
                <w:rFonts w:ascii="Arial" w:hAnsi="Arial" w:cs="Arial"/>
                <w:color w:val="000000"/>
                <w:sz w:val="24"/>
                <w:szCs w:val="24"/>
              </w:rPr>
              <w:t xml:space="preserve">    </w:t>
            </w:r>
            <w:proofErr w:type="spellStart"/>
            <w:r w:rsidRPr="00D557EC">
              <w:rPr>
                <w:rFonts w:ascii="Arial" w:hAnsi="Arial" w:cs="Arial"/>
                <w:color w:val="000000"/>
                <w:sz w:val="24"/>
                <w:szCs w:val="24"/>
              </w:rPr>
              <w:t>Потапово-Тумбарлинского</w:t>
            </w:r>
            <w:proofErr w:type="spellEnd"/>
          </w:p>
        </w:tc>
      </w:tr>
      <w:tr w:rsidR="00CE5F36" w:rsidRPr="00D557EC" w:rsidTr="00D557EC">
        <w:trPr>
          <w:trHeight w:val="315"/>
        </w:trPr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5F36" w:rsidRPr="00D557EC" w:rsidRDefault="00CE5F36" w:rsidP="00CE5F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5F36" w:rsidRPr="00D557EC" w:rsidRDefault="00CE5F36" w:rsidP="00CE5F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5F36" w:rsidRPr="00D557EC" w:rsidRDefault="00CE5F36" w:rsidP="00CE5F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5F36" w:rsidRPr="00D557EC" w:rsidRDefault="00CE5F36" w:rsidP="00CE5F3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57EC">
              <w:rPr>
                <w:rFonts w:ascii="Arial" w:hAnsi="Arial" w:cs="Arial"/>
                <w:color w:val="000000"/>
                <w:sz w:val="24"/>
                <w:szCs w:val="24"/>
              </w:rPr>
              <w:t>сельского поселения</w:t>
            </w:r>
          </w:p>
        </w:tc>
      </w:tr>
      <w:tr w:rsidR="00CE5F36" w:rsidRPr="00D557EC" w:rsidTr="00D557EC">
        <w:trPr>
          <w:trHeight w:val="315"/>
        </w:trPr>
        <w:tc>
          <w:tcPr>
            <w:tcW w:w="106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5F36" w:rsidRPr="00D557EC" w:rsidRDefault="00CE5F36" w:rsidP="00CE5F3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57EC">
              <w:rPr>
                <w:rFonts w:ascii="Arial" w:hAnsi="Arial" w:cs="Arial"/>
                <w:color w:val="000000"/>
                <w:sz w:val="24"/>
                <w:szCs w:val="24"/>
              </w:rPr>
              <w:t>Бавлинского муниципального района</w:t>
            </w:r>
          </w:p>
        </w:tc>
      </w:tr>
      <w:tr w:rsidR="00CE5F36" w:rsidRPr="00D557EC" w:rsidTr="00D557EC">
        <w:trPr>
          <w:trHeight w:val="315"/>
        </w:trPr>
        <w:tc>
          <w:tcPr>
            <w:tcW w:w="60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F36" w:rsidRPr="00D557EC" w:rsidRDefault="00CE5F36" w:rsidP="00CE5F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5F36" w:rsidRPr="00D557EC" w:rsidRDefault="00F57F1C" w:rsidP="00CE5F3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57EC">
              <w:rPr>
                <w:rFonts w:ascii="Arial" w:hAnsi="Arial" w:cs="Arial"/>
                <w:color w:val="000000"/>
                <w:sz w:val="24"/>
                <w:szCs w:val="24"/>
              </w:rPr>
              <w:t>от 11</w:t>
            </w:r>
            <w:r w:rsidR="00CE5F36" w:rsidRPr="00D557EC">
              <w:rPr>
                <w:rFonts w:ascii="Arial" w:hAnsi="Arial" w:cs="Arial"/>
                <w:color w:val="000000"/>
                <w:sz w:val="24"/>
                <w:szCs w:val="24"/>
              </w:rPr>
              <w:t xml:space="preserve">.05.2022г. № 45 </w:t>
            </w:r>
          </w:p>
        </w:tc>
      </w:tr>
      <w:tr w:rsidR="00CE5F36" w:rsidRPr="00D557EC" w:rsidTr="00D557EC">
        <w:trPr>
          <w:trHeight w:val="300"/>
        </w:trPr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F36" w:rsidRPr="00D557EC" w:rsidRDefault="00CE5F36" w:rsidP="00CE5F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F36" w:rsidRPr="00D557EC" w:rsidRDefault="00CE5F36" w:rsidP="00CE5F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F36" w:rsidRPr="00D557EC" w:rsidRDefault="00CE5F36" w:rsidP="00CE5F3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F36" w:rsidRPr="00D557EC" w:rsidRDefault="00CE5F36" w:rsidP="00CE5F3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E5F36" w:rsidRPr="00D557EC" w:rsidTr="00D557EC">
        <w:trPr>
          <w:trHeight w:val="300"/>
        </w:trPr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F36" w:rsidRPr="00D557EC" w:rsidRDefault="00CE5F36" w:rsidP="00CE5F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F36" w:rsidRPr="00D557EC" w:rsidRDefault="00CE5F36" w:rsidP="00CE5F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F36" w:rsidRPr="00D557EC" w:rsidRDefault="00CE5F36" w:rsidP="00CE5F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F36" w:rsidRPr="00D557EC" w:rsidRDefault="00CE5F36" w:rsidP="00CE5F3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E5F36" w:rsidRPr="00D557EC" w:rsidTr="00D557EC">
        <w:trPr>
          <w:trHeight w:val="315"/>
        </w:trPr>
        <w:tc>
          <w:tcPr>
            <w:tcW w:w="106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Доходы бюджета Совета  </w:t>
            </w:r>
            <w:proofErr w:type="spellStart"/>
            <w:r w:rsidRPr="00D557E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Потапово-Тумбарлинского</w:t>
            </w:r>
            <w:proofErr w:type="spellEnd"/>
            <w:r w:rsidRPr="00D557EC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</w:tr>
      <w:tr w:rsidR="00CE5F36" w:rsidRPr="00D557EC" w:rsidTr="00D557EC">
        <w:trPr>
          <w:trHeight w:val="315"/>
        </w:trPr>
        <w:tc>
          <w:tcPr>
            <w:tcW w:w="106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Бавлинского муниципального района по кодам классификации доходов</w:t>
            </w:r>
          </w:p>
        </w:tc>
      </w:tr>
      <w:tr w:rsidR="00CE5F36" w:rsidRPr="00D557EC" w:rsidTr="00D557EC">
        <w:trPr>
          <w:trHeight w:val="315"/>
        </w:trPr>
        <w:tc>
          <w:tcPr>
            <w:tcW w:w="106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бюджетов за 2021 год</w:t>
            </w:r>
          </w:p>
        </w:tc>
      </w:tr>
      <w:tr w:rsidR="00CE5F36" w:rsidRPr="00D557EC" w:rsidTr="00D557EC">
        <w:trPr>
          <w:trHeight w:val="300"/>
        </w:trPr>
        <w:tc>
          <w:tcPr>
            <w:tcW w:w="3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F36" w:rsidRPr="00D557EC" w:rsidRDefault="00CE5F36" w:rsidP="00CE5F36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F36" w:rsidRPr="00D557EC" w:rsidRDefault="00CE5F36" w:rsidP="00CE5F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F36" w:rsidRPr="00D557EC" w:rsidRDefault="00CE5F36" w:rsidP="00CE5F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F36" w:rsidRPr="00D557EC" w:rsidRDefault="00CE5F36" w:rsidP="00CE5F3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E5F36" w:rsidRPr="00D557EC" w:rsidTr="00D557EC">
        <w:trPr>
          <w:trHeight w:val="300"/>
        </w:trPr>
        <w:tc>
          <w:tcPr>
            <w:tcW w:w="3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F36" w:rsidRPr="00D557EC" w:rsidRDefault="00CE5F36" w:rsidP="00CE5F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F36" w:rsidRPr="00D557EC" w:rsidRDefault="00CE5F36" w:rsidP="00CE5F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F36" w:rsidRPr="00D557EC" w:rsidRDefault="00CE5F36" w:rsidP="00CE5F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5F36" w:rsidRPr="00D557EC" w:rsidRDefault="00CE5F36" w:rsidP="00CE5F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57EC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(тыс</w:t>
            </w:r>
            <w:proofErr w:type="gramStart"/>
            <w:r w:rsidRPr="00D557EC">
              <w:rPr>
                <w:rFonts w:ascii="Arial" w:hAnsi="Arial" w:cs="Arial"/>
                <w:color w:val="000000"/>
                <w:sz w:val="24"/>
                <w:szCs w:val="24"/>
              </w:rPr>
              <w:t>.р</w:t>
            </w:r>
            <w:proofErr w:type="gramEnd"/>
            <w:r w:rsidRPr="00D557EC">
              <w:rPr>
                <w:rFonts w:ascii="Arial" w:hAnsi="Arial" w:cs="Arial"/>
                <w:color w:val="000000"/>
                <w:sz w:val="24"/>
                <w:szCs w:val="24"/>
              </w:rPr>
              <w:t>ублей)</w:t>
            </w:r>
          </w:p>
        </w:tc>
      </w:tr>
      <w:tr w:rsidR="00CE5F36" w:rsidRPr="00D557EC" w:rsidTr="00D557EC">
        <w:trPr>
          <w:trHeight w:val="300"/>
        </w:trPr>
        <w:tc>
          <w:tcPr>
            <w:tcW w:w="3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57EC">
              <w:rPr>
                <w:rFonts w:ascii="Arial" w:hAnsi="Arial" w:cs="Arial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57EC">
              <w:rPr>
                <w:rFonts w:ascii="Arial" w:hAnsi="Arial" w:cs="Arial"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57EC">
              <w:rPr>
                <w:rFonts w:ascii="Arial" w:hAnsi="Arial" w:cs="Arial"/>
                <w:color w:val="000000"/>
                <w:sz w:val="24"/>
                <w:szCs w:val="24"/>
              </w:rPr>
              <w:t>Кассовое исполнение</w:t>
            </w:r>
          </w:p>
        </w:tc>
      </w:tr>
      <w:tr w:rsidR="00CE5F36" w:rsidRPr="00D557EC" w:rsidTr="00D557EC">
        <w:trPr>
          <w:trHeight w:val="765"/>
        </w:trPr>
        <w:tc>
          <w:tcPr>
            <w:tcW w:w="3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57EC">
              <w:rPr>
                <w:rFonts w:ascii="Arial" w:hAnsi="Arial" w:cs="Arial"/>
                <w:color w:val="000000"/>
                <w:sz w:val="24"/>
                <w:szCs w:val="24"/>
              </w:rPr>
              <w:t>Администратора поступлений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57EC">
              <w:rPr>
                <w:rFonts w:ascii="Arial" w:hAnsi="Arial" w:cs="Arial"/>
                <w:color w:val="000000"/>
                <w:sz w:val="24"/>
                <w:szCs w:val="24"/>
              </w:rPr>
              <w:t>доходов бюджета Бавлинского муниципального района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E5F36" w:rsidRPr="00D557EC" w:rsidTr="00D557EC">
        <w:trPr>
          <w:trHeight w:val="594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F36" w:rsidRPr="00D557EC" w:rsidRDefault="00CE5F36" w:rsidP="00CE5F36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8249,1</w:t>
            </w:r>
          </w:p>
        </w:tc>
      </w:tr>
      <w:tr w:rsidR="00CE5F36" w:rsidRPr="00D557EC" w:rsidTr="00D557EC">
        <w:trPr>
          <w:trHeight w:val="1393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57EC">
              <w:rPr>
                <w:rFonts w:ascii="Arial" w:hAnsi="Arial" w:cs="Arial"/>
                <w:color w:val="000000"/>
                <w:sz w:val="24"/>
                <w:szCs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 1 и 228 Налогового кодекса Российской Федерации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57EC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57EC">
              <w:rPr>
                <w:rFonts w:ascii="Arial" w:hAnsi="Arial" w:cs="Arial"/>
                <w:color w:val="000000"/>
                <w:sz w:val="24"/>
                <w:szCs w:val="24"/>
              </w:rPr>
              <w:t xml:space="preserve"> 1 01 02010 01 0000 110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F36" w:rsidRPr="00D557EC" w:rsidRDefault="00CE5F36" w:rsidP="00CE5F36">
            <w:pPr>
              <w:tabs>
                <w:tab w:val="left" w:pos="606"/>
              </w:tabs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57EC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        567,5</w:t>
            </w:r>
          </w:p>
        </w:tc>
      </w:tr>
      <w:tr w:rsidR="00CE5F36" w:rsidRPr="00D557EC" w:rsidTr="00D557EC">
        <w:trPr>
          <w:trHeight w:val="3319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D557EC">
              <w:rPr>
                <w:rFonts w:ascii="Arial" w:hAnsi="Arial" w:cs="Arial"/>
                <w:color w:val="000000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отмененному))</w:t>
            </w:r>
            <w:proofErr w:type="gram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57EC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57EC">
              <w:rPr>
                <w:rFonts w:ascii="Arial" w:hAnsi="Arial" w:cs="Arial"/>
                <w:color w:val="000000"/>
                <w:sz w:val="24"/>
                <w:szCs w:val="24"/>
              </w:rPr>
              <w:t>1 01 02020 01 0000 110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F36" w:rsidRPr="00D557EC" w:rsidRDefault="00CE5F36" w:rsidP="00CE5F3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57EC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CE5F36" w:rsidRPr="00D557EC" w:rsidTr="00D557EC">
        <w:trPr>
          <w:trHeight w:val="822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57EC">
              <w:rPr>
                <w:rFonts w:ascii="Arial" w:hAnsi="Arial" w:cs="Arial"/>
                <w:color w:val="000000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57EC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57EC">
              <w:rPr>
                <w:rFonts w:ascii="Arial" w:hAnsi="Arial" w:cs="Arial"/>
                <w:color w:val="000000"/>
                <w:sz w:val="24"/>
                <w:szCs w:val="24"/>
              </w:rPr>
              <w:t xml:space="preserve"> 1 01 02030 01 0000 110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F36" w:rsidRPr="00D557EC" w:rsidRDefault="00CE5F36" w:rsidP="00CE5F3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57EC">
              <w:rPr>
                <w:rFonts w:ascii="Arial" w:hAnsi="Arial" w:cs="Arial"/>
                <w:color w:val="000000"/>
                <w:sz w:val="24"/>
                <w:szCs w:val="24"/>
              </w:rPr>
              <w:t>3,4</w:t>
            </w:r>
          </w:p>
        </w:tc>
      </w:tr>
      <w:tr w:rsidR="00CE5F36" w:rsidRPr="00D557EC" w:rsidTr="00D557EC">
        <w:trPr>
          <w:trHeight w:val="914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D557EC">
              <w:rPr>
                <w:rFonts w:ascii="Arial" w:hAnsi="Arial" w:cs="Arial"/>
                <w:color w:val="000000"/>
                <w:sz w:val="24"/>
                <w:szCs w:val="24"/>
              </w:rPr>
              <w:t>Единый сельскохозяйственный налог (сумма платежа (перерасчеты, недоимка, пени, штрафы и задолженность по соответствующему платежу, в том числе по отмененному)</w:t>
            </w:r>
            <w:proofErr w:type="gramEnd"/>
          </w:p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57EC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57EC">
              <w:rPr>
                <w:rFonts w:ascii="Arial" w:hAnsi="Arial" w:cs="Arial"/>
                <w:color w:val="000000"/>
                <w:sz w:val="24"/>
                <w:szCs w:val="24"/>
              </w:rPr>
              <w:t xml:space="preserve"> 1 05 03010 01 0000 110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F36" w:rsidRPr="00D557EC" w:rsidRDefault="00CE5F36" w:rsidP="00CE5F3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57EC">
              <w:rPr>
                <w:rFonts w:ascii="Arial" w:hAnsi="Arial" w:cs="Arial"/>
                <w:color w:val="000000"/>
                <w:sz w:val="24"/>
                <w:szCs w:val="24"/>
              </w:rPr>
              <w:t>88,5</w:t>
            </w:r>
          </w:p>
        </w:tc>
      </w:tr>
      <w:tr w:rsidR="00CE5F36" w:rsidRPr="00D557EC" w:rsidTr="00D557EC">
        <w:trPr>
          <w:trHeight w:val="169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57EC">
              <w:rPr>
                <w:rFonts w:ascii="Arial" w:hAnsi="Arial" w:cs="Arial"/>
                <w:color w:val="000000"/>
                <w:sz w:val="24"/>
                <w:szCs w:val="24"/>
              </w:rPr>
              <w:t>Налог на имущество физических лиц, взимаемый по ставкам применяемым к объектам налогообложения, расположенным в границах сельских поселений (перерасчеты, недоимка, пени и задолженность по соответствующему платежу, в том числе по отмененному</w:t>
            </w:r>
            <w:proofErr w:type="gramStart"/>
            <w:r w:rsidRPr="00D557EC">
              <w:rPr>
                <w:rFonts w:ascii="Arial" w:hAnsi="Arial" w:cs="Arial"/>
                <w:color w:val="000000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57EC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57EC">
              <w:rPr>
                <w:rFonts w:ascii="Arial" w:hAnsi="Arial" w:cs="Arial"/>
                <w:color w:val="000000"/>
                <w:sz w:val="24"/>
                <w:szCs w:val="24"/>
              </w:rPr>
              <w:t>1 06 01030 10 0000 110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F36" w:rsidRPr="00D557EC" w:rsidRDefault="00CE5F36" w:rsidP="00CE5F3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57EC">
              <w:rPr>
                <w:rFonts w:ascii="Arial" w:hAnsi="Arial" w:cs="Arial"/>
                <w:color w:val="000000"/>
                <w:sz w:val="24"/>
                <w:szCs w:val="24"/>
              </w:rPr>
              <w:t>175,4</w:t>
            </w:r>
          </w:p>
        </w:tc>
      </w:tr>
      <w:tr w:rsidR="00CE5F36" w:rsidRPr="00D557EC" w:rsidTr="00D557EC">
        <w:trPr>
          <w:trHeight w:val="1698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57EC">
              <w:rPr>
                <w:rFonts w:ascii="Arial" w:hAnsi="Arial" w:cs="Arial"/>
                <w:color w:val="000000"/>
                <w:sz w:val="24"/>
                <w:szCs w:val="24"/>
              </w:rPr>
              <w:t>Земельный налог с организаций, обладающих земельным участком,</w:t>
            </w:r>
            <w:proofErr w:type="gramStart"/>
            <w:r w:rsidRPr="00D557EC">
              <w:rPr>
                <w:rFonts w:ascii="Arial" w:hAnsi="Arial" w:cs="Arial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D557EC">
              <w:rPr>
                <w:rFonts w:ascii="Arial" w:hAnsi="Arial" w:cs="Arial"/>
                <w:color w:val="000000"/>
                <w:sz w:val="24"/>
                <w:szCs w:val="24"/>
              </w:rPr>
              <w:t>расположенным в границах сельских поселений (перерасчеты, недоимка, пени, штрафы и задолженность по соответствующему платежу, в том числе по отмененному )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57EC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57EC">
              <w:rPr>
                <w:rFonts w:ascii="Arial" w:hAnsi="Arial" w:cs="Arial"/>
                <w:color w:val="000000"/>
                <w:sz w:val="24"/>
                <w:szCs w:val="24"/>
              </w:rPr>
              <w:t>1 06 06033 10 0000 110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F36" w:rsidRPr="00D557EC" w:rsidRDefault="00CE5F36" w:rsidP="00CE5F3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57EC">
              <w:rPr>
                <w:rFonts w:ascii="Arial" w:hAnsi="Arial" w:cs="Arial"/>
                <w:color w:val="000000"/>
                <w:sz w:val="24"/>
                <w:szCs w:val="24"/>
              </w:rPr>
              <w:t>7158,5</w:t>
            </w:r>
          </w:p>
        </w:tc>
      </w:tr>
      <w:tr w:rsidR="00CE5F36" w:rsidRPr="00D557EC" w:rsidTr="00D557EC">
        <w:trPr>
          <w:trHeight w:val="1836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57EC">
              <w:rPr>
                <w:rFonts w:ascii="Arial" w:hAnsi="Arial" w:cs="Arial"/>
                <w:color w:val="000000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 (перерасчеты, недоимка, пени и задолженность по соответствующему платежу, в том числе по отмененному</w:t>
            </w:r>
            <w:proofErr w:type="gramStart"/>
            <w:r w:rsidRPr="00D557EC">
              <w:rPr>
                <w:rFonts w:ascii="Arial" w:hAnsi="Arial" w:cs="Arial"/>
                <w:color w:val="000000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57EC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57EC">
              <w:rPr>
                <w:rFonts w:ascii="Arial" w:hAnsi="Arial" w:cs="Arial"/>
                <w:color w:val="000000"/>
                <w:sz w:val="24"/>
                <w:szCs w:val="24"/>
              </w:rPr>
              <w:t xml:space="preserve"> 1 06 06043 10 0000 110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F36" w:rsidRPr="00D557EC" w:rsidRDefault="00CE5F36" w:rsidP="00CE5F3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57EC">
              <w:rPr>
                <w:rFonts w:ascii="Arial" w:hAnsi="Arial" w:cs="Arial"/>
                <w:color w:val="000000"/>
                <w:sz w:val="24"/>
                <w:szCs w:val="24"/>
              </w:rPr>
              <w:t>255,8</w:t>
            </w:r>
          </w:p>
        </w:tc>
      </w:tr>
      <w:tr w:rsidR="00CE5F36" w:rsidRPr="00D557EC" w:rsidTr="00D557EC">
        <w:trPr>
          <w:trHeight w:val="497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Финансово-бюджетная палата Бавлинского муниципального района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F36" w:rsidRPr="00D557EC" w:rsidRDefault="00CE5F36" w:rsidP="00CE5F36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2593,9</w:t>
            </w:r>
          </w:p>
        </w:tc>
      </w:tr>
      <w:tr w:rsidR="00CE5F36" w:rsidRPr="00D557EC" w:rsidTr="00D557EC">
        <w:trPr>
          <w:trHeight w:val="984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57EC">
              <w:rPr>
                <w:rFonts w:ascii="Arial" w:hAnsi="Arial" w:cs="Arial"/>
                <w:color w:val="000000"/>
                <w:sz w:val="24"/>
                <w:szCs w:val="24"/>
              </w:rPr>
              <w:t>Доходы, поступающие в порядке возмещения расходов,</w:t>
            </w:r>
          </w:p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57EC">
              <w:rPr>
                <w:rFonts w:ascii="Arial" w:hAnsi="Arial" w:cs="Arial"/>
                <w:color w:val="000000"/>
                <w:sz w:val="24"/>
                <w:szCs w:val="24"/>
              </w:rPr>
              <w:t>понесенных в связи с эксплуатацией имущества сельских поселений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57EC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57EC">
              <w:rPr>
                <w:rFonts w:ascii="Arial" w:hAnsi="Arial" w:cs="Arial"/>
                <w:color w:val="000000"/>
                <w:sz w:val="24"/>
                <w:szCs w:val="24"/>
              </w:rPr>
              <w:t>1 13 02065 10 0000 130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F36" w:rsidRPr="00D557EC" w:rsidRDefault="00CE5F36" w:rsidP="00CE5F3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57EC">
              <w:rPr>
                <w:rFonts w:ascii="Arial" w:hAnsi="Arial" w:cs="Arial"/>
                <w:color w:val="000000"/>
                <w:sz w:val="24"/>
                <w:szCs w:val="24"/>
              </w:rPr>
              <w:t>33,5</w:t>
            </w:r>
          </w:p>
        </w:tc>
      </w:tr>
      <w:tr w:rsidR="00CE5F36" w:rsidRPr="00D557EC" w:rsidTr="00D557EC">
        <w:trPr>
          <w:trHeight w:val="1268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57EC">
              <w:rPr>
                <w:rFonts w:ascii="Arial" w:hAnsi="Arial" w:cs="Arial"/>
                <w:color w:val="000000"/>
                <w:sz w:val="24"/>
                <w:szCs w:val="24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57EC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57EC">
              <w:rPr>
                <w:rFonts w:ascii="Arial" w:hAnsi="Arial" w:cs="Arial"/>
                <w:color w:val="000000"/>
                <w:sz w:val="24"/>
                <w:szCs w:val="24"/>
              </w:rPr>
              <w:t>1 16 51040 02 0000 140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F36" w:rsidRPr="00D557EC" w:rsidRDefault="00CE5F36" w:rsidP="00CE5F3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57EC">
              <w:rPr>
                <w:rFonts w:ascii="Arial" w:hAnsi="Arial" w:cs="Arial"/>
                <w:color w:val="000000"/>
                <w:sz w:val="24"/>
                <w:szCs w:val="24"/>
              </w:rPr>
              <w:t>0,3</w:t>
            </w:r>
          </w:p>
        </w:tc>
      </w:tr>
      <w:tr w:rsidR="00CE5F36" w:rsidRPr="00D557EC" w:rsidTr="00D557EC">
        <w:trPr>
          <w:trHeight w:val="551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57EC">
              <w:rPr>
                <w:rFonts w:ascii="Arial" w:hAnsi="Arial" w:cs="Arial"/>
                <w:color w:val="000000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57EC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57EC">
              <w:rPr>
                <w:rFonts w:ascii="Arial" w:hAnsi="Arial" w:cs="Arial"/>
                <w:color w:val="000000"/>
                <w:sz w:val="24"/>
                <w:szCs w:val="24"/>
              </w:rPr>
              <w:t xml:space="preserve"> 1 17 14030 10 0000 150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F36" w:rsidRPr="00D557EC" w:rsidRDefault="00CE5F36" w:rsidP="00CE5F3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57EC">
              <w:rPr>
                <w:rFonts w:ascii="Arial" w:hAnsi="Arial" w:cs="Arial"/>
                <w:color w:val="000000"/>
                <w:sz w:val="24"/>
                <w:szCs w:val="24"/>
              </w:rPr>
              <w:t>39,0</w:t>
            </w:r>
          </w:p>
        </w:tc>
      </w:tr>
      <w:tr w:rsidR="00CE5F36" w:rsidRPr="00D557EC" w:rsidTr="00D557EC">
        <w:trPr>
          <w:trHeight w:val="561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57EC">
              <w:rPr>
                <w:rFonts w:ascii="Arial" w:hAnsi="Arial" w:cs="Arial"/>
                <w:color w:val="000000"/>
                <w:sz w:val="24"/>
                <w:szCs w:val="24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57EC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57EC">
              <w:rPr>
                <w:rFonts w:ascii="Arial" w:hAnsi="Arial" w:cs="Arial"/>
                <w:color w:val="000000"/>
                <w:sz w:val="24"/>
                <w:szCs w:val="24"/>
              </w:rPr>
              <w:t>2 02 16001 10 0000 150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F36" w:rsidRPr="00D557EC" w:rsidRDefault="00CE5F36" w:rsidP="00CE5F3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57EC">
              <w:rPr>
                <w:rFonts w:ascii="Arial" w:hAnsi="Arial" w:cs="Arial"/>
                <w:color w:val="000000"/>
                <w:sz w:val="24"/>
                <w:szCs w:val="24"/>
              </w:rPr>
              <w:t>42,6</w:t>
            </w:r>
          </w:p>
        </w:tc>
      </w:tr>
      <w:tr w:rsidR="00CE5F36" w:rsidRPr="00D557EC" w:rsidTr="00D557EC">
        <w:trPr>
          <w:trHeight w:val="838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57EC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57EC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57EC">
              <w:rPr>
                <w:rFonts w:ascii="Arial" w:hAnsi="Arial" w:cs="Arial"/>
                <w:color w:val="000000"/>
                <w:sz w:val="24"/>
                <w:szCs w:val="24"/>
              </w:rPr>
              <w:t>2 02 35118 10 0000 150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F36" w:rsidRPr="00D557EC" w:rsidRDefault="00CE5F36" w:rsidP="00CE5F3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57EC">
              <w:rPr>
                <w:rFonts w:ascii="Arial" w:hAnsi="Arial" w:cs="Arial"/>
                <w:color w:val="000000"/>
                <w:sz w:val="24"/>
                <w:szCs w:val="24"/>
              </w:rPr>
              <w:t>99,8</w:t>
            </w:r>
          </w:p>
        </w:tc>
      </w:tr>
      <w:tr w:rsidR="00CE5F36" w:rsidRPr="00D557EC" w:rsidTr="00D557EC">
        <w:trPr>
          <w:trHeight w:val="1269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57EC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57EC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57EC">
              <w:rPr>
                <w:rFonts w:ascii="Arial" w:hAnsi="Arial" w:cs="Arial"/>
                <w:color w:val="000000"/>
                <w:sz w:val="24"/>
                <w:szCs w:val="24"/>
              </w:rPr>
              <w:t>2 02 45160 10 0000 150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F36" w:rsidRPr="00D557EC" w:rsidRDefault="00CE5F36" w:rsidP="00CE5F3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57EC">
              <w:rPr>
                <w:rFonts w:ascii="Arial" w:hAnsi="Arial" w:cs="Arial"/>
                <w:color w:val="000000"/>
                <w:sz w:val="24"/>
                <w:szCs w:val="24"/>
              </w:rPr>
              <w:t>2378,7</w:t>
            </w:r>
          </w:p>
        </w:tc>
      </w:tr>
      <w:tr w:rsidR="00CE5F36" w:rsidRPr="00D557EC" w:rsidTr="00D557EC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Всего доходов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F36" w:rsidRPr="00D557EC" w:rsidRDefault="00CE5F36" w:rsidP="00CE5F36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10843,0</w:t>
            </w:r>
          </w:p>
        </w:tc>
      </w:tr>
    </w:tbl>
    <w:p w:rsidR="00CE5F36" w:rsidRPr="00D557EC" w:rsidRDefault="00CE5F36" w:rsidP="00CE5F3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E5F36" w:rsidRPr="00D557EC" w:rsidRDefault="00CE5F36" w:rsidP="00CE5F3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E5F36" w:rsidRPr="00D557EC" w:rsidRDefault="00CE5F36" w:rsidP="00CE5F36">
      <w:pPr>
        <w:jc w:val="center"/>
        <w:rPr>
          <w:rFonts w:ascii="Arial" w:hAnsi="Arial" w:cs="Arial"/>
          <w:sz w:val="24"/>
          <w:szCs w:val="24"/>
        </w:rPr>
      </w:pPr>
    </w:p>
    <w:p w:rsidR="00CE5F36" w:rsidRPr="00D557EC" w:rsidRDefault="00CE5F36" w:rsidP="00CE5F36">
      <w:pPr>
        <w:jc w:val="center"/>
        <w:rPr>
          <w:rFonts w:ascii="Arial" w:hAnsi="Arial" w:cs="Arial"/>
          <w:sz w:val="24"/>
          <w:szCs w:val="24"/>
        </w:rPr>
      </w:pPr>
    </w:p>
    <w:p w:rsidR="00CE5F36" w:rsidRPr="00D557EC" w:rsidRDefault="00CE5F36" w:rsidP="00CE5F36">
      <w:pPr>
        <w:jc w:val="center"/>
        <w:rPr>
          <w:rFonts w:ascii="Arial" w:hAnsi="Arial" w:cs="Arial"/>
          <w:sz w:val="24"/>
          <w:szCs w:val="24"/>
        </w:rPr>
      </w:pPr>
    </w:p>
    <w:p w:rsidR="00CE5F36" w:rsidRPr="00D557EC" w:rsidRDefault="00CE5F36" w:rsidP="00CE5F36">
      <w:pPr>
        <w:jc w:val="center"/>
        <w:rPr>
          <w:rFonts w:ascii="Arial" w:hAnsi="Arial" w:cs="Arial"/>
          <w:sz w:val="24"/>
          <w:szCs w:val="24"/>
        </w:rPr>
      </w:pPr>
    </w:p>
    <w:p w:rsidR="00CE5F36" w:rsidRPr="00D557EC" w:rsidRDefault="00CE5F36" w:rsidP="00CE5F36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3402"/>
        <w:gridCol w:w="933"/>
        <w:gridCol w:w="820"/>
        <w:gridCol w:w="232"/>
        <w:gridCol w:w="348"/>
        <w:gridCol w:w="522"/>
        <w:gridCol w:w="264"/>
        <w:gridCol w:w="1356"/>
        <w:gridCol w:w="61"/>
        <w:gridCol w:w="709"/>
        <w:gridCol w:w="1559"/>
      </w:tblGrid>
      <w:tr w:rsidR="00CE5F36" w:rsidRPr="00D557EC" w:rsidTr="00D557EC">
        <w:trPr>
          <w:trHeight w:val="282"/>
        </w:trPr>
        <w:tc>
          <w:tcPr>
            <w:tcW w:w="4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5F36" w:rsidRPr="00D557EC" w:rsidRDefault="00CE5F36" w:rsidP="00CE5F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F36" w:rsidRPr="00D557EC" w:rsidRDefault="00CE5F36" w:rsidP="00CE5F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F36" w:rsidRPr="00D557EC" w:rsidRDefault="00CE5F36" w:rsidP="00CE5F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F36" w:rsidRPr="00D557EC" w:rsidRDefault="00CE5F36" w:rsidP="00CE5F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F36" w:rsidRPr="00D557EC" w:rsidRDefault="00CE5F36" w:rsidP="00CE5F3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Приложение № 2</w:t>
            </w:r>
          </w:p>
        </w:tc>
      </w:tr>
      <w:tr w:rsidR="00CE5F36" w:rsidRPr="00D557EC" w:rsidTr="00D557EC">
        <w:trPr>
          <w:trHeight w:val="282"/>
        </w:trPr>
        <w:tc>
          <w:tcPr>
            <w:tcW w:w="4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5F36" w:rsidRPr="00D557EC" w:rsidRDefault="00CE5F36" w:rsidP="00CE5F3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F36" w:rsidRPr="00D557EC" w:rsidRDefault="00CE5F36" w:rsidP="00CE5F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5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F36" w:rsidRPr="00D557EC" w:rsidRDefault="00CE5F36" w:rsidP="00CE5F3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к решению Совета</w:t>
            </w:r>
          </w:p>
          <w:p w:rsidR="00CE5F36" w:rsidRPr="00D557EC" w:rsidRDefault="00CE5F36" w:rsidP="00CE5F3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557EC">
              <w:rPr>
                <w:rFonts w:ascii="Arial" w:hAnsi="Arial" w:cs="Arial"/>
                <w:sz w:val="24"/>
                <w:szCs w:val="24"/>
              </w:rPr>
              <w:t>Потапово-Тумбарлинского</w:t>
            </w:r>
            <w:proofErr w:type="spellEnd"/>
          </w:p>
        </w:tc>
      </w:tr>
      <w:tr w:rsidR="00CE5F36" w:rsidRPr="00D557EC" w:rsidTr="00D557EC">
        <w:trPr>
          <w:trHeight w:val="282"/>
        </w:trPr>
        <w:tc>
          <w:tcPr>
            <w:tcW w:w="4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5F36" w:rsidRPr="00D557EC" w:rsidRDefault="00CE5F36" w:rsidP="00CE5F3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F36" w:rsidRPr="00D557EC" w:rsidRDefault="00CE5F36" w:rsidP="00CE5F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5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F36" w:rsidRPr="00D557EC" w:rsidRDefault="00CE5F36" w:rsidP="00CE5F3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 xml:space="preserve">                 сельского поселения</w:t>
            </w:r>
          </w:p>
        </w:tc>
      </w:tr>
      <w:tr w:rsidR="00CE5F36" w:rsidRPr="00D557EC" w:rsidTr="00D557EC">
        <w:trPr>
          <w:trHeight w:val="282"/>
        </w:trPr>
        <w:tc>
          <w:tcPr>
            <w:tcW w:w="4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5F36" w:rsidRPr="00D557EC" w:rsidRDefault="00CE5F36" w:rsidP="00CE5F3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F36" w:rsidRPr="00D557EC" w:rsidRDefault="00CE5F36" w:rsidP="00CE5F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5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F36" w:rsidRPr="00D557EC" w:rsidRDefault="00CE5F36" w:rsidP="00F57F1C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 xml:space="preserve">         от 1</w:t>
            </w:r>
            <w:r w:rsidR="00F57F1C" w:rsidRPr="00D557EC">
              <w:rPr>
                <w:rFonts w:ascii="Arial" w:hAnsi="Arial" w:cs="Arial"/>
                <w:sz w:val="24"/>
                <w:szCs w:val="24"/>
              </w:rPr>
              <w:t>1</w:t>
            </w:r>
            <w:r w:rsidRPr="00D557EC">
              <w:rPr>
                <w:rFonts w:ascii="Arial" w:hAnsi="Arial" w:cs="Arial"/>
                <w:sz w:val="24"/>
                <w:szCs w:val="24"/>
              </w:rPr>
              <w:t xml:space="preserve">.05.2022 г. №45 </w:t>
            </w:r>
          </w:p>
        </w:tc>
      </w:tr>
      <w:tr w:rsidR="00CE5F36" w:rsidRPr="00D557EC" w:rsidTr="00D557EC">
        <w:trPr>
          <w:trHeight w:val="282"/>
        </w:trPr>
        <w:tc>
          <w:tcPr>
            <w:tcW w:w="4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5F36" w:rsidRPr="00D557EC" w:rsidRDefault="00CE5F36" w:rsidP="00CE5F3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F36" w:rsidRPr="00D557EC" w:rsidRDefault="00CE5F36" w:rsidP="00CE5F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F36" w:rsidRPr="00D557EC" w:rsidRDefault="00CE5F36" w:rsidP="00CE5F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F36" w:rsidRPr="00D557EC" w:rsidRDefault="00CE5F36" w:rsidP="00CE5F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F36" w:rsidRPr="00D557EC" w:rsidRDefault="00CE5F36" w:rsidP="00CE5F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F36" w:rsidRPr="00D557EC" w:rsidRDefault="00CE5F36" w:rsidP="00CE5F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E5F36" w:rsidRPr="00D557EC" w:rsidTr="00D557EC">
        <w:trPr>
          <w:trHeight w:val="282"/>
        </w:trPr>
        <w:tc>
          <w:tcPr>
            <w:tcW w:w="4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5F36" w:rsidRPr="00D557EC" w:rsidRDefault="00CE5F36" w:rsidP="00CE5F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F36" w:rsidRPr="00D557EC" w:rsidRDefault="00CE5F36" w:rsidP="00CE5F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F36" w:rsidRPr="00D557EC" w:rsidRDefault="00CE5F36" w:rsidP="00CE5F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F36" w:rsidRPr="00D557EC" w:rsidRDefault="00CE5F36" w:rsidP="00CE5F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F36" w:rsidRPr="00D557EC" w:rsidRDefault="00CE5F36" w:rsidP="00CE5F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F36" w:rsidRPr="00D557EC" w:rsidRDefault="00CE5F36" w:rsidP="00CE5F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Таблица № 1</w:t>
            </w:r>
          </w:p>
        </w:tc>
      </w:tr>
      <w:tr w:rsidR="00CE5F36" w:rsidRPr="00D557EC" w:rsidTr="00D557EC">
        <w:trPr>
          <w:trHeight w:val="282"/>
        </w:trPr>
        <w:tc>
          <w:tcPr>
            <w:tcW w:w="4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5F36" w:rsidRPr="00D557EC" w:rsidRDefault="00CE5F36" w:rsidP="00CE5F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F36" w:rsidRPr="00D557EC" w:rsidRDefault="00CE5F36" w:rsidP="00CE5F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F36" w:rsidRPr="00D557EC" w:rsidRDefault="00CE5F36" w:rsidP="00CE5F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F36" w:rsidRPr="00D557EC" w:rsidRDefault="00CE5F36" w:rsidP="00CE5F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F36" w:rsidRPr="00D557EC" w:rsidRDefault="00CE5F36" w:rsidP="00CE5F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F36" w:rsidRPr="00D557EC" w:rsidRDefault="00CE5F36" w:rsidP="00CE5F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F36" w:rsidRPr="00D557EC" w:rsidRDefault="00CE5F36" w:rsidP="00CE5F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E5F36" w:rsidRPr="00D557EC" w:rsidTr="00D557EC">
        <w:trPr>
          <w:trHeight w:val="379"/>
        </w:trPr>
        <w:tc>
          <w:tcPr>
            <w:tcW w:w="86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 xml:space="preserve">Ведомственная структура расходов бюджета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F36" w:rsidRPr="00D557EC" w:rsidRDefault="00CE5F36" w:rsidP="00CE5F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E5F36" w:rsidRPr="00D557EC" w:rsidTr="00D557EC">
        <w:trPr>
          <w:trHeight w:val="379"/>
        </w:trPr>
        <w:tc>
          <w:tcPr>
            <w:tcW w:w="86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557EC">
              <w:rPr>
                <w:rFonts w:ascii="Arial" w:hAnsi="Arial" w:cs="Arial"/>
                <w:sz w:val="24"/>
                <w:szCs w:val="24"/>
              </w:rPr>
              <w:t>Потапово-Тумбарлинского</w:t>
            </w:r>
            <w:proofErr w:type="spellEnd"/>
            <w:r w:rsidRPr="00D557EC">
              <w:rPr>
                <w:rFonts w:ascii="Arial" w:hAnsi="Arial" w:cs="Arial"/>
                <w:sz w:val="24"/>
                <w:szCs w:val="24"/>
              </w:rPr>
              <w:t xml:space="preserve"> сельского поселения на 2021 год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F36" w:rsidRPr="00D557EC" w:rsidRDefault="00CE5F36" w:rsidP="00CE5F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E5F36" w:rsidRPr="00D557EC" w:rsidTr="00D557EC">
        <w:trPr>
          <w:trHeight w:val="282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F36" w:rsidRPr="00D557EC" w:rsidRDefault="00CE5F36" w:rsidP="00CE5F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F36" w:rsidRPr="00D557EC" w:rsidRDefault="00CE5F36" w:rsidP="00CE5F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F36" w:rsidRPr="00D557EC" w:rsidRDefault="00CE5F36" w:rsidP="00CE5F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F36" w:rsidRPr="00D557EC" w:rsidRDefault="00CE5F36" w:rsidP="00CE5F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F36" w:rsidRPr="00D557EC" w:rsidRDefault="00CE5F36" w:rsidP="00CE5F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F36" w:rsidRPr="00D557EC" w:rsidRDefault="00CE5F36" w:rsidP="00CE5F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E5F36" w:rsidRPr="00D557EC" w:rsidTr="00D557EC">
        <w:trPr>
          <w:trHeight w:val="282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5F36" w:rsidRPr="00D557EC" w:rsidRDefault="00CE5F36" w:rsidP="00CE5F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F36" w:rsidRPr="00D557EC" w:rsidRDefault="00CE5F36" w:rsidP="00CE5F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F36" w:rsidRPr="00D557EC" w:rsidRDefault="00CE5F36" w:rsidP="00CE5F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F36" w:rsidRPr="00D557EC" w:rsidRDefault="00CE5F36" w:rsidP="00CE5F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F36" w:rsidRPr="00D557EC" w:rsidRDefault="00CE5F36" w:rsidP="00CE5F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F36" w:rsidRPr="00D557EC" w:rsidRDefault="00CE5F36" w:rsidP="00CE5F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F36" w:rsidRPr="00D557EC" w:rsidRDefault="00CE5F36" w:rsidP="00CE5F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(тыс</w:t>
            </w:r>
            <w:proofErr w:type="gramStart"/>
            <w:r w:rsidRPr="00D557EC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D557EC">
              <w:rPr>
                <w:rFonts w:ascii="Arial" w:hAnsi="Arial" w:cs="Arial"/>
                <w:sz w:val="24"/>
                <w:szCs w:val="24"/>
              </w:rPr>
              <w:t>уб.)</w:t>
            </w:r>
          </w:p>
        </w:tc>
      </w:tr>
      <w:tr w:rsidR="00CE5F36" w:rsidRPr="00D557EC" w:rsidTr="00D557EC">
        <w:trPr>
          <w:trHeight w:val="6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D557EC">
              <w:rPr>
                <w:rFonts w:ascii="Arial" w:hAnsi="Arial" w:cs="Arial"/>
                <w:bCs/>
                <w:sz w:val="24"/>
                <w:szCs w:val="24"/>
              </w:rPr>
              <w:t xml:space="preserve">ведом </w:t>
            </w:r>
            <w:proofErr w:type="spellStart"/>
            <w:r w:rsidRPr="00D557EC">
              <w:rPr>
                <w:rFonts w:ascii="Arial" w:hAnsi="Arial" w:cs="Arial"/>
                <w:bCs/>
                <w:sz w:val="24"/>
                <w:szCs w:val="24"/>
              </w:rPr>
              <w:t>ство</w:t>
            </w:r>
            <w:proofErr w:type="spellEnd"/>
            <w:proofErr w:type="gramEnd"/>
          </w:p>
        </w:tc>
        <w:tc>
          <w:tcPr>
            <w:tcW w:w="1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РЗ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D557EC">
              <w:rPr>
                <w:rFonts w:ascii="Arial" w:hAnsi="Arial" w:cs="Arial"/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ВР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Кассовое исполнение</w:t>
            </w:r>
          </w:p>
        </w:tc>
      </w:tr>
      <w:tr w:rsidR="00CE5F36" w:rsidRPr="00D557EC" w:rsidTr="00D557EC">
        <w:trPr>
          <w:trHeight w:val="57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 xml:space="preserve">Совет </w:t>
            </w:r>
            <w:proofErr w:type="spellStart"/>
            <w:r w:rsidRPr="00D557EC">
              <w:rPr>
                <w:rFonts w:ascii="Arial" w:hAnsi="Arial" w:cs="Arial"/>
                <w:bCs/>
                <w:sz w:val="24"/>
                <w:szCs w:val="24"/>
              </w:rPr>
              <w:t>Потапово-Тумбарлинского</w:t>
            </w:r>
            <w:proofErr w:type="spellEnd"/>
            <w:r w:rsidRPr="00D557EC">
              <w:rPr>
                <w:rFonts w:ascii="Arial" w:hAnsi="Arial" w:cs="Arial"/>
                <w:bCs/>
                <w:sz w:val="24"/>
                <w:szCs w:val="24"/>
              </w:rPr>
              <w:t xml:space="preserve">                  сельского поселения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928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769,2</w:t>
            </w:r>
          </w:p>
        </w:tc>
      </w:tr>
      <w:tr w:rsidR="00CE5F36" w:rsidRPr="00D557EC" w:rsidTr="00D557EC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928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769,2</w:t>
            </w:r>
          </w:p>
        </w:tc>
      </w:tr>
      <w:tr w:rsidR="00CE5F36" w:rsidRPr="00D557EC" w:rsidTr="00D557EC">
        <w:trPr>
          <w:trHeight w:val="8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928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769,2</w:t>
            </w:r>
          </w:p>
        </w:tc>
      </w:tr>
      <w:tr w:rsidR="00CE5F36" w:rsidRPr="00D557EC" w:rsidTr="00D557EC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557EC">
              <w:rPr>
                <w:rFonts w:ascii="Arial" w:hAnsi="Arial" w:cs="Arial"/>
                <w:sz w:val="24"/>
                <w:szCs w:val="24"/>
              </w:rPr>
              <w:t>Непрограмные</w:t>
            </w:r>
            <w:proofErr w:type="spellEnd"/>
            <w:r w:rsidRPr="00D557EC">
              <w:rPr>
                <w:rFonts w:ascii="Arial" w:hAnsi="Arial" w:cs="Arial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928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769,2</w:t>
            </w:r>
          </w:p>
        </w:tc>
      </w:tr>
      <w:tr w:rsidR="00CE5F36" w:rsidRPr="00D557EC" w:rsidTr="00D557EC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- Глава муниципального образования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928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769,2</w:t>
            </w:r>
          </w:p>
        </w:tc>
      </w:tr>
      <w:tr w:rsidR="00CE5F36" w:rsidRPr="00D557EC" w:rsidTr="00D557EC">
        <w:trPr>
          <w:trHeight w:val="15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928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769,2</w:t>
            </w:r>
          </w:p>
        </w:tc>
      </w:tr>
      <w:tr w:rsidR="00CE5F36" w:rsidRPr="00D557EC" w:rsidTr="00D557EC">
        <w:trPr>
          <w:trHeight w:val="57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D557EC">
              <w:rPr>
                <w:rFonts w:ascii="Arial" w:hAnsi="Arial" w:cs="Arial"/>
                <w:bCs/>
                <w:sz w:val="24"/>
                <w:szCs w:val="24"/>
              </w:rPr>
              <w:t>Потапово-Тумбарлинского</w:t>
            </w:r>
            <w:proofErr w:type="spellEnd"/>
            <w:r w:rsidRPr="00D557EC">
              <w:rPr>
                <w:rFonts w:ascii="Arial" w:hAnsi="Arial" w:cs="Arial"/>
                <w:bCs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828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10061,3</w:t>
            </w:r>
          </w:p>
        </w:tc>
      </w:tr>
      <w:tr w:rsidR="00CE5F36" w:rsidRPr="00D557EC" w:rsidTr="00D557EC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828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827,8</w:t>
            </w:r>
          </w:p>
        </w:tc>
      </w:tr>
      <w:tr w:rsidR="00CE5F36" w:rsidRPr="00D557EC" w:rsidTr="00D557EC">
        <w:trPr>
          <w:trHeight w:val="114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828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825,5</w:t>
            </w:r>
          </w:p>
        </w:tc>
      </w:tr>
      <w:tr w:rsidR="00CE5F36" w:rsidRPr="00D557EC" w:rsidTr="00D557EC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825,5</w:t>
            </w:r>
          </w:p>
        </w:tc>
      </w:tr>
      <w:tr w:rsidR="00CE5F36" w:rsidRPr="00D557EC" w:rsidTr="00D557EC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825,5</w:t>
            </w:r>
          </w:p>
        </w:tc>
      </w:tr>
      <w:tr w:rsidR="00CE5F36" w:rsidRPr="00D557EC" w:rsidTr="00D557EC">
        <w:trPr>
          <w:trHeight w:val="15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445,6</w:t>
            </w:r>
          </w:p>
        </w:tc>
      </w:tr>
      <w:tr w:rsidR="00CE5F36" w:rsidRPr="00D557EC" w:rsidTr="00D557EC">
        <w:trPr>
          <w:trHeight w:val="6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377,7</w:t>
            </w:r>
          </w:p>
        </w:tc>
      </w:tr>
      <w:tr w:rsidR="00CE5F36" w:rsidRPr="00D557EC" w:rsidTr="00D557EC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2,2</w:t>
            </w:r>
          </w:p>
        </w:tc>
      </w:tr>
      <w:tr w:rsidR="00CE5F36" w:rsidRPr="00D557EC" w:rsidTr="00D557EC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828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2,3</w:t>
            </w:r>
          </w:p>
        </w:tc>
      </w:tr>
      <w:tr w:rsidR="00CE5F36" w:rsidRPr="00D557EC" w:rsidTr="00D557EC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2,3</w:t>
            </w:r>
          </w:p>
        </w:tc>
      </w:tr>
      <w:tr w:rsidR="00CE5F36" w:rsidRPr="00D557EC" w:rsidTr="00D557EC">
        <w:trPr>
          <w:trHeight w:val="6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0,9</w:t>
            </w:r>
          </w:p>
        </w:tc>
      </w:tr>
      <w:tr w:rsidR="00CE5F36" w:rsidRPr="00D557EC" w:rsidTr="00D557EC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0,9</w:t>
            </w:r>
          </w:p>
        </w:tc>
      </w:tr>
      <w:tr w:rsidR="00CE5F36" w:rsidRPr="00D557EC" w:rsidTr="00D557EC">
        <w:trPr>
          <w:trHeight w:val="9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Реализация Закона «Об обязательном государственном страховании муниципальных служащих Республики Татарстан»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1,4</w:t>
            </w:r>
          </w:p>
        </w:tc>
      </w:tr>
      <w:tr w:rsidR="00CE5F36" w:rsidRPr="00D557EC" w:rsidTr="00D557EC">
        <w:trPr>
          <w:trHeight w:val="6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1,4</w:t>
            </w:r>
          </w:p>
        </w:tc>
      </w:tr>
      <w:tr w:rsidR="00CE5F36" w:rsidRPr="00D557EC" w:rsidTr="00D557EC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828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99,8</w:t>
            </w:r>
          </w:p>
        </w:tc>
      </w:tr>
      <w:tr w:rsidR="00CE5F36" w:rsidRPr="00D557EC" w:rsidTr="00D557EC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828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99,8</w:t>
            </w:r>
          </w:p>
        </w:tc>
      </w:tr>
      <w:tr w:rsidR="00CE5F36" w:rsidRPr="00D557EC" w:rsidTr="00D557EC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99,8</w:t>
            </w:r>
          </w:p>
        </w:tc>
      </w:tr>
      <w:tr w:rsidR="00CE5F36" w:rsidRPr="00D557EC" w:rsidTr="00D557EC">
        <w:trPr>
          <w:trHeight w:val="9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99,8</w:t>
            </w:r>
          </w:p>
        </w:tc>
      </w:tr>
      <w:tr w:rsidR="00CE5F36" w:rsidRPr="00D557EC" w:rsidTr="00D557EC">
        <w:trPr>
          <w:trHeight w:val="15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89,5</w:t>
            </w:r>
          </w:p>
        </w:tc>
      </w:tr>
      <w:tr w:rsidR="00CE5F36" w:rsidRPr="00D557EC" w:rsidTr="00D557EC">
        <w:trPr>
          <w:trHeight w:val="6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10,3</w:t>
            </w:r>
          </w:p>
        </w:tc>
      </w:tr>
      <w:tr w:rsidR="00CE5F36" w:rsidRPr="00D557EC" w:rsidTr="00D557EC">
        <w:trPr>
          <w:trHeight w:val="57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828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197,9</w:t>
            </w:r>
          </w:p>
        </w:tc>
      </w:tr>
      <w:tr w:rsidR="00CE5F36" w:rsidRPr="00D557EC" w:rsidTr="00D557EC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828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197,9</w:t>
            </w:r>
          </w:p>
        </w:tc>
      </w:tr>
      <w:tr w:rsidR="00CE5F36" w:rsidRPr="00D557EC" w:rsidTr="00D557EC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197,9</w:t>
            </w:r>
          </w:p>
        </w:tc>
      </w:tr>
      <w:tr w:rsidR="00CE5F36" w:rsidRPr="00D557EC" w:rsidTr="00D557EC">
        <w:trPr>
          <w:trHeight w:val="6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Обеспечение первичных мер пожарной безопасности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99 0 00 23670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197,9</w:t>
            </w:r>
          </w:p>
        </w:tc>
      </w:tr>
      <w:tr w:rsidR="00CE5F36" w:rsidRPr="00D557EC" w:rsidTr="00D557EC">
        <w:trPr>
          <w:trHeight w:val="6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99 0 00 23670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197,9</w:t>
            </w:r>
          </w:p>
        </w:tc>
      </w:tr>
      <w:tr w:rsidR="00CE5F36" w:rsidRPr="00D557EC" w:rsidTr="00D557EC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828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293,0</w:t>
            </w:r>
          </w:p>
        </w:tc>
      </w:tr>
      <w:tr w:rsidR="00CE5F36" w:rsidRPr="00D557EC" w:rsidTr="00D557EC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828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268,0</w:t>
            </w:r>
          </w:p>
        </w:tc>
      </w:tr>
      <w:tr w:rsidR="00CE5F36" w:rsidRPr="00D557EC" w:rsidTr="00D557EC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268,0</w:t>
            </w:r>
          </w:p>
        </w:tc>
      </w:tr>
      <w:tr w:rsidR="00CE5F36" w:rsidRPr="00D557EC" w:rsidTr="00D557EC">
        <w:trPr>
          <w:trHeight w:val="9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268,0</w:t>
            </w:r>
          </w:p>
        </w:tc>
      </w:tr>
      <w:tr w:rsidR="00CE5F36" w:rsidRPr="00D557EC" w:rsidTr="00D557EC">
        <w:trPr>
          <w:trHeight w:val="6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268,0</w:t>
            </w:r>
          </w:p>
        </w:tc>
      </w:tr>
      <w:tr w:rsidR="00CE5F36" w:rsidRPr="00D557EC" w:rsidTr="00D557EC">
        <w:trPr>
          <w:trHeight w:val="57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828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12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25,0</w:t>
            </w:r>
          </w:p>
        </w:tc>
      </w:tr>
      <w:tr w:rsidR="00CE5F36" w:rsidRPr="00D557EC" w:rsidTr="00D557EC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25,0</w:t>
            </w:r>
          </w:p>
        </w:tc>
      </w:tr>
      <w:tr w:rsidR="00CE5F36" w:rsidRPr="00D557EC" w:rsidTr="00D557EC">
        <w:trPr>
          <w:trHeight w:val="6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99 0 00 73440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25,0</w:t>
            </w:r>
          </w:p>
        </w:tc>
      </w:tr>
      <w:tr w:rsidR="00CE5F36" w:rsidRPr="00D557EC" w:rsidTr="00D557EC">
        <w:trPr>
          <w:trHeight w:val="6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 xml:space="preserve">04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 xml:space="preserve">12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99 0 00 73440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25,0</w:t>
            </w:r>
          </w:p>
        </w:tc>
      </w:tr>
      <w:tr w:rsidR="00CE5F36" w:rsidRPr="00D557EC" w:rsidTr="00D557EC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828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2377,4</w:t>
            </w:r>
          </w:p>
        </w:tc>
      </w:tr>
      <w:tr w:rsidR="00CE5F36" w:rsidRPr="00D557EC" w:rsidTr="00D557EC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828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2377,4</w:t>
            </w:r>
          </w:p>
        </w:tc>
      </w:tr>
      <w:tr w:rsidR="00CE5F36" w:rsidRPr="00D557EC" w:rsidTr="00D557EC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2377,4</w:t>
            </w:r>
          </w:p>
        </w:tc>
      </w:tr>
      <w:tr w:rsidR="00CE5F36" w:rsidRPr="00D557EC" w:rsidTr="00D557EC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545,3</w:t>
            </w:r>
          </w:p>
        </w:tc>
      </w:tr>
      <w:tr w:rsidR="00CE5F36" w:rsidRPr="00D557EC" w:rsidTr="00D557EC">
        <w:trPr>
          <w:trHeight w:val="6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545,3</w:t>
            </w:r>
          </w:p>
        </w:tc>
      </w:tr>
      <w:tr w:rsidR="00CE5F36" w:rsidRPr="00D557EC" w:rsidTr="00D557EC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6,0</w:t>
            </w:r>
          </w:p>
        </w:tc>
      </w:tr>
      <w:tr w:rsidR="00CE5F36" w:rsidRPr="00D557EC" w:rsidTr="00D557EC">
        <w:trPr>
          <w:trHeight w:val="6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6,0</w:t>
            </w:r>
          </w:p>
        </w:tc>
      </w:tr>
      <w:tr w:rsidR="00CE5F36" w:rsidRPr="00D557EC" w:rsidTr="00D557EC">
        <w:trPr>
          <w:trHeight w:val="6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1826,1</w:t>
            </w:r>
          </w:p>
        </w:tc>
      </w:tr>
      <w:tr w:rsidR="00CE5F36" w:rsidRPr="00D557EC" w:rsidTr="00D557EC">
        <w:trPr>
          <w:trHeight w:val="6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1826,1</w:t>
            </w:r>
          </w:p>
        </w:tc>
      </w:tr>
      <w:tr w:rsidR="00CE5F36" w:rsidRPr="00D557EC" w:rsidTr="00D557EC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828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4461,7</w:t>
            </w:r>
          </w:p>
        </w:tc>
      </w:tr>
      <w:tr w:rsidR="00CE5F36" w:rsidRPr="00D557EC" w:rsidTr="00D557EC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828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4461,7</w:t>
            </w:r>
          </w:p>
        </w:tc>
      </w:tr>
      <w:tr w:rsidR="00CE5F36" w:rsidRPr="00D557EC" w:rsidTr="00D557EC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4461,7</w:t>
            </w:r>
          </w:p>
        </w:tc>
      </w:tr>
      <w:tr w:rsidR="00CE5F36" w:rsidRPr="00D557EC" w:rsidTr="00D557EC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9,3</w:t>
            </w:r>
          </w:p>
        </w:tc>
      </w:tr>
      <w:tr w:rsidR="00CE5F36" w:rsidRPr="00D557EC" w:rsidTr="00D557EC">
        <w:trPr>
          <w:trHeight w:val="6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9,3</w:t>
            </w:r>
          </w:p>
        </w:tc>
      </w:tr>
      <w:tr w:rsidR="00CE5F36" w:rsidRPr="00D557EC" w:rsidTr="00D557EC">
        <w:trPr>
          <w:trHeight w:val="6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924,7</w:t>
            </w:r>
          </w:p>
        </w:tc>
      </w:tr>
      <w:tr w:rsidR="00CE5F36" w:rsidRPr="00D557EC" w:rsidTr="00D557EC">
        <w:trPr>
          <w:trHeight w:val="6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689,2</w:t>
            </w:r>
          </w:p>
        </w:tc>
      </w:tr>
      <w:tr w:rsidR="00CE5F36" w:rsidRPr="00D557EC" w:rsidTr="00D557EC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235,5</w:t>
            </w:r>
          </w:p>
        </w:tc>
      </w:tr>
      <w:tr w:rsidR="00CE5F36" w:rsidRPr="00D557EC" w:rsidTr="00D557EC">
        <w:trPr>
          <w:trHeight w:val="15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3527,7</w:t>
            </w:r>
          </w:p>
        </w:tc>
      </w:tr>
      <w:tr w:rsidR="00CE5F36" w:rsidRPr="00D557EC" w:rsidTr="00D557EC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3527,7</w:t>
            </w:r>
          </w:p>
        </w:tc>
      </w:tr>
      <w:tr w:rsidR="00CE5F36" w:rsidRPr="00D557EC" w:rsidTr="00D557EC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828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11,0</w:t>
            </w:r>
          </w:p>
        </w:tc>
      </w:tr>
      <w:tr w:rsidR="00CE5F36" w:rsidRPr="00D557EC" w:rsidTr="00D557EC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828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11,0</w:t>
            </w:r>
          </w:p>
        </w:tc>
      </w:tr>
      <w:tr w:rsidR="00CE5F36" w:rsidRPr="00D557EC" w:rsidTr="00D557EC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57EC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11,0</w:t>
            </w:r>
          </w:p>
        </w:tc>
      </w:tr>
      <w:tr w:rsidR="00CE5F36" w:rsidRPr="00D557EC" w:rsidTr="00D557EC">
        <w:trPr>
          <w:trHeight w:val="6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11,0</w:t>
            </w:r>
          </w:p>
        </w:tc>
      </w:tr>
      <w:tr w:rsidR="00CE5F36" w:rsidRPr="00D557EC" w:rsidTr="00D557EC">
        <w:trPr>
          <w:trHeight w:val="6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11,0</w:t>
            </w:r>
          </w:p>
        </w:tc>
      </w:tr>
      <w:tr w:rsidR="00CE5F36" w:rsidRPr="00D557EC" w:rsidTr="00D557EC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1769,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828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1792,7</w:t>
            </w:r>
          </w:p>
        </w:tc>
      </w:tr>
      <w:tr w:rsidR="00CE5F36" w:rsidRPr="00D557EC" w:rsidTr="00D557EC">
        <w:trPr>
          <w:trHeight w:val="57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828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1792,7</w:t>
            </w:r>
          </w:p>
        </w:tc>
      </w:tr>
      <w:tr w:rsidR="00CE5F36" w:rsidRPr="00D557EC" w:rsidTr="00D557EC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57EC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1792,7</w:t>
            </w:r>
          </w:p>
        </w:tc>
      </w:tr>
      <w:tr w:rsidR="00CE5F36" w:rsidRPr="00D557EC" w:rsidTr="00D557EC">
        <w:trPr>
          <w:trHeight w:val="15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(«отрицательные» трансферты)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99 0 00 20860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23,1</w:t>
            </w:r>
          </w:p>
        </w:tc>
      </w:tr>
      <w:tr w:rsidR="00CE5F36" w:rsidRPr="00D557EC" w:rsidTr="00D557EC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99 0 00 20860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23,1</w:t>
            </w:r>
          </w:p>
        </w:tc>
      </w:tr>
      <w:tr w:rsidR="00CE5F36" w:rsidRPr="00D557EC" w:rsidTr="00D557EC">
        <w:trPr>
          <w:trHeight w:val="6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Субсидии бюджетам муниципальных районов из местных бюджетов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99 0 00 25800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1769,6</w:t>
            </w:r>
          </w:p>
        </w:tc>
      </w:tr>
      <w:tr w:rsidR="00CE5F36" w:rsidRPr="00D557EC" w:rsidTr="00D557EC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99 0 00 25800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1769,6</w:t>
            </w:r>
          </w:p>
        </w:tc>
      </w:tr>
      <w:tr w:rsidR="00CE5F36" w:rsidRPr="00D557EC" w:rsidTr="00D557EC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10830,5</w:t>
            </w:r>
          </w:p>
        </w:tc>
      </w:tr>
    </w:tbl>
    <w:p w:rsidR="00CE5F36" w:rsidRPr="00D557EC" w:rsidRDefault="00CE5F36" w:rsidP="00CE5F36">
      <w:pPr>
        <w:rPr>
          <w:rFonts w:ascii="Arial" w:hAnsi="Arial" w:cs="Arial"/>
          <w:sz w:val="24"/>
          <w:szCs w:val="24"/>
        </w:rPr>
      </w:pPr>
    </w:p>
    <w:p w:rsidR="00CE5F36" w:rsidRPr="00D557EC" w:rsidRDefault="00CE5F36" w:rsidP="00CE5F36">
      <w:pPr>
        <w:jc w:val="center"/>
        <w:rPr>
          <w:rFonts w:ascii="Arial" w:hAnsi="Arial" w:cs="Arial"/>
          <w:sz w:val="24"/>
          <w:szCs w:val="24"/>
        </w:rPr>
      </w:pPr>
    </w:p>
    <w:p w:rsidR="00CE5F36" w:rsidRPr="00D557EC" w:rsidRDefault="00CE5F36" w:rsidP="00CE5F36">
      <w:pPr>
        <w:jc w:val="center"/>
        <w:rPr>
          <w:rFonts w:ascii="Arial" w:hAnsi="Arial" w:cs="Arial"/>
          <w:sz w:val="24"/>
          <w:szCs w:val="24"/>
        </w:rPr>
      </w:pPr>
    </w:p>
    <w:p w:rsidR="00CE5F36" w:rsidRPr="00D557EC" w:rsidRDefault="00CE5F36" w:rsidP="00CE5F36">
      <w:pPr>
        <w:jc w:val="center"/>
        <w:rPr>
          <w:rFonts w:ascii="Arial" w:hAnsi="Arial" w:cs="Arial"/>
          <w:sz w:val="24"/>
          <w:szCs w:val="24"/>
        </w:rPr>
      </w:pPr>
    </w:p>
    <w:p w:rsidR="00CE5F36" w:rsidRPr="00D557EC" w:rsidRDefault="00CE5F36" w:rsidP="00CE5F36">
      <w:pPr>
        <w:jc w:val="center"/>
        <w:rPr>
          <w:rFonts w:ascii="Arial" w:hAnsi="Arial" w:cs="Arial"/>
          <w:sz w:val="24"/>
          <w:szCs w:val="24"/>
        </w:rPr>
      </w:pPr>
    </w:p>
    <w:p w:rsidR="00CE5F36" w:rsidRPr="00D557EC" w:rsidRDefault="00CE5F36" w:rsidP="00CE5F36">
      <w:pPr>
        <w:jc w:val="center"/>
        <w:rPr>
          <w:rFonts w:ascii="Arial" w:hAnsi="Arial" w:cs="Arial"/>
          <w:sz w:val="24"/>
          <w:szCs w:val="24"/>
        </w:rPr>
      </w:pPr>
    </w:p>
    <w:p w:rsidR="00CE5F36" w:rsidRPr="00D557EC" w:rsidRDefault="00CE5F36" w:rsidP="00CE5F36">
      <w:pPr>
        <w:jc w:val="center"/>
        <w:rPr>
          <w:rFonts w:ascii="Arial" w:hAnsi="Arial" w:cs="Arial"/>
          <w:sz w:val="24"/>
          <w:szCs w:val="24"/>
        </w:rPr>
      </w:pPr>
    </w:p>
    <w:p w:rsidR="00CE5F36" w:rsidRPr="00D557EC" w:rsidRDefault="00CE5F36" w:rsidP="00CE5F36">
      <w:pPr>
        <w:jc w:val="center"/>
        <w:rPr>
          <w:rFonts w:ascii="Arial" w:hAnsi="Arial" w:cs="Arial"/>
          <w:sz w:val="24"/>
          <w:szCs w:val="24"/>
        </w:rPr>
      </w:pPr>
    </w:p>
    <w:p w:rsidR="00CE5F36" w:rsidRPr="00D557EC" w:rsidRDefault="00CE5F36" w:rsidP="00CE5F36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10178" w:type="dxa"/>
        <w:tblInd w:w="108" w:type="dxa"/>
        <w:tblLook w:val="04A0" w:firstRow="1" w:lastRow="0" w:firstColumn="1" w:lastColumn="0" w:noHBand="0" w:noVBand="1"/>
      </w:tblPr>
      <w:tblGrid>
        <w:gridCol w:w="3402"/>
        <w:gridCol w:w="1258"/>
        <w:gridCol w:w="640"/>
        <w:gridCol w:w="522"/>
        <w:gridCol w:w="1805"/>
        <w:gridCol w:w="546"/>
        <w:gridCol w:w="474"/>
        <w:gridCol w:w="1531"/>
      </w:tblGrid>
      <w:tr w:rsidR="00CE5F36" w:rsidRPr="00D557EC" w:rsidTr="00CE5F36">
        <w:trPr>
          <w:trHeight w:val="282"/>
        </w:trPr>
        <w:tc>
          <w:tcPr>
            <w:tcW w:w="4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5F36" w:rsidRPr="00D557EC" w:rsidRDefault="00CE5F36" w:rsidP="00CE5F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F36" w:rsidRPr="00D557EC" w:rsidRDefault="00CE5F36" w:rsidP="00CE5F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F36" w:rsidRPr="00D557EC" w:rsidRDefault="00CE5F36" w:rsidP="00CE5F3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Приложение № 3</w:t>
            </w:r>
          </w:p>
        </w:tc>
      </w:tr>
      <w:tr w:rsidR="00CE5F36" w:rsidRPr="00D557EC" w:rsidTr="00CE5F36">
        <w:trPr>
          <w:trHeight w:val="282"/>
        </w:trPr>
        <w:tc>
          <w:tcPr>
            <w:tcW w:w="4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5F36" w:rsidRPr="00D557EC" w:rsidRDefault="00CE5F36" w:rsidP="00CE5F3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F36" w:rsidRPr="00D557EC" w:rsidRDefault="00CE5F36" w:rsidP="00CE5F3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 xml:space="preserve">к решению Совета </w:t>
            </w:r>
          </w:p>
          <w:p w:rsidR="00CE5F36" w:rsidRPr="00D557EC" w:rsidRDefault="00CE5F36" w:rsidP="00CE5F3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557EC">
              <w:rPr>
                <w:rFonts w:ascii="Arial" w:hAnsi="Arial" w:cs="Arial"/>
                <w:sz w:val="24"/>
                <w:szCs w:val="24"/>
              </w:rPr>
              <w:t>Потапово-Тумбарлинского</w:t>
            </w:r>
            <w:proofErr w:type="spellEnd"/>
          </w:p>
        </w:tc>
      </w:tr>
      <w:tr w:rsidR="00CE5F36" w:rsidRPr="00D557EC" w:rsidTr="00CE5F36">
        <w:trPr>
          <w:trHeight w:val="282"/>
        </w:trPr>
        <w:tc>
          <w:tcPr>
            <w:tcW w:w="4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5F36" w:rsidRPr="00D557EC" w:rsidRDefault="00CE5F36" w:rsidP="00CE5F3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F36" w:rsidRPr="00D557EC" w:rsidRDefault="00CE5F36" w:rsidP="00CE5F3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</w:tc>
      </w:tr>
      <w:tr w:rsidR="00CE5F36" w:rsidRPr="00D557EC" w:rsidTr="00CE5F36">
        <w:trPr>
          <w:trHeight w:val="282"/>
        </w:trPr>
        <w:tc>
          <w:tcPr>
            <w:tcW w:w="4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5F36" w:rsidRPr="00D557EC" w:rsidRDefault="00CE5F36" w:rsidP="00CE5F3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F36" w:rsidRPr="00D557EC" w:rsidRDefault="00CE5F36" w:rsidP="00CE5F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F36" w:rsidRPr="00D557EC" w:rsidRDefault="00CE5F36" w:rsidP="00F57F1C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от 1</w:t>
            </w:r>
            <w:r w:rsidR="00F57F1C" w:rsidRPr="00D557EC">
              <w:rPr>
                <w:rFonts w:ascii="Arial" w:hAnsi="Arial" w:cs="Arial"/>
                <w:sz w:val="24"/>
                <w:szCs w:val="24"/>
              </w:rPr>
              <w:t>1</w:t>
            </w:r>
            <w:r w:rsidRPr="00D557EC">
              <w:rPr>
                <w:rFonts w:ascii="Arial" w:hAnsi="Arial" w:cs="Arial"/>
                <w:sz w:val="24"/>
                <w:szCs w:val="24"/>
              </w:rPr>
              <w:t xml:space="preserve">.05.2022 г. № 45 </w:t>
            </w:r>
          </w:p>
        </w:tc>
      </w:tr>
      <w:tr w:rsidR="00CE5F36" w:rsidRPr="00D557EC" w:rsidTr="00CE5F36">
        <w:trPr>
          <w:trHeight w:val="282"/>
        </w:trPr>
        <w:tc>
          <w:tcPr>
            <w:tcW w:w="4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5F36" w:rsidRPr="00D557EC" w:rsidRDefault="00CE5F36" w:rsidP="00CE5F3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F36" w:rsidRPr="00D557EC" w:rsidRDefault="00CE5F36" w:rsidP="00CE5F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F36" w:rsidRPr="00D557EC" w:rsidRDefault="00CE5F36" w:rsidP="00CE5F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F36" w:rsidRPr="00D557EC" w:rsidRDefault="00CE5F36" w:rsidP="00CE5F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F36" w:rsidRPr="00D557EC" w:rsidRDefault="00CE5F36" w:rsidP="00CE5F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E5F36" w:rsidRPr="00D557EC" w:rsidTr="00CE5F36">
        <w:trPr>
          <w:trHeight w:val="282"/>
        </w:trPr>
        <w:tc>
          <w:tcPr>
            <w:tcW w:w="4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5F36" w:rsidRPr="00D557EC" w:rsidRDefault="00CE5F36" w:rsidP="00CE5F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F36" w:rsidRPr="00D557EC" w:rsidRDefault="00CE5F36" w:rsidP="00CE5F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F36" w:rsidRPr="00D557EC" w:rsidRDefault="00CE5F36" w:rsidP="00CE5F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F36" w:rsidRPr="00D557EC" w:rsidRDefault="00CE5F36" w:rsidP="00CE5F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F36" w:rsidRPr="00D557EC" w:rsidRDefault="00CE5F36" w:rsidP="00CE5F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Таблица № 1</w:t>
            </w:r>
          </w:p>
        </w:tc>
      </w:tr>
      <w:tr w:rsidR="00CE5F36" w:rsidRPr="00D557EC" w:rsidTr="00CE5F36">
        <w:trPr>
          <w:trHeight w:val="282"/>
        </w:trPr>
        <w:tc>
          <w:tcPr>
            <w:tcW w:w="4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5F36" w:rsidRPr="00D557EC" w:rsidRDefault="00CE5F36" w:rsidP="00CE5F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F36" w:rsidRPr="00D557EC" w:rsidRDefault="00CE5F36" w:rsidP="00CE5F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F36" w:rsidRPr="00D557EC" w:rsidRDefault="00CE5F36" w:rsidP="00CE5F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F36" w:rsidRPr="00D557EC" w:rsidRDefault="00CE5F36" w:rsidP="00CE5F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F36" w:rsidRPr="00D557EC" w:rsidRDefault="00CE5F36" w:rsidP="00CE5F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F36" w:rsidRPr="00D557EC" w:rsidRDefault="00CE5F36" w:rsidP="00CE5F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E5F36" w:rsidRPr="00D557EC" w:rsidTr="00CE5F36">
        <w:trPr>
          <w:trHeight w:val="762"/>
        </w:trPr>
        <w:tc>
          <w:tcPr>
            <w:tcW w:w="101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5F36" w:rsidRPr="00D557EC" w:rsidRDefault="00CE5F36" w:rsidP="00CE5F3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</w:t>
            </w:r>
            <w:proofErr w:type="gramStart"/>
            <w:r w:rsidRPr="00D557EC">
              <w:rPr>
                <w:rFonts w:ascii="Arial" w:hAnsi="Arial" w:cs="Arial"/>
                <w:bCs/>
                <w:sz w:val="24"/>
                <w:szCs w:val="24"/>
              </w:rPr>
              <w:t>видов расходов классификации расходов бюджета</w:t>
            </w:r>
            <w:proofErr w:type="gramEnd"/>
            <w:r w:rsidRPr="00D557E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D557EC">
              <w:rPr>
                <w:rFonts w:ascii="Arial" w:hAnsi="Arial" w:cs="Arial"/>
                <w:bCs/>
                <w:sz w:val="24"/>
                <w:szCs w:val="24"/>
              </w:rPr>
              <w:t>Потапово-Тумбарлинского</w:t>
            </w:r>
            <w:proofErr w:type="spellEnd"/>
            <w:r w:rsidRPr="00D557EC">
              <w:rPr>
                <w:rFonts w:ascii="Arial" w:hAnsi="Arial" w:cs="Arial"/>
                <w:bCs/>
                <w:sz w:val="24"/>
                <w:szCs w:val="24"/>
              </w:rPr>
              <w:t xml:space="preserve"> сельского поселения на 2021 год</w:t>
            </w:r>
          </w:p>
        </w:tc>
      </w:tr>
      <w:tr w:rsidR="00CE5F36" w:rsidRPr="00D557EC" w:rsidTr="00CE5F36">
        <w:trPr>
          <w:trHeight w:val="282"/>
        </w:trPr>
        <w:tc>
          <w:tcPr>
            <w:tcW w:w="101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F36" w:rsidRPr="00D557EC" w:rsidRDefault="00CE5F36" w:rsidP="00CE5F3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E5F36" w:rsidRPr="00D557EC" w:rsidTr="00CE5F36">
        <w:trPr>
          <w:trHeight w:val="282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F36" w:rsidRPr="00D557EC" w:rsidRDefault="00CE5F36" w:rsidP="00CE5F3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F36" w:rsidRPr="00D557EC" w:rsidRDefault="00CE5F36" w:rsidP="00CE5F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F36" w:rsidRPr="00D557EC" w:rsidRDefault="00CE5F36" w:rsidP="00CE5F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F36" w:rsidRPr="00D557EC" w:rsidRDefault="00CE5F36" w:rsidP="00CE5F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F36" w:rsidRPr="00D557EC" w:rsidRDefault="00CE5F36" w:rsidP="00CE5F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F36" w:rsidRPr="00D557EC" w:rsidRDefault="00CE5F36" w:rsidP="00CE5F3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E5F36" w:rsidRPr="00D557EC" w:rsidTr="00CE5F36">
        <w:trPr>
          <w:trHeight w:val="282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5F36" w:rsidRPr="00D557EC" w:rsidRDefault="00CE5F36" w:rsidP="00CE5F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F36" w:rsidRPr="00D557EC" w:rsidRDefault="00CE5F36" w:rsidP="00CE5F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F36" w:rsidRPr="00D557EC" w:rsidRDefault="00CE5F36" w:rsidP="00CE5F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F36" w:rsidRPr="00D557EC" w:rsidRDefault="00CE5F36" w:rsidP="00CE5F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F36" w:rsidRPr="00D557EC" w:rsidRDefault="00CE5F36" w:rsidP="00CE5F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F36" w:rsidRPr="00D557EC" w:rsidRDefault="00CE5F36" w:rsidP="00CE5F36">
            <w:pPr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(тыс</w:t>
            </w:r>
            <w:proofErr w:type="gramStart"/>
            <w:r w:rsidRPr="00D557EC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D557EC">
              <w:rPr>
                <w:rFonts w:ascii="Arial" w:hAnsi="Arial" w:cs="Arial"/>
                <w:sz w:val="24"/>
                <w:szCs w:val="24"/>
              </w:rPr>
              <w:t>уб.)</w:t>
            </w:r>
          </w:p>
        </w:tc>
      </w:tr>
      <w:tr w:rsidR="00CE5F36" w:rsidRPr="00D557EC" w:rsidTr="00CE5F36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F36" w:rsidRPr="00D557EC" w:rsidRDefault="00CE5F36" w:rsidP="00CE5F3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F36" w:rsidRPr="00D557EC" w:rsidRDefault="00CE5F36" w:rsidP="00CE5F3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РЗ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F36" w:rsidRPr="00D557EC" w:rsidRDefault="00CE5F36" w:rsidP="00CE5F36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D557EC">
              <w:rPr>
                <w:rFonts w:ascii="Arial" w:hAnsi="Arial" w:cs="Arial"/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F36" w:rsidRPr="00D557EC" w:rsidRDefault="00CE5F36" w:rsidP="00CE5F3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ЦСР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F36" w:rsidRPr="00D557EC" w:rsidRDefault="00CE5F36" w:rsidP="00CE5F3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ВР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F36" w:rsidRPr="00D557EC" w:rsidRDefault="00CE5F36" w:rsidP="00CE5F3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 xml:space="preserve">Сумма </w:t>
            </w:r>
          </w:p>
        </w:tc>
      </w:tr>
      <w:tr w:rsidR="00CE5F36" w:rsidRPr="00D557EC" w:rsidTr="00CE5F36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1597,0</w:t>
            </w:r>
          </w:p>
        </w:tc>
      </w:tr>
      <w:tr w:rsidR="00CE5F36" w:rsidRPr="00D557EC" w:rsidTr="00CE5F36">
        <w:trPr>
          <w:trHeight w:val="9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769,2</w:t>
            </w:r>
          </w:p>
        </w:tc>
      </w:tr>
      <w:tr w:rsidR="00CE5F36" w:rsidRPr="00D557EC" w:rsidTr="00CE5F36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557EC">
              <w:rPr>
                <w:rFonts w:ascii="Arial" w:hAnsi="Arial" w:cs="Arial"/>
                <w:sz w:val="24"/>
                <w:szCs w:val="24"/>
              </w:rPr>
              <w:t>Непрограмные</w:t>
            </w:r>
            <w:proofErr w:type="spellEnd"/>
            <w:r w:rsidRPr="00D557EC">
              <w:rPr>
                <w:rFonts w:ascii="Arial" w:hAnsi="Arial" w:cs="Arial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769,2</w:t>
            </w:r>
          </w:p>
        </w:tc>
      </w:tr>
      <w:tr w:rsidR="00CE5F36" w:rsidRPr="00D557EC" w:rsidTr="00CE5F36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- Глава муниципального образования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769,2</w:t>
            </w:r>
          </w:p>
        </w:tc>
      </w:tr>
      <w:tr w:rsidR="00CE5F36" w:rsidRPr="00D557EC" w:rsidTr="00CE5F36">
        <w:trPr>
          <w:trHeight w:val="154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769,2</w:t>
            </w:r>
          </w:p>
        </w:tc>
      </w:tr>
      <w:tr w:rsidR="00CE5F36" w:rsidRPr="00D557EC" w:rsidTr="00CE5F36">
        <w:trPr>
          <w:trHeight w:val="142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825,5</w:t>
            </w:r>
          </w:p>
        </w:tc>
      </w:tr>
      <w:tr w:rsidR="00CE5F36" w:rsidRPr="00D557EC" w:rsidTr="00CE5F36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825,5</w:t>
            </w:r>
          </w:p>
        </w:tc>
      </w:tr>
      <w:tr w:rsidR="00CE5F36" w:rsidRPr="00D557EC" w:rsidTr="00CE5F36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825,5</w:t>
            </w:r>
          </w:p>
        </w:tc>
      </w:tr>
      <w:tr w:rsidR="00CE5F36" w:rsidRPr="00D557EC" w:rsidTr="00CE5F36">
        <w:trPr>
          <w:trHeight w:val="15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445,6</w:t>
            </w:r>
          </w:p>
        </w:tc>
      </w:tr>
      <w:tr w:rsidR="00CE5F36" w:rsidRPr="00D557EC" w:rsidTr="00CE5F36">
        <w:trPr>
          <w:trHeight w:val="6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377,7</w:t>
            </w:r>
          </w:p>
        </w:tc>
      </w:tr>
      <w:tr w:rsidR="00CE5F36" w:rsidRPr="00D557EC" w:rsidTr="00CE5F36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2,2</w:t>
            </w:r>
          </w:p>
        </w:tc>
      </w:tr>
      <w:tr w:rsidR="00CE5F36" w:rsidRPr="00D557EC" w:rsidTr="00CE5F36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2,3</w:t>
            </w:r>
          </w:p>
        </w:tc>
      </w:tr>
      <w:tr w:rsidR="00CE5F36" w:rsidRPr="00D557EC" w:rsidTr="00CE5F36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2,3</w:t>
            </w:r>
          </w:p>
        </w:tc>
      </w:tr>
      <w:tr w:rsidR="00CE5F36" w:rsidRPr="00D557EC" w:rsidTr="00CE5F36">
        <w:trPr>
          <w:trHeight w:val="6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0,9</w:t>
            </w:r>
          </w:p>
        </w:tc>
      </w:tr>
      <w:tr w:rsidR="00CE5F36" w:rsidRPr="00D557EC" w:rsidTr="00CE5F36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0,9</w:t>
            </w:r>
          </w:p>
        </w:tc>
      </w:tr>
      <w:tr w:rsidR="00CE5F36" w:rsidRPr="00D557EC" w:rsidTr="00CE5F36">
        <w:trPr>
          <w:trHeight w:val="94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Реализация Закона «Об обязательном государственном страховании муниципальных служащих Республики Татарстан»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1,4</w:t>
            </w:r>
          </w:p>
        </w:tc>
      </w:tr>
      <w:tr w:rsidR="00CE5F36" w:rsidRPr="00D557EC" w:rsidTr="00CE5F36">
        <w:trPr>
          <w:trHeight w:val="58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1,4</w:t>
            </w:r>
          </w:p>
        </w:tc>
      </w:tr>
      <w:tr w:rsidR="00CE5F36" w:rsidRPr="00D557EC" w:rsidTr="00CE5F36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99,8</w:t>
            </w:r>
          </w:p>
        </w:tc>
      </w:tr>
      <w:tr w:rsidR="00CE5F36" w:rsidRPr="00D557EC" w:rsidTr="00CE5F36">
        <w:trPr>
          <w:trHeight w:val="57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99,8</w:t>
            </w:r>
          </w:p>
        </w:tc>
      </w:tr>
      <w:tr w:rsidR="00CE5F36" w:rsidRPr="00D557EC" w:rsidTr="00CE5F36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99,8</w:t>
            </w:r>
          </w:p>
        </w:tc>
      </w:tr>
      <w:tr w:rsidR="00CE5F36" w:rsidRPr="00D557EC" w:rsidTr="00CE5F36">
        <w:trPr>
          <w:trHeight w:val="9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99,8</w:t>
            </w:r>
          </w:p>
        </w:tc>
      </w:tr>
      <w:tr w:rsidR="00CE5F36" w:rsidRPr="00D557EC" w:rsidTr="00CE5F36">
        <w:trPr>
          <w:trHeight w:val="15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89,5</w:t>
            </w:r>
          </w:p>
        </w:tc>
      </w:tr>
      <w:tr w:rsidR="00CE5F36" w:rsidRPr="00D557EC" w:rsidTr="00CE5F36">
        <w:trPr>
          <w:trHeight w:val="6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10,3</w:t>
            </w:r>
          </w:p>
        </w:tc>
      </w:tr>
      <w:tr w:rsidR="00CE5F36" w:rsidRPr="00D557EC" w:rsidTr="00CE5F36">
        <w:trPr>
          <w:trHeight w:val="57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197,9</w:t>
            </w:r>
          </w:p>
        </w:tc>
      </w:tr>
      <w:tr w:rsidR="00CE5F36" w:rsidRPr="00D557EC" w:rsidTr="00CE5F36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197,9</w:t>
            </w:r>
          </w:p>
        </w:tc>
      </w:tr>
      <w:tr w:rsidR="00CE5F36" w:rsidRPr="00D557EC" w:rsidTr="00CE5F36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197,9</w:t>
            </w:r>
          </w:p>
        </w:tc>
      </w:tr>
      <w:tr w:rsidR="00CE5F36" w:rsidRPr="00D557EC" w:rsidTr="00CE5F36">
        <w:trPr>
          <w:trHeight w:val="6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Обеспечение первичных мер пожарной безопасности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99 0 00 23670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197,9</w:t>
            </w:r>
          </w:p>
        </w:tc>
      </w:tr>
      <w:tr w:rsidR="00CE5F36" w:rsidRPr="00D557EC" w:rsidTr="00CE5F36">
        <w:trPr>
          <w:trHeight w:val="6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99 0 00 23670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197,9</w:t>
            </w:r>
          </w:p>
        </w:tc>
      </w:tr>
      <w:tr w:rsidR="00CE5F36" w:rsidRPr="00D557EC" w:rsidTr="00CE5F36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293,0</w:t>
            </w:r>
          </w:p>
        </w:tc>
      </w:tr>
      <w:tr w:rsidR="00CE5F36" w:rsidRPr="00D557EC" w:rsidTr="00CE5F36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268,0</w:t>
            </w:r>
          </w:p>
        </w:tc>
      </w:tr>
      <w:tr w:rsidR="00CE5F36" w:rsidRPr="00D557EC" w:rsidTr="00CE5F36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268,0</w:t>
            </w:r>
          </w:p>
        </w:tc>
      </w:tr>
      <w:tr w:rsidR="00CE5F36" w:rsidRPr="00D557EC" w:rsidTr="00CE5F36">
        <w:trPr>
          <w:trHeight w:val="12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268,0</w:t>
            </w:r>
          </w:p>
        </w:tc>
      </w:tr>
      <w:tr w:rsidR="00CE5F36" w:rsidRPr="00D557EC" w:rsidTr="00CE5F36">
        <w:trPr>
          <w:trHeight w:val="6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268,0</w:t>
            </w:r>
          </w:p>
        </w:tc>
      </w:tr>
      <w:tr w:rsidR="00CE5F36" w:rsidRPr="00D557EC" w:rsidTr="00CE5F36">
        <w:trPr>
          <w:trHeight w:val="57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12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25,0</w:t>
            </w:r>
          </w:p>
        </w:tc>
      </w:tr>
      <w:tr w:rsidR="00CE5F36" w:rsidRPr="00D557EC" w:rsidTr="00CE5F36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25,0</w:t>
            </w:r>
          </w:p>
        </w:tc>
      </w:tr>
      <w:tr w:rsidR="00CE5F36" w:rsidRPr="00D557EC" w:rsidTr="00CE5F36">
        <w:trPr>
          <w:trHeight w:val="6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99 0 00 73440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25,0</w:t>
            </w:r>
          </w:p>
        </w:tc>
      </w:tr>
      <w:tr w:rsidR="00CE5F36" w:rsidRPr="00D557EC" w:rsidTr="00CE5F36">
        <w:trPr>
          <w:trHeight w:val="6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 xml:space="preserve">04 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 xml:space="preserve">12 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99 0 00 73440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25,0</w:t>
            </w:r>
          </w:p>
        </w:tc>
      </w:tr>
      <w:tr w:rsidR="00CE5F36" w:rsidRPr="00D557EC" w:rsidTr="00CE5F36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2377,4</w:t>
            </w:r>
          </w:p>
        </w:tc>
      </w:tr>
      <w:tr w:rsidR="00CE5F36" w:rsidRPr="00D557EC" w:rsidTr="00CE5F36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2377,4</w:t>
            </w:r>
          </w:p>
        </w:tc>
      </w:tr>
      <w:tr w:rsidR="00CE5F36" w:rsidRPr="00D557EC" w:rsidTr="00CE5F36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2377,4</w:t>
            </w:r>
          </w:p>
        </w:tc>
      </w:tr>
      <w:tr w:rsidR="00CE5F36" w:rsidRPr="00D557EC" w:rsidTr="00CE5F36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545,3</w:t>
            </w:r>
          </w:p>
        </w:tc>
      </w:tr>
      <w:tr w:rsidR="00CE5F36" w:rsidRPr="00D557EC" w:rsidTr="00CE5F36">
        <w:trPr>
          <w:trHeight w:val="6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545,3</w:t>
            </w:r>
          </w:p>
        </w:tc>
      </w:tr>
      <w:tr w:rsidR="00CE5F36" w:rsidRPr="00D557EC" w:rsidTr="00CE5F36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6,0</w:t>
            </w:r>
          </w:p>
        </w:tc>
      </w:tr>
      <w:tr w:rsidR="00CE5F36" w:rsidRPr="00D557EC" w:rsidTr="00CE5F36">
        <w:trPr>
          <w:trHeight w:val="6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6,0</w:t>
            </w:r>
          </w:p>
        </w:tc>
      </w:tr>
      <w:tr w:rsidR="00CE5F36" w:rsidRPr="00D557EC" w:rsidTr="00CE5F36">
        <w:trPr>
          <w:trHeight w:val="6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1826,1</w:t>
            </w:r>
          </w:p>
        </w:tc>
      </w:tr>
      <w:tr w:rsidR="00CE5F36" w:rsidRPr="00D557EC" w:rsidTr="00CE5F36">
        <w:trPr>
          <w:trHeight w:val="6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1826,1</w:t>
            </w:r>
          </w:p>
        </w:tc>
      </w:tr>
      <w:tr w:rsidR="00CE5F36" w:rsidRPr="00D557EC" w:rsidTr="00CE5F36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4461,7</w:t>
            </w:r>
          </w:p>
        </w:tc>
      </w:tr>
      <w:tr w:rsidR="00CE5F36" w:rsidRPr="00D557EC" w:rsidTr="00CE5F36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4461,7</w:t>
            </w:r>
          </w:p>
        </w:tc>
      </w:tr>
      <w:tr w:rsidR="00CE5F36" w:rsidRPr="00D557EC" w:rsidTr="00CE5F36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4461,7</w:t>
            </w:r>
          </w:p>
        </w:tc>
      </w:tr>
      <w:tr w:rsidR="00CE5F36" w:rsidRPr="00D557EC" w:rsidTr="00CE5F36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9,3</w:t>
            </w:r>
          </w:p>
        </w:tc>
      </w:tr>
      <w:tr w:rsidR="00CE5F36" w:rsidRPr="00D557EC" w:rsidTr="00CE5F36">
        <w:trPr>
          <w:trHeight w:val="6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9,3</w:t>
            </w:r>
          </w:p>
        </w:tc>
      </w:tr>
      <w:tr w:rsidR="00CE5F36" w:rsidRPr="00D557EC" w:rsidTr="00CE5F36">
        <w:trPr>
          <w:trHeight w:val="6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924,7</w:t>
            </w:r>
          </w:p>
        </w:tc>
      </w:tr>
      <w:tr w:rsidR="00CE5F36" w:rsidRPr="00D557EC" w:rsidTr="00CE5F36">
        <w:trPr>
          <w:trHeight w:val="6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689,2</w:t>
            </w:r>
          </w:p>
        </w:tc>
      </w:tr>
      <w:tr w:rsidR="00CE5F36" w:rsidRPr="00D557EC" w:rsidTr="00CE5F36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235,5</w:t>
            </w:r>
          </w:p>
        </w:tc>
      </w:tr>
      <w:tr w:rsidR="00CE5F36" w:rsidRPr="00D557EC" w:rsidTr="00CE5F36">
        <w:trPr>
          <w:trHeight w:val="15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3527,7</w:t>
            </w:r>
          </w:p>
        </w:tc>
      </w:tr>
      <w:tr w:rsidR="00CE5F36" w:rsidRPr="00D557EC" w:rsidTr="00CE5F36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3527,7</w:t>
            </w:r>
          </w:p>
        </w:tc>
      </w:tr>
      <w:tr w:rsidR="00CE5F36" w:rsidRPr="00D557EC" w:rsidTr="00CE5F36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11,0</w:t>
            </w:r>
          </w:p>
        </w:tc>
      </w:tr>
      <w:tr w:rsidR="00CE5F36" w:rsidRPr="00D557EC" w:rsidTr="00CE5F36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11,0</w:t>
            </w:r>
          </w:p>
        </w:tc>
      </w:tr>
      <w:tr w:rsidR="00CE5F36" w:rsidRPr="00D557EC" w:rsidTr="00CE5F36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D557EC">
              <w:rPr>
                <w:rFonts w:ascii="Arial" w:hAnsi="Arial" w:cs="Arial"/>
                <w:color w:val="000000"/>
                <w:sz w:val="24"/>
                <w:szCs w:val="24"/>
              </w:rPr>
              <w:t>Непроограммные</w:t>
            </w:r>
            <w:proofErr w:type="spellEnd"/>
            <w:r w:rsidRPr="00D557EC">
              <w:rPr>
                <w:rFonts w:ascii="Arial" w:hAnsi="Arial" w:cs="Arial"/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11,0</w:t>
            </w:r>
          </w:p>
        </w:tc>
      </w:tr>
      <w:tr w:rsidR="00CE5F36" w:rsidRPr="00D557EC" w:rsidTr="00CE5F36">
        <w:trPr>
          <w:trHeight w:val="6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11,0</w:t>
            </w:r>
          </w:p>
        </w:tc>
      </w:tr>
      <w:tr w:rsidR="00CE5F36" w:rsidRPr="00D557EC" w:rsidTr="00CE5F36">
        <w:trPr>
          <w:trHeight w:val="6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11,0</w:t>
            </w:r>
          </w:p>
        </w:tc>
      </w:tr>
      <w:tr w:rsidR="00CE5F36" w:rsidRPr="00D557EC" w:rsidTr="00CE5F36">
        <w:trPr>
          <w:trHeight w:val="88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1792,7</w:t>
            </w:r>
          </w:p>
        </w:tc>
      </w:tr>
      <w:tr w:rsidR="00CE5F36" w:rsidRPr="00D557EC" w:rsidTr="00CE5F36">
        <w:trPr>
          <w:trHeight w:val="57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1792,7</w:t>
            </w:r>
          </w:p>
        </w:tc>
      </w:tr>
      <w:tr w:rsidR="00CE5F36" w:rsidRPr="00D557EC" w:rsidTr="00CE5F36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D557EC">
              <w:rPr>
                <w:rFonts w:ascii="Arial" w:hAnsi="Arial" w:cs="Arial"/>
                <w:color w:val="000000"/>
                <w:sz w:val="24"/>
                <w:szCs w:val="24"/>
              </w:rPr>
              <w:t>Непроограммные</w:t>
            </w:r>
            <w:proofErr w:type="spellEnd"/>
            <w:r w:rsidRPr="00D557EC">
              <w:rPr>
                <w:rFonts w:ascii="Arial" w:hAnsi="Arial" w:cs="Arial"/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1792,7</w:t>
            </w:r>
          </w:p>
        </w:tc>
      </w:tr>
      <w:tr w:rsidR="00CE5F36" w:rsidRPr="00D557EC" w:rsidTr="00CE5F36">
        <w:trPr>
          <w:trHeight w:val="15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(«отрицательные» трансферты)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99 0 00 20860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23,1</w:t>
            </w:r>
          </w:p>
        </w:tc>
      </w:tr>
      <w:tr w:rsidR="00CE5F36" w:rsidRPr="00D557EC" w:rsidTr="00CE5F36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99 0 00 20860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23,1</w:t>
            </w:r>
          </w:p>
        </w:tc>
      </w:tr>
      <w:tr w:rsidR="00CE5F36" w:rsidRPr="00D557EC" w:rsidTr="00CE5F36">
        <w:trPr>
          <w:trHeight w:val="6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Субсидии бюджетам муниципальных районов из местных бюджетов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99 0 00 25800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1769,6</w:t>
            </w:r>
          </w:p>
        </w:tc>
      </w:tr>
      <w:tr w:rsidR="00CE5F36" w:rsidRPr="00D557EC" w:rsidTr="00CE5F36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99 0 00 25800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1769,6</w:t>
            </w:r>
          </w:p>
        </w:tc>
      </w:tr>
      <w:tr w:rsidR="00CE5F36" w:rsidRPr="00D557EC" w:rsidTr="00CE5F36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557EC">
              <w:rPr>
                <w:rFonts w:ascii="Arial" w:hAnsi="Arial" w:cs="Arial"/>
                <w:bCs/>
                <w:sz w:val="24"/>
                <w:szCs w:val="24"/>
              </w:rPr>
              <w:t>10830,5</w:t>
            </w:r>
          </w:p>
        </w:tc>
      </w:tr>
    </w:tbl>
    <w:p w:rsidR="00CE5F36" w:rsidRPr="00D557EC" w:rsidRDefault="00CE5F36" w:rsidP="00CE5F36">
      <w:pPr>
        <w:rPr>
          <w:rFonts w:ascii="Arial" w:hAnsi="Arial" w:cs="Arial"/>
          <w:sz w:val="24"/>
          <w:szCs w:val="24"/>
        </w:rPr>
      </w:pPr>
    </w:p>
    <w:tbl>
      <w:tblPr>
        <w:tblW w:w="9480" w:type="dxa"/>
        <w:tblInd w:w="108" w:type="dxa"/>
        <w:tblLook w:val="04A0" w:firstRow="1" w:lastRow="0" w:firstColumn="1" w:lastColumn="0" w:noHBand="0" w:noVBand="1"/>
      </w:tblPr>
      <w:tblGrid>
        <w:gridCol w:w="4620"/>
        <w:gridCol w:w="3280"/>
        <w:gridCol w:w="1580"/>
      </w:tblGrid>
      <w:tr w:rsidR="00CE5F36" w:rsidRPr="00D557EC" w:rsidTr="00CE5F36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F36" w:rsidRPr="00D557EC" w:rsidRDefault="00CE5F36" w:rsidP="00CE5F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60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F36" w:rsidRPr="00D557EC" w:rsidRDefault="00CE5F36" w:rsidP="00CE5F3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CE5F36" w:rsidRPr="00D557EC" w:rsidRDefault="00CE5F36" w:rsidP="00CE5F3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CE5F36" w:rsidRDefault="00CE5F36" w:rsidP="00CE5F3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557EC" w:rsidRDefault="00D557EC" w:rsidP="00CE5F3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557EC" w:rsidRDefault="00D557EC" w:rsidP="00CE5F3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557EC" w:rsidRDefault="00D557EC" w:rsidP="00CE5F3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557EC" w:rsidRDefault="00D557EC" w:rsidP="00CE5F3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557EC" w:rsidRDefault="00D557EC" w:rsidP="00CE5F3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557EC" w:rsidRPr="00D557EC" w:rsidRDefault="00D557EC" w:rsidP="00CE5F3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CE5F36" w:rsidRPr="00D557EC" w:rsidRDefault="00CE5F36" w:rsidP="00CE5F36">
            <w:pPr>
              <w:rPr>
                <w:rFonts w:ascii="Arial" w:hAnsi="Arial" w:cs="Arial"/>
                <w:sz w:val="24"/>
                <w:szCs w:val="24"/>
              </w:rPr>
            </w:pPr>
          </w:p>
          <w:p w:rsidR="00CE5F36" w:rsidRPr="00D557EC" w:rsidRDefault="00CE5F36" w:rsidP="00CE5F36">
            <w:pPr>
              <w:rPr>
                <w:rFonts w:ascii="Arial" w:hAnsi="Arial" w:cs="Arial"/>
                <w:sz w:val="24"/>
                <w:szCs w:val="24"/>
              </w:rPr>
            </w:pPr>
          </w:p>
          <w:p w:rsidR="00CE5F36" w:rsidRPr="00D557EC" w:rsidRDefault="00CE5F36" w:rsidP="00CE5F3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Приложение № 4</w:t>
            </w:r>
          </w:p>
          <w:p w:rsidR="00CE5F36" w:rsidRPr="00D557EC" w:rsidRDefault="00CE5F36" w:rsidP="00CE5F3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 xml:space="preserve">            к решению Совета </w:t>
            </w:r>
          </w:p>
          <w:p w:rsidR="00CE5F36" w:rsidRPr="00D557EC" w:rsidRDefault="00CE5F36" w:rsidP="00CE5F3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557EC">
              <w:rPr>
                <w:rFonts w:ascii="Arial" w:hAnsi="Arial" w:cs="Arial"/>
                <w:sz w:val="24"/>
                <w:szCs w:val="24"/>
              </w:rPr>
              <w:t>Потапово-Тумбарлинского</w:t>
            </w:r>
            <w:proofErr w:type="spellEnd"/>
          </w:p>
          <w:p w:rsidR="00CE5F36" w:rsidRPr="00D557EC" w:rsidRDefault="00CE5F36" w:rsidP="00CE5F3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  <w:p w:rsidR="00CE5F36" w:rsidRPr="00D557EC" w:rsidRDefault="00CE5F36" w:rsidP="00CE5F3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Бавлинского муниципального района</w:t>
            </w:r>
          </w:p>
          <w:p w:rsidR="00CE5F36" w:rsidRPr="00D557EC" w:rsidRDefault="00CE5F36" w:rsidP="00F57F1C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от  1</w:t>
            </w:r>
            <w:r w:rsidR="00F57F1C" w:rsidRPr="00D557EC">
              <w:rPr>
                <w:rFonts w:ascii="Arial" w:hAnsi="Arial" w:cs="Arial"/>
                <w:sz w:val="24"/>
                <w:szCs w:val="24"/>
              </w:rPr>
              <w:t>1</w:t>
            </w:r>
            <w:r w:rsidRPr="00D557EC">
              <w:rPr>
                <w:rFonts w:ascii="Arial" w:hAnsi="Arial" w:cs="Arial"/>
                <w:sz w:val="24"/>
                <w:szCs w:val="24"/>
              </w:rPr>
              <w:t>.05.2022г. № 45</w:t>
            </w:r>
          </w:p>
        </w:tc>
      </w:tr>
      <w:tr w:rsidR="00CE5F36" w:rsidRPr="00D557EC" w:rsidTr="00CE5F36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F36" w:rsidRPr="00D557EC" w:rsidRDefault="00CE5F36" w:rsidP="00CE5F3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60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F36" w:rsidRPr="00D557EC" w:rsidRDefault="00CE5F36" w:rsidP="00CE5F3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E5F36" w:rsidRPr="00D557EC" w:rsidTr="00CE5F36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F36" w:rsidRPr="00D557EC" w:rsidRDefault="00CE5F36" w:rsidP="00CE5F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60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F36" w:rsidRPr="00D557EC" w:rsidRDefault="00CE5F36" w:rsidP="00CE5F3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E5F36" w:rsidRPr="00D557EC" w:rsidTr="00CE5F36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F36" w:rsidRPr="00D557EC" w:rsidRDefault="00CE5F36" w:rsidP="00CE5F3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60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F36" w:rsidRPr="00D557EC" w:rsidRDefault="00CE5F36" w:rsidP="00CE5F3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E5F36" w:rsidRPr="00D557EC" w:rsidTr="00CE5F36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F36" w:rsidRPr="00D557EC" w:rsidRDefault="00CE5F36" w:rsidP="00CE5F3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60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F36" w:rsidRPr="00D557EC" w:rsidRDefault="00CE5F36" w:rsidP="00CE5F3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E5F36" w:rsidRPr="00D557EC" w:rsidTr="00CE5F36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F36" w:rsidRPr="00D557EC" w:rsidRDefault="00CE5F36" w:rsidP="00CE5F3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F36" w:rsidRPr="00D557EC" w:rsidRDefault="00CE5F36" w:rsidP="00CE5F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F36" w:rsidRPr="00D557EC" w:rsidRDefault="00CE5F36" w:rsidP="00CE5F3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E5F36" w:rsidRPr="00D557EC" w:rsidTr="00CE5F36">
        <w:trPr>
          <w:trHeight w:val="57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F36" w:rsidRPr="00D557EC" w:rsidRDefault="00CE5F36" w:rsidP="00CE5F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F36" w:rsidRPr="00D557EC" w:rsidRDefault="00CE5F36" w:rsidP="00CE5F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F36" w:rsidRPr="00D557EC" w:rsidRDefault="00CE5F36" w:rsidP="00CE5F3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E5F36" w:rsidRPr="00D557EC" w:rsidTr="00CE5F36">
        <w:trPr>
          <w:trHeight w:val="375"/>
        </w:trPr>
        <w:tc>
          <w:tcPr>
            <w:tcW w:w="9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Источники финансирования дефицита бюджета</w:t>
            </w:r>
          </w:p>
        </w:tc>
      </w:tr>
      <w:tr w:rsidR="00CE5F36" w:rsidRPr="00D557EC" w:rsidTr="00CE5F36">
        <w:trPr>
          <w:trHeight w:val="375"/>
        </w:trPr>
        <w:tc>
          <w:tcPr>
            <w:tcW w:w="9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557EC">
              <w:rPr>
                <w:rFonts w:ascii="Arial" w:hAnsi="Arial" w:cs="Arial"/>
                <w:sz w:val="24"/>
                <w:szCs w:val="24"/>
              </w:rPr>
              <w:t>Потапово-Тумбарлинского</w:t>
            </w:r>
            <w:proofErr w:type="spellEnd"/>
            <w:r w:rsidRPr="00D557EC">
              <w:rPr>
                <w:rFonts w:ascii="Arial" w:hAnsi="Arial" w:cs="Arial"/>
                <w:sz w:val="24"/>
                <w:szCs w:val="24"/>
              </w:rPr>
              <w:t xml:space="preserve"> сельского поселения на 2021 год</w:t>
            </w:r>
          </w:p>
        </w:tc>
      </w:tr>
      <w:tr w:rsidR="00CE5F36" w:rsidRPr="00D557EC" w:rsidTr="00CE5F36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F36" w:rsidRPr="00D557EC" w:rsidRDefault="00CE5F36" w:rsidP="00CE5F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F36" w:rsidRPr="00D557EC" w:rsidRDefault="00CE5F36" w:rsidP="00CE5F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F36" w:rsidRPr="00D557EC" w:rsidRDefault="00CE5F36" w:rsidP="00CE5F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E5F36" w:rsidRPr="00D557EC" w:rsidTr="00CE5F36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F36" w:rsidRPr="00D557EC" w:rsidRDefault="00CE5F36" w:rsidP="00CE5F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F36" w:rsidRPr="00D557EC" w:rsidRDefault="00CE5F36" w:rsidP="00CE5F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F36" w:rsidRPr="00D557EC" w:rsidRDefault="00CE5F36" w:rsidP="00CE5F3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E5F36" w:rsidRPr="00D557EC" w:rsidTr="00CE5F36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F36" w:rsidRPr="00D557EC" w:rsidRDefault="00CE5F36" w:rsidP="00CE5F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F36" w:rsidRPr="00D557EC" w:rsidRDefault="00CE5F36" w:rsidP="00CE5F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F36" w:rsidRPr="00D557EC" w:rsidRDefault="00CE5F36" w:rsidP="00CE5F36">
            <w:pPr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(тыс</w:t>
            </w:r>
            <w:proofErr w:type="gramStart"/>
            <w:r w:rsidRPr="00D557EC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D557EC">
              <w:rPr>
                <w:rFonts w:ascii="Arial" w:hAnsi="Arial" w:cs="Arial"/>
                <w:sz w:val="24"/>
                <w:szCs w:val="24"/>
              </w:rPr>
              <w:t>уб.)</w:t>
            </w:r>
          </w:p>
        </w:tc>
      </w:tr>
      <w:tr w:rsidR="00CE5F36" w:rsidRPr="00D557EC" w:rsidTr="00CE5F36">
        <w:trPr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5F36" w:rsidRPr="00D557EC" w:rsidRDefault="00CE5F36" w:rsidP="00CE5F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5F36" w:rsidRPr="00D557EC" w:rsidRDefault="00CE5F36" w:rsidP="00CE5F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5F36" w:rsidRPr="00D557EC" w:rsidRDefault="00CE5F36" w:rsidP="00CE5F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E5F36" w:rsidRPr="00D557EC" w:rsidTr="00CE5F36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5F36" w:rsidRPr="00D557EC" w:rsidRDefault="00CE5F36" w:rsidP="00CE5F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5F36" w:rsidRPr="00D557EC" w:rsidRDefault="00CE5F36" w:rsidP="00CE5F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Код показателя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5F36" w:rsidRPr="00D557EC" w:rsidRDefault="00CE5F36" w:rsidP="00CE5F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</w:tr>
      <w:tr w:rsidR="00CE5F36" w:rsidRPr="00D557EC" w:rsidTr="00CE5F36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F36" w:rsidRPr="00D557EC" w:rsidRDefault="00CE5F36" w:rsidP="00CE5F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F36" w:rsidRPr="00D557EC" w:rsidRDefault="00CE5F36" w:rsidP="00CE5F36">
            <w:pPr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F36" w:rsidRPr="00D557EC" w:rsidRDefault="00CE5F36" w:rsidP="00CE5F36">
            <w:pPr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E5F36" w:rsidRPr="00D557EC" w:rsidTr="00CE5F36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-12,5</w:t>
            </w:r>
          </w:p>
        </w:tc>
      </w:tr>
      <w:tr w:rsidR="00CE5F36" w:rsidRPr="00D557EC" w:rsidTr="00CE5F36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01 00 00 00 00 0000 000</w:t>
            </w: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E5F36" w:rsidRPr="00D557EC" w:rsidTr="00CE5F36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01 05 00 00 00 0000 000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-12,5</w:t>
            </w:r>
          </w:p>
        </w:tc>
      </w:tr>
      <w:tr w:rsidR="00CE5F36" w:rsidRPr="00D557EC" w:rsidTr="00CE5F36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E5F36" w:rsidRPr="00D557EC" w:rsidTr="00CE5F36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01 05 00 00 00 0000 500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-10843,0</w:t>
            </w:r>
          </w:p>
        </w:tc>
      </w:tr>
      <w:tr w:rsidR="00CE5F36" w:rsidRPr="00D557EC" w:rsidTr="00CE5F36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01 05 02 00 00 0000 500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-10843,0</w:t>
            </w:r>
          </w:p>
        </w:tc>
      </w:tr>
      <w:tr w:rsidR="00CE5F36" w:rsidRPr="00D557EC" w:rsidTr="00CE5F36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01 05 02 01 00 0000 510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-10843,0</w:t>
            </w:r>
          </w:p>
        </w:tc>
      </w:tr>
      <w:tr w:rsidR="00CE5F36" w:rsidRPr="00D557EC" w:rsidTr="00CE5F36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01 05 02 01 10 0000 510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-10843,0</w:t>
            </w:r>
          </w:p>
        </w:tc>
      </w:tr>
      <w:tr w:rsidR="00CE5F36" w:rsidRPr="00D557EC" w:rsidTr="00CE5F36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01 05 00 00 00 0000 600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10830,5</w:t>
            </w:r>
          </w:p>
        </w:tc>
      </w:tr>
      <w:tr w:rsidR="00CE5F36" w:rsidRPr="00D557EC" w:rsidTr="00CE5F36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01 05 02 00 00 0000 600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10830,5</w:t>
            </w:r>
          </w:p>
        </w:tc>
      </w:tr>
      <w:tr w:rsidR="00CE5F36" w:rsidRPr="00D557EC" w:rsidTr="00CE5F36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01 05 02 01 00 0000 610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10830,5</w:t>
            </w:r>
          </w:p>
        </w:tc>
      </w:tr>
      <w:tr w:rsidR="00CE5F36" w:rsidRPr="00D557EC" w:rsidTr="00CE5F36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5F36" w:rsidRPr="00D557EC" w:rsidRDefault="00CE5F36" w:rsidP="00CE5F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01 05 02 01 10 0000 610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F36" w:rsidRPr="00D557EC" w:rsidRDefault="00CE5F36" w:rsidP="00CE5F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7EC">
              <w:rPr>
                <w:rFonts w:ascii="Arial" w:hAnsi="Arial" w:cs="Arial"/>
                <w:sz w:val="24"/>
                <w:szCs w:val="24"/>
              </w:rPr>
              <w:t>10830,5</w:t>
            </w:r>
          </w:p>
        </w:tc>
      </w:tr>
    </w:tbl>
    <w:p w:rsidR="00CE5F36" w:rsidRPr="00D557EC" w:rsidRDefault="00CE5F36" w:rsidP="00CE5F36">
      <w:pPr>
        <w:tabs>
          <w:tab w:val="left" w:pos="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557EC">
        <w:rPr>
          <w:rFonts w:ascii="Arial" w:hAnsi="Arial" w:cs="Arial"/>
          <w:sz w:val="24"/>
          <w:szCs w:val="24"/>
        </w:rPr>
        <w:tab/>
      </w:r>
      <w:r w:rsidRPr="00D557EC">
        <w:rPr>
          <w:rFonts w:ascii="Arial" w:hAnsi="Arial" w:cs="Arial"/>
          <w:sz w:val="24"/>
          <w:szCs w:val="24"/>
        </w:rPr>
        <w:tab/>
      </w:r>
    </w:p>
    <w:p w:rsidR="00724A4F" w:rsidRPr="00D557EC" w:rsidRDefault="00724A4F" w:rsidP="00CE5F36">
      <w:pPr>
        <w:spacing w:after="0" w:line="360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</w:p>
    <w:sectPr w:rsidR="00724A4F" w:rsidRPr="00D557EC" w:rsidSect="00D557EC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F1C" w:rsidRDefault="00276F1C" w:rsidP="00832029">
      <w:pPr>
        <w:spacing w:after="0" w:line="240" w:lineRule="auto"/>
      </w:pPr>
      <w:r>
        <w:separator/>
      </w:r>
    </w:p>
  </w:endnote>
  <w:endnote w:type="continuationSeparator" w:id="0">
    <w:p w:rsidR="00276F1C" w:rsidRDefault="00276F1C" w:rsidP="00832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F1C" w:rsidRDefault="00276F1C" w:rsidP="00832029">
      <w:pPr>
        <w:spacing w:after="0" w:line="240" w:lineRule="auto"/>
      </w:pPr>
      <w:r>
        <w:separator/>
      </w:r>
    </w:p>
  </w:footnote>
  <w:footnote w:type="continuationSeparator" w:id="0">
    <w:p w:rsidR="00276F1C" w:rsidRDefault="00276F1C" w:rsidP="008320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727679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E5F36" w:rsidRPr="0014536D" w:rsidRDefault="00531F0C">
        <w:pPr>
          <w:pStyle w:val="a8"/>
          <w:jc w:val="center"/>
          <w:rPr>
            <w:sz w:val="24"/>
            <w:szCs w:val="24"/>
          </w:rPr>
        </w:pPr>
        <w:r w:rsidRPr="0014536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CE5F36" w:rsidRPr="0014536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4536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4107E">
          <w:rPr>
            <w:rFonts w:ascii="Times New Roman" w:hAnsi="Times New Roman" w:cs="Times New Roman"/>
            <w:noProof/>
            <w:sz w:val="24"/>
            <w:szCs w:val="24"/>
          </w:rPr>
          <w:t>16</w:t>
        </w:r>
        <w:r w:rsidRPr="0014536D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AF50049"/>
    <w:multiLevelType w:val="hybridMultilevel"/>
    <w:tmpl w:val="2A40324C"/>
    <w:lvl w:ilvl="0" w:tplc="09B6F3EE">
      <w:start w:val="1"/>
      <w:numFmt w:val="decimal"/>
      <w:lvlText w:val="%1."/>
      <w:lvlJc w:val="left"/>
      <w:pPr>
        <w:ind w:left="3192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">
    <w:nsid w:val="1B640EE1"/>
    <w:multiLevelType w:val="hybridMultilevel"/>
    <w:tmpl w:val="1FB83D20"/>
    <w:lvl w:ilvl="0" w:tplc="4AB0C244">
      <w:start w:val="1"/>
      <w:numFmt w:val="bullet"/>
      <w:pStyle w:val="a"/>
      <w:lvlText w:val=""/>
      <w:lvlJc w:val="left"/>
      <w:pPr>
        <w:tabs>
          <w:tab w:val="num" w:pos="794"/>
        </w:tabs>
        <w:ind w:left="1163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28BB4B71"/>
    <w:multiLevelType w:val="hybridMultilevel"/>
    <w:tmpl w:val="FA30C13C"/>
    <w:lvl w:ilvl="0" w:tplc="FFFFFFFF">
      <w:start w:val="1"/>
      <w:numFmt w:val="bullet"/>
      <w:pStyle w:val="Iniiaiieoaenonionooiii2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A3E4FC1"/>
    <w:multiLevelType w:val="hybridMultilevel"/>
    <w:tmpl w:val="AB64D0E0"/>
    <w:lvl w:ilvl="0" w:tplc="9EE2EAF6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3C23B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D6CA8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FAA98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C949B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DCEDF7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CE8E36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DC0EB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48A3B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E762436"/>
    <w:multiLevelType w:val="hybridMultilevel"/>
    <w:tmpl w:val="0658A63E"/>
    <w:lvl w:ilvl="0" w:tplc="DFD696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3000363C"/>
    <w:multiLevelType w:val="hybridMultilevel"/>
    <w:tmpl w:val="A09E43DE"/>
    <w:lvl w:ilvl="0" w:tplc="1EA61BAC">
      <w:start w:val="5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6BC56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25451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11CCD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9563D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3EEAF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9D6F2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8CE3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0D4D0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09C1881"/>
    <w:multiLevelType w:val="multilevel"/>
    <w:tmpl w:val="5CCC66EC"/>
    <w:styleLink w:val="VinerHandITC12"/>
    <w:lvl w:ilvl="0">
      <w:start w:val="1"/>
      <w:numFmt w:val="bullet"/>
      <w:lvlText w:val="−"/>
      <w:lvlJc w:val="left"/>
      <w:pPr>
        <w:tabs>
          <w:tab w:val="num" w:pos="1260"/>
        </w:tabs>
        <w:ind w:left="1260" w:hanging="360"/>
      </w:pPr>
      <w:rPr>
        <w:rFonts w:ascii="Viner Hand ITC" w:hAnsi="Viner Hand ITC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3840486"/>
    <w:multiLevelType w:val="hybridMultilevel"/>
    <w:tmpl w:val="A734272C"/>
    <w:lvl w:ilvl="0" w:tplc="457044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4369435B"/>
    <w:multiLevelType w:val="hybridMultilevel"/>
    <w:tmpl w:val="B2C0EC58"/>
    <w:lvl w:ilvl="0" w:tplc="95E4C342">
      <w:start w:val="1"/>
      <w:numFmt w:val="bullet"/>
      <w:pStyle w:val="2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726417D"/>
    <w:multiLevelType w:val="hybridMultilevel"/>
    <w:tmpl w:val="286AE720"/>
    <w:lvl w:ilvl="0" w:tplc="0D12E4D4">
      <w:start w:val="1"/>
      <w:numFmt w:val="decimal"/>
      <w:lvlText w:val="%1."/>
      <w:lvlJc w:val="left"/>
      <w:pPr>
        <w:ind w:left="1419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DE16CEE"/>
    <w:multiLevelType w:val="hybridMultilevel"/>
    <w:tmpl w:val="EC44AB1A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4F6A6CA1"/>
    <w:multiLevelType w:val="hybridMultilevel"/>
    <w:tmpl w:val="65AC150E"/>
    <w:lvl w:ilvl="0" w:tplc="4B4884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5D0420EE"/>
    <w:multiLevelType w:val="hybridMultilevel"/>
    <w:tmpl w:val="FE2C804E"/>
    <w:lvl w:ilvl="0" w:tplc="57E09498">
      <w:start w:val="1"/>
      <w:numFmt w:val="bullet"/>
      <w:pStyle w:val="a0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>
    <w:nsid w:val="628E3636"/>
    <w:multiLevelType w:val="hybridMultilevel"/>
    <w:tmpl w:val="DD18A1E6"/>
    <w:lvl w:ilvl="0" w:tplc="7D3A946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70AD5CF3"/>
    <w:multiLevelType w:val="hybridMultilevel"/>
    <w:tmpl w:val="124C3A9A"/>
    <w:lvl w:ilvl="0" w:tplc="4D287932">
      <w:start w:val="1"/>
      <w:numFmt w:val="decimal"/>
      <w:lvlText w:val="%1)"/>
      <w:lvlJc w:val="left"/>
      <w:pPr>
        <w:ind w:left="1002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733620CE"/>
    <w:multiLevelType w:val="hybridMultilevel"/>
    <w:tmpl w:val="88A6C7CC"/>
    <w:lvl w:ilvl="0" w:tplc="BB042CF4">
      <w:start w:val="1"/>
      <w:numFmt w:val="decimal"/>
      <w:pStyle w:val="--"/>
      <w:lvlText w:val="%1."/>
      <w:lvlJc w:val="left"/>
      <w:pPr>
        <w:tabs>
          <w:tab w:val="num" w:pos="0"/>
        </w:tabs>
        <w:ind w:left="851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76724BC2"/>
    <w:multiLevelType w:val="hybridMultilevel"/>
    <w:tmpl w:val="7A36C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AF4466"/>
    <w:multiLevelType w:val="hybridMultilevel"/>
    <w:tmpl w:val="8C74A106"/>
    <w:lvl w:ilvl="0" w:tplc="6E6A4776">
      <w:start w:val="1"/>
      <w:numFmt w:val="decimal"/>
      <w:pStyle w:val="a1"/>
      <w:lvlText w:val="%1."/>
      <w:lvlJc w:val="left"/>
      <w:pPr>
        <w:tabs>
          <w:tab w:val="num" w:pos="1429"/>
        </w:tabs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15"/>
  </w:num>
  <w:num w:numId="4">
    <w:abstractNumId w:val="10"/>
  </w:num>
  <w:num w:numId="5">
    <w:abstractNumId w:val="14"/>
  </w:num>
  <w:num w:numId="6">
    <w:abstractNumId w:val="8"/>
  </w:num>
  <w:num w:numId="7">
    <w:abstractNumId w:val="12"/>
  </w:num>
  <w:num w:numId="8">
    <w:abstractNumId w:val="5"/>
  </w:num>
  <w:num w:numId="9">
    <w:abstractNumId w:val="17"/>
  </w:num>
  <w:num w:numId="10">
    <w:abstractNumId w:val="4"/>
  </w:num>
  <w:num w:numId="11">
    <w:abstractNumId w:val="6"/>
  </w:num>
  <w:num w:numId="12">
    <w:abstractNumId w:val="11"/>
  </w:num>
  <w:num w:numId="13">
    <w:abstractNumId w:val="2"/>
  </w:num>
  <w:num w:numId="14">
    <w:abstractNumId w:val="18"/>
  </w:num>
  <w:num w:numId="15">
    <w:abstractNumId w:val="13"/>
  </w:num>
  <w:num w:numId="16">
    <w:abstractNumId w:val="9"/>
  </w:num>
  <w:num w:numId="17">
    <w:abstractNumId w:val="3"/>
  </w:num>
  <w:num w:numId="18">
    <w:abstractNumId w:val="16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158"/>
    <w:rsid w:val="000001C4"/>
    <w:rsid w:val="0000486B"/>
    <w:rsid w:val="0000520B"/>
    <w:rsid w:val="000061CD"/>
    <w:rsid w:val="00012DF5"/>
    <w:rsid w:val="00024B2E"/>
    <w:rsid w:val="00025804"/>
    <w:rsid w:val="0003099A"/>
    <w:rsid w:val="00031A04"/>
    <w:rsid w:val="00036E8B"/>
    <w:rsid w:val="00037210"/>
    <w:rsid w:val="00043CF1"/>
    <w:rsid w:val="00046FCF"/>
    <w:rsid w:val="000512B9"/>
    <w:rsid w:val="00054551"/>
    <w:rsid w:val="00056652"/>
    <w:rsid w:val="000604E8"/>
    <w:rsid w:val="00061866"/>
    <w:rsid w:val="00062FB5"/>
    <w:rsid w:val="00066DDC"/>
    <w:rsid w:val="00076B48"/>
    <w:rsid w:val="00082EB4"/>
    <w:rsid w:val="0008344B"/>
    <w:rsid w:val="0008662E"/>
    <w:rsid w:val="00090292"/>
    <w:rsid w:val="00092869"/>
    <w:rsid w:val="00096ADE"/>
    <w:rsid w:val="00096B2F"/>
    <w:rsid w:val="000A3135"/>
    <w:rsid w:val="000B06D7"/>
    <w:rsid w:val="000C48AC"/>
    <w:rsid w:val="000D183B"/>
    <w:rsid w:val="000D2FB1"/>
    <w:rsid w:val="000D3E66"/>
    <w:rsid w:val="000E1747"/>
    <w:rsid w:val="000E4DF6"/>
    <w:rsid w:val="000F0451"/>
    <w:rsid w:val="000F09C0"/>
    <w:rsid w:val="000F129D"/>
    <w:rsid w:val="000F365B"/>
    <w:rsid w:val="000F72A8"/>
    <w:rsid w:val="00101A82"/>
    <w:rsid w:val="00102B5C"/>
    <w:rsid w:val="00106B94"/>
    <w:rsid w:val="00110C57"/>
    <w:rsid w:val="001137FD"/>
    <w:rsid w:val="00115A30"/>
    <w:rsid w:val="001214F5"/>
    <w:rsid w:val="0012272B"/>
    <w:rsid w:val="0013071D"/>
    <w:rsid w:val="00134BF1"/>
    <w:rsid w:val="0014170A"/>
    <w:rsid w:val="00141BC9"/>
    <w:rsid w:val="00143602"/>
    <w:rsid w:val="00143AB3"/>
    <w:rsid w:val="0014536D"/>
    <w:rsid w:val="00145639"/>
    <w:rsid w:val="00145D0E"/>
    <w:rsid w:val="00151708"/>
    <w:rsid w:val="00160240"/>
    <w:rsid w:val="0016354A"/>
    <w:rsid w:val="0016367C"/>
    <w:rsid w:val="00172763"/>
    <w:rsid w:val="00174D78"/>
    <w:rsid w:val="001750E8"/>
    <w:rsid w:val="00180859"/>
    <w:rsid w:val="0018115D"/>
    <w:rsid w:val="0018154B"/>
    <w:rsid w:val="00183BD4"/>
    <w:rsid w:val="0018432F"/>
    <w:rsid w:val="001851B8"/>
    <w:rsid w:val="0018739A"/>
    <w:rsid w:val="00192CA8"/>
    <w:rsid w:val="00193DBC"/>
    <w:rsid w:val="00193F6C"/>
    <w:rsid w:val="00194942"/>
    <w:rsid w:val="001A0D8F"/>
    <w:rsid w:val="001A428F"/>
    <w:rsid w:val="001B3AF4"/>
    <w:rsid w:val="001B525E"/>
    <w:rsid w:val="001C1DE6"/>
    <w:rsid w:val="001C21EA"/>
    <w:rsid w:val="001C34C3"/>
    <w:rsid w:val="001C4733"/>
    <w:rsid w:val="001C6B89"/>
    <w:rsid w:val="001D2140"/>
    <w:rsid w:val="001D587F"/>
    <w:rsid w:val="001D5968"/>
    <w:rsid w:val="001E3058"/>
    <w:rsid w:val="001E3C30"/>
    <w:rsid w:val="001E58FE"/>
    <w:rsid w:val="001F3125"/>
    <w:rsid w:val="001F36D7"/>
    <w:rsid w:val="001F7307"/>
    <w:rsid w:val="00202C43"/>
    <w:rsid w:val="00202FF3"/>
    <w:rsid w:val="00203176"/>
    <w:rsid w:val="0020715A"/>
    <w:rsid w:val="00212AD2"/>
    <w:rsid w:val="0022061D"/>
    <w:rsid w:val="00220CEA"/>
    <w:rsid w:val="002210D9"/>
    <w:rsid w:val="002247B4"/>
    <w:rsid w:val="002253EC"/>
    <w:rsid w:val="00226F27"/>
    <w:rsid w:val="0023030B"/>
    <w:rsid w:val="00234985"/>
    <w:rsid w:val="00235942"/>
    <w:rsid w:val="00236C2D"/>
    <w:rsid w:val="00237B64"/>
    <w:rsid w:val="00240810"/>
    <w:rsid w:val="0024107E"/>
    <w:rsid w:val="0024610D"/>
    <w:rsid w:val="00253174"/>
    <w:rsid w:val="0026092E"/>
    <w:rsid w:val="00260CAB"/>
    <w:rsid w:val="00261E64"/>
    <w:rsid w:val="00262CEC"/>
    <w:rsid w:val="00266E24"/>
    <w:rsid w:val="002675B0"/>
    <w:rsid w:val="00271F8E"/>
    <w:rsid w:val="0027478D"/>
    <w:rsid w:val="00276938"/>
    <w:rsid w:val="00276DB5"/>
    <w:rsid w:val="00276F1C"/>
    <w:rsid w:val="00284F68"/>
    <w:rsid w:val="002945CE"/>
    <w:rsid w:val="002A123C"/>
    <w:rsid w:val="002A129B"/>
    <w:rsid w:val="002A4B04"/>
    <w:rsid w:val="002B341F"/>
    <w:rsid w:val="002B7E67"/>
    <w:rsid w:val="002C171B"/>
    <w:rsid w:val="002C49B0"/>
    <w:rsid w:val="002C4F99"/>
    <w:rsid w:val="002C63C4"/>
    <w:rsid w:val="002D10D0"/>
    <w:rsid w:val="002D147E"/>
    <w:rsid w:val="002D3BF1"/>
    <w:rsid w:val="002D69F5"/>
    <w:rsid w:val="002D73C1"/>
    <w:rsid w:val="002E26DB"/>
    <w:rsid w:val="002E6EA5"/>
    <w:rsid w:val="002F482C"/>
    <w:rsid w:val="002F6751"/>
    <w:rsid w:val="003052B5"/>
    <w:rsid w:val="0031138D"/>
    <w:rsid w:val="003172D7"/>
    <w:rsid w:val="003177F1"/>
    <w:rsid w:val="00320463"/>
    <w:rsid w:val="003222DC"/>
    <w:rsid w:val="00336D20"/>
    <w:rsid w:val="003418B4"/>
    <w:rsid w:val="00342B4C"/>
    <w:rsid w:val="003439BC"/>
    <w:rsid w:val="003442E3"/>
    <w:rsid w:val="0034783B"/>
    <w:rsid w:val="00353212"/>
    <w:rsid w:val="003541D5"/>
    <w:rsid w:val="00355BB9"/>
    <w:rsid w:val="00360068"/>
    <w:rsid w:val="0036174E"/>
    <w:rsid w:val="00362BE1"/>
    <w:rsid w:val="00364839"/>
    <w:rsid w:val="0036677F"/>
    <w:rsid w:val="003812B0"/>
    <w:rsid w:val="00387445"/>
    <w:rsid w:val="00391D91"/>
    <w:rsid w:val="00392F4A"/>
    <w:rsid w:val="00395490"/>
    <w:rsid w:val="003972CB"/>
    <w:rsid w:val="003A3179"/>
    <w:rsid w:val="003A47B6"/>
    <w:rsid w:val="003B425C"/>
    <w:rsid w:val="003B4DBD"/>
    <w:rsid w:val="003B7A3F"/>
    <w:rsid w:val="003C3AED"/>
    <w:rsid w:val="003C4BBA"/>
    <w:rsid w:val="003D0BDE"/>
    <w:rsid w:val="003D10D9"/>
    <w:rsid w:val="003D3106"/>
    <w:rsid w:val="003D4570"/>
    <w:rsid w:val="003D4C5E"/>
    <w:rsid w:val="003E50E4"/>
    <w:rsid w:val="003E60A4"/>
    <w:rsid w:val="003F49D4"/>
    <w:rsid w:val="003F5B2F"/>
    <w:rsid w:val="00403317"/>
    <w:rsid w:val="00403D85"/>
    <w:rsid w:val="00405CE5"/>
    <w:rsid w:val="00411E9C"/>
    <w:rsid w:val="0042141B"/>
    <w:rsid w:val="00434609"/>
    <w:rsid w:val="004436E8"/>
    <w:rsid w:val="004440B6"/>
    <w:rsid w:val="0044429E"/>
    <w:rsid w:val="00450367"/>
    <w:rsid w:val="0045112A"/>
    <w:rsid w:val="00456F86"/>
    <w:rsid w:val="004619A1"/>
    <w:rsid w:val="00466FD5"/>
    <w:rsid w:val="00473578"/>
    <w:rsid w:val="00473B76"/>
    <w:rsid w:val="0047426C"/>
    <w:rsid w:val="004839FE"/>
    <w:rsid w:val="004845C1"/>
    <w:rsid w:val="00487C6B"/>
    <w:rsid w:val="00494536"/>
    <w:rsid w:val="004A0659"/>
    <w:rsid w:val="004A1349"/>
    <w:rsid w:val="004A4576"/>
    <w:rsid w:val="004B0FD8"/>
    <w:rsid w:val="004B1312"/>
    <w:rsid w:val="004B2CB2"/>
    <w:rsid w:val="004B2E05"/>
    <w:rsid w:val="004C0B2D"/>
    <w:rsid w:val="004C1258"/>
    <w:rsid w:val="004C3D68"/>
    <w:rsid w:val="004C5E04"/>
    <w:rsid w:val="004D4DEC"/>
    <w:rsid w:val="004D500D"/>
    <w:rsid w:val="004D50F0"/>
    <w:rsid w:val="004D5C67"/>
    <w:rsid w:val="004D5F54"/>
    <w:rsid w:val="004D7D0A"/>
    <w:rsid w:val="004E339D"/>
    <w:rsid w:val="004F13DF"/>
    <w:rsid w:val="004F252C"/>
    <w:rsid w:val="004F5698"/>
    <w:rsid w:val="004F6328"/>
    <w:rsid w:val="0050073D"/>
    <w:rsid w:val="005024A4"/>
    <w:rsid w:val="00504B1D"/>
    <w:rsid w:val="00504FBB"/>
    <w:rsid w:val="00514894"/>
    <w:rsid w:val="00516B3D"/>
    <w:rsid w:val="00517302"/>
    <w:rsid w:val="00531F0C"/>
    <w:rsid w:val="00532867"/>
    <w:rsid w:val="00542EB3"/>
    <w:rsid w:val="0054339E"/>
    <w:rsid w:val="00544A93"/>
    <w:rsid w:val="00554DBD"/>
    <w:rsid w:val="00556712"/>
    <w:rsid w:val="005636B5"/>
    <w:rsid w:val="00572E10"/>
    <w:rsid w:val="00574567"/>
    <w:rsid w:val="00575181"/>
    <w:rsid w:val="005755C4"/>
    <w:rsid w:val="005756FA"/>
    <w:rsid w:val="005767C0"/>
    <w:rsid w:val="00580635"/>
    <w:rsid w:val="00582344"/>
    <w:rsid w:val="005862EF"/>
    <w:rsid w:val="00587BE6"/>
    <w:rsid w:val="00591F92"/>
    <w:rsid w:val="00593C54"/>
    <w:rsid w:val="00593E78"/>
    <w:rsid w:val="00594A59"/>
    <w:rsid w:val="00596A33"/>
    <w:rsid w:val="00596A54"/>
    <w:rsid w:val="005C139A"/>
    <w:rsid w:val="005C193F"/>
    <w:rsid w:val="005C201F"/>
    <w:rsid w:val="005C3938"/>
    <w:rsid w:val="005C5D3E"/>
    <w:rsid w:val="005D0096"/>
    <w:rsid w:val="005D1AD7"/>
    <w:rsid w:val="005D1B8E"/>
    <w:rsid w:val="005D26FF"/>
    <w:rsid w:val="005D4FD7"/>
    <w:rsid w:val="005D742F"/>
    <w:rsid w:val="005E73D2"/>
    <w:rsid w:val="005F05ED"/>
    <w:rsid w:val="005F31B5"/>
    <w:rsid w:val="006059DB"/>
    <w:rsid w:val="006076E9"/>
    <w:rsid w:val="006155BD"/>
    <w:rsid w:val="0062394A"/>
    <w:rsid w:val="00623D79"/>
    <w:rsid w:val="006244DD"/>
    <w:rsid w:val="00626148"/>
    <w:rsid w:val="0062636D"/>
    <w:rsid w:val="00640487"/>
    <w:rsid w:val="006405A2"/>
    <w:rsid w:val="00640B44"/>
    <w:rsid w:val="0064656B"/>
    <w:rsid w:val="00654A71"/>
    <w:rsid w:val="00657074"/>
    <w:rsid w:val="006606F5"/>
    <w:rsid w:val="00662EEE"/>
    <w:rsid w:val="0066469A"/>
    <w:rsid w:val="00665E6F"/>
    <w:rsid w:val="006717CF"/>
    <w:rsid w:val="00672975"/>
    <w:rsid w:val="0067301D"/>
    <w:rsid w:val="00673FF7"/>
    <w:rsid w:val="00676581"/>
    <w:rsid w:val="00681189"/>
    <w:rsid w:val="006829AC"/>
    <w:rsid w:val="0068362B"/>
    <w:rsid w:val="00684335"/>
    <w:rsid w:val="006846D1"/>
    <w:rsid w:val="00691694"/>
    <w:rsid w:val="00691C21"/>
    <w:rsid w:val="00693342"/>
    <w:rsid w:val="00697598"/>
    <w:rsid w:val="006A1686"/>
    <w:rsid w:val="006A251F"/>
    <w:rsid w:val="006A543E"/>
    <w:rsid w:val="006A67BA"/>
    <w:rsid w:val="006A71A3"/>
    <w:rsid w:val="006A7223"/>
    <w:rsid w:val="006B2383"/>
    <w:rsid w:val="006B5566"/>
    <w:rsid w:val="006B5D3B"/>
    <w:rsid w:val="006B69B8"/>
    <w:rsid w:val="006D233F"/>
    <w:rsid w:val="006D73C5"/>
    <w:rsid w:val="006E459D"/>
    <w:rsid w:val="006E6847"/>
    <w:rsid w:val="006F099B"/>
    <w:rsid w:val="006F6AC4"/>
    <w:rsid w:val="006F751B"/>
    <w:rsid w:val="007107D5"/>
    <w:rsid w:val="007112A9"/>
    <w:rsid w:val="0072152A"/>
    <w:rsid w:val="00724A4F"/>
    <w:rsid w:val="00724F9A"/>
    <w:rsid w:val="00725042"/>
    <w:rsid w:val="00730154"/>
    <w:rsid w:val="00730194"/>
    <w:rsid w:val="00731837"/>
    <w:rsid w:val="00735E3B"/>
    <w:rsid w:val="007419FB"/>
    <w:rsid w:val="00750B92"/>
    <w:rsid w:val="007615E1"/>
    <w:rsid w:val="007625E1"/>
    <w:rsid w:val="00767465"/>
    <w:rsid w:val="0077017E"/>
    <w:rsid w:val="0077053B"/>
    <w:rsid w:val="0077196D"/>
    <w:rsid w:val="00771C5F"/>
    <w:rsid w:val="00781A23"/>
    <w:rsid w:val="00782474"/>
    <w:rsid w:val="007842DE"/>
    <w:rsid w:val="00792774"/>
    <w:rsid w:val="007A0724"/>
    <w:rsid w:val="007A141E"/>
    <w:rsid w:val="007A3D34"/>
    <w:rsid w:val="007A6842"/>
    <w:rsid w:val="007A7C78"/>
    <w:rsid w:val="007B3DC0"/>
    <w:rsid w:val="007B636E"/>
    <w:rsid w:val="007C13F2"/>
    <w:rsid w:val="007C3CA4"/>
    <w:rsid w:val="007D1D3E"/>
    <w:rsid w:val="007D2A5D"/>
    <w:rsid w:val="007D5F8E"/>
    <w:rsid w:val="007E368D"/>
    <w:rsid w:val="007E7E5C"/>
    <w:rsid w:val="007F060D"/>
    <w:rsid w:val="007F276C"/>
    <w:rsid w:val="007F533B"/>
    <w:rsid w:val="0080212C"/>
    <w:rsid w:val="008030D0"/>
    <w:rsid w:val="00804448"/>
    <w:rsid w:val="00812E4C"/>
    <w:rsid w:val="0081316F"/>
    <w:rsid w:val="008223EF"/>
    <w:rsid w:val="00822909"/>
    <w:rsid w:val="00827427"/>
    <w:rsid w:val="008312AC"/>
    <w:rsid w:val="00832029"/>
    <w:rsid w:val="0083248E"/>
    <w:rsid w:val="00835BEF"/>
    <w:rsid w:val="00836889"/>
    <w:rsid w:val="0083698E"/>
    <w:rsid w:val="0083793B"/>
    <w:rsid w:val="008531FF"/>
    <w:rsid w:val="00853D0E"/>
    <w:rsid w:val="008612EA"/>
    <w:rsid w:val="00866F7F"/>
    <w:rsid w:val="00867307"/>
    <w:rsid w:val="0087137C"/>
    <w:rsid w:val="00871CD3"/>
    <w:rsid w:val="008755A7"/>
    <w:rsid w:val="00883CF8"/>
    <w:rsid w:val="0088496D"/>
    <w:rsid w:val="00892362"/>
    <w:rsid w:val="0089404F"/>
    <w:rsid w:val="00894CDA"/>
    <w:rsid w:val="0089645B"/>
    <w:rsid w:val="008968FE"/>
    <w:rsid w:val="00896A17"/>
    <w:rsid w:val="008A08A7"/>
    <w:rsid w:val="008A3117"/>
    <w:rsid w:val="008A46BD"/>
    <w:rsid w:val="008A6A19"/>
    <w:rsid w:val="008A7380"/>
    <w:rsid w:val="008B3178"/>
    <w:rsid w:val="008B5724"/>
    <w:rsid w:val="008B63D5"/>
    <w:rsid w:val="008C6D4E"/>
    <w:rsid w:val="008D44F1"/>
    <w:rsid w:val="008E0D34"/>
    <w:rsid w:val="008E15EE"/>
    <w:rsid w:val="008E5D7B"/>
    <w:rsid w:val="008F1CC1"/>
    <w:rsid w:val="008F5201"/>
    <w:rsid w:val="00900EDF"/>
    <w:rsid w:val="00904F80"/>
    <w:rsid w:val="00906450"/>
    <w:rsid w:val="00907387"/>
    <w:rsid w:val="00922A9D"/>
    <w:rsid w:val="009238A8"/>
    <w:rsid w:val="00927613"/>
    <w:rsid w:val="00927E43"/>
    <w:rsid w:val="0093042C"/>
    <w:rsid w:val="00934D3B"/>
    <w:rsid w:val="00936C3F"/>
    <w:rsid w:val="009469C2"/>
    <w:rsid w:val="00946A76"/>
    <w:rsid w:val="00950B26"/>
    <w:rsid w:val="00954C1F"/>
    <w:rsid w:val="0095531A"/>
    <w:rsid w:val="00963184"/>
    <w:rsid w:val="00964311"/>
    <w:rsid w:val="00964F6B"/>
    <w:rsid w:val="00972CCE"/>
    <w:rsid w:val="00976986"/>
    <w:rsid w:val="009772D3"/>
    <w:rsid w:val="009779B7"/>
    <w:rsid w:val="009957A4"/>
    <w:rsid w:val="009959E0"/>
    <w:rsid w:val="00996212"/>
    <w:rsid w:val="00996467"/>
    <w:rsid w:val="00996D74"/>
    <w:rsid w:val="009A0819"/>
    <w:rsid w:val="009A43A3"/>
    <w:rsid w:val="009A7009"/>
    <w:rsid w:val="009A7790"/>
    <w:rsid w:val="009B497C"/>
    <w:rsid w:val="009B70A6"/>
    <w:rsid w:val="009B7978"/>
    <w:rsid w:val="009D172F"/>
    <w:rsid w:val="009E05B6"/>
    <w:rsid w:val="009E1EE7"/>
    <w:rsid w:val="009F0453"/>
    <w:rsid w:val="009F39E1"/>
    <w:rsid w:val="00A01A17"/>
    <w:rsid w:val="00A06659"/>
    <w:rsid w:val="00A074D5"/>
    <w:rsid w:val="00A113A8"/>
    <w:rsid w:val="00A115CE"/>
    <w:rsid w:val="00A20555"/>
    <w:rsid w:val="00A22D9F"/>
    <w:rsid w:val="00A24FE4"/>
    <w:rsid w:val="00A34693"/>
    <w:rsid w:val="00A35AA5"/>
    <w:rsid w:val="00A44A02"/>
    <w:rsid w:val="00A4614E"/>
    <w:rsid w:val="00A469C7"/>
    <w:rsid w:val="00A57180"/>
    <w:rsid w:val="00A602A7"/>
    <w:rsid w:val="00A606E4"/>
    <w:rsid w:val="00A65052"/>
    <w:rsid w:val="00A67A1F"/>
    <w:rsid w:val="00A70903"/>
    <w:rsid w:val="00A724EB"/>
    <w:rsid w:val="00A74648"/>
    <w:rsid w:val="00A76858"/>
    <w:rsid w:val="00A83195"/>
    <w:rsid w:val="00A85A49"/>
    <w:rsid w:val="00A87A0F"/>
    <w:rsid w:val="00A92648"/>
    <w:rsid w:val="00AA1771"/>
    <w:rsid w:val="00AA1A54"/>
    <w:rsid w:val="00AA47F7"/>
    <w:rsid w:val="00AA4C50"/>
    <w:rsid w:val="00AA5F4C"/>
    <w:rsid w:val="00AA6D94"/>
    <w:rsid w:val="00AB367C"/>
    <w:rsid w:val="00AB38C1"/>
    <w:rsid w:val="00AB3E73"/>
    <w:rsid w:val="00AB5FCF"/>
    <w:rsid w:val="00AC039C"/>
    <w:rsid w:val="00AC3FE8"/>
    <w:rsid w:val="00AC6731"/>
    <w:rsid w:val="00AD22A3"/>
    <w:rsid w:val="00AD6028"/>
    <w:rsid w:val="00AE06BF"/>
    <w:rsid w:val="00AE21B2"/>
    <w:rsid w:val="00AE2EAC"/>
    <w:rsid w:val="00AE3DF2"/>
    <w:rsid w:val="00AE78CF"/>
    <w:rsid w:val="00AF7831"/>
    <w:rsid w:val="00AF7F3D"/>
    <w:rsid w:val="00B0429A"/>
    <w:rsid w:val="00B04578"/>
    <w:rsid w:val="00B161DF"/>
    <w:rsid w:val="00B2145A"/>
    <w:rsid w:val="00B21EB4"/>
    <w:rsid w:val="00B2406F"/>
    <w:rsid w:val="00B25447"/>
    <w:rsid w:val="00B277D7"/>
    <w:rsid w:val="00B34D6D"/>
    <w:rsid w:val="00B40B4A"/>
    <w:rsid w:val="00B44C90"/>
    <w:rsid w:val="00B622C9"/>
    <w:rsid w:val="00B62DA1"/>
    <w:rsid w:val="00B6467D"/>
    <w:rsid w:val="00B6533E"/>
    <w:rsid w:val="00B663F4"/>
    <w:rsid w:val="00B6682A"/>
    <w:rsid w:val="00B66B0E"/>
    <w:rsid w:val="00B70871"/>
    <w:rsid w:val="00B71553"/>
    <w:rsid w:val="00B7360E"/>
    <w:rsid w:val="00B75EFB"/>
    <w:rsid w:val="00B775BC"/>
    <w:rsid w:val="00B8252F"/>
    <w:rsid w:val="00B8522E"/>
    <w:rsid w:val="00B91100"/>
    <w:rsid w:val="00B96430"/>
    <w:rsid w:val="00B964D5"/>
    <w:rsid w:val="00BA09C5"/>
    <w:rsid w:val="00BA1361"/>
    <w:rsid w:val="00BA3BD4"/>
    <w:rsid w:val="00BA4347"/>
    <w:rsid w:val="00BB1871"/>
    <w:rsid w:val="00BB1CA4"/>
    <w:rsid w:val="00BB26B2"/>
    <w:rsid w:val="00BB6EB0"/>
    <w:rsid w:val="00BB78E1"/>
    <w:rsid w:val="00BC06AD"/>
    <w:rsid w:val="00BC0728"/>
    <w:rsid w:val="00BC3CE3"/>
    <w:rsid w:val="00BC3E98"/>
    <w:rsid w:val="00BC4211"/>
    <w:rsid w:val="00BC4D2B"/>
    <w:rsid w:val="00BC4F7E"/>
    <w:rsid w:val="00BD2121"/>
    <w:rsid w:val="00BD2D1E"/>
    <w:rsid w:val="00BD307E"/>
    <w:rsid w:val="00BD47B1"/>
    <w:rsid w:val="00BD5CD1"/>
    <w:rsid w:val="00BE46BB"/>
    <w:rsid w:val="00BF3F38"/>
    <w:rsid w:val="00BF4B2C"/>
    <w:rsid w:val="00C0741F"/>
    <w:rsid w:val="00C1573C"/>
    <w:rsid w:val="00C17901"/>
    <w:rsid w:val="00C23B3C"/>
    <w:rsid w:val="00C24027"/>
    <w:rsid w:val="00C26652"/>
    <w:rsid w:val="00C3593C"/>
    <w:rsid w:val="00C60110"/>
    <w:rsid w:val="00C654C1"/>
    <w:rsid w:val="00C735B3"/>
    <w:rsid w:val="00C7470B"/>
    <w:rsid w:val="00C762C1"/>
    <w:rsid w:val="00C76A8E"/>
    <w:rsid w:val="00C810CA"/>
    <w:rsid w:val="00C81BFD"/>
    <w:rsid w:val="00C84119"/>
    <w:rsid w:val="00C86847"/>
    <w:rsid w:val="00C90E59"/>
    <w:rsid w:val="00C92560"/>
    <w:rsid w:val="00C962F2"/>
    <w:rsid w:val="00C96639"/>
    <w:rsid w:val="00CA076F"/>
    <w:rsid w:val="00CA07A1"/>
    <w:rsid w:val="00CA1C38"/>
    <w:rsid w:val="00CA420D"/>
    <w:rsid w:val="00CB1698"/>
    <w:rsid w:val="00CB33C0"/>
    <w:rsid w:val="00CB3DF9"/>
    <w:rsid w:val="00CB5A5C"/>
    <w:rsid w:val="00CC562A"/>
    <w:rsid w:val="00CC5B41"/>
    <w:rsid w:val="00CD3445"/>
    <w:rsid w:val="00CD5D0D"/>
    <w:rsid w:val="00CE0218"/>
    <w:rsid w:val="00CE1ABD"/>
    <w:rsid w:val="00CE5F36"/>
    <w:rsid w:val="00CE71C0"/>
    <w:rsid w:val="00CF35A9"/>
    <w:rsid w:val="00CF5238"/>
    <w:rsid w:val="00CF559C"/>
    <w:rsid w:val="00CF6DAB"/>
    <w:rsid w:val="00CF7122"/>
    <w:rsid w:val="00D022E1"/>
    <w:rsid w:val="00D07AAE"/>
    <w:rsid w:val="00D10E22"/>
    <w:rsid w:val="00D11BD8"/>
    <w:rsid w:val="00D157C3"/>
    <w:rsid w:val="00D1614F"/>
    <w:rsid w:val="00D20B8E"/>
    <w:rsid w:val="00D236F6"/>
    <w:rsid w:val="00D24338"/>
    <w:rsid w:val="00D307C2"/>
    <w:rsid w:val="00D33D3B"/>
    <w:rsid w:val="00D360CC"/>
    <w:rsid w:val="00D3676A"/>
    <w:rsid w:val="00D4016B"/>
    <w:rsid w:val="00D40E72"/>
    <w:rsid w:val="00D525EB"/>
    <w:rsid w:val="00D557EC"/>
    <w:rsid w:val="00D56B8C"/>
    <w:rsid w:val="00D57AC3"/>
    <w:rsid w:val="00D64C31"/>
    <w:rsid w:val="00D667B5"/>
    <w:rsid w:val="00D80B5A"/>
    <w:rsid w:val="00D82380"/>
    <w:rsid w:val="00D83C8B"/>
    <w:rsid w:val="00D83E4C"/>
    <w:rsid w:val="00D84A75"/>
    <w:rsid w:val="00D90219"/>
    <w:rsid w:val="00D950E3"/>
    <w:rsid w:val="00D962B1"/>
    <w:rsid w:val="00D97452"/>
    <w:rsid w:val="00D97527"/>
    <w:rsid w:val="00D978E2"/>
    <w:rsid w:val="00DA1A23"/>
    <w:rsid w:val="00DA3D41"/>
    <w:rsid w:val="00DB3EC3"/>
    <w:rsid w:val="00DB4F48"/>
    <w:rsid w:val="00DC1BB7"/>
    <w:rsid w:val="00DC3F36"/>
    <w:rsid w:val="00DC7134"/>
    <w:rsid w:val="00DD0A2E"/>
    <w:rsid w:val="00DD0F20"/>
    <w:rsid w:val="00DD2AD5"/>
    <w:rsid w:val="00DD39F6"/>
    <w:rsid w:val="00DE0EEC"/>
    <w:rsid w:val="00DE6274"/>
    <w:rsid w:val="00DE6477"/>
    <w:rsid w:val="00DE7559"/>
    <w:rsid w:val="00DF434D"/>
    <w:rsid w:val="00DF43A1"/>
    <w:rsid w:val="00DF6C5A"/>
    <w:rsid w:val="00DF713C"/>
    <w:rsid w:val="00E04152"/>
    <w:rsid w:val="00E11628"/>
    <w:rsid w:val="00E1176F"/>
    <w:rsid w:val="00E1417E"/>
    <w:rsid w:val="00E1658B"/>
    <w:rsid w:val="00E16F5E"/>
    <w:rsid w:val="00E21BAC"/>
    <w:rsid w:val="00E21C8B"/>
    <w:rsid w:val="00E445E9"/>
    <w:rsid w:val="00E4736D"/>
    <w:rsid w:val="00E47FCE"/>
    <w:rsid w:val="00E505B3"/>
    <w:rsid w:val="00E5423B"/>
    <w:rsid w:val="00E61A57"/>
    <w:rsid w:val="00E62FC6"/>
    <w:rsid w:val="00E74D31"/>
    <w:rsid w:val="00E77B34"/>
    <w:rsid w:val="00E80AD3"/>
    <w:rsid w:val="00E82989"/>
    <w:rsid w:val="00E860E6"/>
    <w:rsid w:val="00E86C3C"/>
    <w:rsid w:val="00E90B83"/>
    <w:rsid w:val="00E92F4E"/>
    <w:rsid w:val="00E971DF"/>
    <w:rsid w:val="00EA11F1"/>
    <w:rsid w:val="00EA16B7"/>
    <w:rsid w:val="00EA2503"/>
    <w:rsid w:val="00EA2ED5"/>
    <w:rsid w:val="00EA5307"/>
    <w:rsid w:val="00EB3D61"/>
    <w:rsid w:val="00EC2852"/>
    <w:rsid w:val="00ED0DC4"/>
    <w:rsid w:val="00ED4D6F"/>
    <w:rsid w:val="00EE1B8D"/>
    <w:rsid w:val="00EE4DA8"/>
    <w:rsid w:val="00EE58EF"/>
    <w:rsid w:val="00EF01BC"/>
    <w:rsid w:val="00EF3C50"/>
    <w:rsid w:val="00EF3D68"/>
    <w:rsid w:val="00EF5B6D"/>
    <w:rsid w:val="00EF7CA2"/>
    <w:rsid w:val="00F0087F"/>
    <w:rsid w:val="00F0099F"/>
    <w:rsid w:val="00F06C55"/>
    <w:rsid w:val="00F07AFA"/>
    <w:rsid w:val="00F16CD7"/>
    <w:rsid w:val="00F23D62"/>
    <w:rsid w:val="00F2645D"/>
    <w:rsid w:val="00F338CA"/>
    <w:rsid w:val="00F37945"/>
    <w:rsid w:val="00F40187"/>
    <w:rsid w:val="00F45D4F"/>
    <w:rsid w:val="00F47135"/>
    <w:rsid w:val="00F50D93"/>
    <w:rsid w:val="00F52B8F"/>
    <w:rsid w:val="00F5660C"/>
    <w:rsid w:val="00F57F1C"/>
    <w:rsid w:val="00F62764"/>
    <w:rsid w:val="00F71AFF"/>
    <w:rsid w:val="00F7707B"/>
    <w:rsid w:val="00F80B5F"/>
    <w:rsid w:val="00F815C7"/>
    <w:rsid w:val="00F816B7"/>
    <w:rsid w:val="00F820F5"/>
    <w:rsid w:val="00F838DC"/>
    <w:rsid w:val="00F92AA0"/>
    <w:rsid w:val="00FA4D43"/>
    <w:rsid w:val="00FA5D1D"/>
    <w:rsid w:val="00FA6C9D"/>
    <w:rsid w:val="00FA715B"/>
    <w:rsid w:val="00FA75FA"/>
    <w:rsid w:val="00FB36EF"/>
    <w:rsid w:val="00FB6821"/>
    <w:rsid w:val="00FC1412"/>
    <w:rsid w:val="00FC5260"/>
    <w:rsid w:val="00FD4BFB"/>
    <w:rsid w:val="00FD7477"/>
    <w:rsid w:val="00FE2890"/>
    <w:rsid w:val="00FE76D4"/>
    <w:rsid w:val="00FF150F"/>
    <w:rsid w:val="00FF3158"/>
    <w:rsid w:val="00FF3746"/>
    <w:rsid w:val="00FF44C8"/>
    <w:rsid w:val="00FF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0"/>
    <w:lsdException w:name="caption" w:uiPriority="0" w:qFormat="1"/>
    <w:lsdException w:name="footnote reference" w:uiPriority="0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B7360E"/>
  </w:style>
  <w:style w:type="paragraph" w:styleId="1">
    <w:name w:val="heading 1"/>
    <w:basedOn w:val="a2"/>
    <w:next w:val="a2"/>
    <w:link w:val="10"/>
    <w:qFormat/>
    <w:rsid w:val="00582344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</w:rPr>
  </w:style>
  <w:style w:type="paragraph" w:styleId="20">
    <w:name w:val="heading 2"/>
    <w:basedOn w:val="a2"/>
    <w:next w:val="a2"/>
    <w:link w:val="21"/>
    <w:qFormat/>
    <w:rsid w:val="00582344"/>
    <w:pPr>
      <w:keepNext/>
      <w:tabs>
        <w:tab w:val="num" w:pos="1620"/>
      </w:tabs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2"/>
    <w:next w:val="a2"/>
    <w:link w:val="30"/>
    <w:qFormat/>
    <w:rsid w:val="00582344"/>
    <w:pPr>
      <w:keepNext/>
      <w:widowControl w:val="0"/>
      <w:autoSpaceDE w:val="0"/>
      <w:autoSpaceDN w:val="0"/>
      <w:adjustRightInd w:val="0"/>
      <w:spacing w:before="240" w:after="60" w:line="240" w:lineRule="auto"/>
      <w:ind w:firstLine="720"/>
      <w:jc w:val="both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2"/>
    <w:next w:val="a2"/>
    <w:link w:val="40"/>
    <w:qFormat/>
    <w:rsid w:val="00582344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2"/>
    <w:next w:val="a2"/>
    <w:link w:val="50"/>
    <w:qFormat/>
    <w:rsid w:val="00582344"/>
    <w:pPr>
      <w:keepNext/>
      <w:spacing w:after="0" w:line="240" w:lineRule="auto"/>
      <w:jc w:val="center"/>
      <w:outlineLvl w:val="4"/>
    </w:pPr>
    <w:rPr>
      <w:rFonts w:ascii="T_Baltica" w:eastAsia="Times New Roman" w:hAnsi="T_Baltica" w:cs="Times New Roman"/>
      <w:sz w:val="32"/>
      <w:szCs w:val="20"/>
      <w:lang w:val="ar-SA" w:eastAsia="ru-RU"/>
    </w:rPr>
  </w:style>
  <w:style w:type="paragraph" w:styleId="6">
    <w:name w:val="heading 6"/>
    <w:basedOn w:val="a2"/>
    <w:next w:val="a2"/>
    <w:link w:val="60"/>
    <w:uiPriority w:val="99"/>
    <w:qFormat/>
    <w:rsid w:val="00CE5F36"/>
    <w:pPr>
      <w:keepNext/>
      <w:keepLines/>
      <w:spacing w:before="200" w:after="0" w:line="240" w:lineRule="auto"/>
      <w:ind w:firstLine="709"/>
      <w:jc w:val="both"/>
      <w:outlineLvl w:val="5"/>
    </w:pPr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paragraph" w:styleId="7">
    <w:name w:val="heading 7"/>
    <w:basedOn w:val="a2"/>
    <w:next w:val="a2"/>
    <w:link w:val="70"/>
    <w:uiPriority w:val="99"/>
    <w:qFormat/>
    <w:rsid w:val="00CE5F36"/>
    <w:pPr>
      <w:keepNext/>
      <w:keepLines/>
      <w:spacing w:before="200" w:after="0" w:line="240" w:lineRule="auto"/>
      <w:ind w:firstLine="709"/>
      <w:jc w:val="both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8">
    <w:name w:val="heading 8"/>
    <w:basedOn w:val="a2"/>
    <w:next w:val="a2"/>
    <w:link w:val="80"/>
    <w:uiPriority w:val="99"/>
    <w:qFormat/>
    <w:rsid w:val="00CE5F36"/>
    <w:pPr>
      <w:keepNext/>
      <w:keepLines/>
      <w:spacing w:before="200" w:after="0" w:line="240" w:lineRule="auto"/>
      <w:ind w:firstLine="709"/>
      <w:jc w:val="both"/>
      <w:outlineLvl w:val="7"/>
    </w:pPr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paragraph" w:styleId="9">
    <w:name w:val="heading 9"/>
    <w:basedOn w:val="a2"/>
    <w:next w:val="a2"/>
    <w:link w:val="90"/>
    <w:uiPriority w:val="99"/>
    <w:qFormat/>
    <w:rsid w:val="00CE5F36"/>
    <w:pPr>
      <w:keepNext/>
      <w:keepLines/>
      <w:spacing w:before="200" w:after="0" w:line="240" w:lineRule="auto"/>
      <w:ind w:firstLine="709"/>
      <w:jc w:val="both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a6">
    <w:name w:val="Гипертекстовая ссылка"/>
    <w:basedOn w:val="a3"/>
    <w:rsid w:val="002253EC"/>
    <w:rPr>
      <w:rFonts w:cs="Times New Roman"/>
      <w:b w:val="0"/>
      <w:color w:val="106BBE"/>
    </w:rPr>
  </w:style>
  <w:style w:type="character" w:customStyle="1" w:styleId="FontStyle27">
    <w:name w:val="Font Style27"/>
    <w:uiPriority w:val="99"/>
    <w:rsid w:val="00E505B3"/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No Spacing"/>
    <w:uiPriority w:val="1"/>
    <w:qFormat/>
    <w:rsid w:val="00E505B3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8">
    <w:name w:val="header"/>
    <w:basedOn w:val="a2"/>
    <w:link w:val="a9"/>
    <w:uiPriority w:val="99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3"/>
    <w:link w:val="a8"/>
    <w:uiPriority w:val="99"/>
    <w:rsid w:val="00832029"/>
  </w:style>
  <w:style w:type="paragraph" w:styleId="aa">
    <w:name w:val="footer"/>
    <w:basedOn w:val="a2"/>
    <w:link w:val="ab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3"/>
    <w:link w:val="aa"/>
    <w:uiPriority w:val="99"/>
    <w:rsid w:val="00832029"/>
  </w:style>
  <w:style w:type="paragraph" w:styleId="ac">
    <w:name w:val="List Paragraph"/>
    <w:basedOn w:val="a2"/>
    <w:uiPriority w:val="34"/>
    <w:qFormat/>
    <w:rsid w:val="00640B4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d">
    <w:name w:val="Balloon Text"/>
    <w:basedOn w:val="a2"/>
    <w:link w:val="ae"/>
    <w:semiHidden/>
    <w:unhideWhenUsed/>
    <w:rsid w:val="00837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3"/>
    <w:link w:val="ad"/>
    <w:semiHidden/>
    <w:rsid w:val="008379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3"/>
    <w:rsid w:val="00BD2121"/>
  </w:style>
  <w:style w:type="character" w:styleId="af">
    <w:name w:val="Hyperlink"/>
    <w:basedOn w:val="a3"/>
    <w:unhideWhenUsed/>
    <w:rsid w:val="00A44A02"/>
    <w:rPr>
      <w:color w:val="0000FF"/>
      <w:u w:val="single"/>
    </w:rPr>
  </w:style>
  <w:style w:type="paragraph" w:styleId="af0">
    <w:name w:val="Normal (Web)"/>
    <w:basedOn w:val="a2"/>
    <w:uiPriority w:val="99"/>
    <w:unhideWhenUsed/>
    <w:rsid w:val="00405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3"/>
    <w:link w:val="1"/>
    <w:rsid w:val="00582344"/>
    <w:rPr>
      <w:rFonts w:ascii="Arial" w:eastAsia="Times New Roman" w:hAnsi="Arial" w:cs="Times New Roman"/>
      <w:b/>
      <w:bCs/>
      <w:color w:val="000080"/>
    </w:rPr>
  </w:style>
  <w:style w:type="character" w:customStyle="1" w:styleId="21">
    <w:name w:val="Заголовок 2 Знак"/>
    <w:basedOn w:val="a3"/>
    <w:link w:val="20"/>
    <w:rsid w:val="0058234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3"/>
    <w:link w:val="3"/>
    <w:uiPriority w:val="99"/>
    <w:rsid w:val="0058234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3"/>
    <w:link w:val="4"/>
    <w:rsid w:val="0058234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3"/>
    <w:link w:val="5"/>
    <w:rsid w:val="00582344"/>
    <w:rPr>
      <w:rFonts w:ascii="T_Baltica" w:eastAsia="Times New Roman" w:hAnsi="T_Baltica" w:cs="Times New Roman"/>
      <w:sz w:val="32"/>
      <w:szCs w:val="20"/>
      <w:lang w:val="ar-SA" w:eastAsia="ru-RU"/>
    </w:rPr>
  </w:style>
  <w:style w:type="character" w:customStyle="1" w:styleId="af1">
    <w:name w:val="Цветовое выделение"/>
    <w:rsid w:val="00582344"/>
    <w:rPr>
      <w:b/>
      <w:bCs/>
      <w:color w:val="000080"/>
      <w:sz w:val="22"/>
      <w:szCs w:val="22"/>
    </w:rPr>
  </w:style>
  <w:style w:type="paragraph" w:customStyle="1" w:styleId="af2">
    <w:name w:val="Текст (лев. подпись)"/>
    <w:basedOn w:val="a2"/>
    <w:next w:val="a2"/>
    <w:rsid w:val="005823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paragraph" w:customStyle="1" w:styleId="af3">
    <w:name w:val="Текст (прав. подпись)"/>
    <w:basedOn w:val="a2"/>
    <w:next w:val="a2"/>
    <w:rsid w:val="00582344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af4">
    <w:name w:val="Таблицы (моноширинный)"/>
    <w:basedOn w:val="a2"/>
    <w:next w:val="a2"/>
    <w:rsid w:val="0058234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character" w:styleId="af5">
    <w:name w:val="page number"/>
    <w:basedOn w:val="a3"/>
    <w:rsid w:val="00582344"/>
  </w:style>
  <w:style w:type="paragraph" w:customStyle="1" w:styleId="ConsPlusNormal">
    <w:name w:val="ConsPlusNormal"/>
    <w:rsid w:val="0058234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Body Text"/>
    <w:basedOn w:val="a2"/>
    <w:link w:val="af7"/>
    <w:rsid w:val="00582344"/>
    <w:pPr>
      <w:widowControl w:val="0"/>
      <w:autoSpaceDE w:val="0"/>
      <w:autoSpaceDN w:val="0"/>
      <w:adjustRightInd w:val="0"/>
      <w:spacing w:after="12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f7">
    <w:name w:val="Основной текст Знак"/>
    <w:basedOn w:val="a3"/>
    <w:link w:val="af6"/>
    <w:rsid w:val="00582344"/>
    <w:rPr>
      <w:rFonts w:ascii="Arial" w:eastAsia="Times New Roman" w:hAnsi="Arial" w:cs="Arial"/>
      <w:lang w:eastAsia="ru-RU"/>
    </w:rPr>
  </w:style>
  <w:style w:type="paragraph" w:customStyle="1" w:styleId="ConsTitle">
    <w:name w:val="ConsTitle"/>
    <w:rsid w:val="0058234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8">
    <w:name w:val="Document Map"/>
    <w:basedOn w:val="a2"/>
    <w:link w:val="af9"/>
    <w:rsid w:val="00582344"/>
    <w:pPr>
      <w:widowControl w:val="0"/>
      <w:shd w:val="clear" w:color="auto" w:fill="00008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9">
    <w:name w:val="Схема документа Знак"/>
    <w:basedOn w:val="a3"/>
    <w:link w:val="af8"/>
    <w:uiPriority w:val="99"/>
    <w:rsid w:val="0058234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a">
    <w:name w:val="Body Text Indent"/>
    <w:aliases w:val="Нумерованный список !!,Основной текст 1,Надин стиль,Исторические события,Ист события с точкой,Основной текст с отступом Знак Знак"/>
    <w:basedOn w:val="a2"/>
    <w:link w:val="afb"/>
    <w:rsid w:val="00582344"/>
    <w:pPr>
      <w:widowControl w:val="0"/>
      <w:autoSpaceDE w:val="0"/>
      <w:autoSpaceDN w:val="0"/>
      <w:adjustRightInd w:val="0"/>
      <w:spacing w:after="120" w:line="240" w:lineRule="auto"/>
      <w:ind w:left="283"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fb">
    <w:name w:val="Основной текст с отступом Знак"/>
    <w:aliases w:val="Нумерованный список !! Знак,Основной текст 1 Знак,Надин стиль Знак,Исторические события Знак,Ист события с точкой Знак,Основной текст с отступом Знак Знак Знак"/>
    <w:basedOn w:val="a3"/>
    <w:link w:val="afa"/>
    <w:rsid w:val="00582344"/>
    <w:rPr>
      <w:rFonts w:ascii="Arial" w:eastAsia="Times New Roman" w:hAnsi="Arial" w:cs="Arial"/>
      <w:lang w:eastAsia="ru-RU"/>
    </w:rPr>
  </w:style>
  <w:style w:type="paragraph" w:styleId="22">
    <w:name w:val="Body Text Indent 2"/>
    <w:basedOn w:val="a2"/>
    <w:link w:val="23"/>
    <w:rsid w:val="00582344"/>
    <w:pPr>
      <w:widowControl w:val="0"/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3">
    <w:name w:val="Основной текст с отступом 2 Знак"/>
    <w:basedOn w:val="a3"/>
    <w:link w:val="22"/>
    <w:rsid w:val="0058234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c">
    <w:name w:val="caption"/>
    <w:basedOn w:val="a2"/>
    <w:next w:val="a2"/>
    <w:qFormat/>
    <w:rsid w:val="00582344"/>
    <w:pPr>
      <w:widowControl w:val="0"/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b/>
      <w:sz w:val="32"/>
      <w:lang w:eastAsia="ru-RU"/>
    </w:rPr>
  </w:style>
  <w:style w:type="paragraph" w:styleId="24">
    <w:name w:val="Body Text 2"/>
    <w:aliases w:val="об1"/>
    <w:basedOn w:val="a2"/>
    <w:link w:val="25"/>
    <w:rsid w:val="00582344"/>
    <w:pPr>
      <w:widowControl w:val="0"/>
      <w:autoSpaceDE w:val="0"/>
      <w:autoSpaceDN w:val="0"/>
      <w:adjustRightInd w:val="0"/>
      <w:spacing w:after="0" w:line="240" w:lineRule="auto"/>
      <w:ind w:right="5400"/>
    </w:pPr>
    <w:rPr>
      <w:rFonts w:ascii="Times New Roman" w:eastAsia="Times New Roman" w:hAnsi="Times New Roman" w:cs="Times New Roman"/>
      <w:bCs/>
      <w:sz w:val="28"/>
      <w:lang w:eastAsia="ru-RU"/>
    </w:rPr>
  </w:style>
  <w:style w:type="character" w:customStyle="1" w:styleId="25">
    <w:name w:val="Основной текст 2 Знак"/>
    <w:aliases w:val="об1 Знак"/>
    <w:basedOn w:val="a3"/>
    <w:link w:val="24"/>
    <w:rsid w:val="00582344"/>
    <w:rPr>
      <w:rFonts w:ascii="Times New Roman" w:eastAsia="Times New Roman" w:hAnsi="Times New Roman" w:cs="Times New Roman"/>
      <w:bCs/>
      <w:sz w:val="28"/>
      <w:lang w:eastAsia="ru-RU"/>
    </w:rPr>
  </w:style>
  <w:style w:type="paragraph" w:styleId="31">
    <w:name w:val="Body Text Indent 3"/>
    <w:basedOn w:val="a2"/>
    <w:link w:val="32"/>
    <w:rsid w:val="0058234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2">
    <w:name w:val="Основной текст с отступом 3 Знак"/>
    <w:basedOn w:val="a3"/>
    <w:link w:val="31"/>
    <w:rsid w:val="0058234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d">
    <w:name w:val="Strong"/>
    <w:uiPriority w:val="22"/>
    <w:qFormat/>
    <w:rsid w:val="00582344"/>
    <w:rPr>
      <w:b/>
      <w:bCs/>
    </w:rPr>
  </w:style>
  <w:style w:type="table" w:styleId="afe">
    <w:name w:val="Table Grid"/>
    <w:basedOn w:val="a4"/>
    <w:uiPriority w:val="59"/>
    <w:rsid w:val="0058234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Стиль1"/>
    <w:basedOn w:val="a2"/>
    <w:rsid w:val="00582344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2">
    <w:name w:val="Заголовок №1_"/>
    <w:link w:val="13"/>
    <w:locked/>
    <w:rsid w:val="00582344"/>
    <w:rPr>
      <w:b/>
      <w:bCs/>
      <w:sz w:val="26"/>
      <w:szCs w:val="26"/>
      <w:shd w:val="clear" w:color="auto" w:fill="FFFFFF"/>
    </w:rPr>
  </w:style>
  <w:style w:type="paragraph" w:customStyle="1" w:styleId="13">
    <w:name w:val="Заголовок №1"/>
    <w:basedOn w:val="a2"/>
    <w:link w:val="12"/>
    <w:rsid w:val="00582344"/>
    <w:pPr>
      <w:shd w:val="clear" w:color="auto" w:fill="FFFFFF"/>
      <w:spacing w:after="120" w:line="240" w:lineRule="atLeast"/>
      <w:outlineLvl w:val="0"/>
    </w:pPr>
    <w:rPr>
      <w:b/>
      <w:bCs/>
      <w:sz w:val="26"/>
      <w:szCs w:val="26"/>
    </w:rPr>
  </w:style>
  <w:style w:type="character" w:customStyle="1" w:styleId="FontStyle33">
    <w:name w:val="Font Style33"/>
    <w:rsid w:val="00582344"/>
    <w:rPr>
      <w:rFonts w:ascii="Times New Roman" w:hAnsi="Times New Roman" w:cs="Times New Roman" w:hint="default"/>
      <w:sz w:val="24"/>
      <w:szCs w:val="24"/>
    </w:rPr>
  </w:style>
  <w:style w:type="paragraph" w:customStyle="1" w:styleId="ConsPlusNonformat">
    <w:name w:val="ConsPlusNonformat"/>
    <w:rsid w:val="0058234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Title"/>
    <w:basedOn w:val="a2"/>
    <w:link w:val="aff0"/>
    <w:qFormat/>
    <w:rsid w:val="0058234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f0">
    <w:name w:val="Название Знак"/>
    <w:basedOn w:val="a3"/>
    <w:link w:val="aff"/>
    <w:rsid w:val="0058234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Normal">
    <w:name w:val="ConsNormal"/>
    <w:rsid w:val="00582344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aff1">
    <w:name w:val="любимый"/>
    <w:basedOn w:val="a2"/>
    <w:rsid w:val="00582344"/>
    <w:pPr>
      <w:tabs>
        <w:tab w:val="num" w:pos="1325"/>
      </w:tabs>
      <w:autoSpaceDE w:val="0"/>
      <w:autoSpaceDN w:val="0"/>
      <w:spacing w:after="0" w:line="240" w:lineRule="auto"/>
      <w:ind w:left="191" w:firstLine="709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customStyle="1" w:styleId="Style3">
    <w:name w:val="Style3"/>
    <w:basedOn w:val="a2"/>
    <w:rsid w:val="00582344"/>
    <w:pPr>
      <w:widowControl w:val="0"/>
      <w:autoSpaceDE w:val="0"/>
      <w:autoSpaceDN w:val="0"/>
      <w:adjustRightInd w:val="0"/>
      <w:spacing w:after="0" w:line="321" w:lineRule="exact"/>
      <w:ind w:firstLine="52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582344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FR2">
    <w:name w:val="FR2"/>
    <w:rsid w:val="00582344"/>
    <w:pPr>
      <w:widowControl w:val="0"/>
      <w:autoSpaceDE w:val="0"/>
      <w:autoSpaceDN w:val="0"/>
      <w:adjustRightInd w:val="0"/>
      <w:spacing w:after="0"/>
      <w:ind w:left="520" w:right="400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f2">
    <w:name w:val="Block Text"/>
    <w:basedOn w:val="a2"/>
    <w:rsid w:val="00582344"/>
    <w:pPr>
      <w:widowControl w:val="0"/>
      <w:autoSpaceDE w:val="0"/>
      <w:autoSpaceDN w:val="0"/>
      <w:adjustRightInd w:val="0"/>
      <w:spacing w:before="400" w:after="0" w:line="240" w:lineRule="auto"/>
      <w:ind w:left="1800" w:right="1600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dash041e0431044b0447043d044b0439char1">
    <w:name w:val="dash041e_0431_044b_0447_043d_044b_0439__char1"/>
    <w:basedOn w:val="a3"/>
    <w:rsid w:val="0058234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14">
    <w:name w:val="Обычный1"/>
    <w:rsid w:val="00582344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15">
    <w:name w:val="Ñòèëü1"/>
    <w:basedOn w:val="a2"/>
    <w:link w:val="16"/>
    <w:rsid w:val="00582344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16">
    <w:name w:val="Ñòèëü1 Знак"/>
    <w:link w:val="15"/>
    <w:rsid w:val="00582344"/>
    <w:rPr>
      <w:rFonts w:ascii="Times New Roman" w:eastAsia="Times New Roman" w:hAnsi="Times New Roman" w:cs="Times New Roman"/>
      <w:sz w:val="28"/>
      <w:szCs w:val="20"/>
    </w:rPr>
  </w:style>
  <w:style w:type="character" w:customStyle="1" w:styleId="FontStyle15">
    <w:name w:val="Font Style15"/>
    <w:basedOn w:val="a3"/>
    <w:rsid w:val="00582344"/>
    <w:rPr>
      <w:rFonts w:ascii="Times New Roman" w:hAnsi="Times New Roman" w:cs="Times New Roman" w:hint="default"/>
      <w:sz w:val="26"/>
      <w:szCs w:val="26"/>
    </w:rPr>
  </w:style>
  <w:style w:type="character" w:customStyle="1" w:styleId="dash041e0431044b0447043d044b0439char">
    <w:name w:val="dash041e_0431_044b_0447_043d_044b_0439__char"/>
    <w:basedOn w:val="a3"/>
    <w:rsid w:val="00582344"/>
  </w:style>
  <w:style w:type="character" w:customStyle="1" w:styleId="dash041e0431044b0447043d0430044f0020044204300431043b043804460430char">
    <w:name w:val="dash041e_0431_044b_0447_043d_0430_044f_0020_0442_0430_0431_043b_0438_0446_0430__char"/>
    <w:basedOn w:val="a3"/>
    <w:rsid w:val="00582344"/>
  </w:style>
  <w:style w:type="paragraph" w:customStyle="1" w:styleId="17">
    <w:name w:val="Абзац списка1"/>
    <w:basedOn w:val="a2"/>
    <w:qFormat/>
    <w:rsid w:val="0058234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rpc41">
    <w:name w:val="_rpc_41"/>
    <w:basedOn w:val="a3"/>
    <w:rsid w:val="00582344"/>
  </w:style>
  <w:style w:type="paragraph" w:styleId="aff3">
    <w:name w:val="footnote text"/>
    <w:basedOn w:val="a2"/>
    <w:link w:val="aff4"/>
    <w:uiPriority w:val="99"/>
    <w:unhideWhenUsed/>
    <w:rsid w:val="00582344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f4">
    <w:name w:val="Текст сноски Знак"/>
    <w:basedOn w:val="a3"/>
    <w:link w:val="aff3"/>
    <w:uiPriority w:val="99"/>
    <w:rsid w:val="00582344"/>
    <w:rPr>
      <w:rFonts w:ascii="Calibri" w:eastAsia="Calibri" w:hAnsi="Calibri" w:cs="Times New Roman"/>
      <w:sz w:val="20"/>
      <w:szCs w:val="20"/>
    </w:rPr>
  </w:style>
  <w:style w:type="paragraph" w:customStyle="1" w:styleId="Default">
    <w:name w:val="Default"/>
    <w:rsid w:val="0058234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210">
    <w:name w:val="Основной текст 21"/>
    <w:basedOn w:val="a2"/>
    <w:rsid w:val="00582344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u w:val="single"/>
    </w:rPr>
  </w:style>
  <w:style w:type="character" w:customStyle="1" w:styleId="blk">
    <w:name w:val="blk"/>
    <w:basedOn w:val="a3"/>
    <w:rsid w:val="00582344"/>
  </w:style>
  <w:style w:type="paragraph" w:styleId="aff5">
    <w:name w:val="Subtitle"/>
    <w:basedOn w:val="a2"/>
    <w:next w:val="af6"/>
    <w:link w:val="aff6"/>
    <w:qFormat/>
    <w:rsid w:val="00582344"/>
    <w:pPr>
      <w:suppressAutoHyphens/>
      <w:spacing w:after="0" w:line="240" w:lineRule="auto"/>
      <w:jc w:val="righ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6">
    <w:name w:val="Подзаголовок Знак"/>
    <w:basedOn w:val="a3"/>
    <w:link w:val="aff5"/>
    <w:rsid w:val="0058234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normalchar">
    <w:name w:val="normal__char"/>
    <w:basedOn w:val="a3"/>
    <w:rsid w:val="00582344"/>
  </w:style>
  <w:style w:type="paragraph" w:customStyle="1" w:styleId="ConsPlusTitle">
    <w:name w:val="ConsPlusTitle"/>
    <w:rsid w:val="005823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ff7">
    <w:name w:val="Широкий"/>
    <w:basedOn w:val="a2"/>
    <w:rsid w:val="00582344"/>
    <w:pPr>
      <w:spacing w:before="90"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alltext">
    <w:name w:val="smalltext"/>
    <w:basedOn w:val="a2"/>
    <w:uiPriority w:val="99"/>
    <w:semiHidden/>
    <w:rsid w:val="00582344"/>
    <w:pPr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margin0">
    <w:name w:val="margin0"/>
    <w:basedOn w:val="a2"/>
    <w:uiPriority w:val="99"/>
    <w:semiHidden/>
    <w:rsid w:val="005823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2"/>
    <w:rsid w:val="00582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3"/>
    <w:rsid w:val="00582344"/>
  </w:style>
  <w:style w:type="paragraph" w:customStyle="1" w:styleId="c5">
    <w:name w:val="c5"/>
    <w:basedOn w:val="a2"/>
    <w:rsid w:val="00582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2"/>
    <w:rsid w:val="00582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3"/>
    <w:rsid w:val="00582344"/>
  </w:style>
  <w:style w:type="character" w:customStyle="1" w:styleId="c8">
    <w:name w:val="c8"/>
    <w:basedOn w:val="a3"/>
    <w:rsid w:val="00582344"/>
  </w:style>
  <w:style w:type="paragraph" w:customStyle="1" w:styleId="Style11">
    <w:name w:val="Style11"/>
    <w:basedOn w:val="a2"/>
    <w:rsid w:val="00582344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2"/>
    <w:rsid w:val="005823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2"/>
    <w:rsid w:val="00582344"/>
    <w:pPr>
      <w:widowControl w:val="0"/>
      <w:autoSpaceDE w:val="0"/>
      <w:autoSpaceDN w:val="0"/>
      <w:adjustRightInd w:val="0"/>
      <w:spacing w:after="0" w:line="322" w:lineRule="exact"/>
      <w:ind w:firstLine="53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2"/>
    <w:rsid w:val="005823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3">
    <w:name w:val="Font Style23"/>
    <w:rsid w:val="00582344"/>
    <w:rPr>
      <w:rFonts w:ascii="Times New Roman" w:hAnsi="Times New Roman" w:cs="Times New Roman"/>
      <w:sz w:val="26"/>
      <w:szCs w:val="26"/>
    </w:rPr>
  </w:style>
  <w:style w:type="character" w:customStyle="1" w:styleId="aff8">
    <w:name w:val="Основной текст_"/>
    <w:link w:val="18"/>
    <w:rsid w:val="00582344"/>
    <w:rPr>
      <w:spacing w:val="3"/>
      <w:sz w:val="25"/>
      <w:szCs w:val="25"/>
      <w:shd w:val="clear" w:color="auto" w:fill="FFFFFF"/>
    </w:rPr>
  </w:style>
  <w:style w:type="paragraph" w:customStyle="1" w:styleId="18">
    <w:name w:val="Основной текст1"/>
    <w:basedOn w:val="a2"/>
    <w:link w:val="aff8"/>
    <w:rsid w:val="00582344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</w:rPr>
  </w:style>
  <w:style w:type="character" w:customStyle="1" w:styleId="26">
    <w:name w:val="Основной текст (2)_"/>
    <w:link w:val="27"/>
    <w:rsid w:val="00582344"/>
    <w:rPr>
      <w:i/>
      <w:iCs/>
      <w:sz w:val="11"/>
      <w:szCs w:val="11"/>
      <w:shd w:val="clear" w:color="auto" w:fill="FFFFFF"/>
    </w:rPr>
  </w:style>
  <w:style w:type="paragraph" w:customStyle="1" w:styleId="27">
    <w:name w:val="Основной текст (2)"/>
    <w:basedOn w:val="a2"/>
    <w:link w:val="26"/>
    <w:rsid w:val="00582344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</w:rPr>
  </w:style>
  <w:style w:type="paragraph" w:customStyle="1" w:styleId="28">
    <w:name w:val="Основной текст2"/>
    <w:basedOn w:val="a2"/>
    <w:rsid w:val="00582344"/>
    <w:pPr>
      <w:widowControl w:val="0"/>
      <w:shd w:val="clear" w:color="auto" w:fill="FFFFFF"/>
      <w:spacing w:after="0" w:line="331" w:lineRule="exact"/>
      <w:jc w:val="right"/>
    </w:pPr>
    <w:rPr>
      <w:rFonts w:ascii="Times New Roman" w:eastAsia="Times New Roman" w:hAnsi="Times New Roman" w:cs="Times New Roman"/>
      <w:color w:val="000000"/>
      <w:spacing w:val="2"/>
      <w:sz w:val="25"/>
      <w:szCs w:val="25"/>
      <w:lang w:eastAsia="ru-RU"/>
    </w:rPr>
  </w:style>
  <w:style w:type="character" w:customStyle="1" w:styleId="2pt">
    <w:name w:val="Основной текст + Интервал 2 pt"/>
    <w:rsid w:val="005823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58234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f9">
    <w:name w:val="line number"/>
    <w:basedOn w:val="a3"/>
    <w:rsid w:val="00582344"/>
  </w:style>
  <w:style w:type="character" w:styleId="affa">
    <w:name w:val="footnote reference"/>
    <w:unhideWhenUsed/>
    <w:rsid w:val="00582344"/>
    <w:rPr>
      <w:vertAlign w:val="superscript"/>
    </w:rPr>
  </w:style>
  <w:style w:type="character" w:styleId="affb">
    <w:name w:val="FollowedHyperlink"/>
    <w:uiPriority w:val="99"/>
    <w:unhideWhenUsed/>
    <w:rsid w:val="00582344"/>
    <w:rPr>
      <w:color w:val="800080"/>
      <w:u w:val="single"/>
    </w:rPr>
  </w:style>
  <w:style w:type="paragraph" w:customStyle="1" w:styleId="xl66">
    <w:name w:val="xl66"/>
    <w:basedOn w:val="a2"/>
    <w:rsid w:val="00582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2"/>
    <w:rsid w:val="0058234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2"/>
    <w:rsid w:val="0058234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0">
    <w:name w:val="xl70"/>
    <w:basedOn w:val="a2"/>
    <w:rsid w:val="0058234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1">
    <w:name w:val="xl71"/>
    <w:basedOn w:val="a2"/>
    <w:rsid w:val="0058234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2"/>
    <w:rsid w:val="0058234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73">
    <w:name w:val="xl73"/>
    <w:basedOn w:val="a2"/>
    <w:rsid w:val="0058234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2"/>
    <w:rsid w:val="00582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5">
    <w:name w:val="xl75"/>
    <w:basedOn w:val="a2"/>
    <w:rsid w:val="00582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6">
    <w:name w:val="xl76"/>
    <w:basedOn w:val="a2"/>
    <w:rsid w:val="00582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77">
    <w:name w:val="xl77"/>
    <w:basedOn w:val="a2"/>
    <w:rsid w:val="00582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78">
    <w:name w:val="xl78"/>
    <w:basedOn w:val="a2"/>
    <w:rsid w:val="00582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9">
    <w:name w:val="xl79"/>
    <w:basedOn w:val="a2"/>
    <w:rsid w:val="00582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80">
    <w:name w:val="xl80"/>
    <w:basedOn w:val="a2"/>
    <w:rsid w:val="00582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81">
    <w:name w:val="xl81"/>
    <w:basedOn w:val="a2"/>
    <w:rsid w:val="00582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2">
    <w:name w:val="xl82"/>
    <w:basedOn w:val="a2"/>
    <w:rsid w:val="00582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83">
    <w:name w:val="xl83"/>
    <w:basedOn w:val="a2"/>
    <w:rsid w:val="00582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4">
    <w:name w:val="xl84"/>
    <w:basedOn w:val="a2"/>
    <w:rsid w:val="00582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5">
    <w:name w:val="xl85"/>
    <w:basedOn w:val="a2"/>
    <w:rsid w:val="00582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6">
    <w:name w:val="xl86"/>
    <w:basedOn w:val="a2"/>
    <w:rsid w:val="00582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87">
    <w:name w:val="xl87"/>
    <w:basedOn w:val="a2"/>
    <w:rsid w:val="00582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88">
    <w:name w:val="xl88"/>
    <w:basedOn w:val="a2"/>
    <w:rsid w:val="00582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89">
    <w:name w:val="xl89"/>
    <w:basedOn w:val="a2"/>
    <w:rsid w:val="00582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0">
    <w:name w:val="xl90"/>
    <w:basedOn w:val="a2"/>
    <w:rsid w:val="00582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2"/>
    <w:rsid w:val="00582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92">
    <w:name w:val="xl92"/>
    <w:basedOn w:val="a2"/>
    <w:rsid w:val="00582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93">
    <w:name w:val="xl93"/>
    <w:basedOn w:val="a2"/>
    <w:rsid w:val="00582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94">
    <w:name w:val="xl94"/>
    <w:basedOn w:val="a2"/>
    <w:rsid w:val="00582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95">
    <w:name w:val="xl95"/>
    <w:basedOn w:val="a2"/>
    <w:rsid w:val="00582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6">
    <w:name w:val="xl96"/>
    <w:basedOn w:val="a2"/>
    <w:rsid w:val="00582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97">
    <w:name w:val="xl97"/>
    <w:basedOn w:val="a2"/>
    <w:rsid w:val="0058234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lang w:eastAsia="ru-RU"/>
    </w:rPr>
  </w:style>
  <w:style w:type="paragraph" w:customStyle="1" w:styleId="xl98">
    <w:name w:val="xl98"/>
    <w:basedOn w:val="a2"/>
    <w:rsid w:val="00582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2"/>
    <w:rsid w:val="0058234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lang w:eastAsia="ru-RU"/>
    </w:rPr>
  </w:style>
  <w:style w:type="character" w:customStyle="1" w:styleId="60">
    <w:name w:val="Заголовок 6 Знак"/>
    <w:basedOn w:val="a3"/>
    <w:link w:val="6"/>
    <w:uiPriority w:val="99"/>
    <w:rsid w:val="00CE5F36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basedOn w:val="a3"/>
    <w:link w:val="7"/>
    <w:uiPriority w:val="99"/>
    <w:rsid w:val="00CE5F36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basedOn w:val="a3"/>
    <w:link w:val="8"/>
    <w:uiPriority w:val="99"/>
    <w:rsid w:val="00CE5F36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basedOn w:val="a3"/>
    <w:link w:val="9"/>
    <w:uiPriority w:val="99"/>
    <w:rsid w:val="00CE5F36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HTML">
    <w:name w:val="HTML Preformatted"/>
    <w:basedOn w:val="a2"/>
    <w:link w:val="HTML0"/>
    <w:uiPriority w:val="99"/>
    <w:rsid w:val="00CE5F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3"/>
    <w:link w:val="HTML"/>
    <w:uiPriority w:val="99"/>
    <w:rsid w:val="00CE5F36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c">
    <w:name w:val="Знак"/>
    <w:basedOn w:val="a2"/>
    <w:rsid w:val="00CE5F36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numbering" w:customStyle="1" w:styleId="19">
    <w:name w:val="Нет списка1"/>
    <w:next w:val="a5"/>
    <w:uiPriority w:val="99"/>
    <w:semiHidden/>
    <w:unhideWhenUsed/>
    <w:rsid w:val="00CE5F36"/>
  </w:style>
  <w:style w:type="character" w:styleId="affd">
    <w:name w:val="Emphasis"/>
    <w:uiPriority w:val="99"/>
    <w:qFormat/>
    <w:rsid w:val="00CE5F36"/>
    <w:rPr>
      <w:rFonts w:cs="Times New Roman"/>
      <w:i/>
    </w:rPr>
  </w:style>
  <w:style w:type="paragraph" w:customStyle="1" w:styleId="1a">
    <w:name w:val="Заголовок оглавления1"/>
    <w:basedOn w:val="1"/>
    <w:next w:val="a2"/>
    <w:uiPriority w:val="99"/>
    <w:qFormat/>
    <w:rsid w:val="00CE5F36"/>
    <w:pPr>
      <w:keepNext/>
      <w:keepLines/>
      <w:widowControl/>
      <w:autoSpaceDE/>
      <w:autoSpaceDN/>
      <w:adjustRightInd/>
      <w:spacing w:before="480" w:after="0"/>
      <w:ind w:firstLine="709"/>
      <w:jc w:val="both"/>
      <w:outlineLvl w:val="9"/>
    </w:pPr>
    <w:rPr>
      <w:rFonts w:ascii="Cambria" w:hAnsi="Cambria"/>
      <w:color w:val="365F91"/>
      <w:sz w:val="28"/>
      <w:szCs w:val="28"/>
      <w:lang w:eastAsia="ru-RU"/>
    </w:rPr>
  </w:style>
  <w:style w:type="character" w:customStyle="1" w:styleId="DocumentMapChar">
    <w:name w:val="Document Map Char"/>
    <w:uiPriority w:val="99"/>
    <w:semiHidden/>
    <w:locked/>
    <w:rsid w:val="00CE5F36"/>
    <w:rPr>
      <w:rFonts w:ascii="Tahoma" w:hAnsi="Tahoma" w:cs="Tahoma"/>
      <w:sz w:val="24"/>
      <w:szCs w:val="24"/>
      <w:shd w:val="clear" w:color="auto" w:fill="000080"/>
      <w:lang w:eastAsia="ru-RU"/>
    </w:rPr>
  </w:style>
  <w:style w:type="character" w:customStyle="1" w:styleId="1b">
    <w:name w:val="Схема документа Знак1"/>
    <w:uiPriority w:val="99"/>
    <w:semiHidden/>
    <w:rsid w:val="00CE5F36"/>
    <w:rPr>
      <w:rFonts w:ascii="Tahoma" w:hAnsi="Tahoma" w:cs="Tahoma"/>
      <w:sz w:val="16"/>
      <w:szCs w:val="16"/>
      <w:lang w:eastAsia="ru-RU"/>
    </w:rPr>
  </w:style>
  <w:style w:type="paragraph" w:customStyle="1" w:styleId="a">
    <w:name w:val="Заголовок таблицы"/>
    <w:basedOn w:val="a2"/>
    <w:uiPriority w:val="99"/>
    <w:rsid w:val="00CE5F36"/>
    <w:pPr>
      <w:numPr>
        <w:numId w:val="13"/>
      </w:numPr>
      <w:spacing w:after="0" w:line="240" w:lineRule="auto"/>
      <w:ind w:firstLine="0"/>
      <w:jc w:val="center"/>
    </w:pPr>
    <w:rPr>
      <w:rFonts w:ascii="Times New Roman" w:eastAsia="Times New Roman" w:hAnsi="Times New Roman" w:cs="Times New Roman"/>
      <w:i/>
      <w:sz w:val="28"/>
      <w:szCs w:val="24"/>
      <w:lang w:eastAsia="ru-RU"/>
    </w:rPr>
  </w:style>
  <w:style w:type="paragraph" w:customStyle="1" w:styleId="affe">
    <w:name w:val="Курсив"/>
    <w:basedOn w:val="a2"/>
    <w:next w:val="a2"/>
    <w:uiPriority w:val="99"/>
    <w:rsid w:val="00CE5F3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i/>
      <w:sz w:val="28"/>
      <w:szCs w:val="24"/>
      <w:lang w:eastAsia="ru-RU"/>
    </w:rPr>
  </w:style>
  <w:style w:type="paragraph" w:customStyle="1" w:styleId="afff">
    <w:name w:val="Маркированный"/>
    <w:basedOn w:val="a2"/>
    <w:uiPriority w:val="99"/>
    <w:rsid w:val="00CE5F36"/>
    <w:pPr>
      <w:tabs>
        <w:tab w:val="num" w:pos="794"/>
      </w:tabs>
      <w:spacing w:after="0" w:line="240" w:lineRule="auto"/>
      <w:ind w:left="1163" w:hanging="227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1">
    <w:name w:val="Номер таблицы"/>
    <w:basedOn w:val="a2"/>
    <w:next w:val="a"/>
    <w:uiPriority w:val="99"/>
    <w:rsid w:val="00CE5F36"/>
    <w:pPr>
      <w:numPr>
        <w:numId w:val="14"/>
      </w:numPr>
      <w:spacing w:after="0" w:line="240" w:lineRule="auto"/>
      <w:ind w:firstLine="0"/>
      <w:jc w:val="right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ff0">
    <w:name w:val="Нумерация рисунков"/>
    <w:basedOn w:val="a2"/>
    <w:uiPriority w:val="99"/>
    <w:rsid w:val="00CE5F3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f1">
    <w:name w:val="Нумерованный"/>
    <w:basedOn w:val="a2"/>
    <w:uiPriority w:val="99"/>
    <w:rsid w:val="00CE5F36"/>
    <w:pPr>
      <w:tabs>
        <w:tab w:val="num" w:pos="1429"/>
      </w:tabs>
      <w:spacing w:after="0" w:line="240" w:lineRule="auto"/>
      <w:ind w:left="1429" w:hanging="36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ff2">
    <w:name w:val="Подчеркивание"/>
    <w:basedOn w:val="a2"/>
    <w:next w:val="a2"/>
    <w:uiPriority w:val="99"/>
    <w:rsid w:val="00CE5F3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u w:val="single"/>
      <w:lang w:eastAsia="ru-RU"/>
    </w:rPr>
  </w:style>
  <w:style w:type="paragraph" w:customStyle="1" w:styleId="afff3">
    <w:name w:val="Полужирный"/>
    <w:basedOn w:val="a2"/>
    <w:uiPriority w:val="99"/>
    <w:rsid w:val="00CE5F3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afff4">
    <w:name w:val="Примечания_наш стиль"/>
    <w:basedOn w:val="a2"/>
    <w:uiPriority w:val="99"/>
    <w:rsid w:val="00CE5F36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afff5">
    <w:name w:val="содерание_введение"/>
    <w:basedOn w:val="1"/>
    <w:next w:val="a2"/>
    <w:uiPriority w:val="99"/>
    <w:rsid w:val="00CE5F36"/>
    <w:pPr>
      <w:keepNext/>
      <w:pageBreakBefore/>
      <w:widowControl/>
      <w:autoSpaceDE/>
      <w:autoSpaceDN/>
      <w:adjustRightInd/>
      <w:spacing w:before="100" w:beforeAutospacing="1" w:after="100" w:afterAutospacing="1" w:line="360" w:lineRule="auto"/>
      <w:ind w:firstLine="709"/>
    </w:pPr>
    <w:rPr>
      <w:rFonts w:ascii="Times New Roman" w:hAnsi="Times New Roman" w:cs="Arial"/>
      <w:color w:val="auto"/>
      <w:kern w:val="32"/>
      <w:sz w:val="28"/>
      <w:szCs w:val="32"/>
      <w:lang w:eastAsia="ru-RU"/>
    </w:rPr>
  </w:style>
  <w:style w:type="paragraph" w:customStyle="1" w:styleId="afff6">
    <w:name w:val="Текст в таблицах"/>
    <w:basedOn w:val="a2"/>
    <w:uiPriority w:val="99"/>
    <w:rsid w:val="00CE5F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7">
    <w:name w:val="Шапка таблицы"/>
    <w:basedOn w:val="a2"/>
    <w:link w:val="afff8"/>
    <w:uiPriority w:val="99"/>
    <w:rsid w:val="00CE5F3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8">
    <w:name w:val="Шапка таблицы Знак"/>
    <w:link w:val="afff7"/>
    <w:uiPriority w:val="99"/>
    <w:locked/>
    <w:rsid w:val="00CE5F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c">
    <w:name w:val="Рецензия1"/>
    <w:hidden/>
    <w:uiPriority w:val="99"/>
    <w:semiHidden/>
    <w:rsid w:val="00CE5F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d">
    <w:name w:val="toc 1"/>
    <w:basedOn w:val="a2"/>
    <w:next w:val="a2"/>
    <w:autoRedefine/>
    <w:uiPriority w:val="99"/>
    <w:rsid w:val="00CE5F36"/>
    <w:pPr>
      <w:spacing w:before="120" w:after="120" w:line="240" w:lineRule="auto"/>
      <w:ind w:firstLine="709"/>
    </w:pPr>
    <w:rPr>
      <w:rFonts w:ascii="Times New Roman" w:eastAsia="Times New Roman" w:hAnsi="Times New Roman" w:cs="Times New Roman"/>
      <w:b/>
      <w:bCs/>
      <w:caps/>
      <w:sz w:val="20"/>
      <w:szCs w:val="20"/>
      <w:lang w:eastAsia="ru-RU"/>
    </w:rPr>
  </w:style>
  <w:style w:type="paragraph" w:styleId="29">
    <w:name w:val="toc 2"/>
    <w:basedOn w:val="a2"/>
    <w:next w:val="a2"/>
    <w:autoRedefine/>
    <w:uiPriority w:val="99"/>
    <w:rsid w:val="00CE5F36"/>
    <w:pPr>
      <w:spacing w:after="0" w:line="240" w:lineRule="auto"/>
      <w:ind w:left="280" w:firstLine="709"/>
    </w:pPr>
    <w:rPr>
      <w:rFonts w:ascii="Times New Roman" w:eastAsia="Times New Roman" w:hAnsi="Times New Roman" w:cs="Times New Roman"/>
      <w:smallCaps/>
      <w:sz w:val="20"/>
      <w:szCs w:val="20"/>
      <w:lang w:eastAsia="ru-RU"/>
    </w:rPr>
  </w:style>
  <w:style w:type="paragraph" w:styleId="33">
    <w:name w:val="toc 3"/>
    <w:basedOn w:val="a2"/>
    <w:next w:val="a2"/>
    <w:autoRedefine/>
    <w:uiPriority w:val="99"/>
    <w:rsid w:val="00CE5F36"/>
    <w:pPr>
      <w:spacing w:after="0" w:line="240" w:lineRule="auto"/>
      <w:ind w:left="560" w:firstLine="709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41">
    <w:name w:val="toc 4"/>
    <w:basedOn w:val="a2"/>
    <w:next w:val="a2"/>
    <w:autoRedefine/>
    <w:uiPriority w:val="99"/>
    <w:rsid w:val="00CE5F36"/>
    <w:pPr>
      <w:spacing w:after="0" w:line="240" w:lineRule="auto"/>
      <w:ind w:left="840" w:firstLine="709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51">
    <w:name w:val="toc 5"/>
    <w:basedOn w:val="a2"/>
    <w:next w:val="a2"/>
    <w:autoRedefine/>
    <w:uiPriority w:val="99"/>
    <w:rsid w:val="00CE5F36"/>
    <w:pPr>
      <w:spacing w:after="0" w:line="240" w:lineRule="auto"/>
      <w:ind w:left="1120" w:firstLine="709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61">
    <w:name w:val="toc 6"/>
    <w:basedOn w:val="a2"/>
    <w:next w:val="a2"/>
    <w:autoRedefine/>
    <w:uiPriority w:val="99"/>
    <w:rsid w:val="00CE5F36"/>
    <w:pPr>
      <w:spacing w:after="0" w:line="240" w:lineRule="auto"/>
      <w:ind w:left="1400" w:firstLine="709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71">
    <w:name w:val="toc 7"/>
    <w:basedOn w:val="a2"/>
    <w:next w:val="a2"/>
    <w:autoRedefine/>
    <w:uiPriority w:val="99"/>
    <w:rsid w:val="00CE5F36"/>
    <w:pPr>
      <w:spacing w:after="0" w:line="240" w:lineRule="auto"/>
      <w:ind w:left="1680" w:firstLine="709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81">
    <w:name w:val="toc 8"/>
    <w:basedOn w:val="a2"/>
    <w:next w:val="a2"/>
    <w:autoRedefine/>
    <w:uiPriority w:val="99"/>
    <w:rsid w:val="00CE5F36"/>
    <w:pPr>
      <w:spacing w:after="0" w:line="240" w:lineRule="auto"/>
      <w:ind w:left="1960" w:firstLine="709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91">
    <w:name w:val="toc 9"/>
    <w:basedOn w:val="a2"/>
    <w:next w:val="a2"/>
    <w:autoRedefine/>
    <w:uiPriority w:val="99"/>
    <w:rsid w:val="00CE5F36"/>
    <w:pPr>
      <w:spacing w:after="0" w:line="240" w:lineRule="auto"/>
      <w:ind w:left="2240" w:firstLine="709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BodyTextIndent2Char">
    <w:name w:val="Body Text Indent 2 Char"/>
    <w:uiPriority w:val="99"/>
    <w:locked/>
    <w:rsid w:val="00CE5F36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11">
    <w:name w:val="Основной текст с отступом 2 Знак1"/>
    <w:uiPriority w:val="99"/>
    <w:semiHidden/>
    <w:rsid w:val="00CE5F36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Iauiue">
    <w:name w:val="Iau?iue"/>
    <w:uiPriority w:val="99"/>
    <w:rsid w:val="00CE5F3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western">
    <w:name w:val="western"/>
    <w:basedOn w:val="a2"/>
    <w:rsid w:val="00CE5F36"/>
    <w:pPr>
      <w:spacing w:before="100" w:after="119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zh-CN"/>
    </w:rPr>
  </w:style>
  <w:style w:type="paragraph" w:customStyle="1" w:styleId="Heading">
    <w:name w:val="Heading"/>
    <w:uiPriority w:val="99"/>
    <w:rsid w:val="00CE5F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2a">
    <w:name w:val="Îñíîâíîé òåêñò 2"/>
    <w:basedOn w:val="a2"/>
    <w:uiPriority w:val="99"/>
    <w:rsid w:val="00CE5F36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color w:val="000000"/>
      <w:sz w:val="24"/>
      <w:szCs w:val="20"/>
      <w:lang w:val="en-US" w:eastAsia="ru-RU"/>
    </w:rPr>
  </w:style>
  <w:style w:type="paragraph" w:customStyle="1" w:styleId="a0">
    <w:name w:val="маркер"/>
    <w:basedOn w:val="af6"/>
    <w:link w:val="afff9"/>
    <w:uiPriority w:val="99"/>
    <w:rsid w:val="00CE5F36"/>
    <w:pPr>
      <w:numPr>
        <w:numId w:val="15"/>
      </w:numPr>
      <w:tabs>
        <w:tab w:val="clear" w:pos="1287"/>
      </w:tabs>
      <w:ind w:left="0" w:firstLine="720"/>
    </w:pPr>
  </w:style>
  <w:style w:type="character" w:customStyle="1" w:styleId="afff9">
    <w:name w:val="маркер Знак"/>
    <w:link w:val="a0"/>
    <w:uiPriority w:val="99"/>
    <w:locked/>
    <w:rsid w:val="00CE5F36"/>
    <w:rPr>
      <w:rFonts w:ascii="Arial" w:eastAsia="Times New Roman" w:hAnsi="Arial" w:cs="Arial"/>
      <w:lang w:eastAsia="ru-RU"/>
    </w:rPr>
  </w:style>
  <w:style w:type="paragraph" w:customStyle="1" w:styleId="afffa">
    <w:name w:val="Осн_текст"/>
    <w:basedOn w:val="31"/>
    <w:link w:val="afffb"/>
    <w:uiPriority w:val="99"/>
    <w:rsid w:val="00CE5F36"/>
  </w:style>
  <w:style w:type="character" w:customStyle="1" w:styleId="afffb">
    <w:name w:val="Осн_текст Знак"/>
    <w:link w:val="afffa"/>
    <w:uiPriority w:val="99"/>
    <w:locked/>
    <w:rsid w:val="00CE5F3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">
    <w:name w:val="ПЗЗ_2_Обычный"/>
    <w:basedOn w:val="a2"/>
    <w:link w:val="2b"/>
    <w:uiPriority w:val="99"/>
    <w:rsid w:val="00CE5F36"/>
    <w:pPr>
      <w:numPr>
        <w:numId w:val="16"/>
      </w:numPr>
      <w:spacing w:after="0" w:line="240" w:lineRule="auto"/>
      <w:ind w:left="1134" w:hanging="283"/>
      <w:jc w:val="both"/>
    </w:pPr>
    <w:rPr>
      <w:rFonts w:ascii="Calibri" w:eastAsia="Times New Roman" w:hAnsi="Calibri" w:cs="Times New Roman"/>
      <w:sz w:val="24"/>
      <w:szCs w:val="20"/>
      <w:lang w:eastAsia="ru-RU"/>
    </w:rPr>
  </w:style>
  <w:style w:type="character" w:customStyle="1" w:styleId="2b">
    <w:name w:val="ПЗЗ_2_Обычный Знак"/>
    <w:link w:val="2"/>
    <w:uiPriority w:val="99"/>
    <w:locked/>
    <w:rsid w:val="00CE5F36"/>
    <w:rPr>
      <w:rFonts w:ascii="Calibri" w:eastAsia="Times New Roman" w:hAnsi="Calibri" w:cs="Times New Roman"/>
      <w:sz w:val="24"/>
      <w:szCs w:val="20"/>
      <w:lang w:eastAsia="ru-RU"/>
    </w:rPr>
  </w:style>
  <w:style w:type="paragraph" w:customStyle="1" w:styleId="1e">
    <w:name w:val="ПЗЗ_1_Обычный"/>
    <w:basedOn w:val="a2"/>
    <w:link w:val="1f"/>
    <w:uiPriority w:val="99"/>
    <w:rsid w:val="00CE5F3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f">
    <w:name w:val="ПЗЗ_1_Обычный Знак"/>
    <w:link w:val="1e"/>
    <w:uiPriority w:val="99"/>
    <w:locked/>
    <w:rsid w:val="00CE5F3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4">
    <w:name w:val="ПЗЗ_3_Уровень"/>
    <w:basedOn w:val="a2"/>
    <w:link w:val="35"/>
    <w:uiPriority w:val="99"/>
    <w:rsid w:val="00CE5F36"/>
    <w:pPr>
      <w:spacing w:before="180" w:after="180" w:line="240" w:lineRule="auto"/>
      <w:ind w:firstLine="567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5">
    <w:name w:val="ПЗЗ_3_Уровень Знак"/>
    <w:link w:val="34"/>
    <w:uiPriority w:val="99"/>
    <w:locked/>
    <w:rsid w:val="00CE5F3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42">
    <w:name w:val="ПЗЗ_4_уровень"/>
    <w:basedOn w:val="a2"/>
    <w:link w:val="43"/>
    <w:uiPriority w:val="99"/>
    <w:rsid w:val="00CE5F36"/>
    <w:pPr>
      <w:spacing w:before="120" w:after="120" w:line="240" w:lineRule="auto"/>
      <w:ind w:firstLine="567"/>
      <w:jc w:val="both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3">
    <w:name w:val="ПЗЗ_4_уровень Знак"/>
    <w:link w:val="42"/>
    <w:uiPriority w:val="99"/>
    <w:locked/>
    <w:rsid w:val="00CE5F3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2c">
    <w:name w:val="Абзац списка2"/>
    <w:basedOn w:val="a2"/>
    <w:uiPriority w:val="99"/>
    <w:rsid w:val="00CE5F36"/>
    <w:pPr>
      <w:widowControl w:val="0"/>
      <w:tabs>
        <w:tab w:val="num" w:pos="0"/>
        <w:tab w:val="left" w:pos="240"/>
        <w:tab w:val="left" w:pos="560"/>
      </w:tabs>
      <w:suppressAutoHyphens/>
      <w:autoSpaceDE w:val="0"/>
      <w:spacing w:after="0" w:line="264" w:lineRule="auto"/>
      <w:ind w:left="720"/>
      <w:contextualSpacing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fffc">
    <w:name w:val="annotation text"/>
    <w:basedOn w:val="a2"/>
    <w:link w:val="afffd"/>
    <w:uiPriority w:val="99"/>
    <w:rsid w:val="00CE5F3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d">
    <w:name w:val="Текст примечания Знак"/>
    <w:basedOn w:val="a3"/>
    <w:link w:val="afffc"/>
    <w:uiPriority w:val="99"/>
    <w:rsid w:val="00CE5F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SubjectChar">
    <w:name w:val="Comment Subject Char"/>
    <w:uiPriority w:val="99"/>
    <w:semiHidden/>
    <w:locked/>
    <w:rsid w:val="00CE5F36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ffe">
    <w:name w:val="annotation subject"/>
    <w:basedOn w:val="afffc"/>
    <w:next w:val="afffc"/>
    <w:link w:val="affff"/>
    <w:uiPriority w:val="99"/>
    <w:rsid w:val="00CE5F36"/>
    <w:rPr>
      <w:b/>
      <w:bCs/>
    </w:rPr>
  </w:style>
  <w:style w:type="character" w:customStyle="1" w:styleId="affff">
    <w:name w:val="Тема примечания Знак"/>
    <w:basedOn w:val="afffd"/>
    <w:link w:val="afffe"/>
    <w:uiPriority w:val="99"/>
    <w:rsid w:val="00CE5F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f0">
    <w:name w:val="Тема примечания Знак1"/>
    <w:uiPriority w:val="99"/>
    <w:semiHidden/>
    <w:rsid w:val="00CE5F36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BalloonTextChar">
    <w:name w:val="Balloon Text Char"/>
    <w:uiPriority w:val="99"/>
    <w:semiHidden/>
    <w:locked/>
    <w:rsid w:val="00CE5F36"/>
    <w:rPr>
      <w:rFonts w:ascii="Tahoma" w:hAnsi="Tahoma" w:cs="Tahoma"/>
      <w:sz w:val="16"/>
      <w:szCs w:val="16"/>
      <w:lang w:eastAsia="ru-RU"/>
    </w:rPr>
  </w:style>
  <w:style w:type="character" w:customStyle="1" w:styleId="1f1">
    <w:name w:val="Текст выноски Знак1"/>
    <w:uiPriority w:val="99"/>
    <w:semiHidden/>
    <w:rsid w:val="00CE5F36"/>
    <w:rPr>
      <w:rFonts w:ascii="Tahoma" w:hAnsi="Tahoma" w:cs="Tahoma"/>
      <w:sz w:val="16"/>
      <w:szCs w:val="16"/>
      <w:lang w:eastAsia="ru-RU"/>
    </w:rPr>
  </w:style>
  <w:style w:type="paragraph" w:customStyle="1" w:styleId="140952">
    <w:name w:val="Стиль 14 пт По ширине Первая строка:  095 см2"/>
    <w:basedOn w:val="a2"/>
    <w:uiPriority w:val="99"/>
    <w:rsid w:val="00CE5F3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nienie">
    <w:name w:val="nienie"/>
    <w:basedOn w:val="Iauiue"/>
    <w:uiPriority w:val="99"/>
    <w:rsid w:val="00CE5F36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36">
    <w:name w:val="Абзац списка3"/>
    <w:basedOn w:val="a2"/>
    <w:uiPriority w:val="99"/>
    <w:rsid w:val="00CE5F3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f2">
    <w:name w:val="Основной текст с отступом.об1"/>
    <w:basedOn w:val="a2"/>
    <w:link w:val="1f3"/>
    <w:uiPriority w:val="99"/>
    <w:rsid w:val="00CE5F36"/>
    <w:pPr>
      <w:spacing w:after="0" w:line="240" w:lineRule="atLeast"/>
      <w:ind w:firstLine="720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1f3">
    <w:name w:val="Основной текст с отступом.об1 Знак"/>
    <w:link w:val="1f2"/>
    <w:uiPriority w:val="99"/>
    <w:locked/>
    <w:rsid w:val="00CE5F36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--">
    <w:name w:val="- СТРАНИЦА -"/>
    <w:uiPriority w:val="99"/>
    <w:rsid w:val="00CE5F36"/>
    <w:pPr>
      <w:numPr>
        <w:numId w:val="18"/>
      </w:numPr>
      <w:tabs>
        <w:tab w:val="clear" w:pos="0"/>
      </w:tabs>
      <w:spacing w:after="0" w:line="240" w:lineRule="auto"/>
      <w:ind w:left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niiaiieoaenonionooiii2">
    <w:name w:val="Iniiaiie oaeno n ionooiii 2"/>
    <w:basedOn w:val="Iauiue"/>
    <w:uiPriority w:val="99"/>
    <w:rsid w:val="00CE5F36"/>
    <w:pPr>
      <w:widowControl/>
      <w:numPr>
        <w:numId w:val="17"/>
      </w:numPr>
      <w:ind w:firstLine="284"/>
      <w:jc w:val="both"/>
    </w:pPr>
    <w:rPr>
      <w:rFonts w:ascii="Peterburg" w:hAnsi="Peterburg"/>
    </w:rPr>
  </w:style>
  <w:style w:type="paragraph" w:customStyle="1" w:styleId="44">
    <w:name w:val="Абзац списка4"/>
    <w:basedOn w:val="a2"/>
    <w:uiPriority w:val="99"/>
    <w:rsid w:val="00CE5F3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0">
    <w:name w:val="annotation reference"/>
    <w:uiPriority w:val="99"/>
    <w:rsid w:val="00CE5F36"/>
    <w:rPr>
      <w:rFonts w:cs="Times New Roman"/>
      <w:sz w:val="16"/>
      <w:szCs w:val="16"/>
    </w:rPr>
  </w:style>
  <w:style w:type="paragraph" w:customStyle="1" w:styleId="affff1">
    <w:name w:val="внутри  таблиц"/>
    <w:basedOn w:val="a2"/>
    <w:link w:val="affff2"/>
    <w:uiPriority w:val="99"/>
    <w:rsid w:val="00CE5F36"/>
    <w:pPr>
      <w:spacing w:after="0" w:line="240" w:lineRule="auto"/>
      <w:ind w:left="-57" w:right="-57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2">
    <w:name w:val="внутри  таблиц Знак"/>
    <w:link w:val="affff1"/>
    <w:uiPriority w:val="99"/>
    <w:locked/>
    <w:rsid w:val="00CE5F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0">
    <w:name w:val="Стиль Основной текст + 12 пт полужирный курсив По ширине Первая..."/>
    <w:basedOn w:val="af6"/>
    <w:uiPriority w:val="99"/>
    <w:rsid w:val="00CE5F36"/>
    <w:pPr>
      <w:widowControl/>
      <w:autoSpaceDE/>
      <w:autoSpaceDN/>
      <w:adjustRightInd/>
      <w:spacing w:after="0"/>
      <w:ind w:firstLine="540"/>
    </w:pPr>
    <w:rPr>
      <w:rFonts w:ascii="Times New Roman" w:hAnsi="Times New Roman" w:cs="Times New Roman"/>
      <w:bCs/>
      <w:iCs/>
      <w:sz w:val="24"/>
      <w:szCs w:val="20"/>
      <w:lang w:val="ar-SA"/>
    </w:rPr>
  </w:style>
  <w:style w:type="paragraph" w:customStyle="1" w:styleId="121">
    <w:name w:val="Стиль Стиль Основной текст + 12 пт полужирный курсив По ширине Перв..."/>
    <w:basedOn w:val="a2"/>
    <w:uiPriority w:val="99"/>
    <w:rsid w:val="00CE5F3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iCs/>
      <w:kern w:val="28"/>
      <w:sz w:val="24"/>
      <w:szCs w:val="20"/>
      <w:lang w:eastAsia="ru-RU"/>
    </w:rPr>
  </w:style>
  <w:style w:type="paragraph" w:customStyle="1" w:styleId="122">
    <w:name w:val="Стиль Основной текст + 12 пт полужирный курсив По ширине Первая...2"/>
    <w:basedOn w:val="af6"/>
    <w:uiPriority w:val="99"/>
    <w:rsid w:val="00CE5F36"/>
    <w:pPr>
      <w:widowControl/>
      <w:autoSpaceDE/>
      <w:autoSpaceDN/>
      <w:adjustRightInd/>
      <w:spacing w:after="0"/>
      <w:ind w:firstLine="709"/>
    </w:pPr>
    <w:rPr>
      <w:rFonts w:ascii="Times New Roman" w:hAnsi="Times New Roman" w:cs="Times New Roman"/>
      <w:bCs/>
      <w:iCs/>
      <w:sz w:val="24"/>
      <w:szCs w:val="20"/>
      <w:lang w:val="ar-SA"/>
    </w:rPr>
  </w:style>
  <w:style w:type="character" w:customStyle="1" w:styleId="123">
    <w:name w:val="Стиль 12 пт"/>
    <w:uiPriority w:val="99"/>
    <w:rsid w:val="00CE5F36"/>
    <w:rPr>
      <w:rFonts w:ascii="Times New Roman" w:hAnsi="Times New Roman" w:cs="Times New Roman"/>
      <w:sz w:val="24"/>
    </w:rPr>
  </w:style>
  <w:style w:type="numbering" w:customStyle="1" w:styleId="VinerHandITC12">
    <w:name w:val="Стиль маркированный (латиница) Viner Hand ITC 12 пт курсив Слев..."/>
    <w:rsid w:val="00CE5F36"/>
    <w:pPr>
      <w:numPr>
        <w:numId w:val="19"/>
      </w:numPr>
    </w:pPr>
  </w:style>
  <w:style w:type="paragraph" w:customStyle="1" w:styleId="affff3">
    <w:name w:val="Основной"/>
    <w:basedOn w:val="a2"/>
    <w:link w:val="affff4"/>
    <w:rsid w:val="00CE5F36"/>
    <w:pPr>
      <w:spacing w:after="0" w:line="240" w:lineRule="auto"/>
      <w:ind w:firstLine="540"/>
      <w:jc w:val="both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fff4">
    <w:name w:val="Основной Знак"/>
    <w:link w:val="affff3"/>
    <w:locked/>
    <w:rsid w:val="00CE5F36"/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affff5">
    <w:name w:val="Мал_маркер"/>
    <w:basedOn w:val="a2"/>
    <w:link w:val="affff6"/>
    <w:rsid w:val="00CE5F36"/>
    <w:pPr>
      <w:tabs>
        <w:tab w:val="num" w:pos="720"/>
      </w:tabs>
      <w:spacing w:after="0" w:line="240" w:lineRule="auto"/>
      <w:ind w:left="720" w:hanging="360"/>
      <w:jc w:val="both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fff6">
    <w:name w:val="Мал_маркер Знак Знак"/>
    <w:link w:val="affff5"/>
    <w:rsid w:val="00CE5F36"/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S">
    <w:name w:val="S_Обычный"/>
    <w:basedOn w:val="a2"/>
    <w:rsid w:val="00CE5F36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change">
    <w:name w:val="change"/>
    <w:rsid w:val="00CE5F36"/>
  </w:style>
  <w:style w:type="paragraph" w:customStyle="1" w:styleId="headertext">
    <w:name w:val="headertext"/>
    <w:basedOn w:val="a2"/>
    <w:rsid w:val="00CE5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2"/>
    <w:rsid w:val="00CE5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d">
    <w:name w:val="add"/>
    <w:rsid w:val="00CE5F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0"/>
    <w:lsdException w:name="caption" w:uiPriority="0" w:qFormat="1"/>
    <w:lsdException w:name="footnote reference" w:uiPriority="0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B7360E"/>
  </w:style>
  <w:style w:type="paragraph" w:styleId="1">
    <w:name w:val="heading 1"/>
    <w:basedOn w:val="a2"/>
    <w:next w:val="a2"/>
    <w:link w:val="10"/>
    <w:qFormat/>
    <w:rsid w:val="00582344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</w:rPr>
  </w:style>
  <w:style w:type="paragraph" w:styleId="20">
    <w:name w:val="heading 2"/>
    <w:basedOn w:val="a2"/>
    <w:next w:val="a2"/>
    <w:link w:val="21"/>
    <w:qFormat/>
    <w:rsid w:val="00582344"/>
    <w:pPr>
      <w:keepNext/>
      <w:tabs>
        <w:tab w:val="num" w:pos="1620"/>
      </w:tabs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2"/>
    <w:next w:val="a2"/>
    <w:link w:val="30"/>
    <w:qFormat/>
    <w:rsid w:val="00582344"/>
    <w:pPr>
      <w:keepNext/>
      <w:widowControl w:val="0"/>
      <w:autoSpaceDE w:val="0"/>
      <w:autoSpaceDN w:val="0"/>
      <w:adjustRightInd w:val="0"/>
      <w:spacing w:before="240" w:after="60" w:line="240" w:lineRule="auto"/>
      <w:ind w:firstLine="720"/>
      <w:jc w:val="both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2"/>
    <w:next w:val="a2"/>
    <w:link w:val="40"/>
    <w:qFormat/>
    <w:rsid w:val="00582344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2"/>
    <w:next w:val="a2"/>
    <w:link w:val="50"/>
    <w:qFormat/>
    <w:rsid w:val="00582344"/>
    <w:pPr>
      <w:keepNext/>
      <w:spacing w:after="0" w:line="240" w:lineRule="auto"/>
      <w:jc w:val="center"/>
      <w:outlineLvl w:val="4"/>
    </w:pPr>
    <w:rPr>
      <w:rFonts w:ascii="T_Baltica" w:eastAsia="Times New Roman" w:hAnsi="T_Baltica" w:cs="Times New Roman"/>
      <w:sz w:val="32"/>
      <w:szCs w:val="20"/>
      <w:lang w:val="ar-SA" w:eastAsia="ru-RU"/>
    </w:rPr>
  </w:style>
  <w:style w:type="paragraph" w:styleId="6">
    <w:name w:val="heading 6"/>
    <w:basedOn w:val="a2"/>
    <w:next w:val="a2"/>
    <w:link w:val="60"/>
    <w:uiPriority w:val="99"/>
    <w:qFormat/>
    <w:rsid w:val="00CE5F36"/>
    <w:pPr>
      <w:keepNext/>
      <w:keepLines/>
      <w:spacing w:before="200" w:after="0" w:line="240" w:lineRule="auto"/>
      <w:ind w:firstLine="709"/>
      <w:jc w:val="both"/>
      <w:outlineLvl w:val="5"/>
    </w:pPr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paragraph" w:styleId="7">
    <w:name w:val="heading 7"/>
    <w:basedOn w:val="a2"/>
    <w:next w:val="a2"/>
    <w:link w:val="70"/>
    <w:uiPriority w:val="99"/>
    <w:qFormat/>
    <w:rsid w:val="00CE5F36"/>
    <w:pPr>
      <w:keepNext/>
      <w:keepLines/>
      <w:spacing w:before="200" w:after="0" w:line="240" w:lineRule="auto"/>
      <w:ind w:firstLine="709"/>
      <w:jc w:val="both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8">
    <w:name w:val="heading 8"/>
    <w:basedOn w:val="a2"/>
    <w:next w:val="a2"/>
    <w:link w:val="80"/>
    <w:uiPriority w:val="99"/>
    <w:qFormat/>
    <w:rsid w:val="00CE5F36"/>
    <w:pPr>
      <w:keepNext/>
      <w:keepLines/>
      <w:spacing w:before="200" w:after="0" w:line="240" w:lineRule="auto"/>
      <w:ind w:firstLine="709"/>
      <w:jc w:val="both"/>
      <w:outlineLvl w:val="7"/>
    </w:pPr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paragraph" w:styleId="9">
    <w:name w:val="heading 9"/>
    <w:basedOn w:val="a2"/>
    <w:next w:val="a2"/>
    <w:link w:val="90"/>
    <w:uiPriority w:val="99"/>
    <w:qFormat/>
    <w:rsid w:val="00CE5F36"/>
    <w:pPr>
      <w:keepNext/>
      <w:keepLines/>
      <w:spacing w:before="200" w:after="0" w:line="240" w:lineRule="auto"/>
      <w:ind w:firstLine="709"/>
      <w:jc w:val="both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a6">
    <w:name w:val="Гипертекстовая ссылка"/>
    <w:basedOn w:val="a3"/>
    <w:rsid w:val="002253EC"/>
    <w:rPr>
      <w:rFonts w:cs="Times New Roman"/>
      <w:b w:val="0"/>
      <w:color w:val="106BBE"/>
    </w:rPr>
  </w:style>
  <w:style w:type="character" w:customStyle="1" w:styleId="FontStyle27">
    <w:name w:val="Font Style27"/>
    <w:uiPriority w:val="99"/>
    <w:rsid w:val="00E505B3"/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No Spacing"/>
    <w:uiPriority w:val="1"/>
    <w:qFormat/>
    <w:rsid w:val="00E505B3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8">
    <w:name w:val="header"/>
    <w:basedOn w:val="a2"/>
    <w:link w:val="a9"/>
    <w:uiPriority w:val="99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3"/>
    <w:link w:val="a8"/>
    <w:uiPriority w:val="99"/>
    <w:rsid w:val="00832029"/>
  </w:style>
  <w:style w:type="paragraph" w:styleId="aa">
    <w:name w:val="footer"/>
    <w:basedOn w:val="a2"/>
    <w:link w:val="ab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3"/>
    <w:link w:val="aa"/>
    <w:uiPriority w:val="99"/>
    <w:rsid w:val="00832029"/>
  </w:style>
  <w:style w:type="paragraph" w:styleId="ac">
    <w:name w:val="List Paragraph"/>
    <w:basedOn w:val="a2"/>
    <w:uiPriority w:val="34"/>
    <w:qFormat/>
    <w:rsid w:val="00640B4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d">
    <w:name w:val="Balloon Text"/>
    <w:basedOn w:val="a2"/>
    <w:link w:val="ae"/>
    <w:semiHidden/>
    <w:unhideWhenUsed/>
    <w:rsid w:val="00837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3"/>
    <w:link w:val="ad"/>
    <w:semiHidden/>
    <w:rsid w:val="008379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3"/>
    <w:rsid w:val="00BD2121"/>
  </w:style>
  <w:style w:type="character" w:styleId="af">
    <w:name w:val="Hyperlink"/>
    <w:basedOn w:val="a3"/>
    <w:unhideWhenUsed/>
    <w:rsid w:val="00A44A02"/>
    <w:rPr>
      <w:color w:val="0000FF"/>
      <w:u w:val="single"/>
    </w:rPr>
  </w:style>
  <w:style w:type="paragraph" w:styleId="af0">
    <w:name w:val="Normal (Web)"/>
    <w:basedOn w:val="a2"/>
    <w:uiPriority w:val="99"/>
    <w:unhideWhenUsed/>
    <w:rsid w:val="00405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3"/>
    <w:link w:val="1"/>
    <w:rsid w:val="00582344"/>
    <w:rPr>
      <w:rFonts w:ascii="Arial" w:eastAsia="Times New Roman" w:hAnsi="Arial" w:cs="Times New Roman"/>
      <w:b/>
      <w:bCs/>
      <w:color w:val="000080"/>
    </w:rPr>
  </w:style>
  <w:style w:type="character" w:customStyle="1" w:styleId="21">
    <w:name w:val="Заголовок 2 Знак"/>
    <w:basedOn w:val="a3"/>
    <w:link w:val="20"/>
    <w:rsid w:val="0058234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3"/>
    <w:link w:val="3"/>
    <w:uiPriority w:val="99"/>
    <w:rsid w:val="0058234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3"/>
    <w:link w:val="4"/>
    <w:rsid w:val="0058234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3"/>
    <w:link w:val="5"/>
    <w:rsid w:val="00582344"/>
    <w:rPr>
      <w:rFonts w:ascii="T_Baltica" w:eastAsia="Times New Roman" w:hAnsi="T_Baltica" w:cs="Times New Roman"/>
      <w:sz w:val="32"/>
      <w:szCs w:val="20"/>
      <w:lang w:val="ar-SA" w:eastAsia="ru-RU"/>
    </w:rPr>
  </w:style>
  <w:style w:type="character" w:customStyle="1" w:styleId="af1">
    <w:name w:val="Цветовое выделение"/>
    <w:rsid w:val="00582344"/>
    <w:rPr>
      <w:b/>
      <w:bCs/>
      <w:color w:val="000080"/>
      <w:sz w:val="22"/>
      <w:szCs w:val="22"/>
    </w:rPr>
  </w:style>
  <w:style w:type="paragraph" w:customStyle="1" w:styleId="af2">
    <w:name w:val="Текст (лев. подпись)"/>
    <w:basedOn w:val="a2"/>
    <w:next w:val="a2"/>
    <w:rsid w:val="005823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paragraph" w:customStyle="1" w:styleId="af3">
    <w:name w:val="Текст (прав. подпись)"/>
    <w:basedOn w:val="a2"/>
    <w:next w:val="a2"/>
    <w:rsid w:val="00582344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af4">
    <w:name w:val="Таблицы (моноширинный)"/>
    <w:basedOn w:val="a2"/>
    <w:next w:val="a2"/>
    <w:rsid w:val="0058234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character" w:styleId="af5">
    <w:name w:val="page number"/>
    <w:basedOn w:val="a3"/>
    <w:rsid w:val="00582344"/>
  </w:style>
  <w:style w:type="paragraph" w:customStyle="1" w:styleId="ConsPlusNormal">
    <w:name w:val="ConsPlusNormal"/>
    <w:rsid w:val="0058234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Body Text"/>
    <w:basedOn w:val="a2"/>
    <w:link w:val="af7"/>
    <w:rsid w:val="00582344"/>
    <w:pPr>
      <w:widowControl w:val="0"/>
      <w:autoSpaceDE w:val="0"/>
      <w:autoSpaceDN w:val="0"/>
      <w:adjustRightInd w:val="0"/>
      <w:spacing w:after="12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f7">
    <w:name w:val="Основной текст Знак"/>
    <w:basedOn w:val="a3"/>
    <w:link w:val="af6"/>
    <w:rsid w:val="00582344"/>
    <w:rPr>
      <w:rFonts w:ascii="Arial" w:eastAsia="Times New Roman" w:hAnsi="Arial" w:cs="Arial"/>
      <w:lang w:eastAsia="ru-RU"/>
    </w:rPr>
  </w:style>
  <w:style w:type="paragraph" w:customStyle="1" w:styleId="ConsTitle">
    <w:name w:val="ConsTitle"/>
    <w:rsid w:val="0058234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8">
    <w:name w:val="Document Map"/>
    <w:basedOn w:val="a2"/>
    <w:link w:val="af9"/>
    <w:rsid w:val="00582344"/>
    <w:pPr>
      <w:widowControl w:val="0"/>
      <w:shd w:val="clear" w:color="auto" w:fill="00008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9">
    <w:name w:val="Схема документа Знак"/>
    <w:basedOn w:val="a3"/>
    <w:link w:val="af8"/>
    <w:uiPriority w:val="99"/>
    <w:rsid w:val="0058234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a">
    <w:name w:val="Body Text Indent"/>
    <w:aliases w:val="Нумерованный список !!,Основной текст 1,Надин стиль,Исторические события,Ист события с точкой,Основной текст с отступом Знак Знак"/>
    <w:basedOn w:val="a2"/>
    <w:link w:val="afb"/>
    <w:rsid w:val="00582344"/>
    <w:pPr>
      <w:widowControl w:val="0"/>
      <w:autoSpaceDE w:val="0"/>
      <w:autoSpaceDN w:val="0"/>
      <w:adjustRightInd w:val="0"/>
      <w:spacing w:after="120" w:line="240" w:lineRule="auto"/>
      <w:ind w:left="283"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fb">
    <w:name w:val="Основной текст с отступом Знак"/>
    <w:aliases w:val="Нумерованный список !! Знак,Основной текст 1 Знак,Надин стиль Знак,Исторические события Знак,Ист события с точкой Знак,Основной текст с отступом Знак Знак Знак"/>
    <w:basedOn w:val="a3"/>
    <w:link w:val="afa"/>
    <w:rsid w:val="00582344"/>
    <w:rPr>
      <w:rFonts w:ascii="Arial" w:eastAsia="Times New Roman" w:hAnsi="Arial" w:cs="Arial"/>
      <w:lang w:eastAsia="ru-RU"/>
    </w:rPr>
  </w:style>
  <w:style w:type="paragraph" w:styleId="22">
    <w:name w:val="Body Text Indent 2"/>
    <w:basedOn w:val="a2"/>
    <w:link w:val="23"/>
    <w:rsid w:val="00582344"/>
    <w:pPr>
      <w:widowControl w:val="0"/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3">
    <w:name w:val="Основной текст с отступом 2 Знак"/>
    <w:basedOn w:val="a3"/>
    <w:link w:val="22"/>
    <w:rsid w:val="0058234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c">
    <w:name w:val="caption"/>
    <w:basedOn w:val="a2"/>
    <w:next w:val="a2"/>
    <w:qFormat/>
    <w:rsid w:val="00582344"/>
    <w:pPr>
      <w:widowControl w:val="0"/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b/>
      <w:sz w:val="32"/>
      <w:lang w:eastAsia="ru-RU"/>
    </w:rPr>
  </w:style>
  <w:style w:type="paragraph" w:styleId="24">
    <w:name w:val="Body Text 2"/>
    <w:aliases w:val="об1"/>
    <w:basedOn w:val="a2"/>
    <w:link w:val="25"/>
    <w:rsid w:val="00582344"/>
    <w:pPr>
      <w:widowControl w:val="0"/>
      <w:autoSpaceDE w:val="0"/>
      <w:autoSpaceDN w:val="0"/>
      <w:adjustRightInd w:val="0"/>
      <w:spacing w:after="0" w:line="240" w:lineRule="auto"/>
      <w:ind w:right="5400"/>
    </w:pPr>
    <w:rPr>
      <w:rFonts w:ascii="Times New Roman" w:eastAsia="Times New Roman" w:hAnsi="Times New Roman" w:cs="Times New Roman"/>
      <w:bCs/>
      <w:sz w:val="28"/>
      <w:lang w:eastAsia="ru-RU"/>
    </w:rPr>
  </w:style>
  <w:style w:type="character" w:customStyle="1" w:styleId="25">
    <w:name w:val="Основной текст 2 Знак"/>
    <w:aliases w:val="об1 Знак"/>
    <w:basedOn w:val="a3"/>
    <w:link w:val="24"/>
    <w:rsid w:val="00582344"/>
    <w:rPr>
      <w:rFonts w:ascii="Times New Roman" w:eastAsia="Times New Roman" w:hAnsi="Times New Roman" w:cs="Times New Roman"/>
      <w:bCs/>
      <w:sz w:val="28"/>
      <w:lang w:eastAsia="ru-RU"/>
    </w:rPr>
  </w:style>
  <w:style w:type="paragraph" w:styleId="31">
    <w:name w:val="Body Text Indent 3"/>
    <w:basedOn w:val="a2"/>
    <w:link w:val="32"/>
    <w:rsid w:val="0058234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2">
    <w:name w:val="Основной текст с отступом 3 Знак"/>
    <w:basedOn w:val="a3"/>
    <w:link w:val="31"/>
    <w:rsid w:val="0058234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d">
    <w:name w:val="Strong"/>
    <w:uiPriority w:val="22"/>
    <w:qFormat/>
    <w:rsid w:val="00582344"/>
    <w:rPr>
      <w:b/>
      <w:bCs/>
    </w:rPr>
  </w:style>
  <w:style w:type="table" w:styleId="afe">
    <w:name w:val="Table Grid"/>
    <w:basedOn w:val="a4"/>
    <w:uiPriority w:val="59"/>
    <w:rsid w:val="0058234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Стиль1"/>
    <w:basedOn w:val="a2"/>
    <w:rsid w:val="00582344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2">
    <w:name w:val="Заголовок №1_"/>
    <w:link w:val="13"/>
    <w:locked/>
    <w:rsid w:val="00582344"/>
    <w:rPr>
      <w:b/>
      <w:bCs/>
      <w:sz w:val="26"/>
      <w:szCs w:val="26"/>
      <w:shd w:val="clear" w:color="auto" w:fill="FFFFFF"/>
    </w:rPr>
  </w:style>
  <w:style w:type="paragraph" w:customStyle="1" w:styleId="13">
    <w:name w:val="Заголовок №1"/>
    <w:basedOn w:val="a2"/>
    <w:link w:val="12"/>
    <w:rsid w:val="00582344"/>
    <w:pPr>
      <w:shd w:val="clear" w:color="auto" w:fill="FFFFFF"/>
      <w:spacing w:after="120" w:line="240" w:lineRule="atLeast"/>
      <w:outlineLvl w:val="0"/>
    </w:pPr>
    <w:rPr>
      <w:b/>
      <w:bCs/>
      <w:sz w:val="26"/>
      <w:szCs w:val="26"/>
    </w:rPr>
  </w:style>
  <w:style w:type="character" w:customStyle="1" w:styleId="FontStyle33">
    <w:name w:val="Font Style33"/>
    <w:rsid w:val="00582344"/>
    <w:rPr>
      <w:rFonts w:ascii="Times New Roman" w:hAnsi="Times New Roman" w:cs="Times New Roman" w:hint="default"/>
      <w:sz w:val="24"/>
      <w:szCs w:val="24"/>
    </w:rPr>
  </w:style>
  <w:style w:type="paragraph" w:customStyle="1" w:styleId="ConsPlusNonformat">
    <w:name w:val="ConsPlusNonformat"/>
    <w:rsid w:val="0058234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Title"/>
    <w:basedOn w:val="a2"/>
    <w:link w:val="aff0"/>
    <w:qFormat/>
    <w:rsid w:val="0058234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f0">
    <w:name w:val="Название Знак"/>
    <w:basedOn w:val="a3"/>
    <w:link w:val="aff"/>
    <w:rsid w:val="0058234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Normal">
    <w:name w:val="ConsNormal"/>
    <w:rsid w:val="00582344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aff1">
    <w:name w:val="любимый"/>
    <w:basedOn w:val="a2"/>
    <w:rsid w:val="00582344"/>
    <w:pPr>
      <w:tabs>
        <w:tab w:val="num" w:pos="1325"/>
      </w:tabs>
      <w:autoSpaceDE w:val="0"/>
      <w:autoSpaceDN w:val="0"/>
      <w:spacing w:after="0" w:line="240" w:lineRule="auto"/>
      <w:ind w:left="191" w:firstLine="709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customStyle="1" w:styleId="Style3">
    <w:name w:val="Style3"/>
    <w:basedOn w:val="a2"/>
    <w:rsid w:val="00582344"/>
    <w:pPr>
      <w:widowControl w:val="0"/>
      <w:autoSpaceDE w:val="0"/>
      <w:autoSpaceDN w:val="0"/>
      <w:adjustRightInd w:val="0"/>
      <w:spacing w:after="0" w:line="321" w:lineRule="exact"/>
      <w:ind w:firstLine="52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582344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FR2">
    <w:name w:val="FR2"/>
    <w:rsid w:val="00582344"/>
    <w:pPr>
      <w:widowControl w:val="0"/>
      <w:autoSpaceDE w:val="0"/>
      <w:autoSpaceDN w:val="0"/>
      <w:adjustRightInd w:val="0"/>
      <w:spacing w:after="0"/>
      <w:ind w:left="520" w:right="400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f2">
    <w:name w:val="Block Text"/>
    <w:basedOn w:val="a2"/>
    <w:rsid w:val="00582344"/>
    <w:pPr>
      <w:widowControl w:val="0"/>
      <w:autoSpaceDE w:val="0"/>
      <w:autoSpaceDN w:val="0"/>
      <w:adjustRightInd w:val="0"/>
      <w:spacing w:before="400" w:after="0" w:line="240" w:lineRule="auto"/>
      <w:ind w:left="1800" w:right="1600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dash041e0431044b0447043d044b0439char1">
    <w:name w:val="dash041e_0431_044b_0447_043d_044b_0439__char1"/>
    <w:basedOn w:val="a3"/>
    <w:rsid w:val="0058234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14">
    <w:name w:val="Обычный1"/>
    <w:rsid w:val="00582344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15">
    <w:name w:val="Ñòèëü1"/>
    <w:basedOn w:val="a2"/>
    <w:link w:val="16"/>
    <w:rsid w:val="00582344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16">
    <w:name w:val="Ñòèëü1 Знак"/>
    <w:link w:val="15"/>
    <w:rsid w:val="00582344"/>
    <w:rPr>
      <w:rFonts w:ascii="Times New Roman" w:eastAsia="Times New Roman" w:hAnsi="Times New Roman" w:cs="Times New Roman"/>
      <w:sz w:val="28"/>
      <w:szCs w:val="20"/>
    </w:rPr>
  </w:style>
  <w:style w:type="character" w:customStyle="1" w:styleId="FontStyle15">
    <w:name w:val="Font Style15"/>
    <w:basedOn w:val="a3"/>
    <w:rsid w:val="00582344"/>
    <w:rPr>
      <w:rFonts w:ascii="Times New Roman" w:hAnsi="Times New Roman" w:cs="Times New Roman" w:hint="default"/>
      <w:sz w:val="26"/>
      <w:szCs w:val="26"/>
    </w:rPr>
  </w:style>
  <w:style w:type="character" w:customStyle="1" w:styleId="dash041e0431044b0447043d044b0439char">
    <w:name w:val="dash041e_0431_044b_0447_043d_044b_0439__char"/>
    <w:basedOn w:val="a3"/>
    <w:rsid w:val="00582344"/>
  </w:style>
  <w:style w:type="character" w:customStyle="1" w:styleId="dash041e0431044b0447043d0430044f0020044204300431043b043804460430char">
    <w:name w:val="dash041e_0431_044b_0447_043d_0430_044f_0020_0442_0430_0431_043b_0438_0446_0430__char"/>
    <w:basedOn w:val="a3"/>
    <w:rsid w:val="00582344"/>
  </w:style>
  <w:style w:type="paragraph" w:customStyle="1" w:styleId="17">
    <w:name w:val="Абзац списка1"/>
    <w:basedOn w:val="a2"/>
    <w:qFormat/>
    <w:rsid w:val="0058234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rpc41">
    <w:name w:val="_rpc_41"/>
    <w:basedOn w:val="a3"/>
    <w:rsid w:val="00582344"/>
  </w:style>
  <w:style w:type="paragraph" w:styleId="aff3">
    <w:name w:val="footnote text"/>
    <w:basedOn w:val="a2"/>
    <w:link w:val="aff4"/>
    <w:uiPriority w:val="99"/>
    <w:unhideWhenUsed/>
    <w:rsid w:val="00582344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f4">
    <w:name w:val="Текст сноски Знак"/>
    <w:basedOn w:val="a3"/>
    <w:link w:val="aff3"/>
    <w:uiPriority w:val="99"/>
    <w:rsid w:val="00582344"/>
    <w:rPr>
      <w:rFonts w:ascii="Calibri" w:eastAsia="Calibri" w:hAnsi="Calibri" w:cs="Times New Roman"/>
      <w:sz w:val="20"/>
      <w:szCs w:val="20"/>
    </w:rPr>
  </w:style>
  <w:style w:type="paragraph" w:customStyle="1" w:styleId="Default">
    <w:name w:val="Default"/>
    <w:rsid w:val="0058234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210">
    <w:name w:val="Основной текст 21"/>
    <w:basedOn w:val="a2"/>
    <w:rsid w:val="00582344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u w:val="single"/>
    </w:rPr>
  </w:style>
  <w:style w:type="character" w:customStyle="1" w:styleId="blk">
    <w:name w:val="blk"/>
    <w:basedOn w:val="a3"/>
    <w:rsid w:val="00582344"/>
  </w:style>
  <w:style w:type="paragraph" w:styleId="aff5">
    <w:name w:val="Subtitle"/>
    <w:basedOn w:val="a2"/>
    <w:next w:val="af6"/>
    <w:link w:val="aff6"/>
    <w:qFormat/>
    <w:rsid w:val="00582344"/>
    <w:pPr>
      <w:suppressAutoHyphens/>
      <w:spacing w:after="0" w:line="240" w:lineRule="auto"/>
      <w:jc w:val="righ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6">
    <w:name w:val="Подзаголовок Знак"/>
    <w:basedOn w:val="a3"/>
    <w:link w:val="aff5"/>
    <w:rsid w:val="0058234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normalchar">
    <w:name w:val="normal__char"/>
    <w:basedOn w:val="a3"/>
    <w:rsid w:val="00582344"/>
  </w:style>
  <w:style w:type="paragraph" w:customStyle="1" w:styleId="ConsPlusTitle">
    <w:name w:val="ConsPlusTitle"/>
    <w:rsid w:val="005823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ff7">
    <w:name w:val="Широкий"/>
    <w:basedOn w:val="a2"/>
    <w:rsid w:val="00582344"/>
    <w:pPr>
      <w:spacing w:before="90"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alltext">
    <w:name w:val="smalltext"/>
    <w:basedOn w:val="a2"/>
    <w:uiPriority w:val="99"/>
    <w:semiHidden/>
    <w:rsid w:val="00582344"/>
    <w:pPr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margin0">
    <w:name w:val="margin0"/>
    <w:basedOn w:val="a2"/>
    <w:uiPriority w:val="99"/>
    <w:semiHidden/>
    <w:rsid w:val="005823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2"/>
    <w:rsid w:val="00582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3"/>
    <w:rsid w:val="00582344"/>
  </w:style>
  <w:style w:type="paragraph" w:customStyle="1" w:styleId="c5">
    <w:name w:val="c5"/>
    <w:basedOn w:val="a2"/>
    <w:rsid w:val="00582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2"/>
    <w:rsid w:val="00582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3"/>
    <w:rsid w:val="00582344"/>
  </w:style>
  <w:style w:type="character" w:customStyle="1" w:styleId="c8">
    <w:name w:val="c8"/>
    <w:basedOn w:val="a3"/>
    <w:rsid w:val="00582344"/>
  </w:style>
  <w:style w:type="paragraph" w:customStyle="1" w:styleId="Style11">
    <w:name w:val="Style11"/>
    <w:basedOn w:val="a2"/>
    <w:rsid w:val="00582344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2"/>
    <w:rsid w:val="005823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2"/>
    <w:rsid w:val="00582344"/>
    <w:pPr>
      <w:widowControl w:val="0"/>
      <w:autoSpaceDE w:val="0"/>
      <w:autoSpaceDN w:val="0"/>
      <w:adjustRightInd w:val="0"/>
      <w:spacing w:after="0" w:line="322" w:lineRule="exact"/>
      <w:ind w:firstLine="53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2"/>
    <w:rsid w:val="005823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3">
    <w:name w:val="Font Style23"/>
    <w:rsid w:val="00582344"/>
    <w:rPr>
      <w:rFonts w:ascii="Times New Roman" w:hAnsi="Times New Roman" w:cs="Times New Roman"/>
      <w:sz w:val="26"/>
      <w:szCs w:val="26"/>
    </w:rPr>
  </w:style>
  <w:style w:type="character" w:customStyle="1" w:styleId="aff8">
    <w:name w:val="Основной текст_"/>
    <w:link w:val="18"/>
    <w:rsid w:val="00582344"/>
    <w:rPr>
      <w:spacing w:val="3"/>
      <w:sz w:val="25"/>
      <w:szCs w:val="25"/>
      <w:shd w:val="clear" w:color="auto" w:fill="FFFFFF"/>
    </w:rPr>
  </w:style>
  <w:style w:type="paragraph" w:customStyle="1" w:styleId="18">
    <w:name w:val="Основной текст1"/>
    <w:basedOn w:val="a2"/>
    <w:link w:val="aff8"/>
    <w:rsid w:val="00582344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</w:rPr>
  </w:style>
  <w:style w:type="character" w:customStyle="1" w:styleId="26">
    <w:name w:val="Основной текст (2)_"/>
    <w:link w:val="27"/>
    <w:rsid w:val="00582344"/>
    <w:rPr>
      <w:i/>
      <w:iCs/>
      <w:sz w:val="11"/>
      <w:szCs w:val="11"/>
      <w:shd w:val="clear" w:color="auto" w:fill="FFFFFF"/>
    </w:rPr>
  </w:style>
  <w:style w:type="paragraph" w:customStyle="1" w:styleId="27">
    <w:name w:val="Основной текст (2)"/>
    <w:basedOn w:val="a2"/>
    <w:link w:val="26"/>
    <w:rsid w:val="00582344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</w:rPr>
  </w:style>
  <w:style w:type="paragraph" w:customStyle="1" w:styleId="28">
    <w:name w:val="Основной текст2"/>
    <w:basedOn w:val="a2"/>
    <w:rsid w:val="00582344"/>
    <w:pPr>
      <w:widowControl w:val="0"/>
      <w:shd w:val="clear" w:color="auto" w:fill="FFFFFF"/>
      <w:spacing w:after="0" w:line="331" w:lineRule="exact"/>
      <w:jc w:val="right"/>
    </w:pPr>
    <w:rPr>
      <w:rFonts w:ascii="Times New Roman" w:eastAsia="Times New Roman" w:hAnsi="Times New Roman" w:cs="Times New Roman"/>
      <w:color w:val="000000"/>
      <w:spacing w:val="2"/>
      <w:sz w:val="25"/>
      <w:szCs w:val="25"/>
      <w:lang w:eastAsia="ru-RU"/>
    </w:rPr>
  </w:style>
  <w:style w:type="character" w:customStyle="1" w:styleId="2pt">
    <w:name w:val="Основной текст + Интервал 2 pt"/>
    <w:rsid w:val="005823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58234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f9">
    <w:name w:val="line number"/>
    <w:basedOn w:val="a3"/>
    <w:rsid w:val="00582344"/>
  </w:style>
  <w:style w:type="character" w:styleId="affa">
    <w:name w:val="footnote reference"/>
    <w:unhideWhenUsed/>
    <w:rsid w:val="00582344"/>
    <w:rPr>
      <w:vertAlign w:val="superscript"/>
    </w:rPr>
  </w:style>
  <w:style w:type="character" w:styleId="affb">
    <w:name w:val="FollowedHyperlink"/>
    <w:uiPriority w:val="99"/>
    <w:unhideWhenUsed/>
    <w:rsid w:val="00582344"/>
    <w:rPr>
      <w:color w:val="800080"/>
      <w:u w:val="single"/>
    </w:rPr>
  </w:style>
  <w:style w:type="paragraph" w:customStyle="1" w:styleId="xl66">
    <w:name w:val="xl66"/>
    <w:basedOn w:val="a2"/>
    <w:rsid w:val="00582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2"/>
    <w:rsid w:val="0058234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2"/>
    <w:rsid w:val="0058234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0">
    <w:name w:val="xl70"/>
    <w:basedOn w:val="a2"/>
    <w:rsid w:val="0058234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1">
    <w:name w:val="xl71"/>
    <w:basedOn w:val="a2"/>
    <w:rsid w:val="0058234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2"/>
    <w:rsid w:val="0058234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73">
    <w:name w:val="xl73"/>
    <w:basedOn w:val="a2"/>
    <w:rsid w:val="0058234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2"/>
    <w:rsid w:val="00582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5">
    <w:name w:val="xl75"/>
    <w:basedOn w:val="a2"/>
    <w:rsid w:val="00582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6">
    <w:name w:val="xl76"/>
    <w:basedOn w:val="a2"/>
    <w:rsid w:val="00582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77">
    <w:name w:val="xl77"/>
    <w:basedOn w:val="a2"/>
    <w:rsid w:val="00582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78">
    <w:name w:val="xl78"/>
    <w:basedOn w:val="a2"/>
    <w:rsid w:val="00582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9">
    <w:name w:val="xl79"/>
    <w:basedOn w:val="a2"/>
    <w:rsid w:val="00582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80">
    <w:name w:val="xl80"/>
    <w:basedOn w:val="a2"/>
    <w:rsid w:val="00582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81">
    <w:name w:val="xl81"/>
    <w:basedOn w:val="a2"/>
    <w:rsid w:val="00582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2">
    <w:name w:val="xl82"/>
    <w:basedOn w:val="a2"/>
    <w:rsid w:val="00582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83">
    <w:name w:val="xl83"/>
    <w:basedOn w:val="a2"/>
    <w:rsid w:val="00582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4">
    <w:name w:val="xl84"/>
    <w:basedOn w:val="a2"/>
    <w:rsid w:val="00582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5">
    <w:name w:val="xl85"/>
    <w:basedOn w:val="a2"/>
    <w:rsid w:val="00582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6">
    <w:name w:val="xl86"/>
    <w:basedOn w:val="a2"/>
    <w:rsid w:val="00582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87">
    <w:name w:val="xl87"/>
    <w:basedOn w:val="a2"/>
    <w:rsid w:val="00582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88">
    <w:name w:val="xl88"/>
    <w:basedOn w:val="a2"/>
    <w:rsid w:val="00582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89">
    <w:name w:val="xl89"/>
    <w:basedOn w:val="a2"/>
    <w:rsid w:val="00582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0">
    <w:name w:val="xl90"/>
    <w:basedOn w:val="a2"/>
    <w:rsid w:val="00582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2"/>
    <w:rsid w:val="00582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92">
    <w:name w:val="xl92"/>
    <w:basedOn w:val="a2"/>
    <w:rsid w:val="00582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93">
    <w:name w:val="xl93"/>
    <w:basedOn w:val="a2"/>
    <w:rsid w:val="00582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94">
    <w:name w:val="xl94"/>
    <w:basedOn w:val="a2"/>
    <w:rsid w:val="00582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95">
    <w:name w:val="xl95"/>
    <w:basedOn w:val="a2"/>
    <w:rsid w:val="00582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6">
    <w:name w:val="xl96"/>
    <w:basedOn w:val="a2"/>
    <w:rsid w:val="00582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97">
    <w:name w:val="xl97"/>
    <w:basedOn w:val="a2"/>
    <w:rsid w:val="0058234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lang w:eastAsia="ru-RU"/>
    </w:rPr>
  </w:style>
  <w:style w:type="paragraph" w:customStyle="1" w:styleId="xl98">
    <w:name w:val="xl98"/>
    <w:basedOn w:val="a2"/>
    <w:rsid w:val="00582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2"/>
    <w:rsid w:val="0058234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lang w:eastAsia="ru-RU"/>
    </w:rPr>
  </w:style>
  <w:style w:type="character" w:customStyle="1" w:styleId="60">
    <w:name w:val="Заголовок 6 Знак"/>
    <w:basedOn w:val="a3"/>
    <w:link w:val="6"/>
    <w:uiPriority w:val="99"/>
    <w:rsid w:val="00CE5F36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basedOn w:val="a3"/>
    <w:link w:val="7"/>
    <w:uiPriority w:val="99"/>
    <w:rsid w:val="00CE5F36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basedOn w:val="a3"/>
    <w:link w:val="8"/>
    <w:uiPriority w:val="99"/>
    <w:rsid w:val="00CE5F36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basedOn w:val="a3"/>
    <w:link w:val="9"/>
    <w:uiPriority w:val="99"/>
    <w:rsid w:val="00CE5F36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HTML">
    <w:name w:val="HTML Preformatted"/>
    <w:basedOn w:val="a2"/>
    <w:link w:val="HTML0"/>
    <w:uiPriority w:val="99"/>
    <w:rsid w:val="00CE5F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3"/>
    <w:link w:val="HTML"/>
    <w:uiPriority w:val="99"/>
    <w:rsid w:val="00CE5F36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c">
    <w:name w:val="Знак"/>
    <w:basedOn w:val="a2"/>
    <w:rsid w:val="00CE5F36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numbering" w:customStyle="1" w:styleId="19">
    <w:name w:val="Нет списка1"/>
    <w:next w:val="a5"/>
    <w:uiPriority w:val="99"/>
    <w:semiHidden/>
    <w:unhideWhenUsed/>
    <w:rsid w:val="00CE5F36"/>
  </w:style>
  <w:style w:type="character" w:styleId="affd">
    <w:name w:val="Emphasis"/>
    <w:uiPriority w:val="99"/>
    <w:qFormat/>
    <w:rsid w:val="00CE5F36"/>
    <w:rPr>
      <w:rFonts w:cs="Times New Roman"/>
      <w:i/>
    </w:rPr>
  </w:style>
  <w:style w:type="paragraph" w:customStyle="1" w:styleId="1a">
    <w:name w:val="Заголовок оглавления1"/>
    <w:basedOn w:val="1"/>
    <w:next w:val="a2"/>
    <w:uiPriority w:val="99"/>
    <w:qFormat/>
    <w:rsid w:val="00CE5F36"/>
    <w:pPr>
      <w:keepNext/>
      <w:keepLines/>
      <w:widowControl/>
      <w:autoSpaceDE/>
      <w:autoSpaceDN/>
      <w:adjustRightInd/>
      <w:spacing w:before="480" w:after="0"/>
      <w:ind w:firstLine="709"/>
      <w:jc w:val="both"/>
      <w:outlineLvl w:val="9"/>
    </w:pPr>
    <w:rPr>
      <w:rFonts w:ascii="Cambria" w:hAnsi="Cambria"/>
      <w:color w:val="365F91"/>
      <w:sz w:val="28"/>
      <w:szCs w:val="28"/>
      <w:lang w:eastAsia="ru-RU"/>
    </w:rPr>
  </w:style>
  <w:style w:type="character" w:customStyle="1" w:styleId="DocumentMapChar">
    <w:name w:val="Document Map Char"/>
    <w:uiPriority w:val="99"/>
    <w:semiHidden/>
    <w:locked/>
    <w:rsid w:val="00CE5F36"/>
    <w:rPr>
      <w:rFonts w:ascii="Tahoma" w:hAnsi="Tahoma" w:cs="Tahoma"/>
      <w:sz w:val="24"/>
      <w:szCs w:val="24"/>
      <w:shd w:val="clear" w:color="auto" w:fill="000080"/>
      <w:lang w:eastAsia="ru-RU"/>
    </w:rPr>
  </w:style>
  <w:style w:type="character" w:customStyle="1" w:styleId="1b">
    <w:name w:val="Схема документа Знак1"/>
    <w:uiPriority w:val="99"/>
    <w:semiHidden/>
    <w:rsid w:val="00CE5F36"/>
    <w:rPr>
      <w:rFonts w:ascii="Tahoma" w:hAnsi="Tahoma" w:cs="Tahoma"/>
      <w:sz w:val="16"/>
      <w:szCs w:val="16"/>
      <w:lang w:eastAsia="ru-RU"/>
    </w:rPr>
  </w:style>
  <w:style w:type="paragraph" w:customStyle="1" w:styleId="a">
    <w:name w:val="Заголовок таблицы"/>
    <w:basedOn w:val="a2"/>
    <w:uiPriority w:val="99"/>
    <w:rsid w:val="00CE5F36"/>
    <w:pPr>
      <w:numPr>
        <w:numId w:val="13"/>
      </w:numPr>
      <w:spacing w:after="0" w:line="240" w:lineRule="auto"/>
      <w:ind w:firstLine="0"/>
      <w:jc w:val="center"/>
    </w:pPr>
    <w:rPr>
      <w:rFonts w:ascii="Times New Roman" w:eastAsia="Times New Roman" w:hAnsi="Times New Roman" w:cs="Times New Roman"/>
      <w:i/>
      <w:sz w:val="28"/>
      <w:szCs w:val="24"/>
      <w:lang w:eastAsia="ru-RU"/>
    </w:rPr>
  </w:style>
  <w:style w:type="paragraph" w:customStyle="1" w:styleId="affe">
    <w:name w:val="Курсив"/>
    <w:basedOn w:val="a2"/>
    <w:next w:val="a2"/>
    <w:uiPriority w:val="99"/>
    <w:rsid w:val="00CE5F3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i/>
      <w:sz w:val="28"/>
      <w:szCs w:val="24"/>
      <w:lang w:eastAsia="ru-RU"/>
    </w:rPr>
  </w:style>
  <w:style w:type="paragraph" w:customStyle="1" w:styleId="afff">
    <w:name w:val="Маркированный"/>
    <w:basedOn w:val="a2"/>
    <w:uiPriority w:val="99"/>
    <w:rsid w:val="00CE5F36"/>
    <w:pPr>
      <w:tabs>
        <w:tab w:val="num" w:pos="794"/>
      </w:tabs>
      <w:spacing w:after="0" w:line="240" w:lineRule="auto"/>
      <w:ind w:left="1163" w:hanging="227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1">
    <w:name w:val="Номер таблицы"/>
    <w:basedOn w:val="a2"/>
    <w:next w:val="a"/>
    <w:uiPriority w:val="99"/>
    <w:rsid w:val="00CE5F36"/>
    <w:pPr>
      <w:numPr>
        <w:numId w:val="14"/>
      </w:numPr>
      <w:spacing w:after="0" w:line="240" w:lineRule="auto"/>
      <w:ind w:firstLine="0"/>
      <w:jc w:val="right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ff0">
    <w:name w:val="Нумерация рисунков"/>
    <w:basedOn w:val="a2"/>
    <w:uiPriority w:val="99"/>
    <w:rsid w:val="00CE5F3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f1">
    <w:name w:val="Нумерованный"/>
    <w:basedOn w:val="a2"/>
    <w:uiPriority w:val="99"/>
    <w:rsid w:val="00CE5F36"/>
    <w:pPr>
      <w:tabs>
        <w:tab w:val="num" w:pos="1429"/>
      </w:tabs>
      <w:spacing w:after="0" w:line="240" w:lineRule="auto"/>
      <w:ind w:left="1429" w:hanging="36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ff2">
    <w:name w:val="Подчеркивание"/>
    <w:basedOn w:val="a2"/>
    <w:next w:val="a2"/>
    <w:uiPriority w:val="99"/>
    <w:rsid w:val="00CE5F3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u w:val="single"/>
      <w:lang w:eastAsia="ru-RU"/>
    </w:rPr>
  </w:style>
  <w:style w:type="paragraph" w:customStyle="1" w:styleId="afff3">
    <w:name w:val="Полужирный"/>
    <w:basedOn w:val="a2"/>
    <w:uiPriority w:val="99"/>
    <w:rsid w:val="00CE5F3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afff4">
    <w:name w:val="Примечания_наш стиль"/>
    <w:basedOn w:val="a2"/>
    <w:uiPriority w:val="99"/>
    <w:rsid w:val="00CE5F36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afff5">
    <w:name w:val="содерание_введение"/>
    <w:basedOn w:val="1"/>
    <w:next w:val="a2"/>
    <w:uiPriority w:val="99"/>
    <w:rsid w:val="00CE5F36"/>
    <w:pPr>
      <w:keepNext/>
      <w:pageBreakBefore/>
      <w:widowControl/>
      <w:autoSpaceDE/>
      <w:autoSpaceDN/>
      <w:adjustRightInd/>
      <w:spacing w:before="100" w:beforeAutospacing="1" w:after="100" w:afterAutospacing="1" w:line="360" w:lineRule="auto"/>
      <w:ind w:firstLine="709"/>
    </w:pPr>
    <w:rPr>
      <w:rFonts w:ascii="Times New Roman" w:hAnsi="Times New Roman" w:cs="Arial"/>
      <w:color w:val="auto"/>
      <w:kern w:val="32"/>
      <w:sz w:val="28"/>
      <w:szCs w:val="32"/>
      <w:lang w:eastAsia="ru-RU"/>
    </w:rPr>
  </w:style>
  <w:style w:type="paragraph" w:customStyle="1" w:styleId="afff6">
    <w:name w:val="Текст в таблицах"/>
    <w:basedOn w:val="a2"/>
    <w:uiPriority w:val="99"/>
    <w:rsid w:val="00CE5F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7">
    <w:name w:val="Шапка таблицы"/>
    <w:basedOn w:val="a2"/>
    <w:link w:val="afff8"/>
    <w:uiPriority w:val="99"/>
    <w:rsid w:val="00CE5F3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8">
    <w:name w:val="Шапка таблицы Знак"/>
    <w:link w:val="afff7"/>
    <w:uiPriority w:val="99"/>
    <w:locked/>
    <w:rsid w:val="00CE5F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c">
    <w:name w:val="Рецензия1"/>
    <w:hidden/>
    <w:uiPriority w:val="99"/>
    <w:semiHidden/>
    <w:rsid w:val="00CE5F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d">
    <w:name w:val="toc 1"/>
    <w:basedOn w:val="a2"/>
    <w:next w:val="a2"/>
    <w:autoRedefine/>
    <w:uiPriority w:val="99"/>
    <w:rsid w:val="00CE5F36"/>
    <w:pPr>
      <w:spacing w:before="120" w:after="120" w:line="240" w:lineRule="auto"/>
      <w:ind w:firstLine="709"/>
    </w:pPr>
    <w:rPr>
      <w:rFonts w:ascii="Times New Roman" w:eastAsia="Times New Roman" w:hAnsi="Times New Roman" w:cs="Times New Roman"/>
      <w:b/>
      <w:bCs/>
      <w:caps/>
      <w:sz w:val="20"/>
      <w:szCs w:val="20"/>
      <w:lang w:eastAsia="ru-RU"/>
    </w:rPr>
  </w:style>
  <w:style w:type="paragraph" w:styleId="29">
    <w:name w:val="toc 2"/>
    <w:basedOn w:val="a2"/>
    <w:next w:val="a2"/>
    <w:autoRedefine/>
    <w:uiPriority w:val="99"/>
    <w:rsid w:val="00CE5F36"/>
    <w:pPr>
      <w:spacing w:after="0" w:line="240" w:lineRule="auto"/>
      <w:ind w:left="280" w:firstLine="709"/>
    </w:pPr>
    <w:rPr>
      <w:rFonts w:ascii="Times New Roman" w:eastAsia="Times New Roman" w:hAnsi="Times New Roman" w:cs="Times New Roman"/>
      <w:smallCaps/>
      <w:sz w:val="20"/>
      <w:szCs w:val="20"/>
      <w:lang w:eastAsia="ru-RU"/>
    </w:rPr>
  </w:style>
  <w:style w:type="paragraph" w:styleId="33">
    <w:name w:val="toc 3"/>
    <w:basedOn w:val="a2"/>
    <w:next w:val="a2"/>
    <w:autoRedefine/>
    <w:uiPriority w:val="99"/>
    <w:rsid w:val="00CE5F36"/>
    <w:pPr>
      <w:spacing w:after="0" w:line="240" w:lineRule="auto"/>
      <w:ind w:left="560" w:firstLine="709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41">
    <w:name w:val="toc 4"/>
    <w:basedOn w:val="a2"/>
    <w:next w:val="a2"/>
    <w:autoRedefine/>
    <w:uiPriority w:val="99"/>
    <w:rsid w:val="00CE5F36"/>
    <w:pPr>
      <w:spacing w:after="0" w:line="240" w:lineRule="auto"/>
      <w:ind w:left="840" w:firstLine="709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51">
    <w:name w:val="toc 5"/>
    <w:basedOn w:val="a2"/>
    <w:next w:val="a2"/>
    <w:autoRedefine/>
    <w:uiPriority w:val="99"/>
    <w:rsid w:val="00CE5F36"/>
    <w:pPr>
      <w:spacing w:after="0" w:line="240" w:lineRule="auto"/>
      <w:ind w:left="1120" w:firstLine="709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61">
    <w:name w:val="toc 6"/>
    <w:basedOn w:val="a2"/>
    <w:next w:val="a2"/>
    <w:autoRedefine/>
    <w:uiPriority w:val="99"/>
    <w:rsid w:val="00CE5F36"/>
    <w:pPr>
      <w:spacing w:after="0" w:line="240" w:lineRule="auto"/>
      <w:ind w:left="1400" w:firstLine="709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71">
    <w:name w:val="toc 7"/>
    <w:basedOn w:val="a2"/>
    <w:next w:val="a2"/>
    <w:autoRedefine/>
    <w:uiPriority w:val="99"/>
    <w:rsid w:val="00CE5F36"/>
    <w:pPr>
      <w:spacing w:after="0" w:line="240" w:lineRule="auto"/>
      <w:ind w:left="1680" w:firstLine="709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81">
    <w:name w:val="toc 8"/>
    <w:basedOn w:val="a2"/>
    <w:next w:val="a2"/>
    <w:autoRedefine/>
    <w:uiPriority w:val="99"/>
    <w:rsid w:val="00CE5F36"/>
    <w:pPr>
      <w:spacing w:after="0" w:line="240" w:lineRule="auto"/>
      <w:ind w:left="1960" w:firstLine="709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91">
    <w:name w:val="toc 9"/>
    <w:basedOn w:val="a2"/>
    <w:next w:val="a2"/>
    <w:autoRedefine/>
    <w:uiPriority w:val="99"/>
    <w:rsid w:val="00CE5F36"/>
    <w:pPr>
      <w:spacing w:after="0" w:line="240" w:lineRule="auto"/>
      <w:ind w:left="2240" w:firstLine="709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BodyTextIndent2Char">
    <w:name w:val="Body Text Indent 2 Char"/>
    <w:uiPriority w:val="99"/>
    <w:locked/>
    <w:rsid w:val="00CE5F36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11">
    <w:name w:val="Основной текст с отступом 2 Знак1"/>
    <w:uiPriority w:val="99"/>
    <w:semiHidden/>
    <w:rsid w:val="00CE5F36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Iauiue">
    <w:name w:val="Iau?iue"/>
    <w:uiPriority w:val="99"/>
    <w:rsid w:val="00CE5F3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western">
    <w:name w:val="western"/>
    <w:basedOn w:val="a2"/>
    <w:rsid w:val="00CE5F36"/>
    <w:pPr>
      <w:spacing w:before="100" w:after="119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zh-CN"/>
    </w:rPr>
  </w:style>
  <w:style w:type="paragraph" w:customStyle="1" w:styleId="Heading">
    <w:name w:val="Heading"/>
    <w:uiPriority w:val="99"/>
    <w:rsid w:val="00CE5F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2a">
    <w:name w:val="Îñíîâíîé òåêñò 2"/>
    <w:basedOn w:val="a2"/>
    <w:uiPriority w:val="99"/>
    <w:rsid w:val="00CE5F36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color w:val="000000"/>
      <w:sz w:val="24"/>
      <w:szCs w:val="20"/>
      <w:lang w:val="en-US" w:eastAsia="ru-RU"/>
    </w:rPr>
  </w:style>
  <w:style w:type="paragraph" w:customStyle="1" w:styleId="a0">
    <w:name w:val="маркер"/>
    <w:basedOn w:val="af6"/>
    <w:link w:val="afff9"/>
    <w:uiPriority w:val="99"/>
    <w:rsid w:val="00CE5F36"/>
    <w:pPr>
      <w:numPr>
        <w:numId w:val="15"/>
      </w:numPr>
      <w:tabs>
        <w:tab w:val="clear" w:pos="1287"/>
      </w:tabs>
      <w:ind w:left="0" w:firstLine="720"/>
    </w:pPr>
  </w:style>
  <w:style w:type="character" w:customStyle="1" w:styleId="afff9">
    <w:name w:val="маркер Знак"/>
    <w:link w:val="a0"/>
    <w:uiPriority w:val="99"/>
    <w:locked/>
    <w:rsid w:val="00CE5F36"/>
    <w:rPr>
      <w:rFonts w:ascii="Arial" w:eastAsia="Times New Roman" w:hAnsi="Arial" w:cs="Arial"/>
      <w:lang w:eastAsia="ru-RU"/>
    </w:rPr>
  </w:style>
  <w:style w:type="paragraph" w:customStyle="1" w:styleId="afffa">
    <w:name w:val="Осн_текст"/>
    <w:basedOn w:val="31"/>
    <w:link w:val="afffb"/>
    <w:uiPriority w:val="99"/>
    <w:rsid w:val="00CE5F36"/>
  </w:style>
  <w:style w:type="character" w:customStyle="1" w:styleId="afffb">
    <w:name w:val="Осн_текст Знак"/>
    <w:link w:val="afffa"/>
    <w:uiPriority w:val="99"/>
    <w:locked/>
    <w:rsid w:val="00CE5F3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">
    <w:name w:val="ПЗЗ_2_Обычный"/>
    <w:basedOn w:val="a2"/>
    <w:link w:val="2b"/>
    <w:uiPriority w:val="99"/>
    <w:rsid w:val="00CE5F36"/>
    <w:pPr>
      <w:numPr>
        <w:numId w:val="16"/>
      </w:numPr>
      <w:spacing w:after="0" w:line="240" w:lineRule="auto"/>
      <w:ind w:left="1134" w:hanging="283"/>
      <w:jc w:val="both"/>
    </w:pPr>
    <w:rPr>
      <w:rFonts w:ascii="Calibri" w:eastAsia="Times New Roman" w:hAnsi="Calibri" w:cs="Times New Roman"/>
      <w:sz w:val="24"/>
      <w:szCs w:val="20"/>
      <w:lang w:eastAsia="ru-RU"/>
    </w:rPr>
  </w:style>
  <w:style w:type="character" w:customStyle="1" w:styleId="2b">
    <w:name w:val="ПЗЗ_2_Обычный Знак"/>
    <w:link w:val="2"/>
    <w:uiPriority w:val="99"/>
    <w:locked/>
    <w:rsid w:val="00CE5F36"/>
    <w:rPr>
      <w:rFonts w:ascii="Calibri" w:eastAsia="Times New Roman" w:hAnsi="Calibri" w:cs="Times New Roman"/>
      <w:sz w:val="24"/>
      <w:szCs w:val="20"/>
      <w:lang w:eastAsia="ru-RU"/>
    </w:rPr>
  </w:style>
  <w:style w:type="paragraph" w:customStyle="1" w:styleId="1e">
    <w:name w:val="ПЗЗ_1_Обычный"/>
    <w:basedOn w:val="a2"/>
    <w:link w:val="1f"/>
    <w:uiPriority w:val="99"/>
    <w:rsid w:val="00CE5F3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f">
    <w:name w:val="ПЗЗ_1_Обычный Знак"/>
    <w:link w:val="1e"/>
    <w:uiPriority w:val="99"/>
    <w:locked/>
    <w:rsid w:val="00CE5F3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4">
    <w:name w:val="ПЗЗ_3_Уровень"/>
    <w:basedOn w:val="a2"/>
    <w:link w:val="35"/>
    <w:uiPriority w:val="99"/>
    <w:rsid w:val="00CE5F36"/>
    <w:pPr>
      <w:spacing w:before="180" w:after="180" w:line="240" w:lineRule="auto"/>
      <w:ind w:firstLine="567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5">
    <w:name w:val="ПЗЗ_3_Уровень Знак"/>
    <w:link w:val="34"/>
    <w:uiPriority w:val="99"/>
    <w:locked/>
    <w:rsid w:val="00CE5F3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42">
    <w:name w:val="ПЗЗ_4_уровень"/>
    <w:basedOn w:val="a2"/>
    <w:link w:val="43"/>
    <w:uiPriority w:val="99"/>
    <w:rsid w:val="00CE5F36"/>
    <w:pPr>
      <w:spacing w:before="120" w:after="120" w:line="240" w:lineRule="auto"/>
      <w:ind w:firstLine="567"/>
      <w:jc w:val="both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3">
    <w:name w:val="ПЗЗ_4_уровень Знак"/>
    <w:link w:val="42"/>
    <w:uiPriority w:val="99"/>
    <w:locked/>
    <w:rsid w:val="00CE5F3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2c">
    <w:name w:val="Абзац списка2"/>
    <w:basedOn w:val="a2"/>
    <w:uiPriority w:val="99"/>
    <w:rsid w:val="00CE5F36"/>
    <w:pPr>
      <w:widowControl w:val="0"/>
      <w:tabs>
        <w:tab w:val="num" w:pos="0"/>
        <w:tab w:val="left" w:pos="240"/>
        <w:tab w:val="left" w:pos="560"/>
      </w:tabs>
      <w:suppressAutoHyphens/>
      <w:autoSpaceDE w:val="0"/>
      <w:spacing w:after="0" w:line="264" w:lineRule="auto"/>
      <w:ind w:left="720"/>
      <w:contextualSpacing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fffc">
    <w:name w:val="annotation text"/>
    <w:basedOn w:val="a2"/>
    <w:link w:val="afffd"/>
    <w:uiPriority w:val="99"/>
    <w:rsid w:val="00CE5F3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d">
    <w:name w:val="Текст примечания Знак"/>
    <w:basedOn w:val="a3"/>
    <w:link w:val="afffc"/>
    <w:uiPriority w:val="99"/>
    <w:rsid w:val="00CE5F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SubjectChar">
    <w:name w:val="Comment Subject Char"/>
    <w:uiPriority w:val="99"/>
    <w:semiHidden/>
    <w:locked/>
    <w:rsid w:val="00CE5F36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ffe">
    <w:name w:val="annotation subject"/>
    <w:basedOn w:val="afffc"/>
    <w:next w:val="afffc"/>
    <w:link w:val="affff"/>
    <w:uiPriority w:val="99"/>
    <w:rsid w:val="00CE5F36"/>
    <w:rPr>
      <w:b/>
      <w:bCs/>
    </w:rPr>
  </w:style>
  <w:style w:type="character" w:customStyle="1" w:styleId="affff">
    <w:name w:val="Тема примечания Знак"/>
    <w:basedOn w:val="afffd"/>
    <w:link w:val="afffe"/>
    <w:uiPriority w:val="99"/>
    <w:rsid w:val="00CE5F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f0">
    <w:name w:val="Тема примечания Знак1"/>
    <w:uiPriority w:val="99"/>
    <w:semiHidden/>
    <w:rsid w:val="00CE5F36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BalloonTextChar">
    <w:name w:val="Balloon Text Char"/>
    <w:uiPriority w:val="99"/>
    <w:semiHidden/>
    <w:locked/>
    <w:rsid w:val="00CE5F36"/>
    <w:rPr>
      <w:rFonts w:ascii="Tahoma" w:hAnsi="Tahoma" w:cs="Tahoma"/>
      <w:sz w:val="16"/>
      <w:szCs w:val="16"/>
      <w:lang w:eastAsia="ru-RU"/>
    </w:rPr>
  </w:style>
  <w:style w:type="character" w:customStyle="1" w:styleId="1f1">
    <w:name w:val="Текст выноски Знак1"/>
    <w:uiPriority w:val="99"/>
    <w:semiHidden/>
    <w:rsid w:val="00CE5F36"/>
    <w:rPr>
      <w:rFonts w:ascii="Tahoma" w:hAnsi="Tahoma" w:cs="Tahoma"/>
      <w:sz w:val="16"/>
      <w:szCs w:val="16"/>
      <w:lang w:eastAsia="ru-RU"/>
    </w:rPr>
  </w:style>
  <w:style w:type="paragraph" w:customStyle="1" w:styleId="140952">
    <w:name w:val="Стиль 14 пт По ширине Первая строка:  095 см2"/>
    <w:basedOn w:val="a2"/>
    <w:uiPriority w:val="99"/>
    <w:rsid w:val="00CE5F3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nienie">
    <w:name w:val="nienie"/>
    <w:basedOn w:val="Iauiue"/>
    <w:uiPriority w:val="99"/>
    <w:rsid w:val="00CE5F36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36">
    <w:name w:val="Абзац списка3"/>
    <w:basedOn w:val="a2"/>
    <w:uiPriority w:val="99"/>
    <w:rsid w:val="00CE5F3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f2">
    <w:name w:val="Основной текст с отступом.об1"/>
    <w:basedOn w:val="a2"/>
    <w:link w:val="1f3"/>
    <w:uiPriority w:val="99"/>
    <w:rsid w:val="00CE5F36"/>
    <w:pPr>
      <w:spacing w:after="0" w:line="240" w:lineRule="atLeast"/>
      <w:ind w:firstLine="720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1f3">
    <w:name w:val="Основной текст с отступом.об1 Знак"/>
    <w:link w:val="1f2"/>
    <w:uiPriority w:val="99"/>
    <w:locked/>
    <w:rsid w:val="00CE5F36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--">
    <w:name w:val="- СТРАНИЦА -"/>
    <w:uiPriority w:val="99"/>
    <w:rsid w:val="00CE5F36"/>
    <w:pPr>
      <w:numPr>
        <w:numId w:val="18"/>
      </w:numPr>
      <w:tabs>
        <w:tab w:val="clear" w:pos="0"/>
      </w:tabs>
      <w:spacing w:after="0" w:line="240" w:lineRule="auto"/>
      <w:ind w:left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niiaiieoaenonionooiii2">
    <w:name w:val="Iniiaiie oaeno n ionooiii 2"/>
    <w:basedOn w:val="Iauiue"/>
    <w:uiPriority w:val="99"/>
    <w:rsid w:val="00CE5F36"/>
    <w:pPr>
      <w:widowControl/>
      <w:numPr>
        <w:numId w:val="17"/>
      </w:numPr>
      <w:ind w:firstLine="284"/>
      <w:jc w:val="both"/>
    </w:pPr>
    <w:rPr>
      <w:rFonts w:ascii="Peterburg" w:hAnsi="Peterburg"/>
    </w:rPr>
  </w:style>
  <w:style w:type="paragraph" w:customStyle="1" w:styleId="44">
    <w:name w:val="Абзац списка4"/>
    <w:basedOn w:val="a2"/>
    <w:uiPriority w:val="99"/>
    <w:rsid w:val="00CE5F3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0">
    <w:name w:val="annotation reference"/>
    <w:uiPriority w:val="99"/>
    <w:rsid w:val="00CE5F36"/>
    <w:rPr>
      <w:rFonts w:cs="Times New Roman"/>
      <w:sz w:val="16"/>
      <w:szCs w:val="16"/>
    </w:rPr>
  </w:style>
  <w:style w:type="paragraph" w:customStyle="1" w:styleId="affff1">
    <w:name w:val="внутри  таблиц"/>
    <w:basedOn w:val="a2"/>
    <w:link w:val="affff2"/>
    <w:uiPriority w:val="99"/>
    <w:rsid w:val="00CE5F36"/>
    <w:pPr>
      <w:spacing w:after="0" w:line="240" w:lineRule="auto"/>
      <w:ind w:left="-57" w:right="-57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2">
    <w:name w:val="внутри  таблиц Знак"/>
    <w:link w:val="affff1"/>
    <w:uiPriority w:val="99"/>
    <w:locked/>
    <w:rsid w:val="00CE5F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0">
    <w:name w:val="Стиль Основной текст + 12 пт полужирный курсив По ширине Первая..."/>
    <w:basedOn w:val="af6"/>
    <w:uiPriority w:val="99"/>
    <w:rsid w:val="00CE5F36"/>
    <w:pPr>
      <w:widowControl/>
      <w:autoSpaceDE/>
      <w:autoSpaceDN/>
      <w:adjustRightInd/>
      <w:spacing w:after="0"/>
      <w:ind w:firstLine="540"/>
    </w:pPr>
    <w:rPr>
      <w:rFonts w:ascii="Times New Roman" w:hAnsi="Times New Roman" w:cs="Times New Roman"/>
      <w:bCs/>
      <w:iCs/>
      <w:sz w:val="24"/>
      <w:szCs w:val="20"/>
      <w:lang w:val="ar-SA"/>
    </w:rPr>
  </w:style>
  <w:style w:type="paragraph" w:customStyle="1" w:styleId="121">
    <w:name w:val="Стиль Стиль Основной текст + 12 пт полужирный курсив По ширине Перв..."/>
    <w:basedOn w:val="a2"/>
    <w:uiPriority w:val="99"/>
    <w:rsid w:val="00CE5F3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iCs/>
      <w:kern w:val="28"/>
      <w:sz w:val="24"/>
      <w:szCs w:val="20"/>
      <w:lang w:eastAsia="ru-RU"/>
    </w:rPr>
  </w:style>
  <w:style w:type="paragraph" w:customStyle="1" w:styleId="122">
    <w:name w:val="Стиль Основной текст + 12 пт полужирный курсив По ширине Первая...2"/>
    <w:basedOn w:val="af6"/>
    <w:uiPriority w:val="99"/>
    <w:rsid w:val="00CE5F36"/>
    <w:pPr>
      <w:widowControl/>
      <w:autoSpaceDE/>
      <w:autoSpaceDN/>
      <w:adjustRightInd/>
      <w:spacing w:after="0"/>
      <w:ind w:firstLine="709"/>
    </w:pPr>
    <w:rPr>
      <w:rFonts w:ascii="Times New Roman" w:hAnsi="Times New Roman" w:cs="Times New Roman"/>
      <w:bCs/>
      <w:iCs/>
      <w:sz w:val="24"/>
      <w:szCs w:val="20"/>
      <w:lang w:val="ar-SA"/>
    </w:rPr>
  </w:style>
  <w:style w:type="character" w:customStyle="1" w:styleId="123">
    <w:name w:val="Стиль 12 пт"/>
    <w:uiPriority w:val="99"/>
    <w:rsid w:val="00CE5F36"/>
    <w:rPr>
      <w:rFonts w:ascii="Times New Roman" w:hAnsi="Times New Roman" w:cs="Times New Roman"/>
      <w:sz w:val="24"/>
    </w:rPr>
  </w:style>
  <w:style w:type="numbering" w:customStyle="1" w:styleId="VinerHandITC12">
    <w:name w:val="Стиль маркированный (латиница) Viner Hand ITC 12 пт курсив Слев..."/>
    <w:rsid w:val="00CE5F36"/>
    <w:pPr>
      <w:numPr>
        <w:numId w:val="19"/>
      </w:numPr>
    </w:pPr>
  </w:style>
  <w:style w:type="paragraph" w:customStyle="1" w:styleId="affff3">
    <w:name w:val="Основной"/>
    <w:basedOn w:val="a2"/>
    <w:link w:val="affff4"/>
    <w:rsid w:val="00CE5F36"/>
    <w:pPr>
      <w:spacing w:after="0" w:line="240" w:lineRule="auto"/>
      <w:ind w:firstLine="540"/>
      <w:jc w:val="both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fff4">
    <w:name w:val="Основной Знак"/>
    <w:link w:val="affff3"/>
    <w:locked/>
    <w:rsid w:val="00CE5F36"/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affff5">
    <w:name w:val="Мал_маркер"/>
    <w:basedOn w:val="a2"/>
    <w:link w:val="affff6"/>
    <w:rsid w:val="00CE5F36"/>
    <w:pPr>
      <w:tabs>
        <w:tab w:val="num" w:pos="720"/>
      </w:tabs>
      <w:spacing w:after="0" w:line="240" w:lineRule="auto"/>
      <w:ind w:left="720" w:hanging="360"/>
      <w:jc w:val="both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fff6">
    <w:name w:val="Мал_маркер Знак Знак"/>
    <w:link w:val="affff5"/>
    <w:rsid w:val="00CE5F36"/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S">
    <w:name w:val="S_Обычный"/>
    <w:basedOn w:val="a2"/>
    <w:rsid w:val="00CE5F36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change">
    <w:name w:val="change"/>
    <w:rsid w:val="00CE5F36"/>
  </w:style>
  <w:style w:type="paragraph" w:customStyle="1" w:styleId="headertext">
    <w:name w:val="headertext"/>
    <w:basedOn w:val="a2"/>
    <w:rsid w:val="00CE5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2"/>
    <w:rsid w:val="00CE5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d">
    <w:name w:val="add"/>
    <w:rsid w:val="00CE5F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3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E66CAE-2D02-4A67-BFE7-BF519474B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2947</Words>
  <Characters>16798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Рустем Богданов</dc:creator>
  <cp:lastModifiedBy>Таня Алатырева</cp:lastModifiedBy>
  <cp:revision>2</cp:revision>
  <cp:lastPrinted>2021-10-28T11:33:00Z</cp:lastPrinted>
  <dcterms:created xsi:type="dcterms:W3CDTF">2022-05-13T10:24:00Z</dcterms:created>
  <dcterms:modified xsi:type="dcterms:W3CDTF">2022-05-13T10:24:00Z</dcterms:modified>
</cp:coreProperties>
</file>