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2C" w:rsidRDefault="0072182C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899"/>
      </w:tblGrid>
      <w:tr w:rsidR="0072182C" w:rsidRPr="0072182C" w:rsidTr="003A5BE6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ГЛАВА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УДМУРТСКО-ТАШЛИНСКОГО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СЕЛЬСКОГО ПОСЕЛЕНИЯ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БАВЛИНСКОГО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МУНИЦИПАЛЬНОГО РАЙОНА</w:t>
            </w:r>
            <w:r w:rsidRPr="0072182C">
              <w:rPr>
                <w:rFonts w:eastAsia="Calibri"/>
                <w:lang w:eastAsia="en-US"/>
              </w:rPr>
              <w:t xml:space="preserve"> РЕСПУБЛИКА ТАТРСТАН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 w:rsidRPr="0072182C">
              <w:rPr>
                <w:rFonts w:eastAsia="Calibri"/>
                <w:lang w:eastAsia="en-US"/>
              </w:rPr>
              <w:t>ТАТАРСТАН РЕСПУБЛИКАСЫ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БАУЛЫ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МУНИЦИПАЛЬ РАЙОНЫ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УДМУРТ ТАШЛЫСЫ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Ж</w:t>
            </w:r>
            <w:proofErr w:type="gramStart"/>
            <w:r w:rsidRPr="0072182C">
              <w:rPr>
                <w:rFonts w:eastAsia="Calibri"/>
                <w:bCs/>
                <w:lang w:eastAsia="en-US"/>
              </w:rPr>
              <w:t>,И</w:t>
            </w:r>
            <w:proofErr w:type="gramEnd"/>
            <w:r w:rsidRPr="0072182C">
              <w:rPr>
                <w:rFonts w:eastAsia="Calibri"/>
                <w:bCs/>
                <w:lang w:eastAsia="en-US"/>
              </w:rPr>
              <w:t>РЛЭГЕ</w:t>
            </w:r>
          </w:p>
          <w:p w:rsidR="0072182C" w:rsidRPr="0072182C" w:rsidRDefault="0072182C" w:rsidP="0072182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72182C">
              <w:rPr>
                <w:rFonts w:eastAsia="Calibri"/>
                <w:bCs/>
                <w:lang w:eastAsia="en-US"/>
              </w:rPr>
              <w:t>БАШЛЫГЫ</w:t>
            </w:r>
          </w:p>
        </w:tc>
      </w:tr>
    </w:tbl>
    <w:p w:rsidR="0072182C" w:rsidRDefault="0072182C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21"/>
      </w:tblGrid>
      <w:tr w:rsidR="0072182C" w:rsidRPr="0072182C" w:rsidTr="003A5BE6">
        <w:trPr>
          <w:trHeight w:val="413"/>
        </w:trPr>
        <w:tc>
          <w:tcPr>
            <w:tcW w:w="4850" w:type="dxa"/>
            <w:vAlign w:val="bottom"/>
          </w:tcPr>
          <w:p w:rsidR="0072182C" w:rsidRPr="0072182C" w:rsidRDefault="0072182C" w:rsidP="0072182C">
            <w:pPr>
              <w:contextualSpacing/>
              <w:rPr>
                <w:sz w:val="24"/>
                <w:szCs w:val="24"/>
              </w:rPr>
            </w:pPr>
            <w:r w:rsidRPr="0072182C">
              <w:rPr>
                <w:sz w:val="24"/>
                <w:szCs w:val="24"/>
              </w:rPr>
              <w:t xml:space="preserve">     ПОСТАНОВЛЕНИЕ                      </w:t>
            </w:r>
          </w:p>
        </w:tc>
        <w:tc>
          <w:tcPr>
            <w:tcW w:w="4921" w:type="dxa"/>
            <w:vAlign w:val="bottom"/>
          </w:tcPr>
          <w:p w:rsidR="0072182C" w:rsidRPr="0072182C" w:rsidRDefault="0072182C" w:rsidP="0072182C">
            <w:pPr>
              <w:contextualSpacing/>
              <w:jc w:val="center"/>
              <w:rPr>
                <w:sz w:val="24"/>
                <w:szCs w:val="24"/>
              </w:rPr>
            </w:pPr>
            <w:r w:rsidRPr="0072182C">
              <w:rPr>
                <w:sz w:val="24"/>
                <w:szCs w:val="24"/>
              </w:rPr>
              <w:t xml:space="preserve">         КАРАР</w:t>
            </w:r>
          </w:p>
        </w:tc>
      </w:tr>
      <w:tr w:rsidR="0072182C" w:rsidRPr="0072182C" w:rsidTr="003A5BE6">
        <w:trPr>
          <w:trHeight w:val="413"/>
        </w:trPr>
        <w:tc>
          <w:tcPr>
            <w:tcW w:w="9771" w:type="dxa"/>
            <w:gridSpan w:val="2"/>
            <w:vAlign w:val="bottom"/>
          </w:tcPr>
          <w:p w:rsidR="0072182C" w:rsidRPr="0072182C" w:rsidRDefault="0072182C" w:rsidP="0072182C">
            <w:pPr>
              <w:contextualSpacing/>
            </w:pPr>
            <w:r w:rsidRPr="0072182C">
              <w:t xml:space="preserve">        </w:t>
            </w:r>
            <w:r>
              <w:t>__2022</w:t>
            </w:r>
            <w:r w:rsidRPr="0072182C">
              <w:rPr>
                <w:lang w:val="tt-RU"/>
              </w:rPr>
              <w:t xml:space="preserve">   г.</w:t>
            </w:r>
            <w:r w:rsidRPr="0072182C">
              <w:t xml:space="preserve">                     </w:t>
            </w:r>
            <w:proofErr w:type="gramStart"/>
            <w:r w:rsidRPr="0072182C">
              <w:t>с</w:t>
            </w:r>
            <w:proofErr w:type="gramEnd"/>
            <w:r w:rsidRPr="0072182C">
              <w:t xml:space="preserve">. Алексеевка                 </w:t>
            </w:r>
            <w:r>
              <w:t xml:space="preserve">        </w:t>
            </w:r>
            <w:r w:rsidRPr="0072182C">
              <w:t xml:space="preserve">   № </w:t>
            </w:r>
            <w:r>
              <w:t>_</w:t>
            </w:r>
          </w:p>
        </w:tc>
      </w:tr>
    </w:tbl>
    <w:p w:rsidR="0072182C" w:rsidRDefault="0072182C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72182C" w:rsidRDefault="0072182C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72182C" w:rsidRDefault="0072182C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72182C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 xml:space="preserve">Об утверждении перечня должностей муниципальной службы в Испол-нительном комитете </w:t>
            </w:r>
            <w:r w:rsidR="0072182C">
              <w:t xml:space="preserve">Удмуртско-Ташлинского </w:t>
            </w:r>
            <w:r w:rsidRPr="00C50E84">
              <w:t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</w:t>
            </w:r>
            <w:r w:rsidR="00D63811">
              <w:t>-</w:t>
            </w:r>
            <w:r w:rsidRPr="00C50E84">
              <w:t>рактера и о доходах,</w:t>
            </w:r>
            <w:r w:rsidR="00D63811">
              <w:t xml:space="preserve"> расходах, об имуществе и обяза</w:t>
            </w:r>
            <w:r w:rsidRPr="00C50E84">
              <w:t>тельствах иму</w:t>
            </w:r>
            <w:r w:rsidR="00D63811">
              <w:t>-</w:t>
            </w:r>
            <w:r w:rsidRPr="00C50E84">
              <w:t>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C50E84">
        <w:t>Е Т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lastRenderedPageBreak/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 xml:space="preserve">Исполнительном комитете </w:t>
      </w:r>
      <w:r w:rsidR="0072182C">
        <w:t>Удмуртско-Ташлинского</w:t>
      </w:r>
      <w:r w:rsidR="00484EC1">
        <w:t xml:space="preserve"> сельского поселения</w:t>
      </w:r>
      <w:r w:rsidR="009670E7" w:rsidRPr="007F6633"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сайте </w:t>
      </w:r>
      <w:r w:rsidR="0072182C">
        <w:t xml:space="preserve">Удмуртско-Ташлинского </w:t>
      </w:r>
      <w:r w:rsidR="00C50E84">
        <w:t xml:space="preserve">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72182C" w:rsidRDefault="00990CC2" w:rsidP="007218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</w:t>
      </w:r>
      <w:r w:rsidR="0072182C">
        <w:t xml:space="preserve">                             </w:t>
      </w:r>
    </w:p>
    <w:p w:rsidR="00B4226D" w:rsidRPr="00C50E84" w:rsidRDefault="0072182C" w:rsidP="0072182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rPr>
          <w:color w:val="000000"/>
          <w:shd w:val="clear" w:color="auto" w:fill="FFFFFF"/>
        </w:rPr>
        <w:t xml:space="preserve">   Глава</w:t>
      </w:r>
      <w:r w:rsidR="00C50E84">
        <w:rPr>
          <w:color w:val="000000"/>
          <w:shd w:val="clear" w:color="auto" w:fill="FFFFFF"/>
        </w:rPr>
        <w:t xml:space="preserve">                                                         </w:t>
      </w:r>
      <w:r>
        <w:rPr>
          <w:color w:val="000000"/>
          <w:shd w:val="clear" w:color="auto" w:fill="FFFFFF"/>
        </w:rPr>
        <w:t>Н.С.Дегтярев</w:t>
      </w:r>
      <w:r w:rsidR="00C50E84">
        <w:rPr>
          <w:color w:val="000000"/>
          <w:shd w:val="clear" w:color="auto" w:fill="FFFFFF"/>
        </w:rPr>
        <w:t xml:space="preserve">                      </w:t>
      </w:r>
      <w:r w:rsidR="00C50E84" w:rsidRPr="00C50E84">
        <w:rPr>
          <w:color w:val="000000"/>
          <w:shd w:val="clear" w:color="auto" w:fill="FFFFFF"/>
        </w:rPr>
        <w:t xml:space="preserve"> </w:t>
      </w:r>
    </w:p>
    <w:p w:rsidR="00A739AD" w:rsidRDefault="00A739AD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742E7A">
      <w:pPr>
        <w:autoSpaceDE w:val="0"/>
        <w:autoSpaceDN w:val="0"/>
        <w:adjustRightInd w:val="0"/>
      </w:pPr>
    </w:p>
    <w:p w:rsidR="002F2D87" w:rsidRDefault="002F2D87" w:rsidP="002F2D87">
      <w:pPr>
        <w:jc w:val="right"/>
      </w:pPr>
      <w:r>
        <w:t>УТВЕРЖДЕН</w:t>
      </w:r>
    </w:p>
    <w:p w:rsidR="002F2D87" w:rsidRDefault="002F2D87" w:rsidP="002F2D87">
      <w:pPr>
        <w:jc w:val="right"/>
      </w:pPr>
      <w:r>
        <w:t xml:space="preserve">постановлением </w:t>
      </w:r>
      <w:r w:rsidR="003A538F">
        <w:t>Главы</w:t>
      </w:r>
    </w:p>
    <w:p w:rsidR="002F2D87" w:rsidRDefault="003A538F" w:rsidP="002F2D87">
      <w:pPr>
        <w:jc w:val="right"/>
      </w:pPr>
      <w:r>
        <w:t xml:space="preserve"> </w:t>
      </w:r>
      <w:r w:rsidR="002F2D87">
        <w:t xml:space="preserve"> Удмуртско-Ташлинского сельского</w:t>
      </w:r>
    </w:p>
    <w:p w:rsidR="002F2D87" w:rsidRDefault="002F2D87" w:rsidP="002F2D87">
      <w:pPr>
        <w:jc w:val="right"/>
      </w:pPr>
      <w:r>
        <w:t xml:space="preserve"> поселения Бавлинского муниципального</w:t>
      </w:r>
    </w:p>
    <w:p w:rsidR="002F2D87" w:rsidRDefault="002F2D87" w:rsidP="002F2D87">
      <w:pPr>
        <w:jc w:val="right"/>
      </w:pPr>
      <w:r>
        <w:t xml:space="preserve"> района</w:t>
      </w:r>
    </w:p>
    <w:p w:rsidR="002F2D87" w:rsidRDefault="002F2D87" w:rsidP="002F2D87">
      <w:pPr>
        <w:jc w:val="right"/>
      </w:pPr>
      <w:r>
        <w:t>от _______________ № ______</w:t>
      </w:r>
    </w:p>
    <w:p w:rsidR="002F2D87" w:rsidRDefault="002F2D87" w:rsidP="002F2D87">
      <w:pPr>
        <w:jc w:val="right"/>
      </w:pPr>
    </w:p>
    <w:p w:rsidR="002F2D87" w:rsidRDefault="002F2D87" w:rsidP="002F2D87">
      <w:pPr>
        <w:jc w:val="center"/>
      </w:pPr>
    </w:p>
    <w:p w:rsidR="002F2D87" w:rsidRDefault="002F2D87" w:rsidP="002F2D87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2F2D87" w:rsidRDefault="002F2D87" w:rsidP="002F2D87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>Исполнительном комитете Удмуртско-Ташлинского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</w:t>
      </w:r>
    </w:p>
    <w:p w:rsidR="002F2D87" w:rsidRDefault="002F2D87" w:rsidP="002F2D87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>замещение</w:t>
      </w:r>
      <w:proofErr w:type="gramEnd"/>
      <w:r w:rsidRPr="005F6BDF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F2D87" w:rsidRDefault="002F2D87" w:rsidP="002F2D87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2F2D87" w:rsidTr="00194708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2F2D87" w:rsidRPr="00194708" w:rsidRDefault="002F2D87" w:rsidP="00194708">
            <w:pPr>
              <w:jc w:val="center"/>
              <w:rPr>
                <w:sz w:val="20"/>
              </w:rPr>
            </w:pPr>
          </w:p>
          <w:p w:rsidR="002F2D87" w:rsidRPr="00194708" w:rsidRDefault="002F2D87" w:rsidP="00194708">
            <w:pPr>
              <w:jc w:val="center"/>
              <w:rPr>
                <w:b/>
              </w:rPr>
            </w:pPr>
            <w:r w:rsidRPr="00194708">
              <w:rPr>
                <w:b/>
              </w:rPr>
              <w:t xml:space="preserve">Должности муниципальной службы в Исполнительном комитете Удмуртско-Ташлинского сельского поселения Бавлинского муниципального района </w:t>
            </w:r>
          </w:p>
          <w:p w:rsidR="002F2D87" w:rsidRPr="00194708" w:rsidRDefault="002F2D87" w:rsidP="00194708">
            <w:pPr>
              <w:jc w:val="center"/>
              <w:rPr>
                <w:b/>
              </w:rPr>
            </w:pPr>
            <w:r w:rsidRPr="00194708">
              <w:rPr>
                <w:b/>
              </w:rPr>
              <w:t>Республики Татарстан</w:t>
            </w:r>
          </w:p>
          <w:p w:rsidR="002F2D87" w:rsidRPr="00194708" w:rsidRDefault="002F2D87" w:rsidP="00194708">
            <w:pPr>
              <w:jc w:val="center"/>
              <w:rPr>
                <w:sz w:val="20"/>
              </w:rPr>
            </w:pPr>
          </w:p>
        </w:tc>
      </w:tr>
      <w:tr w:rsidR="002F2D87" w:rsidTr="00194708">
        <w:trPr>
          <w:trHeight w:val="1288"/>
        </w:trPr>
        <w:tc>
          <w:tcPr>
            <w:tcW w:w="704" w:type="dxa"/>
            <w:shd w:val="clear" w:color="auto" w:fill="auto"/>
          </w:tcPr>
          <w:p w:rsidR="002F2D87" w:rsidRDefault="002F2D87" w:rsidP="00194708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2F2D87" w:rsidRPr="00AB70EE" w:rsidRDefault="002F2D87" w:rsidP="00194708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2F2D87" w:rsidRPr="00AB70EE" w:rsidRDefault="002F2D87" w:rsidP="00194708">
            <w:pPr>
              <w:jc w:val="both"/>
            </w:pPr>
            <w:r w:rsidRPr="00AB70EE">
              <w:t xml:space="preserve">Секретарь </w:t>
            </w:r>
            <w:r>
              <w:t>Удмуртско-Ташлинского</w:t>
            </w:r>
            <w:r w:rsidRPr="00AB70EE">
              <w:t xml:space="preserve"> сельского поселения</w:t>
            </w:r>
            <w:r>
              <w:t xml:space="preserve"> Бавлинского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2F2D87" w:rsidRPr="00AB70EE" w:rsidRDefault="002F2D87" w:rsidP="00194708">
            <w:pPr>
              <w:jc w:val="center"/>
            </w:pPr>
            <w:r>
              <w:t>1</w:t>
            </w:r>
          </w:p>
        </w:tc>
      </w:tr>
      <w:tr w:rsidR="002F2D87" w:rsidTr="00194708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2F2D87" w:rsidRDefault="002F2D87" w:rsidP="00194708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2F2D87" w:rsidRDefault="002F2D87" w:rsidP="00194708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2F2D87" w:rsidRPr="007F6633" w:rsidRDefault="002F2D87" w:rsidP="00742E7A">
      <w:pPr>
        <w:autoSpaceDE w:val="0"/>
        <w:autoSpaceDN w:val="0"/>
        <w:adjustRightInd w:val="0"/>
      </w:pPr>
    </w:p>
    <w:sectPr w:rsidR="002F2D87" w:rsidRPr="007F6633" w:rsidSect="0072182C">
      <w:headerReference w:type="even" r:id="rId9"/>
      <w:headerReference w:type="default" r:id="rId10"/>
      <w:headerReference w:type="first" r:id="rId11"/>
      <w:pgSz w:w="11906" w:h="16838" w:code="9"/>
      <w:pgMar w:top="709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16" w:rsidRDefault="00FF7716">
      <w:r>
        <w:separator/>
      </w:r>
    </w:p>
  </w:endnote>
  <w:endnote w:type="continuationSeparator" w:id="0">
    <w:p w:rsidR="00FF7716" w:rsidRDefault="00FF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16" w:rsidRDefault="00FF7716">
      <w:r>
        <w:separator/>
      </w:r>
    </w:p>
  </w:footnote>
  <w:footnote w:type="continuationSeparator" w:id="0">
    <w:p w:rsidR="00FF7716" w:rsidRDefault="00FF7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6CD1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4708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A6CD1"/>
    <w:rsid w:val="002B34A7"/>
    <w:rsid w:val="002C1879"/>
    <w:rsid w:val="002C3958"/>
    <w:rsid w:val="002D1B73"/>
    <w:rsid w:val="002D4921"/>
    <w:rsid w:val="002E25C0"/>
    <w:rsid w:val="002E3AA1"/>
    <w:rsid w:val="002F2D87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A538F"/>
    <w:rsid w:val="003A5BE6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182C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EEA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2F2D87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2F2D87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DD79-8DAC-47F0-8C73-C8005831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2022-04-25T12:11:00Z</dcterms:created>
  <dcterms:modified xsi:type="dcterms:W3CDTF">2022-04-25T12:11:00Z</dcterms:modified>
</cp:coreProperties>
</file>