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651"/>
        <w:gridCol w:w="789"/>
        <w:gridCol w:w="4698"/>
      </w:tblGrid>
      <w:tr w:rsidR="00A63B28" w:rsidRPr="00A63B28" w:rsidTr="00A63B28">
        <w:tc>
          <w:tcPr>
            <w:tcW w:w="2294" w:type="pct"/>
            <w:shd w:val="clear" w:color="auto" w:fill="auto"/>
            <w:hideMark/>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ИСПОЛНИТЕЛЬНЫЙ КОМИТЕТ</w:t>
            </w:r>
          </w:p>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НОВОЗАРЕЧЕНСКОГО СЕЛЬСКОГО ПОСЕЛЕНИЯ</w:t>
            </w:r>
          </w:p>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БАВЛИНСКОГО МУНИЦИПАЛЬНОГО РАЙОНА РЕСПУБЛИКИ ТАТАРСТАН</w:t>
            </w:r>
          </w:p>
        </w:tc>
        <w:tc>
          <w:tcPr>
            <w:tcW w:w="389" w:type="pct"/>
            <w:shd w:val="clear" w:color="auto" w:fill="auto"/>
          </w:tcPr>
          <w:p w:rsidR="00A63B28" w:rsidRPr="00A63B28" w:rsidRDefault="00A63B28" w:rsidP="00A63B28">
            <w:pPr>
              <w:jc w:val="center"/>
              <w:rPr>
                <w:rFonts w:ascii="Times New Roman" w:eastAsia="Times New Roman" w:hAnsi="Times New Roman"/>
                <w:sz w:val="28"/>
                <w:szCs w:val="28"/>
              </w:rPr>
            </w:pPr>
          </w:p>
        </w:tc>
        <w:tc>
          <w:tcPr>
            <w:tcW w:w="2317" w:type="pct"/>
            <w:shd w:val="clear" w:color="auto" w:fill="auto"/>
            <w:hideMark/>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ТАТАРСТАН РЕСПУБЛИКАСЫ</w:t>
            </w:r>
          </w:p>
          <w:p w:rsidR="00A63B28" w:rsidRPr="00A63B28" w:rsidRDefault="00A63B28" w:rsidP="00A63B28">
            <w:pPr>
              <w:keepNext/>
              <w:tabs>
                <w:tab w:val="num" w:pos="0"/>
              </w:tabs>
              <w:jc w:val="center"/>
              <w:outlineLvl w:val="1"/>
              <w:rPr>
                <w:rFonts w:ascii="Times New Roman" w:eastAsia="Times New Roman" w:hAnsi="Times New Roman"/>
                <w:sz w:val="28"/>
                <w:szCs w:val="28"/>
                <w:lang w:val="tt-RU"/>
              </w:rPr>
            </w:pPr>
            <w:r w:rsidRPr="00A63B28">
              <w:rPr>
                <w:rFonts w:ascii="Times New Roman" w:eastAsia="Times New Roman" w:hAnsi="Times New Roman"/>
                <w:sz w:val="28"/>
                <w:szCs w:val="28"/>
                <w:lang w:val="ar-SA"/>
              </w:rPr>
              <w:t>БАУЛЫ</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Times New Roman" w:hAnsi="Times New Roman"/>
                <w:sz w:val="28"/>
                <w:szCs w:val="28"/>
                <w:lang w:val="tt-RU"/>
              </w:rPr>
              <w:t>МУНИ</w:t>
            </w:r>
            <w:r w:rsidRPr="00A63B28">
              <w:rPr>
                <w:rFonts w:ascii="Times New Roman" w:eastAsia="Times New Roman" w:hAnsi="Times New Roman"/>
                <w:sz w:val="28"/>
                <w:szCs w:val="28"/>
              </w:rPr>
              <w:t>Ц</w:t>
            </w:r>
            <w:r w:rsidRPr="00A63B28">
              <w:rPr>
                <w:rFonts w:ascii="Times New Roman" w:eastAsia="Times New Roman" w:hAnsi="Times New Roman"/>
                <w:sz w:val="28"/>
                <w:szCs w:val="28"/>
                <w:lang w:val="tt-RU"/>
              </w:rPr>
              <w:t xml:space="preserve">ИПАЛЬ  </w:t>
            </w:r>
            <w:r w:rsidRPr="00A63B28">
              <w:rPr>
                <w:rFonts w:ascii="Times New Roman" w:eastAsia="Times New Roman" w:hAnsi="Times New Roman"/>
                <w:sz w:val="28"/>
                <w:szCs w:val="28"/>
              </w:rPr>
              <w:t>РАЙОНЫ</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Times New Roman" w:hAnsi="Times New Roman"/>
                <w:sz w:val="28"/>
                <w:szCs w:val="28"/>
              </w:rPr>
              <w:t>Я</w:t>
            </w:r>
            <w:r w:rsidRPr="00A63B28">
              <w:rPr>
                <w:rFonts w:ascii="Times New Roman" w:eastAsia="Times New Roman" w:hAnsi="Times New Roman"/>
                <w:sz w:val="28"/>
                <w:szCs w:val="28"/>
                <w:lang w:val="tt-RU"/>
              </w:rPr>
              <w:t>Ң</w:t>
            </w:r>
            <w:r w:rsidRPr="00A63B28">
              <w:rPr>
                <w:rFonts w:ascii="Times New Roman" w:eastAsia="Times New Roman" w:hAnsi="Times New Roman"/>
                <w:sz w:val="28"/>
                <w:szCs w:val="28"/>
              </w:rPr>
              <w:t>А ЗАРЕЧЕНСК</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Calibri" w:hAnsi="Times New Roman"/>
                <w:sz w:val="28"/>
                <w:szCs w:val="28"/>
              </w:rPr>
              <w:t xml:space="preserve">АВЫЛ </w:t>
            </w:r>
            <w:r w:rsidRPr="00A63B28">
              <w:rPr>
                <w:rFonts w:ascii="Times New Roman" w:eastAsia="Times New Roman" w:hAnsi="Times New Roman"/>
                <w:sz w:val="28"/>
                <w:szCs w:val="28"/>
                <w:lang w:val="tt-RU"/>
              </w:rPr>
              <w:t>Җ</w:t>
            </w:r>
            <w:r w:rsidRPr="00A63B28">
              <w:rPr>
                <w:rFonts w:ascii="Times New Roman" w:eastAsia="Calibri" w:hAnsi="Times New Roman"/>
                <w:sz w:val="28"/>
                <w:szCs w:val="28"/>
              </w:rPr>
              <w:t>ИРЛЕГЕ</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Times New Roman" w:hAnsi="Times New Roman"/>
                <w:sz w:val="28"/>
                <w:szCs w:val="28"/>
              </w:rPr>
              <w:t>БАШКАРМА КОМИТЕТЫ</w:t>
            </w:r>
          </w:p>
          <w:p w:rsidR="00A63B28" w:rsidRPr="00A63B28" w:rsidRDefault="00A63B28" w:rsidP="00A63B28">
            <w:pPr>
              <w:jc w:val="center"/>
              <w:rPr>
                <w:rFonts w:ascii="Times New Roman" w:eastAsia="Times New Roman" w:hAnsi="Times New Roman"/>
                <w:sz w:val="28"/>
                <w:szCs w:val="28"/>
              </w:rPr>
            </w:pPr>
          </w:p>
        </w:tc>
      </w:tr>
    </w:tbl>
    <w:p w:rsidR="00A63B28" w:rsidRPr="00A63B28" w:rsidRDefault="00A63B28" w:rsidP="00A63B28">
      <w:pPr>
        <w:rPr>
          <w:rFonts w:ascii="Times New Roman" w:eastAsia="Times New Roman" w:hAnsi="Times New Roman"/>
          <w:vanish/>
          <w:sz w:val="28"/>
          <w:szCs w:val="28"/>
        </w:rPr>
      </w:pPr>
    </w:p>
    <w:tbl>
      <w:tblPr>
        <w:tblpPr w:leftFromText="180" w:rightFromText="180" w:bottomFromText="200" w:vertAnchor="text" w:tblpY="1"/>
        <w:tblOverlap w:val="never"/>
        <w:tblW w:w="5000" w:type="pct"/>
        <w:tblLook w:val="04A0" w:firstRow="1" w:lastRow="0" w:firstColumn="1" w:lastColumn="0" w:noHBand="0" w:noVBand="1"/>
      </w:tblPr>
      <w:tblGrid>
        <w:gridCol w:w="10138"/>
      </w:tblGrid>
      <w:tr w:rsidR="00A63B28" w:rsidRPr="00A63B28" w:rsidTr="00A63B28">
        <w:trPr>
          <w:trHeight w:val="314"/>
        </w:trPr>
        <w:tc>
          <w:tcPr>
            <w:tcW w:w="5000" w:type="pct"/>
          </w:tcPr>
          <w:p w:rsidR="00A63B28" w:rsidRPr="00A63B28" w:rsidRDefault="00A63B28" w:rsidP="00A63B28">
            <w:pPr>
              <w:pBdr>
                <w:bottom w:val="single" w:sz="18" w:space="1" w:color="auto"/>
                <w:between w:val="single" w:sz="2" w:space="1" w:color="auto"/>
              </w:pBdr>
              <w:contextualSpacing/>
              <w:jc w:val="center"/>
              <w:rPr>
                <w:rFonts w:ascii="Times New Roman" w:eastAsia="Times New Roman" w:hAnsi="Times New Roman"/>
                <w:sz w:val="28"/>
                <w:szCs w:val="28"/>
              </w:rPr>
            </w:pPr>
          </w:p>
        </w:tc>
      </w:tr>
    </w:tbl>
    <w:p w:rsidR="00A63B28" w:rsidRPr="00A63B28" w:rsidRDefault="00A63B28" w:rsidP="00A63B28">
      <w:pPr>
        <w:rPr>
          <w:rFonts w:ascii="Times New Roman" w:eastAsia="Times New Roman" w:hAnsi="Times New Roman"/>
          <w:vanish/>
          <w:sz w:val="28"/>
          <w:szCs w:val="28"/>
        </w:rPr>
      </w:pPr>
    </w:p>
    <w:tbl>
      <w:tblPr>
        <w:tblW w:w="5000" w:type="pct"/>
        <w:tblLook w:val="04A0" w:firstRow="1" w:lastRow="0" w:firstColumn="1" w:lastColumn="0" w:noHBand="0" w:noVBand="1"/>
      </w:tblPr>
      <w:tblGrid>
        <w:gridCol w:w="5160"/>
        <w:gridCol w:w="4978"/>
      </w:tblGrid>
      <w:tr w:rsidR="00A63B28" w:rsidRPr="00A63B28" w:rsidTr="00A63B28">
        <w:tc>
          <w:tcPr>
            <w:tcW w:w="2545" w:type="pct"/>
            <w:shd w:val="clear" w:color="auto" w:fill="auto"/>
            <w:vAlign w:val="center"/>
          </w:tcPr>
          <w:p w:rsidR="00A63B28" w:rsidRPr="00A63B28" w:rsidRDefault="00A63B28" w:rsidP="00A63B28">
            <w:pPr>
              <w:jc w:val="center"/>
              <w:rPr>
                <w:rFonts w:ascii="Times New Roman" w:eastAsia="Times New Roman" w:hAnsi="Times New Roman"/>
                <w:b/>
                <w:sz w:val="28"/>
                <w:szCs w:val="28"/>
              </w:rPr>
            </w:pPr>
            <w:r w:rsidRPr="00A63B28">
              <w:rPr>
                <w:rFonts w:ascii="Times New Roman" w:eastAsia="Times New Roman" w:hAnsi="Times New Roman"/>
                <w:b/>
                <w:sz w:val="28"/>
                <w:szCs w:val="28"/>
              </w:rPr>
              <w:t>ПОСТАНОВЛЕНИЕ</w:t>
            </w:r>
          </w:p>
        </w:tc>
        <w:tc>
          <w:tcPr>
            <w:tcW w:w="2455" w:type="pct"/>
            <w:shd w:val="clear" w:color="auto" w:fill="auto"/>
            <w:vAlign w:val="center"/>
          </w:tcPr>
          <w:p w:rsidR="00A63B28" w:rsidRPr="00A63B28" w:rsidRDefault="00A63B28" w:rsidP="00A63B28">
            <w:pPr>
              <w:jc w:val="center"/>
              <w:rPr>
                <w:rFonts w:ascii="Times New Roman" w:eastAsia="Times New Roman" w:hAnsi="Times New Roman"/>
                <w:b/>
                <w:sz w:val="28"/>
                <w:szCs w:val="28"/>
              </w:rPr>
            </w:pPr>
            <w:r w:rsidRPr="00A63B28">
              <w:rPr>
                <w:rFonts w:ascii="Times New Roman" w:eastAsia="Times New Roman" w:hAnsi="Times New Roman"/>
                <w:b/>
                <w:sz w:val="28"/>
                <w:szCs w:val="28"/>
              </w:rPr>
              <w:t xml:space="preserve"> КАРАР</w:t>
            </w:r>
          </w:p>
        </w:tc>
      </w:tr>
      <w:tr w:rsidR="00A63B28" w:rsidRPr="00A63B28" w:rsidTr="00A63B28">
        <w:tc>
          <w:tcPr>
            <w:tcW w:w="5000" w:type="pct"/>
            <w:gridSpan w:val="2"/>
            <w:shd w:val="clear" w:color="auto" w:fill="auto"/>
            <w:vAlign w:val="center"/>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 xml:space="preserve">      п.Новозареченск </w:t>
            </w:r>
          </w:p>
        </w:tc>
      </w:tr>
      <w:tr w:rsidR="00A63B28" w:rsidRPr="00A63B28" w:rsidTr="00A63B28">
        <w:tc>
          <w:tcPr>
            <w:tcW w:w="2545" w:type="pct"/>
            <w:shd w:val="clear" w:color="auto" w:fill="auto"/>
            <w:vAlign w:val="center"/>
          </w:tcPr>
          <w:p w:rsidR="00A63B28" w:rsidRPr="00A63B28" w:rsidRDefault="00256E39" w:rsidP="00A63B28">
            <w:pPr>
              <w:jc w:val="center"/>
              <w:rPr>
                <w:rFonts w:ascii="Times New Roman" w:eastAsia="Times New Roman" w:hAnsi="Times New Roman"/>
                <w:sz w:val="28"/>
                <w:szCs w:val="28"/>
              </w:rPr>
            </w:pPr>
            <w:r>
              <w:rPr>
                <w:rFonts w:ascii="Times New Roman" w:eastAsia="Times New Roman" w:hAnsi="Times New Roman"/>
                <w:sz w:val="28"/>
                <w:szCs w:val="28"/>
              </w:rPr>
              <w:t>ПРОЕКТ</w:t>
            </w:r>
          </w:p>
        </w:tc>
        <w:tc>
          <w:tcPr>
            <w:tcW w:w="2455" w:type="pct"/>
            <w:shd w:val="clear" w:color="auto" w:fill="auto"/>
            <w:vAlign w:val="center"/>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 xml:space="preserve"> № </w:t>
            </w:r>
          </w:p>
        </w:tc>
      </w:tr>
    </w:tbl>
    <w:p w:rsidR="00A63B28" w:rsidRPr="00A63B28" w:rsidRDefault="00A63B28" w:rsidP="00E7048C">
      <w:pPr>
        <w:pStyle w:val="21"/>
        <w:spacing w:after="0" w:line="276" w:lineRule="auto"/>
        <w:ind w:left="0"/>
        <w:jc w:val="both"/>
        <w:rPr>
          <w:sz w:val="16"/>
          <w:szCs w:val="28"/>
        </w:rPr>
      </w:pPr>
    </w:p>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p>
    <w:p w:rsidR="00E7048C" w:rsidRPr="00E7048C" w:rsidRDefault="00A63B28"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A63B28" w:rsidRDefault="00E7048C" w:rsidP="00E7048C">
      <w:pPr>
        <w:spacing w:line="276" w:lineRule="auto"/>
        <w:jc w:val="both"/>
        <w:rPr>
          <w:rFonts w:ascii="Times New Roman" w:hAnsi="Times New Roman"/>
          <w:sz w:val="14"/>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A63B28" w:rsidRPr="00A63B28">
        <w:rPr>
          <w:rFonts w:ascii="Times New Roman" w:hAnsi="Times New Roman"/>
          <w:sz w:val="28"/>
          <w:szCs w:val="28"/>
        </w:rPr>
        <w:t xml:space="preserve">Новозареченского </w:t>
      </w:r>
      <w:r w:rsidRPr="00E7048C">
        <w:rPr>
          <w:rFonts w:ascii="Times New Roman" w:hAnsi="Times New Roman"/>
          <w:sz w:val="28"/>
          <w:szCs w:val="28"/>
        </w:rPr>
        <w:t>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 xml:space="preserve">1. Утвердить прилагаемый </w:t>
      </w:r>
      <w:bookmarkStart w:id="0" w:name="_GoBack"/>
      <w:r w:rsidRPr="00E7048C">
        <w:rPr>
          <w:rFonts w:ascii="Times New Roman" w:hAnsi="Times New Roman"/>
          <w:sz w:val="28"/>
          <w:szCs w:val="28"/>
        </w:rPr>
        <w:t xml:space="preserve">Административный регламент предоставления муниципальной услуги по выдаче справки </w:t>
      </w:r>
      <w:bookmarkEnd w:id="0"/>
      <w:r w:rsidRPr="00E7048C">
        <w:rPr>
          <w:rFonts w:ascii="Times New Roman" w:hAnsi="Times New Roman"/>
          <w:sz w:val="28"/>
          <w:szCs w:val="28"/>
        </w:rPr>
        <w:t>(выписки).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1D2247" w:rsidP="00E7048C">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Контроль за исполнением настоящего постановления оставляю за собой.</w:t>
      </w:r>
    </w:p>
    <w:p w:rsidR="00A63B28" w:rsidRDefault="00A63B28" w:rsidP="00A63B28">
      <w:pPr>
        <w:ind w:left="708" w:firstLine="708"/>
        <w:rPr>
          <w:rFonts w:ascii="Times New Roman" w:eastAsia="Times New Roman" w:hAnsi="Times New Roman"/>
          <w:sz w:val="28"/>
          <w:szCs w:val="28"/>
        </w:rPr>
      </w:pPr>
    </w:p>
    <w:p w:rsidR="001D2247" w:rsidRDefault="001D2247" w:rsidP="00A63B28">
      <w:pPr>
        <w:ind w:left="708" w:firstLine="708"/>
        <w:rPr>
          <w:rFonts w:ascii="Times New Roman" w:eastAsia="Times New Roman" w:hAnsi="Times New Roman"/>
          <w:sz w:val="28"/>
          <w:szCs w:val="28"/>
        </w:rPr>
      </w:pPr>
    </w:p>
    <w:p w:rsidR="00A63B28" w:rsidRPr="00A63B28" w:rsidRDefault="00A63B28" w:rsidP="00A63B28">
      <w:pPr>
        <w:ind w:left="708" w:firstLine="708"/>
        <w:rPr>
          <w:rFonts w:ascii="Times New Roman" w:eastAsia="Times New Roman" w:hAnsi="Times New Roman"/>
          <w:sz w:val="28"/>
          <w:szCs w:val="28"/>
        </w:rPr>
      </w:pPr>
      <w:r w:rsidRPr="00A63B28">
        <w:rPr>
          <w:rFonts w:ascii="Times New Roman" w:eastAsia="Times New Roman" w:hAnsi="Times New Roman"/>
          <w:sz w:val="28"/>
          <w:szCs w:val="28"/>
        </w:rPr>
        <w:t>Руководитель</w:t>
      </w:r>
    </w:p>
    <w:p w:rsidR="00A63B28" w:rsidRPr="00A63B28" w:rsidRDefault="00A63B28" w:rsidP="00A63B28">
      <w:pPr>
        <w:ind w:firstLine="708"/>
        <w:rPr>
          <w:rFonts w:ascii="Times New Roman" w:eastAsia="Times New Roman" w:hAnsi="Times New Roman"/>
          <w:sz w:val="28"/>
          <w:szCs w:val="28"/>
        </w:rPr>
      </w:pPr>
      <w:r w:rsidRPr="00A63B28">
        <w:rPr>
          <w:rFonts w:ascii="Times New Roman" w:eastAsia="Times New Roman" w:hAnsi="Times New Roman"/>
          <w:sz w:val="28"/>
          <w:szCs w:val="28"/>
        </w:rPr>
        <w:t xml:space="preserve">Исполнительного комитета </w:t>
      </w:r>
    </w:p>
    <w:p w:rsidR="00E7048C" w:rsidRPr="00E7048C" w:rsidRDefault="00A63B28" w:rsidP="00A63B28">
      <w:pPr>
        <w:spacing w:line="276" w:lineRule="auto"/>
        <w:jc w:val="both"/>
        <w:rPr>
          <w:rFonts w:ascii="Times New Roman" w:hAnsi="Times New Roman"/>
          <w:sz w:val="28"/>
          <w:szCs w:val="28"/>
        </w:rPr>
      </w:pPr>
      <w:r w:rsidRPr="00A63B28">
        <w:rPr>
          <w:rFonts w:ascii="Times New Roman" w:eastAsia="Times New Roman" w:hAnsi="Times New Roman"/>
          <w:sz w:val="28"/>
          <w:szCs w:val="28"/>
        </w:rPr>
        <w:t xml:space="preserve">Новозареченского сельского поселения                       </w:t>
      </w:r>
      <w:r>
        <w:rPr>
          <w:rFonts w:ascii="Times New Roman" w:eastAsia="Times New Roman" w:hAnsi="Times New Roman"/>
          <w:sz w:val="28"/>
          <w:szCs w:val="28"/>
        </w:rPr>
        <w:t xml:space="preserve">             </w:t>
      </w:r>
      <w:r w:rsidRPr="00A63B28">
        <w:rPr>
          <w:rFonts w:ascii="Times New Roman" w:eastAsia="Times New Roman" w:hAnsi="Times New Roman"/>
          <w:sz w:val="28"/>
          <w:szCs w:val="28"/>
        </w:rPr>
        <w:t xml:space="preserve">            А.Р. Забирова</w:t>
      </w: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lastRenderedPageBreak/>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A63B28" w:rsidP="0033477A">
      <w:pPr>
        <w:widowControl w:val="0"/>
        <w:autoSpaceDE w:val="0"/>
        <w:autoSpaceDN w:val="0"/>
        <w:adjustRightInd w:val="0"/>
        <w:jc w:val="right"/>
        <w:rPr>
          <w:rFonts w:ascii="Times New Roman" w:hAnsi="Times New Roman"/>
          <w:bCs/>
        </w:rPr>
      </w:pPr>
      <w:r w:rsidRPr="00A63B28">
        <w:rPr>
          <w:rFonts w:ascii="Times New Roman" w:hAnsi="Times New Roman"/>
          <w:bCs/>
        </w:rPr>
        <w:t xml:space="preserve">Новозареченского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«___» ______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1D2247">
        <w:rPr>
          <w:rFonts w:ascii="Times New Roman" w:hAnsi="Times New Roman"/>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1D2247">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00A63B28">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rPr>
          <w:rFonts w:ascii="Times New Roman" w:hAnsi="Times New Roman"/>
          <w:spacing w:val="1"/>
          <w:sz w:val="28"/>
          <w:szCs w:val="28"/>
        </w:rPr>
        <w:t>в информационно-телекоммуникационной сети «Интернет»</w:t>
      </w:r>
      <w:r w:rsidRPr="00E7048C">
        <w:rPr>
          <w:rFonts w:ascii="Times New Roman" w:hAnsi="Times New Roman"/>
          <w:spacing w:val="1"/>
          <w:sz w:val="28"/>
          <w:szCs w:val="28"/>
        </w:rPr>
        <w:t>(http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://www.</w:t>
      </w:r>
      <w:r w:rsidR="00425B4E" w:rsidRPr="00E7048C">
        <w:rPr>
          <w:rFonts w:ascii="Times New Roman" w:hAnsi="Times New Roman"/>
          <w:spacing w:val="1"/>
          <w:sz w:val="28"/>
          <w:szCs w:val="28"/>
          <w:lang w:val="en-US"/>
        </w:rPr>
        <w:t>bavly</w:t>
      </w:r>
      <w:r w:rsidRPr="00E7048C">
        <w:rPr>
          <w:rFonts w:ascii="Times New Roman" w:hAnsi="Times New Roman"/>
          <w:spacing w:val="1"/>
          <w:sz w:val="28"/>
          <w:szCs w:val="28"/>
        </w:rPr>
        <w:t>. 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.ru);</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://uslugi.tatarsta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 xml:space="preserve">.ru)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(http</w:t>
      </w:r>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r w:rsidR="00477578" w:rsidRPr="00A63B28">
        <w:rPr>
          <w:rFonts w:ascii="Times New Roman" w:hAnsi="Times New Roman"/>
          <w:sz w:val="28"/>
          <w:szCs w:val="28"/>
        </w:rPr>
        <w:t>Новозареченского</w:t>
      </w:r>
      <w:r w:rsidR="00425B4E" w:rsidRPr="00E7048C">
        <w:rPr>
          <w:rFonts w:ascii="Times New Roman" w:hAnsi="Times New Roman"/>
          <w:spacing w:val="1"/>
          <w:sz w:val="28"/>
          <w:szCs w:val="28"/>
        </w:rPr>
        <w:t xml:space="preserve"> сельского поселения Бавлинского муниципального района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E7048C">
        <w:rPr>
          <w:rFonts w:ascii="Times New Roman" w:hAnsi="Times New Roman"/>
          <w:spacing w:val="1"/>
          <w:sz w:val="28"/>
          <w:szCs w:val="28"/>
        </w:rPr>
        <w:t xml:space="preserve">Исполкома </w:t>
      </w:r>
      <w:r w:rsidRPr="00A63B28">
        <w:rPr>
          <w:rFonts w:ascii="Times New Roman" w:hAnsi="Times New Roman"/>
          <w:spacing w:val="1"/>
          <w:sz w:val="28"/>
          <w:szCs w:val="28"/>
        </w:rPr>
        <w:t>(</w:t>
      </w:r>
      <w:r w:rsidR="00A63B28" w:rsidRPr="00A63B28">
        <w:rPr>
          <w:rFonts w:ascii="Times New Roman" w:hAnsi="Times New Roman"/>
          <w:spacing w:val="1"/>
          <w:sz w:val="28"/>
          <w:szCs w:val="28"/>
        </w:rPr>
        <w:t>п.Новозареченск, ул.Вахитова, д.15, с 8.00 до 16.00, тел.: 3-94-28</w:t>
      </w:r>
      <w:r w:rsidRPr="00A63B28">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r w:rsidR="00477578" w:rsidRPr="00477578">
        <w:rPr>
          <w:rFonts w:ascii="Times New Roman" w:hAnsi="Times New Roman"/>
          <w:sz w:val="28"/>
          <w:szCs w:val="28"/>
        </w:rPr>
        <w:t>Новозареченского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77578">
        <w:rPr>
          <w:rFonts w:ascii="Times New Roman" w:hAnsi="Times New Roman"/>
          <w:sz w:val="28"/>
          <w:szCs w:val="28"/>
        </w:rPr>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№63-ФЗ «Об электронной подписи» (далее – Федеральный закон №63-ФЗ)</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B95D81" w:rsidRPr="00E7048C">
        <w:rPr>
          <w:rFonts w:ascii="Times New Roman" w:hAnsi="Times New Roman"/>
          <w:sz w:val="28"/>
          <w:szCs w:val="28"/>
        </w:rPr>
        <w:t>в</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 xml:space="preserve">апредоставляется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006D79B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lang w:val="en-US"/>
        </w:rPr>
        <w:t>png</w:t>
      </w:r>
      <w:r w:rsidR="003C1581" w:rsidRPr="00E7048C">
        <w:rPr>
          <w:rFonts w:ascii="Times New Roman" w:hAnsi="Times New Roman"/>
          <w:sz w:val="28"/>
          <w:szCs w:val="28"/>
        </w:rPr>
        <w:t xml:space="preserve">, </w:t>
      </w:r>
      <w:r w:rsidR="00503A57" w:rsidRPr="00E7048C">
        <w:rPr>
          <w:rFonts w:ascii="Times New Roman" w:hAnsi="Times New Roman"/>
          <w:sz w:val="28"/>
          <w:szCs w:val="28"/>
          <w:lang w:val="en-US"/>
        </w:rPr>
        <w:t>tif</w:t>
      </w:r>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docx</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Pr="00E7048C">
        <w:rPr>
          <w:rFonts w:ascii="Times New Roman" w:hAnsi="Times New Roman"/>
          <w:sz w:val="28"/>
          <w:szCs w:val="28"/>
        </w:rPr>
        <w:t>с использованиемРеспубликанского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форме, а также особенности выполнения административных</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.ru.</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Исполнение процедурпри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Default="00E926C3" w:rsidP="005A7931">
      <w:pPr>
        <w:ind w:firstLine="709"/>
        <w:jc w:val="both"/>
        <w:rPr>
          <w:rFonts w:ascii="Times New Roman" w:hAnsi="Times New Roman"/>
          <w:sz w:val="28"/>
          <w:szCs w:val="28"/>
        </w:rPr>
      </w:pPr>
    </w:p>
    <w:p w:rsidR="00477578" w:rsidRDefault="00477578" w:rsidP="005A7931">
      <w:pPr>
        <w:ind w:firstLine="709"/>
        <w:jc w:val="both"/>
        <w:rPr>
          <w:rFonts w:ascii="Times New Roman" w:hAnsi="Times New Roman"/>
          <w:sz w:val="28"/>
          <w:szCs w:val="28"/>
        </w:rPr>
      </w:pPr>
    </w:p>
    <w:p w:rsidR="00477578" w:rsidRDefault="00477578" w:rsidP="005A7931">
      <w:pPr>
        <w:ind w:firstLine="709"/>
        <w:jc w:val="both"/>
        <w:rPr>
          <w:rFonts w:ascii="Times New Roman" w:hAnsi="Times New Roman"/>
          <w:sz w:val="28"/>
          <w:szCs w:val="28"/>
        </w:rPr>
      </w:pPr>
    </w:p>
    <w:p w:rsidR="00477578" w:rsidRPr="00E7048C" w:rsidRDefault="00477578"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Default="00DC139D" w:rsidP="005A7931">
      <w:pPr>
        <w:pStyle w:val="ConsPlusNonformat"/>
        <w:ind w:right="-1" w:firstLine="709"/>
        <w:jc w:val="both"/>
        <w:rPr>
          <w:rFonts w:ascii="Times New Roman" w:hAnsi="Times New Roman" w:cs="Times New Roman"/>
          <w:sz w:val="28"/>
          <w:szCs w:val="28"/>
        </w:rPr>
      </w:pPr>
    </w:p>
    <w:p w:rsidR="00477578" w:rsidRPr="00E7048C" w:rsidRDefault="00477578"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E1194B" w:rsidP="009254A1">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B28" w:rsidRPr="00054AD4" w:rsidRDefault="00A63B28" w:rsidP="009254A1">
                            <w:pPr>
                              <w:spacing w:before="74"/>
                              <w:ind w:left="145"/>
                              <w:jc w:val="center"/>
                              <w:rPr>
                                <w:rFonts w:ascii="Times New Roman" w:hAnsi="Times New Roman"/>
                              </w:rPr>
                            </w:pPr>
                            <w:r w:rsidRPr="00054AD4">
                              <w:rPr>
                                <w:rFonts w:ascii="Times New Roman" w:hAnsi="Times New Roman"/>
                              </w:rPr>
                              <w:t>Сведения</w:t>
                            </w:r>
                            <w:r w:rsidR="00477578">
                              <w:rPr>
                                <w:rFonts w:ascii="Times New Roman" w:hAnsi="Times New Roman"/>
                              </w:rPr>
                              <w:t xml:space="preserve"> </w:t>
                            </w:r>
                            <w:r w:rsidRPr="00054AD4">
                              <w:rPr>
                                <w:rFonts w:ascii="Times New Roman" w:hAnsi="Times New Roman"/>
                              </w:rPr>
                              <w:t>об</w:t>
                            </w:r>
                            <w:r w:rsidR="00477578">
                              <w:rPr>
                                <w:rFonts w:ascii="Times New Roman" w:hAnsi="Times New Roman"/>
                              </w:rPr>
                              <w:t xml:space="preserve"> </w:t>
                            </w:r>
                            <w:r w:rsidRPr="00054AD4">
                              <w:rPr>
                                <w:rFonts w:ascii="Times New Roman" w:hAnsi="Times New Roman"/>
                              </w:rPr>
                              <w:t>электронной</w:t>
                            </w:r>
                            <w:r w:rsidR="00477578">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63B28" w:rsidRPr="00054AD4" w:rsidRDefault="00A63B28" w:rsidP="009254A1">
                      <w:pPr>
                        <w:spacing w:before="74"/>
                        <w:ind w:left="145"/>
                        <w:jc w:val="center"/>
                        <w:rPr>
                          <w:rFonts w:ascii="Times New Roman" w:hAnsi="Times New Roman"/>
                        </w:rPr>
                      </w:pPr>
                      <w:r w:rsidRPr="00054AD4">
                        <w:rPr>
                          <w:rFonts w:ascii="Times New Roman" w:hAnsi="Times New Roman"/>
                        </w:rPr>
                        <w:t>Сведения</w:t>
                      </w:r>
                      <w:r w:rsidR="00477578">
                        <w:rPr>
                          <w:rFonts w:ascii="Times New Roman" w:hAnsi="Times New Roman"/>
                        </w:rPr>
                        <w:t xml:space="preserve"> </w:t>
                      </w:r>
                      <w:r w:rsidRPr="00054AD4">
                        <w:rPr>
                          <w:rFonts w:ascii="Times New Roman" w:hAnsi="Times New Roman"/>
                        </w:rPr>
                        <w:t>об</w:t>
                      </w:r>
                      <w:r w:rsidR="00477578">
                        <w:rPr>
                          <w:rFonts w:ascii="Times New Roman" w:hAnsi="Times New Roman"/>
                        </w:rPr>
                        <w:t xml:space="preserve"> </w:t>
                      </w:r>
                      <w:r w:rsidRPr="00054AD4">
                        <w:rPr>
                          <w:rFonts w:ascii="Times New Roman" w:hAnsi="Times New Roman"/>
                        </w:rPr>
                        <w:t>электронной</w:t>
                      </w:r>
                      <w:r w:rsidR="00477578">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E1194B" w:rsidP="00D56738">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B28" w:rsidRPr="00054AD4" w:rsidRDefault="00A63B28" w:rsidP="00D56738">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A63B28" w:rsidRPr="00054AD4" w:rsidRDefault="00A63B28" w:rsidP="00D56738">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E1194B" w:rsidP="002D35D1">
      <w:pPr>
        <w:ind w:firstLine="709"/>
        <w:jc w:val="both"/>
        <w:rPr>
          <w:rFonts w:ascii="Times New Roman" w:hAnsi="Times New Roman"/>
          <w:sz w:val="20"/>
          <w:szCs w:val="20"/>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B28" w:rsidRPr="00054AD4" w:rsidRDefault="00A63B28" w:rsidP="00086793">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A63B28" w:rsidRPr="00054AD4" w:rsidRDefault="00A63B28" w:rsidP="00086793">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E-mail:_______;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t>(подпись)</w:t>
      </w:r>
      <w:r w:rsidRPr="00E7048C">
        <w:rPr>
          <w:rFonts w:ascii="Times New Roman" w:hAnsi="Times New Roman"/>
          <w:sz w:val="20"/>
          <w:szCs w:val="20"/>
        </w:rPr>
        <w:tab/>
      </w:r>
      <w:r w:rsidRPr="00E7048C">
        <w:rPr>
          <w:rFonts w:ascii="Times New Roman" w:hAnsi="Times New Roman"/>
          <w:sz w:val="20"/>
          <w:szCs w:val="20"/>
        </w:rPr>
        <w:tab/>
      </w:r>
      <w:r w:rsidR="009B5C5D">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AC" w:rsidRDefault="008C75AC" w:rsidP="00485885">
      <w:r>
        <w:separator/>
      </w:r>
    </w:p>
  </w:endnote>
  <w:endnote w:type="continuationSeparator" w:id="0">
    <w:p w:rsidR="008C75AC" w:rsidRDefault="008C75A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AC" w:rsidRDefault="008C75AC" w:rsidP="00485885">
      <w:r>
        <w:separator/>
      </w:r>
    </w:p>
  </w:footnote>
  <w:footnote w:type="continuationSeparator" w:id="0">
    <w:p w:rsidR="008C75AC" w:rsidRDefault="008C75A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63B28" w:rsidRDefault="004812ED">
        <w:pPr>
          <w:pStyle w:val="a3"/>
          <w:jc w:val="center"/>
        </w:pPr>
        <w:r>
          <w:rPr>
            <w:noProof/>
          </w:rPr>
          <w:fldChar w:fldCharType="begin"/>
        </w:r>
        <w:r w:rsidR="00A63B28">
          <w:rPr>
            <w:noProof/>
          </w:rPr>
          <w:instrText>PAGE   \* MERGEFORMAT</w:instrText>
        </w:r>
        <w:r>
          <w:rPr>
            <w:noProof/>
          </w:rPr>
          <w:fldChar w:fldCharType="separate"/>
        </w:r>
        <w:r w:rsidR="00E1194B">
          <w:rPr>
            <w:noProof/>
          </w:rPr>
          <w:t>27</w:t>
        </w:r>
        <w:r>
          <w:rPr>
            <w:noProof/>
          </w:rPr>
          <w:fldChar w:fldCharType="end"/>
        </w:r>
      </w:p>
    </w:sdtContent>
  </w:sdt>
  <w:p w:rsidR="00A63B28" w:rsidRDefault="00A63B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1E3E"/>
    <w:rsid w:val="001D2112"/>
    <w:rsid w:val="001D2247"/>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56E39"/>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46F9"/>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376D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77578"/>
    <w:rsid w:val="00480DD3"/>
    <w:rsid w:val="004812ED"/>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5F7EC6"/>
    <w:rsid w:val="00600E11"/>
    <w:rsid w:val="00603039"/>
    <w:rsid w:val="006047D3"/>
    <w:rsid w:val="00604B66"/>
    <w:rsid w:val="00605535"/>
    <w:rsid w:val="0060656F"/>
    <w:rsid w:val="006078A9"/>
    <w:rsid w:val="00610E95"/>
    <w:rsid w:val="006112BE"/>
    <w:rsid w:val="00611FBA"/>
    <w:rsid w:val="006133B5"/>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D79BC"/>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B83"/>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C75A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5C5D"/>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63B28"/>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77AF9"/>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3BE"/>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194B"/>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4DCE"/>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7527-64B6-45E9-8F87-CF124BF2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13269</Words>
  <Characters>75639</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2022-04-25T11:53:00Z</dcterms:created>
  <dcterms:modified xsi:type="dcterms:W3CDTF">2022-04-25T11:53:00Z</dcterms:modified>
</cp:coreProperties>
</file>