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B90B55" w:rsidRPr="003C5DB8" w:rsidTr="0077329C">
        <w:trPr>
          <w:trHeight w:val="1700"/>
        </w:trPr>
        <w:tc>
          <w:tcPr>
            <w:tcW w:w="4403" w:type="dxa"/>
          </w:tcPr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B90B55" w:rsidRDefault="00B90B55" w:rsidP="00B90B55">
            <w:pPr>
              <w:spacing w:line="240" w:lineRule="auto"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БАУЛЫ </w:t>
            </w:r>
          </w:p>
          <w:p w:rsidR="00B90B55" w:rsidRPr="003C5DB8" w:rsidRDefault="00B90B55" w:rsidP="00B90B55">
            <w:pPr>
              <w:spacing w:line="240" w:lineRule="auto"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 КАНДЫЗЫ</w:t>
            </w:r>
          </w:p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АВЫЛ ЖИРЛЕГЕ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B55" w:rsidRPr="003C5DB8" w:rsidTr="0077329C">
        <w:trPr>
          <w:trHeight w:val="621"/>
        </w:trPr>
        <w:tc>
          <w:tcPr>
            <w:tcW w:w="9705" w:type="dxa"/>
            <w:gridSpan w:val="3"/>
          </w:tcPr>
          <w:p w:rsidR="00B90B55" w:rsidRPr="003C5DB8" w:rsidRDefault="00B90B55" w:rsidP="00B90B5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B90B55" w:rsidRPr="003C5DB8" w:rsidRDefault="00B90B55" w:rsidP="00B90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B90B55" w:rsidRPr="003C5DB8" w:rsidTr="0077329C">
        <w:trPr>
          <w:trHeight w:val="413"/>
        </w:trPr>
        <w:tc>
          <w:tcPr>
            <w:tcW w:w="9705" w:type="dxa"/>
            <w:gridSpan w:val="3"/>
            <w:vAlign w:val="bottom"/>
          </w:tcPr>
          <w:p w:rsidR="00B90B55" w:rsidRPr="003C5DB8" w:rsidRDefault="00B90B55" w:rsidP="00B90B5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 2022г.            </w:t>
            </w:r>
            <w:proofErr w:type="spellStart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 xml:space="preserve"> Кандыз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__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:rsidR="00A271B3" w:rsidRPr="00B90B55" w:rsidRDefault="008C07DA" w:rsidP="007A00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B90B55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</w:p>
    <w:p w:rsidR="00A16B88" w:rsidRPr="00B90B55" w:rsidRDefault="00A271B3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bCs/>
          <w:sz w:val="28"/>
          <w:szCs w:val="28"/>
        </w:rPr>
        <w:t>п</w:t>
      </w:r>
      <w:r w:rsidR="008C07DA" w:rsidRPr="00B90B55">
        <w:rPr>
          <w:rFonts w:ascii="Times New Roman" w:hAnsi="Times New Roman" w:cs="Times New Roman"/>
          <w:bCs/>
          <w:sz w:val="28"/>
          <w:szCs w:val="28"/>
        </w:rPr>
        <w:t>одготовки</w:t>
      </w:r>
      <w:r w:rsidRPr="00B90B55">
        <w:rPr>
          <w:rFonts w:ascii="Times New Roman" w:hAnsi="Times New Roman" w:cs="Times New Roman"/>
          <w:sz w:val="28"/>
          <w:szCs w:val="28"/>
        </w:rPr>
        <w:t xml:space="preserve"> </w:t>
      </w:r>
      <w:r w:rsidR="008C07DA" w:rsidRPr="00B90B55">
        <w:rPr>
          <w:rFonts w:ascii="Times New Roman" w:hAnsi="Times New Roman" w:cs="Times New Roman"/>
          <w:bCs/>
          <w:sz w:val="28"/>
          <w:szCs w:val="28"/>
        </w:rPr>
        <w:t xml:space="preserve">генерального плана </w:t>
      </w:r>
    </w:p>
    <w:p w:rsidR="00A271B3" w:rsidRPr="00B90B55" w:rsidRDefault="00B90B55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B90B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271B3" w:rsidRPr="00B90B55" w:rsidRDefault="0079340A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A16B88" w:rsidRPr="00B90B5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C07DA" w:rsidRPr="00B90B55" w:rsidRDefault="00A16B8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8C07DA" w:rsidRPr="00B90B55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> </w:t>
      </w:r>
    </w:p>
    <w:p w:rsidR="003F5B97" w:rsidRPr="00B90B55" w:rsidRDefault="00A16B88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 w:rsidR="00B90B5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90B5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B90B55">
        <w:rPr>
          <w:rFonts w:ascii="Times New Roman" w:hAnsi="Times New Roman" w:cs="Times New Roman"/>
          <w:sz w:val="28"/>
          <w:szCs w:val="28"/>
        </w:rPr>
        <w:t xml:space="preserve"> </w:t>
      </w:r>
      <w:r w:rsidRPr="00B90B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5001" w:rsidRPr="00B90B55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B90B5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</w:t>
      </w:r>
      <w:r w:rsidR="008F5001" w:rsidRPr="00B90B55">
        <w:rPr>
          <w:rFonts w:ascii="Times New Roman" w:hAnsi="Times New Roman" w:cs="Times New Roman"/>
          <w:sz w:val="28"/>
          <w:szCs w:val="28"/>
        </w:rPr>
        <w:t>,</w:t>
      </w:r>
      <w:r w:rsidRPr="00B90B55">
        <w:rPr>
          <w:rFonts w:ascii="Times New Roman" w:hAnsi="Times New Roman" w:cs="Times New Roman"/>
          <w:sz w:val="28"/>
          <w:szCs w:val="28"/>
        </w:rPr>
        <w:t xml:space="preserve"> схемами территориального планирования Республики Татарстан и </w:t>
      </w:r>
      <w:r w:rsidR="008F5001" w:rsidRPr="00B90B55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B90B55">
        <w:rPr>
          <w:rFonts w:ascii="Times New Roman" w:hAnsi="Times New Roman" w:cs="Times New Roman"/>
          <w:sz w:val="28"/>
          <w:szCs w:val="28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B90B55">
        <w:rPr>
          <w:rFonts w:ascii="Times New Roman" w:hAnsi="Times New Roman" w:cs="Times New Roman"/>
          <w:sz w:val="28"/>
          <w:szCs w:val="28"/>
        </w:rPr>
        <w:t>,</w:t>
      </w:r>
      <w:r w:rsidRPr="00B90B5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F5001" w:rsidRPr="00B90B55">
        <w:rPr>
          <w:rFonts w:ascii="Times New Roman" w:hAnsi="Times New Roman" w:cs="Times New Roman"/>
          <w:sz w:val="28"/>
          <w:szCs w:val="28"/>
        </w:rPr>
        <w:t xml:space="preserve"> </w:t>
      </w:r>
      <w:r w:rsidR="00B90B5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90B5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8F5001" w:rsidRPr="00B90B5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B90B55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B90B55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="003F5B97" w:rsidRPr="00B90B55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B90B55">
        <w:rPr>
          <w:rFonts w:ascii="Times New Roman" w:hAnsi="Times New Roman" w:cs="Times New Roman"/>
          <w:bCs/>
          <w:sz w:val="28"/>
          <w:szCs w:val="28"/>
        </w:rPr>
        <w:t>:</w:t>
      </w:r>
      <w:r w:rsidR="003F5B97" w:rsidRPr="00B90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B88" w:rsidRPr="00B90B55" w:rsidRDefault="00A16B88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B3" w:rsidRPr="00B90B55" w:rsidRDefault="00A16B88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 xml:space="preserve">1.Признать отсутствие необходимости в разработке генерального плана </w:t>
      </w:r>
      <w:r w:rsidR="00B90B5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90B5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B90B55" w:rsidRPr="00B90B55">
        <w:rPr>
          <w:rFonts w:ascii="Times New Roman" w:hAnsi="Times New Roman" w:cs="Times New Roman"/>
          <w:sz w:val="28"/>
          <w:szCs w:val="28"/>
        </w:rPr>
        <w:t xml:space="preserve"> </w:t>
      </w:r>
      <w:r w:rsidRPr="00B90B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340A" w:rsidRPr="00B90B55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B90B55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до </w:t>
      </w:r>
      <w:r w:rsidR="0079340A" w:rsidRPr="00B90B55"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B90B55">
        <w:rPr>
          <w:rFonts w:ascii="Times New Roman" w:hAnsi="Times New Roman" w:cs="Times New Roman"/>
          <w:sz w:val="28"/>
          <w:szCs w:val="28"/>
        </w:rPr>
        <w:t>года.</w:t>
      </w:r>
    </w:p>
    <w:p w:rsidR="008F5001" w:rsidRPr="00B90B55" w:rsidRDefault="0079340A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>2</w:t>
      </w:r>
      <w:r w:rsidR="003F5B97" w:rsidRPr="00B90B55">
        <w:rPr>
          <w:rFonts w:ascii="Times New Roman" w:hAnsi="Times New Roman" w:cs="Times New Roman"/>
          <w:sz w:val="28"/>
          <w:szCs w:val="28"/>
        </w:rPr>
        <w:t>.</w:t>
      </w:r>
      <w:r w:rsidR="00F95385" w:rsidRPr="00B90B5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B90B55">
        <w:rPr>
          <w:rFonts w:ascii="Times New Roman" w:hAnsi="Times New Roman" w:cs="Times New Roman"/>
          <w:sz w:val="28"/>
          <w:szCs w:val="28"/>
        </w:rPr>
        <w:t xml:space="preserve">на </w:t>
      </w:r>
      <w:r w:rsidR="00F95385" w:rsidRPr="00B90B55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B90B55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95385" w:rsidRPr="00B90B55">
        <w:rPr>
          <w:rFonts w:ascii="Times New Roman" w:hAnsi="Times New Roman" w:cs="Times New Roman"/>
          <w:sz w:val="28"/>
          <w:szCs w:val="28"/>
        </w:rPr>
        <w:t xml:space="preserve">муниципального района и на официальном портале правовой информации Республики Татарстан. </w:t>
      </w:r>
    </w:p>
    <w:p w:rsidR="008F5001" w:rsidRPr="00B90B55" w:rsidRDefault="008F5001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>3.  Контроль оставляю за собой.</w:t>
      </w:r>
    </w:p>
    <w:p w:rsidR="00F95385" w:rsidRPr="00B90B55" w:rsidRDefault="00F95385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9E7" w:rsidRPr="00B90B55" w:rsidRDefault="000B29E7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0A" w:rsidRPr="00B90B55" w:rsidRDefault="00B53A51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7305" w:rsidRPr="00B90B55">
        <w:rPr>
          <w:rFonts w:ascii="Times New Roman" w:hAnsi="Times New Roman" w:cs="Times New Roman"/>
          <w:sz w:val="28"/>
          <w:szCs w:val="28"/>
        </w:rPr>
        <w:t xml:space="preserve"> </w:t>
      </w:r>
      <w:r w:rsidR="00A271B3" w:rsidRPr="00B90B55">
        <w:rPr>
          <w:rFonts w:ascii="Times New Roman" w:hAnsi="Times New Roman" w:cs="Times New Roman"/>
          <w:sz w:val="28"/>
          <w:szCs w:val="28"/>
        </w:rPr>
        <w:t xml:space="preserve">  </w:t>
      </w:r>
      <w:r w:rsidR="00B90B5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90B5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A271B3" w:rsidRPr="00B90B5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C07DA" w:rsidRPr="00B90B55" w:rsidRDefault="0079340A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B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E7305" w:rsidRPr="00B90B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3A51" w:rsidRPr="00B90B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7305" w:rsidRPr="00B90B55">
        <w:rPr>
          <w:rFonts w:ascii="Times New Roman" w:hAnsi="Times New Roman" w:cs="Times New Roman"/>
          <w:sz w:val="28"/>
          <w:szCs w:val="28"/>
        </w:rPr>
        <w:t xml:space="preserve">   </w:t>
      </w:r>
      <w:r w:rsidR="007A006B" w:rsidRPr="00B90B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271B3" w:rsidRPr="00B90B5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B90B55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1B2A99" w:rsidRPr="00B90B55" w:rsidRDefault="001B2A99" w:rsidP="003F5B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2A99" w:rsidRPr="00B90B55" w:rsidSect="00A111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B2A99"/>
    <w:rsid w:val="003F5B97"/>
    <w:rsid w:val="0049752B"/>
    <w:rsid w:val="005A2820"/>
    <w:rsid w:val="005D1FF5"/>
    <w:rsid w:val="006164F9"/>
    <w:rsid w:val="0079340A"/>
    <w:rsid w:val="007A006B"/>
    <w:rsid w:val="007D4DCA"/>
    <w:rsid w:val="008C07DA"/>
    <w:rsid w:val="008F5001"/>
    <w:rsid w:val="009E387B"/>
    <w:rsid w:val="00A111CC"/>
    <w:rsid w:val="00A16B88"/>
    <w:rsid w:val="00A271B3"/>
    <w:rsid w:val="00AE0B9F"/>
    <w:rsid w:val="00B31921"/>
    <w:rsid w:val="00B53A51"/>
    <w:rsid w:val="00B90B55"/>
    <w:rsid w:val="00BE7305"/>
    <w:rsid w:val="00BF6F50"/>
    <w:rsid w:val="00CF749D"/>
    <w:rsid w:val="00DF0363"/>
    <w:rsid w:val="00E23662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Таня Алатырева</cp:lastModifiedBy>
  <cp:revision>2</cp:revision>
  <cp:lastPrinted>2022-03-18T07:07:00Z</cp:lastPrinted>
  <dcterms:created xsi:type="dcterms:W3CDTF">2022-03-21T12:28:00Z</dcterms:created>
  <dcterms:modified xsi:type="dcterms:W3CDTF">2022-03-21T12:28:00Z</dcterms:modified>
</cp:coreProperties>
</file>