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A8" w:rsidRDefault="005465A8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644"/>
        <w:gridCol w:w="4429"/>
      </w:tblGrid>
      <w:tr w:rsidR="005465A8" w:rsidRPr="005465A8" w:rsidTr="00320427">
        <w:tc>
          <w:tcPr>
            <w:tcW w:w="4644" w:type="dxa"/>
            <w:hideMark/>
          </w:tcPr>
          <w:p w:rsidR="005465A8" w:rsidRPr="005465A8" w:rsidRDefault="005465A8" w:rsidP="005465A8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465A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ИСПОЛНИТЕЛЬНОГО  КОМИТЕТА</w:t>
            </w:r>
          </w:p>
          <w:p w:rsidR="005465A8" w:rsidRPr="005465A8" w:rsidRDefault="005465A8" w:rsidP="005465A8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465A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УДМУРТСКО-ТАШЛИНСКОГО СЕЛЬСКОГО ПОСЕЛЕНИЯ БАВЛИНСКОГО</w:t>
            </w:r>
          </w:p>
          <w:p w:rsidR="005465A8" w:rsidRPr="005465A8" w:rsidRDefault="005465A8" w:rsidP="005465A8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465A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МУНИЦИПАЛЬНОГО РАЙОНА</w:t>
            </w:r>
          </w:p>
          <w:p w:rsidR="005465A8" w:rsidRPr="005465A8" w:rsidRDefault="005465A8" w:rsidP="005465A8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465A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РЕСПУБЛИКА ТАТАРСТАН</w:t>
            </w:r>
          </w:p>
          <w:p w:rsidR="005465A8" w:rsidRPr="005465A8" w:rsidRDefault="005465A8" w:rsidP="005465A8">
            <w:pPr>
              <w:spacing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29" w:type="dxa"/>
            <w:hideMark/>
          </w:tcPr>
          <w:p w:rsidR="005465A8" w:rsidRPr="005465A8" w:rsidRDefault="005465A8" w:rsidP="005465A8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ru-RU"/>
              </w:rPr>
            </w:pPr>
            <w:r w:rsidRPr="005465A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ТАТАРСТАН РЕСПУБЛИКАСЫ</w:t>
            </w:r>
          </w:p>
          <w:p w:rsidR="005465A8" w:rsidRPr="005465A8" w:rsidRDefault="005465A8" w:rsidP="005465A8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465A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БАУЛЫ</w:t>
            </w:r>
          </w:p>
          <w:p w:rsidR="005465A8" w:rsidRPr="005465A8" w:rsidRDefault="005465A8" w:rsidP="005465A8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465A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МУНИЦИПАЛЬ РАЙОНЫ</w:t>
            </w:r>
          </w:p>
          <w:p w:rsidR="005465A8" w:rsidRPr="005465A8" w:rsidRDefault="005465A8" w:rsidP="005465A8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465A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УДМУРТ ТАШЛЫСЫ</w:t>
            </w:r>
          </w:p>
          <w:p w:rsidR="005465A8" w:rsidRPr="005465A8" w:rsidRDefault="005465A8" w:rsidP="005465A8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465A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АВЫЛ</w:t>
            </w:r>
          </w:p>
          <w:p w:rsidR="005465A8" w:rsidRPr="005465A8" w:rsidRDefault="005465A8" w:rsidP="005465A8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465A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БАШКАРМА КОМИТЕТЫ</w:t>
            </w:r>
          </w:p>
        </w:tc>
      </w:tr>
    </w:tbl>
    <w:p w:rsidR="005465A8" w:rsidRPr="005465A8" w:rsidRDefault="005465A8" w:rsidP="005465A8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8"/>
          <w:szCs w:val="28"/>
          <w:shd w:val="clear" w:color="auto" w:fill="FFFFFF"/>
          <w:lang w:eastAsia="zh-CN"/>
        </w:rPr>
      </w:pPr>
      <w:r w:rsidRPr="005465A8">
        <w:rPr>
          <w:rFonts w:ascii="Times New Roman" w:eastAsia="Calibri" w:hAnsi="Times New Roman" w:cs="Times New Roman"/>
          <w:kern w:val="3"/>
          <w:sz w:val="28"/>
          <w:szCs w:val="28"/>
          <w:shd w:val="clear" w:color="auto" w:fill="FFFFFF"/>
          <w:lang w:eastAsia="zh-CN"/>
        </w:rPr>
        <w:t>_____________________________________________________________</w:t>
      </w:r>
    </w:p>
    <w:p w:rsidR="005465A8" w:rsidRPr="005465A8" w:rsidRDefault="005465A8" w:rsidP="005465A8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8"/>
          <w:szCs w:val="28"/>
          <w:shd w:val="clear" w:color="auto" w:fill="FFFFFF"/>
          <w:lang w:eastAsia="zh-CN"/>
        </w:rPr>
      </w:pPr>
    </w:p>
    <w:p w:rsidR="005465A8" w:rsidRPr="005465A8" w:rsidRDefault="005465A8" w:rsidP="005465A8">
      <w:pPr>
        <w:spacing w:after="0"/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</w:pPr>
    </w:p>
    <w:p w:rsidR="005465A8" w:rsidRPr="005465A8" w:rsidRDefault="005465A8" w:rsidP="005465A8">
      <w:pPr>
        <w:spacing w:after="0"/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</w:pPr>
    </w:p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8"/>
        <w:gridCol w:w="4947"/>
      </w:tblGrid>
      <w:tr w:rsidR="005465A8" w:rsidRPr="005465A8" w:rsidTr="00320427">
        <w:trPr>
          <w:trHeight w:val="413"/>
        </w:trPr>
        <w:tc>
          <w:tcPr>
            <w:tcW w:w="4848" w:type="dxa"/>
            <w:vAlign w:val="bottom"/>
            <w:hideMark/>
          </w:tcPr>
          <w:p w:rsidR="005465A8" w:rsidRPr="005465A8" w:rsidRDefault="005465A8" w:rsidP="005465A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65A8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           </w:t>
            </w:r>
            <w:r w:rsidRPr="005465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4947" w:type="dxa"/>
            <w:vAlign w:val="bottom"/>
            <w:hideMark/>
          </w:tcPr>
          <w:p w:rsidR="005465A8" w:rsidRPr="005465A8" w:rsidRDefault="005465A8" w:rsidP="005465A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 проект</w:t>
            </w:r>
            <w:r w:rsidRPr="005465A8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     </w:t>
            </w:r>
            <w:r w:rsidRPr="005465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КАРАР</w:t>
            </w:r>
          </w:p>
        </w:tc>
      </w:tr>
      <w:tr w:rsidR="005465A8" w:rsidRPr="005465A8" w:rsidTr="00320427">
        <w:trPr>
          <w:trHeight w:val="413"/>
        </w:trPr>
        <w:tc>
          <w:tcPr>
            <w:tcW w:w="9795" w:type="dxa"/>
            <w:gridSpan w:val="2"/>
            <w:vAlign w:val="bottom"/>
            <w:hideMark/>
          </w:tcPr>
          <w:p w:rsidR="005465A8" w:rsidRPr="005465A8" w:rsidRDefault="005465A8" w:rsidP="005465A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65A8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                   ____</w:t>
            </w:r>
            <w:r w:rsidRPr="005465A8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.2022</w:t>
            </w:r>
            <w:r w:rsidRPr="005465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с. Алексеевка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_</w:t>
            </w:r>
            <w:r w:rsidRPr="005465A8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      </w:t>
            </w:r>
          </w:p>
        </w:tc>
      </w:tr>
    </w:tbl>
    <w:p w:rsidR="005465A8" w:rsidRDefault="005465A8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О внесении дополнений в Перечень </w:t>
      </w: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главных </w:t>
      </w:r>
      <w:bookmarkStart w:id="0" w:name="_GoBack"/>
      <w:bookmarkEnd w:id="0"/>
      <w:r w:rsidRPr="00351472">
        <w:rPr>
          <w:rFonts w:ascii="Times New Roman" w:hAnsi="Times New Roman" w:cs="Times New Roman"/>
          <w:sz w:val="26"/>
          <w:szCs w:val="26"/>
        </w:rPr>
        <w:t xml:space="preserve">администраторов доходов </w:t>
      </w:r>
    </w:p>
    <w:p w:rsidR="005D2C80" w:rsidRDefault="005222E6" w:rsidP="002077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бюджета </w:t>
      </w:r>
      <w:proofErr w:type="spellStart"/>
      <w:r w:rsidR="005465A8">
        <w:rPr>
          <w:rFonts w:ascii="Times New Roman" w:hAnsi="Times New Roman" w:cs="Times New Roman"/>
          <w:sz w:val="26"/>
          <w:szCs w:val="26"/>
        </w:rPr>
        <w:t>Удмуртско-Ташлинского</w:t>
      </w:r>
      <w:proofErr w:type="spellEnd"/>
      <w:r w:rsidR="00207728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5D2C8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D2C80" w:rsidRDefault="005D2C80" w:rsidP="002077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утвержденный постановлением</w:t>
      </w:r>
    </w:p>
    <w:p w:rsidR="00207728" w:rsidRDefault="005465A8" w:rsidP="002077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Удмуртско-Ташлинского</w:t>
      </w:r>
      <w:proofErr w:type="spellEnd"/>
      <w:r w:rsidR="005D2C80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5222E6" w:rsidRPr="00351472" w:rsidRDefault="00EA79EE" w:rsidP="002077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21.12.2021 №15</w:t>
      </w: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«Об утверждении перечня главных </w:t>
      </w: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администраторов доходов бюджета </w:t>
      </w:r>
    </w:p>
    <w:p w:rsidR="0082578D" w:rsidRPr="00351472" w:rsidRDefault="005465A8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Удмуртско-Ташлинского</w:t>
      </w:r>
      <w:proofErr w:type="spellEnd"/>
      <w:r w:rsidR="00207728">
        <w:rPr>
          <w:rFonts w:ascii="Times New Roman" w:hAnsi="Times New Roman" w:cs="Times New Roman"/>
          <w:sz w:val="26"/>
          <w:szCs w:val="26"/>
        </w:rPr>
        <w:t xml:space="preserve"> сельского поселения»</w:t>
      </w: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351472" w:rsidRDefault="005222E6" w:rsidP="003F25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В соответствии с абзацем четвертым пункта 3.2 статьи 160.1 Бюджетного кодекса Российской Федерации Исполнительный комитет </w:t>
      </w:r>
      <w:r w:rsidR="005465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65A8">
        <w:rPr>
          <w:rFonts w:ascii="Times New Roman" w:hAnsi="Times New Roman" w:cs="Times New Roman"/>
          <w:sz w:val="26"/>
          <w:szCs w:val="26"/>
        </w:rPr>
        <w:t>Удмуртско-Ташлинского</w:t>
      </w:r>
      <w:proofErr w:type="spellEnd"/>
      <w:r w:rsidR="00207728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5222E6" w:rsidRPr="00351472" w:rsidRDefault="005222E6" w:rsidP="003F2537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>П О С Т А Н О В Л Я Е Т:</w:t>
      </w:r>
    </w:p>
    <w:p w:rsidR="00BA3A82" w:rsidRPr="003F2537" w:rsidRDefault="005222E6" w:rsidP="003F253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537">
        <w:rPr>
          <w:rFonts w:ascii="Times New Roman" w:hAnsi="Times New Roman" w:cs="Times New Roman"/>
          <w:sz w:val="26"/>
          <w:szCs w:val="26"/>
        </w:rPr>
        <w:t xml:space="preserve">Внести в Перечень главных администраторов доходов бюджета </w:t>
      </w:r>
      <w:proofErr w:type="spellStart"/>
      <w:r w:rsidR="005465A8">
        <w:rPr>
          <w:rFonts w:ascii="Times New Roman" w:hAnsi="Times New Roman" w:cs="Times New Roman"/>
          <w:sz w:val="26"/>
          <w:szCs w:val="26"/>
        </w:rPr>
        <w:t>Удмуртско-Ташлинского</w:t>
      </w:r>
      <w:proofErr w:type="spellEnd"/>
      <w:r w:rsidR="00207728" w:rsidRPr="003F2537">
        <w:rPr>
          <w:rFonts w:ascii="Times New Roman" w:hAnsi="Times New Roman" w:cs="Times New Roman"/>
          <w:sz w:val="26"/>
          <w:szCs w:val="26"/>
        </w:rPr>
        <w:t xml:space="preserve"> сельского поселения, </w:t>
      </w:r>
      <w:r w:rsidRPr="003F2537">
        <w:rPr>
          <w:rFonts w:ascii="Times New Roman" w:hAnsi="Times New Roman" w:cs="Times New Roman"/>
          <w:sz w:val="26"/>
          <w:szCs w:val="26"/>
        </w:rPr>
        <w:t>утвержденный</w:t>
      </w:r>
      <w:r w:rsidR="00BA3A82" w:rsidRPr="003F2537">
        <w:rPr>
          <w:rFonts w:ascii="Times New Roman" w:hAnsi="Times New Roman" w:cs="Times New Roman"/>
          <w:sz w:val="26"/>
          <w:szCs w:val="26"/>
        </w:rPr>
        <w:t xml:space="preserve"> постанов</w:t>
      </w:r>
      <w:r w:rsidR="00351472" w:rsidRPr="003F2537">
        <w:rPr>
          <w:rFonts w:ascii="Times New Roman" w:hAnsi="Times New Roman" w:cs="Times New Roman"/>
          <w:sz w:val="26"/>
          <w:szCs w:val="26"/>
        </w:rPr>
        <w:t xml:space="preserve">лением Исполнительного комитета </w:t>
      </w:r>
      <w:proofErr w:type="spellStart"/>
      <w:r w:rsidR="005465A8">
        <w:rPr>
          <w:rFonts w:ascii="Times New Roman" w:hAnsi="Times New Roman" w:cs="Times New Roman"/>
          <w:sz w:val="26"/>
          <w:szCs w:val="26"/>
        </w:rPr>
        <w:t>Удмуртско-Ташлинского</w:t>
      </w:r>
      <w:proofErr w:type="spellEnd"/>
      <w:r w:rsidR="00207728" w:rsidRPr="003F2537">
        <w:rPr>
          <w:rFonts w:ascii="Times New Roman" w:hAnsi="Times New Roman" w:cs="Times New Roman"/>
          <w:sz w:val="26"/>
          <w:szCs w:val="26"/>
        </w:rPr>
        <w:t xml:space="preserve"> се</w:t>
      </w:r>
      <w:r w:rsidR="00EA79EE">
        <w:rPr>
          <w:rFonts w:ascii="Times New Roman" w:hAnsi="Times New Roman" w:cs="Times New Roman"/>
          <w:sz w:val="26"/>
          <w:szCs w:val="26"/>
        </w:rPr>
        <w:t>льского поселения от 21.12.2021 №15</w:t>
      </w:r>
      <w:r w:rsidR="00BA3A82" w:rsidRPr="003F2537">
        <w:rPr>
          <w:rFonts w:ascii="Times New Roman" w:hAnsi="Times New Roman" w:cs="Times New Roman"/>
          <w:sz w:val="26"/>
          <w:szCs w:val="26"/>
        </w:rPr>
        <w:t xml:space="preserve"> «Об утверждении перечня главных администраторов доходов бюдже</w:t>
      </w:r>
      <w:r w:rsidR="005465A8">
        <w:rPr>
          <w:rFonts w:ascii="Times New Roman" w:hAnsi="Times New Roman" w:cs="Times New Roman"/>
          <w:sz w:val="26"/>
          <w:szCs w:val="26"/>
        </w:rPr>
        <w:t xml:space="preserve">та </w:t>
      </w:r>
      <w:proofErr w:type="spellStart"/>
      <w:r w:rsidR="005465A8">
        <w:rPr>
          <w:rFonts w:ascii="Times New Roman" w:hAnsi="Times New Roman" w:cs="Times New Roman"/>
          <w:sz w:val="26"/>
          <w:szCs w:val="26"/>
        </w:rPr>
        <w:t>Удмуртско-Ташлинского</w:t>
      </w:r>
      <w:proofErr w:type="spellEnd"/>
      <w:r w:rsidR="00207728" w:rsidRPr="003F2537">
        <w:rPr>
          <w:rFonts w:ascii="Times New Roman" w:hAnsi="Times New Roman" w:cs="Times New Roman"/>
          <w:sz w:val="26"/>
          <w:szCs w:val="26"/>
        </w:rPr>
        <w:t xml:space="preserve"> сельского поселения»</w:t>
      </w:r>
      <w:r w:rsidR="00BA3A82" w:rsidRPr="003F2537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BA3A82" w:rsidRDefault="00BA3A82" w:rsidP="003F2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>раздел 803 «Финансово-бюджетная палата Бавлинского муниципального района» дополнить строками следующего содержания:</w:t>
      </w:r>
    </w:p>
    <w:p w:rsidR="00351472" w:rsidRDefault="00351472" w:rsidP="003514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2835"/>
        <w:gridCol w:w="6095"/>
      </w:tblGrid>
      <w:tr w:rsidR="00351472" w:rsidRPr="00351472" w:rsidTr="000F6CE4">
        <w:tc>
          <w:tcPr>
            <w:tcW w:w="817" w:type="dxa"/>
          </w:tcPr>
          <w:p w:rsidR="00351472" w:rsidRPr="00351472" w:rsidRDefault="00351472" w:rsidP="00BA3A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51472">
              <w:rPr>
                <w:rFonts w:ascii="Times New Roman" w:hAnsi="Times New Roman" w:cs="Times New Roman"/>
                <w:sz w:val="26"/>
                <w:szCs w:val="26"/>
              </w:rPr>
              <w:t>803</w:t>
            </w:r>
          </w:p>
        </w:tc>
        <w:tc>
          <w:tcPr>
            <w:tcW w:w="2835" w:type="dxa"/>
          </w:tcPr>
          <w:p w:rsidR="00351472" w:rsidRPr="00351472" w:rsidRDefault="00207728" w:rsidP="00BA3A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2 02 40014 10</w:t>
            </w:r>
            <w:r w:rsidR="00351472" w:rsidRPr="00351472">
              <w:rPr>
                <w:rFonts w:ascii="Times New Roman" w:hAnsi="Times New Roman" w:cs="Times New Roman"/>
                <w:sz w:val="26"/>
                <w:szCs w:val="26"/>
              </w:rPr>
              <w:t xml:space="preserve"> 0000 150</w:t>
            </w:r>
          </w:p>
        </w:tc>
        <w:tc>
          <w:tcPr>
            <w:tcW w:w="6095" w:type="dxa"/>
          </w:tcPr>
          <w:p w:rsidR="00351472" w:rsidRPr="00351472" w:rsidRDefault="00351472" w:rsidP="002077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1472">
              <w:rPr>
                <w:rFonts w:ascii="Times New Roman" w:hAnsi="Times New Roman" w:cs="Times New Roman"/>
                <w:sz w:val="26"/>
                <w:szCs w:val="26"/>
              </w:rPr>
              <w:t xml:space="preserve">Межбюджетные трансферты, передаваемые бюджетам </w:t>
            </w:r>
            <w:r w:rsidR="00207728">
              <w:rPr>
                <w:rFonts w:ascii="Times New Roman" w:hAnsi="Times New Roman" w:cs="Times New Roman"/>
                <w:sz w:val="26"/>
                <w:szCs w:val="26"/>
              </w:rPr>
              <w:t>сельских</w:t>
            </w:r>
            <w:r w:rsidRPr="00351472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351472" w:rsidRPr="00351472" w:rsidTr="000F6CE4">
        <w:tc>
          <w:tcPr>
            <w:tcW w:w="817" w:type="dxa"/>
          </w:tcPr>
          <w:p w:rsidR="00351472" w:rsidRPr="00351472" w:rsidRDefault="00351472" w:rsidP="00BA3A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14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803 </w:t>
            </w:r>
          </w:p>
        </w:tc>
        <w:tc>
          <w:tcPr>
            <w:tcW w:w="2835" w:type="dxa"/>
          </w:tcPr>
          <w:p w:rsidR="00351472" w:rsidRPr="00351472" w:rsidRDefault="00207728" w:rsidP="00BA3A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2 02 49999 10</w:t>
            </w:r>
            <w:r w:rsidR="00351472" w:rsidRPr="00351472">
              <w:rPr>
                <w:rFonts w:ascii="Times New Roman" w:hAnsi="Times New Roman" w:cs="Times New Roman"/>
                <w:sz w:val="26"/>
                <w:szCs w:val="26"/>
              </w:rPr>
              <w:t xml:space="preserve"> 0000 150</w:t>
            </w:r>
          </w:p>
        </w:tc>
        <w:tc>
          <w:tcPr>
            <w:tcW w:w="6095" w:type="dxa"/>
          </w:tcPr>
          <w:p w:rsidR="00351472" w:rsidRPr="00351472" w:rsidRDefault="00351472" w:rsidP="002077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1472">
              <w:rPr>
                <w:rFonts w:ascii="Times New Roman" w:hAnsi="Times New Roman" w:cs="Times New Roman"/>
                <w:sz w:val="26"/>
                <w:szCs w:val="26"/>
              </w:rPr>
              <w:t xml:space="preserve">Прочие межбюджетные трансферты, передаваемые бюджетам </w:t>
            </w:r>
            <w:r w:rsidR="00207728">
              <w:rPr>
                <w:rFonts w:ascii="Times New Roman" w:hAnsi="Times New Roman" w:cs="Times New Roman"/>
                <w:sz w:val="26"/>
                <w:szCs w:val="26"/>
              </w:rPr>
              <w:t>сельских</w:t>
            </w:r>
            <w:r w:rsidR="000F6CE4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="000F6CE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3F253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»;</w:t>
            </w:r>
          </w:p>
        </w:tc>
      </w:tr>
    </w:tbl>
    <w:p w:rsidR="00BA3A82" w:rsidRPr="003F2537" w:rsidRDefault="00351472" w:rsidP="003F253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537">
        <w:rPr>
          <w:rFonts w:ascii="Times New Roman" w:hAnsi="Times New Roman" w:cs="Times New Roman"/>
          <w:sz w:val="26"/>
          <w:szCs w:val="26"/>
        </w:rPr>
        <w:t>Установить, что действие настоящего постановления распространяется на правоотношения, возникающие с 1 января 2022 года.</w:t>
      </w:r>
    </w:p>
    <w:p w:rsidR="00351472" w:rsidRPr="003F2537" w:rsidRDefault="00351472" w:rsidP="003F253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537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портале правовой информации Республики Татарстан</w:t>
      </w:r>
      <w:r w:rsidR="000F6CE4" w:rsidRPr="003F2537">
        <w:rPr>
          <w:rFonts w:ascii="Times New Roman" w:hAnsi="Times New Roman" w:cs="Times New Roman"/>
          <w:sz w:val="26"/>
          <w:szCs w:val="26"/>
        </w:rPr>
        <w:t xml:space="preserve"> </w:t>
      </w:r>
      <w:r w:rsidR="000F6CE4" w:rsidRPr="00445C9A">
        <w:rPr>
          <w:rFonts w:ascii="Times New Roman" w:hAnsi="Times New Roman" w:cs="Times New Roman"/>
          <w:sz w:val="26"/>
          <w:szCs w:val="26"/>
        </w:rPr>
        <w:t>(</w:t>
      </w:r>
      <w:hyperlink r:id="rId7" w:history="1"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http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://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www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pravo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tatarstan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ru</w:t>
        </w:r>
      </w:hyperlink>
      <w:r w:rsidR="000F6CE4" w:rsidRPr="00445C9A">
        <w:rPr>
          <w:rFonts w:ascii="Times New Roman" w:hAnsi="Times New Roman" w:cs="Times New Roman"/>
          <w:sz w:val="26"/>
          <w:szCs w:val="26"/>
        </w:rPr>
        <w:t xml:space="preserve">) и на сайте </w:t>
      </w:r>
      <w:r w:rsidR="003F2537" w:rsidRPr="00445C9A">
        <w:rPr>
          <w:rFonts w:ascii="Times New Roman" w:hAnsi="Times New Roman" w:cs="Times New Roman"/>
          <w:sz w:val="26"/>
          <w:szCs w:val="26"/>
        </w:rPr>
        <w:t>Б</w:t>
      </w:r>
      <w:r w:rsidR="000F6CE4" w:rsidRPr="00445C9A">
        <w:rPr>
          <w:rFonts w:ascii="Times New Roman" w:hAnsi="Times New Roman" w:cs="Times New Roman"/>
          <w:sz w:val="26"/>
          <w:szCs w:val="26"/>
        </w:rPr>
        <w:t>авлинского муниципального района (</w:t>
      </w:r>
      <w:hyperlink r:id="rId8" w:history="1"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http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://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www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bavly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tatarstan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ru</w:t>
        </w:r>
      </w:hyperlink>
      <w:r w:rsidR="000F6CE4" w:rsidRPr="00445C9A">
        <w:rPr>
          <w:rFonts w:ascii="Times New Roman" w:hAnsi="Times New Roman" w:cs="Times New Roman"/>
          <w:sz w:val="26"/>
          <w:szCs w:val="26"/>
        </w:rPr>
        <w:t>).</w:t>
      </w:r>
    </w:p>
    <w:p w:rsidR="000F6CE4" w:rsidRDefault="000F6CE4" w:rsidP="003F253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207728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постановления оставляю за собой.</w:t>
      </w:r>
    </w:p>
    <w:p w:rsidR="000F6CE4" w:rsidRDefault="000F6CE4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5A8" w:rsidRDefault="000F6CE4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5465A8" w:rsidRDefault="005465A8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0F6CE4" w:rsidRPr="000F6CE4" w:rsidRDefault="005465A8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F6CE4">
        <w:rPr>
          <w:rFonts w:ascii="Times New Roman" w:hAnsi="Times New Roman" w:cs="Times New Roman"/>
          <w:sz w:val="26"/>
          <w:szCs w:val="26"/>
        </w:rPr>
        <w:t>Руководитель</w:t>
      </w:r>
      <w:r w:rsidR="000F6CE4">
        <w:rPr>
          <w:rFonts w:ascii="Times New Roman" w:hAnsi="Times New Roman" w:cs="Times New Roman"/>
          <w:sz w:val="26"/>
          <w:szCs w:val="26"/>
        </w:rPr>
        <w:tab/>
      </w:r>
      <w:r w:rsidR="000F6CE4">
        <w:rPr>
          <w:rFonts w:ascii="Times New Roman" w:hAnsi="Times New Roman" w:cs="Times New Roman"/>
          <w:sz w:val="26"/>
          <w:szCs w:val="26"/>
        </w:rPr>
        <w:tab/>
      </w:r>
      <w:r w:rsidR="000F6CE4">
        <w:rPr>
          <w:rFonts w:ascii="Times New Roman" w:hAnsi="Times New Roman" w:cs="Times New Roman"/>
          <w:sz w:val="26"/>
          <w:szCs w:val="26"/>
        </w:rPr>
        <w:tab/>
      </w:r>
      <w:r w:rsidR="000F6CE4">
        <w:rPr>
          <w:rFonts w:ascii="Times New Roman" w:hAnsi="Times New Roman" w:cs="Times New Roman"/>
          <w:sz w:val="26"/>
          <w:szCs w:val="26"/>
        </w:rPr>
        <w:tab/>
      </w:r>
      <w:r w:rsidR="00207728">
        <w:rPr>
          <w:rFonts w:ascii="Times New Roman" w:hAnsi="Times New Roman" w:cs="Times New Roman"/>
          <w:sz w:val="26"/>
          <w:szCs w:val="26"/>
        </w:rPr>
        <w:t xml:space="preserve"> </w:t>
      </w:r>
      <w:r w:rsidR="000F6CE4" w:rsidRPr="000F6C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Н.С.Дегтярев</w:t>
      </w:r>
    </w:p>
    <w:sectPr w:rsidR="000F6CE4" w:rsidRPr="000F6CE4" w:rsidSect="005465A8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46307"/>
    <w:multiLevelType w:val="hybridMultilevel"/>
    <w:tmpl w:val="558A02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94"/>
    <w:rsid w:val="000F6CE4"/>
    <w:rsid w:val="00207728"/>
    <w:rsid w:val="00287C94"/>
    <w:rsid w:val="00351472"/>
    <w:rsid w:val="003F2537"/>
    <w:rsid w:val="00445C9A"/>
    <w:rsid w:val="005222E6"/>
    <w:rsid w:val="005465A8"/>
    <w:rsid w:val="005D2C80"/>
    <w:rsid w:val="0082578D"/>
    <w:rsid w:val="008F03B3"/>
    <w:rsid w:val="00BA3A82"/>
    <w:rsid w:val="00DA4F99"/>
    <w:rsid w:val="00EA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D3A9C-488D-4F4D-9646-13A0F7E6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dcterms:created xsi:type="dcterms:W3CDTF">2022-03-21T08:34:00Z</dcterms:created>
  <dcterms:modified xsi:type="dcterms:W3CDTF">2022-03-21T08:34:00Z</dcterms:modified>
</cp:coreProperties>
</file>