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197E6F" w:rsidTr="00A929D2">
        <w:trPr>
          <w:trHeight w:val="1221"/>
        </w:trPr>
        <w:tc>
          <w:tcPr>
            <w:tcW w:w="4400" w:type="dxa"/>
          </w:tcPr>
          <w:p w:rsidR="00197E6F" w:rsidRPr="00197E6F" w:rsidRDefault="00197E6F" w:rsidP="00197E6F">
            <w:pPr>
              <w:spacing w:after="0" w:line="240" w:lineRule="auto"/>
              <w:ind w:firstLine="34"/>
              <w:jc w:val="center"/>
              <w:rPr>
                <w:rFonts w:ascii="Times New Roman" w:eastAsia="Calibri" w:hAnsi="Times New Roman" w:cs="Times New Roman"/>
                <w:sz w:val="28"/>
                <w:szCs w:val="28"/>
                <w:lang w:val="tt-RU"/>
              </w:rPr>
            </w:pPr>
            <w:r w:rsidRPr="00197E6F">
              <w:rPr>
                <w:rFonts w:ascii="Times New Roman" w:eastAsia="Calibri" w:hAnsi="Times New Roman" w:cs="Times New Roman"/>
                <w:sz w:val="28"/>
                <w:szCs w:val="28"/>
              </w:rPr>
              <w:t>СОВЕТ САЛИХОВСКОГО</w:t>
            </w:r>
          </w:p>
          <w:p w:rsidR="00197E6F" w:rsidRPr="00197E6F"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eastAsia="ru-RU"/>
              </w:rPr>
              <w:t>СЕЛЬСКОГО ПОСЕЛЕНИЯ</w:t>
            </w:r>
          </w:p>
          <w:p w:rsidR="00197E6F" w:rsidRPr="00197E6F" w:rsidRDefault="00197E6F" w:rsidP="00197E6F">
            <w:pPr>
              <w:spacing w:after="0" w:line="240" w:lineRule="auto"/>
              <w:ind w:firstLine="34"/>
              <w:jc w:val="center"/>
              <w:rPr>
                <w:rFonts w:ascii="Times New Roman" w:eastAsia="Calibri" w:hAnsi="Times New Roman" w:cs="Times New Roman"/>
                <w:sz w:val="28"/>
                <w:szCs w:val="28"/>
              </w:rPr>
            </w:pPr>
            <w:r w:rsidRPr="00197E6F">
              <w:rPr>
                <w:rFonts w:ascii="Times New Roman" w:eastAsia="Calibri" w:hAnsi="Times New Roman" w:cs="Times New Roman"/>
                <w:sz w:val="28"/>
                <w:szCs w:val="28"/>
              </w:rPr>
              <w:t>БАВЛИНСКОГО  МУНИЦИПАЛЬНОГО РАЙОНА</w:t>
            </w:r>
          </w:p>
          <w:p w:rsidR="00197E6F" w:rsidRPr="00197E6F"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val="tt-RU" w:eastAsia="ru-RU"/>
              </w:rPr>
              <w:t>РЕСПУБЛИКИ ТАТАРСТАН</w:t>
            </w:r>
          </w:p>
        </w:tc>
        <w:tc>
          <w:tcPr>
            <w:tcW w:w="845" w:type="dxa"/>
            <w:gridSpan w:val="2"/>
          </w:tcPr>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c>
          <w:tcPr>
            <w:tcW w:w="4536" w:type="dxa"/>
            <w:shd w:val="clear" w:color="auto" w:fill="auto"/>
          </w:tcPr>
          <w:p w:rsidR="00197E6F" w:rsidRPr="00197E6F" w:rsidRDefault="00197E6F" w:rsidP="00197E6F">
            <w:pPr>
              <w:spacing w:after="0" w:line="240" w:lineRule="auto"/>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ТАТАРСТАН   РЕСПУБЛИКАСЫ</w:t>
            </w:r>
          </w:p>
          <w:p w:rsidR="00197E6F" w:rsidRPr="00197E6F" w:rsidRDefault="00197E6F" w:rsidP="00197E6F">
            <w:pPr>
              <w:keepNext/>
              <w:spacing w:after="0" w:line="240" w:lineRule="auto"/>
              <w:jc w:val="center"/>
              <w:outlineLvl w:val="1"/>
              <w:rPr>
                <w:rFonts w:ascii="Times New Roman" w:eastAsia="Times New Roman" w:hAnsi="Times New Roman" w:cs="Times New Roman"/>
                <w:bCs/>
                <w:iCs/>
                <w:sz w:val="28"/>
                <w:szCs w:val="28"/>
                <w:lang w:val="tt-RU"/>
              </w:rPr>
            </w:pPr>
            <w:r w:rsidRPr="00197E6F">
              <w:rPr>
                <w:rFonts w:ascii="Times New Roman" w:eastAsia="Times New Roman" w:hAnsi="Times New Roman" w:cs="Times New Roman"/>
                <w:bCs/>
                <w:iCs/>
                <w:sz w:val="28"/>
                <w:szCs w:val="28"/>
                <w:lang w:val="ar-SA"/>
              </w:rPr>
              <w:t>БАУЛЫ</w:t>
            </w:r>
            <w:r w:rsidRPr="00197E6F">
              <w:rPr>
                <w:rFonts w:ascii="Times New Roman" w:eastAsia="Times New Roman" w:hAnsi="Times New Roman" w:cs="Times New Roman"/>
                <w:bCs/>
                <w:iCs/>
                <w:sz w:val="28"/>
                <w:szCs w:val="28"/>
              </w:rPr>
              <w:t xml:space="preserve"> </w:t>
            </w:r>
            <w:r w:rsidRPr="00197E6F">
              <w:rPr>
                <w:rFonts w:ascii="Times New Roman" w:eastAsia="Times New Roman" w:hAnsi="Times New Roman" w:cs="Times New Roman"/>
                <w:bCs/>
                <w:iCs/>
                <w:sz w:val="28"/>
                <w:szCs w:val="28"/>
                <w:lang w:val="tt-RU"/>
              </w:rPr>
              <w:t xml:space="preserve"> МУНИЦИПАЛЬ РАЙОНЫ</w:t>
            </w:r>
          </w:p>
          <w:p w:rsidR="00197E6F" w:rsidRPr="00197E6F" w:rsidRDefault="00197E6F" w:rsidP="00197E6F">
            <w:pPr>
              <w:spacing w:after="0" w:line="240" w:lineRule="auto"/>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val="tt-RU" w:eastAsia="ru-RU"/>
              </w:rPr>
              <w:t>САЛИХ АВЫЛ</w:t>
            </w:r>
          </w:p>
          <w:p w:rsidR="00197E6F" w:rsidRPr="00197E6F" w:rsidRDefault="00197E6F" w:rsidP="00197E6F">
            <w:pPr>
              <w:spacing w:after="0" w:line="240" w:lineRule="auto"/>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val="tt-RU" w:eastAsia="ru-RU"/>
              </w:rPr>
              <w:t>ЖИРЛЕГЕ СОВЕТЫ</w:t>
            </w:r>
          </w:p>
        </w:tc>
      </w:tr>
      <w:tr w:rsidR="00197E6F" w:rsidRPr="00197E6F" w:rsidTr="00A929D2">
        <w:trPr>
          <w:trHeight w:hRule="exact" w:val="387"/>
        </w:trPr>
        <w:tc>
          <w:tcPr>
            <w:tcW w:w="9781" w:type="dxa"/>
            <w:gridSpan w:val="4"/>
          </w:tcPr>
          <w:p w:rsidR="00197E6F" w:rsidRPr="00197E6F"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197E6F" w:rsidTr="00A929D2">
        <w:trPr>
          <w:trHeight w:val="413"/>
        </w:trPr>
        <w:tc>
          <w:tcPr>
            <w:tcW w:w="4850" w:type="dxa"/>
            <w:gridSpan w:val="2"/>
            <w:vAlign w:val="bottom"/>
          </w:tcPr>
          <w:p w:rsidR="00197E6F" w:rsidRPr="00197E6F" w:rsidRDefault="00197E6F" w:rsidP="00197E6F">
            <w:pPr>
              <w:spacing w:after="0" w:line="240" w:lineRule="auto"/>
              <w:ind w:firstLine="709"/>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РЕШЕНИЕ</w:t>
            </w:r>
          </w:p>
        </w:tc>
        <w:tc>
          <w:tcPr>
            <w:tcW w:w="4931" w:type="dxa"/>
            <w:gridSpan w:val="2"/>
            <w:vAlign w:val="bottom"/>
          </w:tcPr>
          <w:p w:rsidR="00197E6F" w:rsidRPr="00197E6F" w:rsidRDefault="00197E6F" w:rsidP="00197E6F">
            <w:pPr>
              <w:spacing w:after="0" w:line="240" w:lineRule="auto"/>
              <w:ind w:firstLine="4"/>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КАРАР</w:t>
            </w:r>
          </w:p>
        </w:tc>
      </w:tr>
      <w:tr w:rsidR="00197E6F" w:rsidRPr="00197E6F" w:rsidTr="00A929D2">
        <w:trPr>
          <w:trHeight w:val="413"/>
        </w:trPr>
        <w:tc>
          <w:tcPr>
            <w:tcW w:w="9781" w:type="dxa"/>
            <w:gridSpan w:val="4"/>
            <w:vAlign w:val="bottom"/>
          </w:tcPr>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304DA2">
            <w:pPr>
              <w:spacing w:after="0" w:line="240" w:lineRule="auto"/>
              <w:ind w:firstLine="34"/>
              <w:jc w:val="both"/>
              <w:rPr>
                <w:rFonts w:ascii="Times New Roman" w:eastAsia="Times New Roman" w:hAnsi="Times New Roman" w:cs="Times New Roman"/>
                <w:sz w:val="28"/>
                <w:szCs w:val="28"/>
                <w:lang w:eastAsia="ru-RU"/>
              </w:rPr>
            </w:pPr>
          </w:p>
        </w:tc>
      </w:tr>
    </w:tbl>
    <w:p w:rsidR="00197E6F" w:rsidRPr="00197E6F" w:rsidRDefault="00197E6F" w:rsidP="00197E6F">
      <w:pPr>
        <w:spacing w:after="0" w:line="240" w:lineRule="auto"/>
        <w:rPr>
          <w:rFonts w:ascii="Times New Roman" w:eastAsia="Times New Roman" w:hAnsi="Times New Roman" w:cs="Times New Roman"/>
          <w:sz w:val="28"/>
          <w:szCs w:val="28"/>
          <w:lang w:eastAsia="ru-RU"/>
        </w:rPr>
      </w:pPr>
    </w:p>
    <w:p w:rsidR="00197E6F" w:rsidRPr="00197E6F" w:rsidRDefault="009C6615"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r w:rsidR="00197E6F" w:rsidRPr="00197E6F">
        <w:rPr>
          <w:rFonts w:ascii="Times New Roman" w:eastAsia="Times New Roman" w:hAnsi="Times New Roman" w:cs="Times New Roman"/>
          <w:sz w:val="28"/>
          <w:szCs w:val="28"/>
          <w:lang w:eastAsia="ru-RU"/>
        </w:rPr>
        <w:t xml:space="preserve">«О   внесении изменений  и дополнений </w:t>
      </w:r>
      <w:proofErr w:type="gramStart"/>
      <w:r w:rsidR="00197E6F" w:rsidRPr="00197E6F">
        <w:rPr>
          <w:rFonts w:ascii="Times New Roman" w:eastAsia="Times New Roman" w:hAnsi="Times New Roman" w:cs="Times New Roman"/>
          <w:sz w:val="28"/>
          <w:szCs w:val="28"/>
          <w:lang w:eastAsia="ru-RU"/>
        </w:rPr>
        <w:t>в</w:t>
      </w:r>
      <w:proofErr w:type="gramEnd"/>
      <w:r w:rsidR="00197E6F" w:rsidRPr="00197E6F">
        <w:rPr>
          <w:rFonts w:ascii="Times New Roman" w:eastAsia="Times New Roman" w:hAnsi="Times New Roman" w:cs="Times New Roman"/>
          <w:sz w:val="28"/>
          <w:szCs w:val="28"/>
          <w:lang w:eastAsia="ru-RU"/>
        </w:rPr>
        <w:t xml:space="preserve">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Устав муниципального образования «</w:t>
      </w:r>
      <w:proofErr w:type="spellStart"/>
      <w:r w:rsidRPr="00197E6F">
        <w:rPr>
          <w:rFonts w:ascii="Times New Roman" w:eastAsia="Times New Roman" w:hAnsi="Times New Roman" w:cs="Times New Roman"/>
          <w:sz w:val="28"/>
          <w:szCs w:val="28"/>
          <w:lang w:eastAsia="ru-RU"/>
        </w:rPr>
        <w:t>Салиховское</w:t>
      </w:r>
      <w:proofErr w:type="spellEnd"/>
      <w:r w:rsidRPr="00197E6F">
        <w:rPr>
          <w:rFonts w:ascii="Times New Roman" w:eastAsia="Times New Roman" w:hAnsi="Times New Roman" w:cs="Times New Roman"/>
          <w:sz w:val="28"/>
          <w:szCs w:val="28"/>
          <w:lang w:eastAsia="ru-RU"/>
        </w:rPr>
        <w:t xml:space="preserve">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сельское поселение» Бавлинского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муниципального района Республики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Салиховскогосельского</w:t>
      </w:r>
      <w:proofErr w:type="spellEnd"/>
      <w:r w:rsidRPr="00197E6F">
        <w:rPr>
          <w:rFonts w:ascii="Times New Roman" w:eastAsia="Times New Roman" w:hAnsi="Times New Roman" w:cs="Times New Roman"/>
          <w:sz w:val="28"/>
          <w:szCs w:val="28"/>
          <w:lang w:eastAsia="ru-RU"/>
        </w:rPr>
        <w:t xml:space="preserve"> поселения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Бавлинского муниципального района</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от 18.10.2019 № 111»</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Pr>
          <w:rFonts w:ascii="Times New Roman" w:eastAsia="Times New Roman" w:hAnsi="Times New Roman" w:cs="Times New Roman"/>
          <w:sz w:val="28"/>
          <w:szCs w:val="28"/>
          <w:lang w:eastAsia="ru-RU"/>
        </w:rPr>
        <w:t>Салиховского</w:t>
      </w:r>
      <w:proofErr w:type="spellEnd"/>
      <w:r w:rsidRPr="00F53815">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F53815">
        <w:rPr>
          <w:rFonts w:ascii="Times New Roman" w:eastAsia="Times New Roman" w:hAnsi="Times New Roman" w:cs="Times New Roman"/>
          <w:i/>
          <w:sz w:val="28"/>
          <w:szCs w:val="28"/>
          <w:lang w:eastAsia="ru-RU"/>
        </w:rPr>
        <w:t xml:space="preserve"> </w:t>
      </w:r>
      <w:r w:rsidRPr="00F53815">
        <w:rPr>
          <w:rFonts w:ascii="Times New Roman" w:eastAsia="Times New Roman" w:hAnsi="Times New Roman" w:cs="Times New Roman"/>
          <w:sz w:val="28"/>
          <w:szCs w:val="28"/>
          <w:lang w:eastAsia="ru-RU"/>
        </w:rPr>
        <w:t>решил:</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Pr>
          <w:rFonts w:ascii="Times New Roman" w:eastAsia="Times New Roman" w:hAnsi="Times New Roman" w:cs="Times New Roman"/>
          <w:sz w:val="28"/>
          <w:szCs w:val="28"/>
          <w:lang w:eastAsia="ru-RU"/>
        </w:rPr>
        <w:t>Салиховского</w:t>
      </w:r>
      <w:proofErr w:type="spellEnd"/>
      <w:r w:rsidRPr="00F53815">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Pr>
          <w:rFonts w:ascii="Times New Roman" w:eastAsia="Times New Roman" w:hAnsi="Times New Roman" w:cs="Times New Roman"/>
          <w:sz w:val="28"/>
          <w:szCs w:val="28"/>
          <w:lang w:eastAsia="ru-RU"/>
        </w:rPr>
        <w:t>Салиховского</w:t>
      </w:r>
      <w:proofErr w:type="spellEnd"/>
      <w:r w:rsidRPr="00F53815">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18.10.2019г. № 115, (с изменениями, внесенными решением от 23.04.2020 № 133, 16.11.2020 №8) следующие изменения:</w:t>
      </w:r>
      <w:r w:rsidR="006B3AC3">
        <w:rPr>
          <w:rFonts w:ascii="Times New Roman" w:eastAsia="Times New Roman" w:hAnsi="Times New Roman" w:cs="Times New Roman"/>
          <w:sz w:val="28"/>
          <w:szCs w:val="28"/>
          <w:lang w:eastAsia="ru-RU"/>
        </w:rPr>
        <w:t xml:space="preserve">   </w:t>
      </w:r>
      <w:bookmarkStart w:id="0" w:name="_GoBack"/>
      <w:bookmarkEnd w:id="0"/>
    </w:p>
    <w:p w:rsidR="00F53815" w:rsidRPr="00F53815"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F53815"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F53815">
        <w:rPr>
          <w:rFonts w:ascii="Times New Roman" w:eastAsia="Times New Roman" w:hAnsi="Times New Roman" w:cs="Times New Roman"/>
          <w:sz w:val="28"/>
          <w:szCs w:val="28"/>
          <w:lang w:eastAsia="ru-RU"/>
        </w:rPr>
        <w:lastRenderedPageBreak/>
        <w:t>организация благоустройства территории поселения в соответствии с указанными правилами»;</w:t>
      </w:r>
    </w:p>
    <w:p w:rsidR="00F53815" w:rsidRPr="00F53815"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F53815"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«14) инициативные проекты»;</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11 статьи 13 изложить в следующей редакции:</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4 статьи 21 изложить в следующей редакции:</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«4. </w:t>
      </w:r>
      <w:proofErr w:type="gramStart"/>
      <w:r w:rsidRPr="00F53815">
        <w:rPr>
          <w:rFonts w:ascii="Times New Roman" w:eastAsia="Times New Roman" w:hAnsi="Times New Roman" w:cs="Times New Roman"/>
          <w:sz w:val="28"/>
          <w:szCs w:val="28"/>
          <w:lang w:eastAsia="ru-RU"/>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Pr>
          <w:rFonts w:ascii="Times New Roman" w:eastAsia="Times New Roman" w:hAnsi="Times New Roman" w:cs="Times New Roman"/>
          <w:sz w:val="28"/>
          <w:szCs w:val="28"/>
          <w:lang w:eastAsia="ru-RU"/>
        </w:rPr>
        <w:t>Салиховское</w:t>
      </w:r>
      <w:proofErr w:type="spellEnd"/>
      <w:r w:rsidRPr="00F53815">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Pr>
          <w:rFonts w:ascii="Times New Roman" w:eastAsia="Times New Roman" w:hAnsi="Times New Roman" w:cs="Times New Roman"/>
          <w:sz w:val="28"/>
          <w:szCs w:val="28"/>
          <w:lang w:eastAsia="ru-RU"/>
        </w:rPr>
        <w:t>Салиховское</w:t>
      </w:r>
      <w:proofErr w:type="spellEnd"/>
      <w:r w:rsidRPr="00F53815">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 xml:space="preserve">; </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F53815">
        <w:rPr>
          <w:rFonts w:ascii="Times New Roman" w:eastAsia="Times New Roman" w:hAnsi="Times New Roman" w:cs="Times New Roman"/>
          <w:sz w:val="28"/>
          <w:szCs w:val="28"/>
          <w:lang w:eastAsia="ru-RU"/>
        </w:rPr>
        <w:t>.»;</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End"/>
      <w:r w:rsidRPr="00F53815">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 xml:space="preserve">; </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подпункт 1 пункта 7 статьи 24 дополнить словами:</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 xml:space="preserve">; </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«Статья 29.1. Инициативные проекты</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w:t>
      </w:r>
      <w:proofErr w:type="gramStart"/>
      <w:r w:rsidRPr="00F53815">
        <w:rPr>
          <w:rFonts w:ascii="Times New Roman" w:eastAsia="Times New Roman" w:hAnsi="Times New Roman" w:cs="Times New Roman"/>
          <w:sz w:val="28"/>
          <w:szCs w:val="28"/>
          <w:lang w:eastAsia="ru-RU"/>
        </w:rPr>
        <w:t>прав</w:t>
      </w:r>
      <w:proofErr w:type="gramEnd"/>
      <w:r w:rsidRPr="00F53815">
        <w:rPr>
          <w:rFonts w:ascii="Times New Roman" w:eastAsia="Times New Roman" w:hAnsi="Times New Roman" w:cs="Times New Roman"/>
          <w:sz w:val="28"/>
          <w:szCs w:val="28"/>
          <w:lang w:eastAsia="ru-RU"/>
        </w:rPr>
        <w:t xml:space="preserve">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5. </w:t>
      </w:r>
      <w:proofErr w:type="gramStart"/>
      <w:r w:rsidRPr="00F53815">
        <w:rPr>
          <w:rFonts w:ascii="Times New Roman" w:eastAsia="Times New Roman" w:hAnsi="Times New Roman" w:cs="Times New Roman"/>
          <w:sz w:val="28"/>
          <w:szCs w:val="28"/>
          <w:lang w:eastAsia="ru-RU"/>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F53815">
        <w:rPr>
          <w:rFonts w:ascii="Times New Roman" w:eastAsia="Times New Roman" w:hAnsi="Times New Roman" w:cs="Times New Roman"/>
          <w:sz w:val="28"/>
          <w:szCs w:val="28"/>
          <w:lang w:eastAsia="ru-RU"/>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8. Исполнительный комитет Поселения вправе, а в случае, предусмотренном пунктом 5 части 7 настоящей статьи, </w:t>
      </w:r>
      <w:proofErr w:type="gramStart"/>
      <w:r w:rsidRPr="00F53815">
        <w:rPr>
          <w:rFonts w:ascii="Times New Roman" w:eastAsia="Times New Roman" w:hAnsi="Times New Roman" w:cs="Times New Roman"/>
          <w:sz w:val="28"/>
          <w:szCs w:val="28"/>
          <w:lang w:eastAsia="ru-RU"/>
        </w:rPr>
        <w:t>обязана</w:t>
      </w:r>
      <w:proofErr w:type="gramEnd"/>
      <w:r w:rsidRPr="00F53815">
        <w:rPr>
          <w:rFonts w:ascii="Times New Roman" w:eastAsia="Times New Roman" w:hAnsi="Times New Roman" w:cs="Times New Roman"/>
          <w:sz w:val="28"/>
          <w:szCs w:val="28"/>
          <w:lang w:eastAsia="ru-RU"/>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10. </w:t>
      </w:r>
      <w:proofErr w:type="gramStart"/>
      <w:r w:rsidRPr="00F53815">
        <w:rPr>
          <w:rFonts w:ascii="Times New Roman" w:eastAsia="Times New Roman" w:hAnsi="Times New Roman" w:cs="Times New Roman"/>
          <w:sz w:val="28"/>
          <w:szCs w:val="28"/>
          <w:lang w:eastAsia="ru-RU"/>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F53815">
        <w:rPr>
          <w:rFonts w:ascii="Times New Roman" w:eastAsia="Times New Roman" w:hAnsi="Times New Roman" w:cs="Times New Roman"/>
          <w:sz w:val="28"/>
          <w:szCs w:val="28"/>
          <w:lang w:eastAsia="ru-RU"/>
        </w:rPr>
        <w:t xml:space="preserve"> Татарстан. В этом случае требования частей 3, 6, 7, 8, 9, 11 и 12 настоящей статьи не применяются.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11. В случае</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F53815">
        <w:rPr>
          <w:rFonts w:ascii="Times New Roman" w:eastAsia="Times New Roman" w:hAnsi="Times New Roman" w:cs="Times New Roman"/>
          <w:sz w:val="28"/>
          <w:szCs w:val="28"/>
          <w:lang w:eastAsia="ru-RU"/>
        </w:rPr>
        <w:t>контроль за</w:t>
      </w:r>
      <w:proofErr w:type="gramEnd"/>
      <w:r w:rsidRPr="00F53815">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5 статьи 32 изложить в следующей редакции:</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F53815">
        <w:rPr>
          <w:rFonts w:ascii="Times New Roman" w:eastAsia="Times New Roman" w:hAnsi="Times New Roman" w:cs="Times New Roman"/>
          <w:sz w:val="28"/>
          <w:szCs w:val="28"/>
          <w:lang w:eastAsia="ru-RU"/>
        </w:rPr>
        <w:t xml:space="preserve"> </w:t>
      </w:r>
      <w:proofErr w:type="gramStart"/>
      <w:r w:rsidRPr="00F53815">
        <w:rPr>
          <w:rFonts w:ascii="Times New Roman" w:eastAsia="Times New Roman" w:hAnsi="Times New Roman" w:cs="Times New Roman"/>
          <w:sz w:val="28"/>
          <w:szCs w:val="28"/>
          <w:lang w:eastAsia="ru-RU"/>
        </w:rPr>
        <w:t>порядке</w:t>
      </w:r>
      <w:proofErr w:type="gramEnd"/>
      <w:r w:rsidRPr="00F53815">
        <w:rPr>
          <w:rFonts w:ascii="Times New Roman" w:eastAsia="Times New Roman" w:hAnsi="Times New Roman" w:cs="Times New Roman"/>
          <w:sz w:val="28"/>
          <w:szCs w:val="28"/>
          <w:lang w:eastAsia="ru-RU"/>
        </w:rPr>
        <w:t>, установленном законом Республики Татарстан;</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F53815">
        <w:rPr>
          <w:rFonts w:ascii="Times New Roman" w:eastAsia="Times New Roman" w:hAnsi="Times New Roman" w:cs="Times New Roman"/>
          <w:sz w:val="28"/>
          <w:szCs w:val="28"/>
          <w:lang w:eastAsia="ru-RU"/>
        </w:rPr>
        <w:t xml:space="preserve"> </w:t>
      </w:r>
      <w:proofErr w:type="gramStart"/>
      <w:r w:rsidRPr="00F53815">
        <w:rPr>
          <w:rFonts w:ascii="Times New Roman" w:eastAsia="Times New Roman" w:hAnsi="Times New Roman" w:cs="Times New Roman"/>
          <w:sz w:val="28"/>
          <w:szCs w:val="28"/>
          <w:lang w:eastAsia="ru-RU"/>
        </w:rPr>
        <w:t>границах</w:t>
      </w:r>
      <w:proofErr w:type="gramEnd"/>
      <w:r w:rsidRPr="00F53815">
        <w:rPr>
          <w:rFonts w:ascii="Times New Roman" w:eastAsia="Times New Roman" w:hAnsi="Times New Roman" w:cs="Times New Roman"/>
          <w:sz w:val="28"/>
          <w:szCs w:val="28"/>
          <w:lang w:eastAsia="ru-RU"/>
        </w:rPr>
        <w:t xml:space="preserve"> населенных пунктов поселения;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F53815">
        <w:rPr>
          <w:rFonts w:ascii="Times New Roman" w:eastAsia="Times New Roman" w:hAnsi="Times New Roman" w:cs="Times New Roman"/>
          <w:sz w:val="28"/>
          <w:szCs w:val="28"/>
          <w:lang w:eastAsia="ru-RU"/>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F53815">
        <w:rPr>
          <w:rFonts w:ascii="Times New Roman" w:eastAsia="Times New Roman" w:hAnsi="Times New Roman" w:cs="Times New Roman"/>
          <w:sz w:val="28"/>
          <w:szCs w:val="28"/>
          <w:lang w:eastAsia="ru-RU"/>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F53815">
        <w:rPr>
          <w:rFonts w:ascii="Times New Roman" w:eastAsia="Times New Roman" w:hAnsi="Times New Roman" w:cs="Times New Roman"/>
          <w:sz w:val="28"/>
          <w:szCs w:val="28"/>
          <w:lang w:eastAsia="ru-RU"/>
        </w:rPr>
        <w:t xml:space="preserve">.»;  </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F53815">
        <w:rPr>
          <w:rFonts w:ascii="Times New Roman" w:eastAsia="Times New Roman" w:hAnsi="Times New Roman" w:cs="Times New Roman"/>
          <w:sz w:val="28"/>
          <w:szCs w:val="28"/>
          <w:lang w:eastAsia="ru-RU"/>
        </w:rPr>
        <w:t>.»;</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документах</w:t>
      </w:r>
      <w:proofErr w:type="gramEnd"/>
      <w:r w:rsidRPr="00F53815">
        <w:rPr>
          <w:rFonts w:ascii="Times New Roman" w:eastAsia="Times New Roman" w:hAnsi="Times New Roman" w:cs="Times New Roman"/>
          <w:sz w:val="28"/>
          <w:szCs w:val="28"/>
          <w:lang w:eastAsia="ru-RU"/>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F53815"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пункт 3 статьи 79 признать утратившим силу;</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53815">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F53815">
        <w:rPr>
          <w:rFonts w:ascii="Times New Roman" w:eastAsia="Times New Roman" w:hAnsi="Times New Roman" w:cs="Times New Roman"/>
          <w:sz w:val="28"/>
          <w:szCs w:val="28"/>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F53815">
        <w:rPr>
          <w:rFonts w:ascii="Times New Roman" w:eastAsia="Times New Roman" w:hAnsi="Times New Roman" w:cs="Times New Roman"/>
          <w:sz w:val="28"/>
          <w:szCs w:val="28"/>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F53815">
        <w:rPr>
          <w:rFonts w:ascii="Times New Roman" w:eastAsia="Times New Roman" w:hAnsi="Times New Roman" w:cs="Times New Roman"/>
          <w:sz w:val="28"/>
          <w:szCs w:val="28"/>
          <w:lang w:eastAsia="ru-RU"/>
        </w:rPr>
        <w:t xml:space="preserve"> документа, подтверждающего право на постоянное проживание гражданина на территории иностранного государства</w:t>
      </w:r>
      <w:proofErr w:type="gramStart"/>
      <w:r w:rsidRPr="00F53815">
        <w:rPr>
          <w:rFonts w:ascii="Times New Roman" w:eastAsia="Times New Roman" w:hAnsi="Times New Roman" w:cs="Times New Roman"/>
          <w:sz w:val="28"/>
          <w:szCs w:val="28"/>
          <w:lang w:eastAsia="ru-RU"/>
        </w:rPr>
        <w:t>;»</w:t>
      </w:r>
      <w:proofErr w:type="gramEnd"/>
      <w:r w:rsidRPr="00F53815">
        <w:rPr>
          <w:rFonts w:ascii="Times New Roman" w:eastAsia="Times New Roman" w:hAnsi="Times New Roman" w:cs="Times New Roman"/>
          <w:sz w:val="28"/>
          <w:szCs w:val="28"/>
          <w:lang w:eastAsia="ru-RU"/>
        </w:rPr>
        <w:t>;</w:t>
      </w:r>
    </w:p>
    <w:p w:rsidR="00F53815" w:rsidRPr="00BC7DE3"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2. Решение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сельского поселения Бавлинского муниципального района от </w:t>
      </w:r>
      <w:r>
        <w:rPr>
          <w:rFonts w:ascii="Times New Roman" w:eastAsia="Times New Roman" w:hAnsi="Times New Roman" w:cs="Times New Roman"/>
          <w:sz w:val="28"/>
          <w:szCs w:val="28"/>
          <w:lang w:eastAsia="ru-RU"/>
        </w:rPr>
        <w:t>18.12.2020 № 8</w:t>
      </w:r>
      <w:r w:rsidRPr="00BC7DE3">
        <w:rPr>
          <w:rFonts w:ascii="Times New Roman" w:eastAsia="Times New Roman" w:hAnsi="Times New Roman" w:cs="Times New Roman"/>
          <w:sz w:val="28"/>
          <w:szCs w:val="28"/>
          <w:lang w:eastAsia="ru-RU"/>
        </w:rPr>
        <w:t xml:space="preserve"> «О внесении изменений в  Устав муниципального образования «</w:t>
      </w:r>
      <w:proofErr w:type="spellStart"/>
      <w:r>
        <w:rPr>
          <w:rFonts w:ascii="Times New Roman" w:eastAsia="Times New Roman" w:hAnsi="Times New Roman" w:cs="Times New Roman"/>
          <w:sz w:val="28"/>
          <w:szCs w:val="28"/>
          <w:lang w:eastAsia="ru-RU"/>
        </w:rPr>
        <w:t>Салиховское</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сельского поселения Бавлинского муниципального района от 18.10.2019г. №</w:t>
      </w:r>
      <w:r>
        <w:rPr>
          <w:rFonts w:ascii="Times New Roman" w:eastAsia="Times New Roman" w:hAnsi="Times New Roman" w:cs="Times New Roman"/>
          <w:sz w:val="28"/>
          <w:szCs w:val="28"/>
          <w:lang w:eastAsia="ru-RU"/>
        </w:rPr>
        <w:t>111, с изменениями от  23.04.2020 №132</w:t>
      </w:r>
      <w:r w:rsidRPr="00BC7DE3">
        <w:rPr>
          <w:rFonts w:ascii="Times New Roman" w:eastAsia="Times New Roman" w:hAnsi="Times New Roman" w:cs="Times New Roman"/>
          <w:sz w:val="28"/>
          <w:szCs w:val="28"/>
          <w:lang w:eastAsia="ru-RU"/>
        </w:rPr>
        <w:t>» признать утратившим силу.</w:t>
      </w:r>
    </w:p>
    <w:p w:rsidR="00F53815" w:rsidRPr="00BC7DE3"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BC7DE3"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BC7DE3"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BC7DE3"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6. </w:t>
      </w:r>
      <w:proofErr w:type="gramStart"/>
      <w:r w:rsidRPr="00BC7DE3">
        <w:rPr>
          <w:rFonts w:ascii="Times New Roman" w:eastAsia="Times New Roman" w:hAnsi="Times New Roman" w:cs="Times New Roman"/>
          <w:sz w:val="28"/>
          <w:szCs w:val="28"/>
          <w:lang w:eastAsia="ru-RU"/>
        </w:rPr>
        <w:t>Контроль за</w:t>
      </w:r>
      <w:proofErr w:type="gramEnd"/>
      <w:r w:rsidRPr="00BC7DE3">
        <w:rPr>
          <w:rFonts w:ascii="Times New Roman" w:eastAsia="Times New Roman" w:hAnsi="Times New Roman" w:cs="Times New Roman"/>
          <w:sz w:val="28"/>
          <w:szCs w:val="28"/>
          <w:lang w:eastAsia="ru-RU"/>
        </w:rPr>
        <w:t xml:space="preserve"> исполнением настоящего решения оставляю за собой.</w:t>
      </w:r>
    </w:p>
    <w:p w:rsidR="00F53815" w:rsidRPr="00BC7DE3"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rsidR="00F53815" w:rsidRPr="00BC7DE3" w:rsidRDefault="00F53815" w:rsidP="00F53815">
      <w:pPr>
        <w:spacing w:after="0" w:line="240" w:lineRule="auto"/>
        <w:jc w:val="right"/>
        <w:rPr>
          <w:rFonts w:ascii="Times New Roman" w:eastAsia="Times New Roman" w:hAnsi="Times New Roman" w:cs="Times New Roman"/>
          <w:sz w:val="24"/>
          <w:szCs w:val="24"/>
          <w:lang w:eastAsia="ru-RU"/>
        </w:rPr>
      </w:pPr>
      <w:r w:rsidRPr="00BC7DE3">
        <w:rPr>
          <w:rFonts w:ascii="Times New Roman" w:eastAsia="Times New Roman" w:hAnsi="Times New Roman" w:cs="Times New Roman"/>
          <w:sz w:val="28"/>
          <w:szCs w:val="28"/>
          <w:lang w:eastAsia="ru-RU"/>
        </w:rPr>
        <w:t xml:space="preserve">      </w:t>
      </w:r>
    </w:p>
    <w:p w:rsidR="00F53815" w:rsidRPr="00BC7DE3" w:rsidRDefault="00F53815" w:rsidP="00F53815">
      <w:pPr>
        <w:tabs>
          <w:tab w:val="left" w:pos="930"/>
        </w:tabs>
        <w:spacing w:after="0" w:line="240" w:lineRule="auto"/>
        <w:rPr>
          <w:rFonts w:ascii="Times New Roman" w:eastAsia="Times New Roman" w:hAnsi="Times New Roman" w:cs="Times New Roman"/>
          <w:sz w:val="28"/>
          <w:szCs w:val="24"/>
          <w:lang w:eastAsia="ru-RU"/>
        </w:rPr>
      </w:pPr>
    </w:p>
    <w:p w:rsidR="00F53815" w:rsidRPr="00AA1FA6"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AA1FA6"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AA1FA6" w:rsidRDefault="00F53815" w:rsidP="00F53815">
      <w:pPr>
        <w:spacing w:after="0" w:line="240" w:lineRule="auto"/>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      Глава, Председатель Совета</w:t>
      </w:r>
    </w:p>
    <w:p w:rsidR="00F53815" w:rsidRPr="00AA1FA6" w:rsidRDefault="00F53815" w:rsidP="00F5381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                     З.С. </w:t>
      </w:r>
      <w:proofErr w:type="spellStart"/>
      <w:r>
        <w:rPr>
          <w:rFonts w:ascii="Times New Roman" w:eastAsia="Times New Roman" w:hAnsi="Times New Roman" w:cs="Times New Roman"/>
          <w:sz w:val="28"/>
          <w:szCs w:val="28"/>
          <w:lang w:eastAsia="ru-RU"/>
        </w:rPr>
        <w:t>Галлямутдинов</w:t>
      </w:r>
      <w:proofErr w:type="spellEnd"/>
    </w:p>
    <w:p w:rsidR="00F53815" w:rsidRPr="00AA1FA6" w:rsidRDefault="00F53815" w:rsidP="00F53815">
      <w:pPr>
        <w:spacing w:after="0" w:line="240" w:lineRule="auto"/>
        <w:jc w:val="right"/>
        <w:rPr>
          <w:rFonts w:ascii="Arial" w:eastAsia="Times New Roman" w:hAnsi="Arial" w:cs="Arial"/>
          <w:sz w:val="24"/>
          <w:szCs w:val="24"/>
          <w:lang w:eastAsia="ru-RU"/>
        </w:rPr>
      </w:pPr>
    </w:p>
    <w:p w:rsidR="00F53815" w:rsidRPr="00AA1FA6" w:rsidRDefault="00F53815" w:rsidP="00F53815">
      <w:pPr>
        <w:spacing w:after="0" w:line="240" w:lineRule="auto"/>
        <w:jc w:val="right"/>
        <w:rPr>
          <w:rFonts w:ascii="Arial" w:eastAsia="Times New Roman" w:hAnsi="Arial" w:cs="Arial"/>
          <w:sz w:val="24"/>
          <w:szCs w:val="24"/>
          <w:lang w:eastAsia="ru-RU"/>
        </w:rPr>
      </w:pPr>
    </w:p>
    <w:p w:rsidR="00F53815" w:rsidRPr="00AA1FA6" w:rsidRDefault="00F53815" w:rsidP="00F53815">
      <w:pPr>
        <w:spacing w:after="0" w:line="240" w:lineRule="auto"/>
        <w:jc w:val="right"/>
        <w:rPr>
          <w:rFonts w:ascii="Arial" w:eastAsia="Times New Roman" w:hAnsi="Arial" w:cs="Arial"/>
          <w:sz w:val="24"/>
          <w:szCs w:val="24"/>
          <w:lang w:eastAsia="ru-RU"/>
        </w:rPr>
      </w:pPr>
    </w:p>
    <w:p w:rsidR="00F53815" w:rsidRPr="00AA1FA6" w:rsidRDefault="00F53815" w:rsidP="00F53815">
      <w:pPr>
        <w:spacing w:after="0" w:line="240" w:lineRule="auto"/>
        <w:jc w:val="right"/>
        <w:rPr>
          <w:rFonts w:ascii="Arial" w:eastAsia="Times New Roman" w:hAnsi="Arial" w:cs="Arial"/>
          <w:sz w:val="24"/>
          <w:szCs w:val="24"/>
          <w:lang w:eastAsia="ru-RU"/>
        </w:rPr>
      </w:pPr>
    </w:p>
    <w:p w:rsidR="00F53815" w:rsidRDefault="00F53815" w:rsidP="00F53815">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sectPr w:rsidR="00F53815" w:rsidSect="004C2B0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45"/>
    <w:rsid w:val="00121FCE"/>
    <w:rsid w:val="00125279"/>
    <w:rsid w:val="00197E6F"/>
    <w:rsid w:val="002C79E6"/>
    <w:rsid w:val="00304DA2"/>
    <w:rsid w:val="003348CC"/>
    <w:rsid w:val="00514FB6"/>
    <w:rsid w:val="00534D32"/>
    <w:rsid w:val="00584BEF"/>
    <w:rsid w:val="0068071D"/>
    <w:rsid w:val="006A5ACE"/>
    <w:rsid w:val="006B3AC3"/>
    <w:rsid w:val="006D477D"/>
    <w:rsid w:val="0073694E"/>
    <w:rsid w:val="007576DF"/>
    <w:rsid w:val="00821349"/>
    <w:rsid w:val="00944C8B"/>
    <w:rsid w:val="009C6615"/>
    <w:rsid w:val="00AA1FA6"/>
    <w:rsid w:val="00AF1A95"/>
    <w:rsid w:val="00B315CD"/>
    <w:rsid w:val="00B545B9"/>
    <w:rsid w:val="00BC7DE3"/>
    <w:rsid w:val="00CB7162"/>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3684</Words>
  <Characters>21000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 Алатырева</cp:lastModifiedBy>
  <cp:revision>3</cp:revision>
  <cp:lastPrinted>2022-02-24T07:35:00Z</cp:lastPrinted>
  <dcterms:created xsi:type="dcterms:W3CDTF">2022-03-03T13:21:00Z</dcterms:created>
  <dcterms:modified xsi:type="dcterms:W3CDTF">2022-03-03T13:26:00Z</dcterms:modified>
</cp:coreProperties>
</file>