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2671B4" w:rsidRPr="00E61E10" w:rsidTr="00FE2012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71B4" w:rsidRPr="00E61E10" w:rsidRDefault="002671B4" w:rsidP="00FE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2671B4" w:rsidRPr="00E61E10" w:rsidRDefault="002671B4" w:rsidP="00FE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 xml:space="preserve">ШАЛТИНСКОГО </w:t>
            </w:r>
          </w:p>
          <w:p w:rsidR="002671B4" w:rsidRPr="00E61E10" w:rsidRDefault="002671B4" w:rsidP="00FE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2671B4" w:rsidRPr="00E61E10" w:rsidRDefault="002671B4" w:rsidP="00FE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2671B4" w:rsidRPr="00E61E10" w:rsidRDefault="002671B4" w:rsidP="00FE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1B4" w:rsidRPr="00E61E10" w:rsidRDefault="002671B4" w:rsidP="00FE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71B4" w:rsidRPr="00E61E10" w:rsidRDefault="002671B4" w:rsidP="00FE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 xml:space="preserve">ТАТАРСТАН  </w:t>
            </w:r>
          </w:p>
          <w:p w:rsidR="002671B4" w:rsidRPr="00E61E10" w:rsidRDefault="002671B4" w:rsidP="00FE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РЕСПУБЛИКАСЫ</w:t>
            </w:r>
          </w:p>
          <w:p w:rsidR="002671B4" w:rsidRPr="00E61E10" w:rsidRDefault="002671B4" w:rsidP="00FE2012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61E10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2671B4" w:rsidRPr="00E61E10" w:rsidRDefault="002671B4" w:rsidP="00FE2012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E61E10">
              <w:rPr>
                <w:rFonts w:ascii="Arial" w:hAnsi="Arial" w:cs="Arial"/>
                <w:sz w:val="24"/>
                <w:szCs w:val="24"/>
              </w:rPr>
              <w:t>Ц</w:t>
            </w:r>
            <w:r w:rsidRPr="00E61E10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E61E10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671B4" w:rsidRPr="00E61E10" w:rsidRDefault="002671B4" w:rsidP="00FE2012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ШАЛТЫ АВЫЛ ЖИРЛЕГЕ</w:t>
            </w:r>
          </w:p>
          <w:p w:rsidR="002671B4" w:rsidRPr="00E61E10" w:rsidRDefault="002671B4" w:rsidP="00FE2012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</w:tbl>
    <w:p w:rsidR="002671B4" w:rsidRPr="00E61E10" w:rsidRDefault="002671B4" w:rsidP="002671B4">
      <w:pPr>
        <w:rPr>
          <w:rFonts w:ascii="Arial" w:hAnsi="Arial" w:cs="Arial"/>
          <w:vanish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  <w:gridCol w:w="130"/>
      </w:tblGrid>
      <w:tr w:rsidR="002671B4" w:rsidRPr="00E61E10" w:rsidTr="002671B4">
        <w:trPr>
          <w:trHeight w:val="178"/>
        </w:trPr>
        <w:tc>
          <w:tcPr>
            <w:tcW w:w="9930" w:type="dxa"/>
            <w:gridSpan w:val="2"/>
            <w:vAlign w:val="bottom"/>
            <w:hideMark/>
          </w:tcPr>
          <w:p w:rsidR="002671B4" w:rsidRPr="00E61E10" w:rsidRDefault="002671B4" w:rsidP="00FE2012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 xml:space="preserve">              ПОСТАНОВЛЕНИЕ                                                      КАРАР</w:t>
            </w:r>
          </w:p>
          <w:p w:rsidR="002671B4" w:rsidRPr="00E61E10" w:rsidRDefault="002671B4" w:rsidP="002671B4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445" w:rsidRPr="00E61E10" w:rsidTr="002671B4">
        <w:trPr>
          <w:gridAfter w:val="1"/>
          <w:wAfter w:w="130" w:type="dxa"/>
          <w:trHeight w:val="826"/>
        </w:trPr>
        <w:tc>
          <w:tcPr>
            <w:tcW w:w="9800" w:type="dxa"/>
            <w:vAlign w:val="bottom"/>
          </w:tcPr>
          <w:p w:rsidR="00DE20B2" w:rsidRPr="00E61E10" w:rsidRDefault="00DE20B2" w:rsidP="00DE20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20B2" w:rsidRPr="00E61E10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 xml:space="preserve">Об утверждении стоимости услуг, </w:t>
            </w:r>
          </w:p>
          <w:p w:rsidR="00DE20B2" w:rsidRPr="00E61E10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 xml:space="preserve">предоставляемых согласно </w:t>
            </w:r>
          </w:p>
          <w:p w:rsidR="0049024C" w:rsidRPr="00E61E10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 xml:space="preserve">гарантированному перечню услуг </w:t>
            </w:r>
          </w:p>
          <w:p w:rsidR="0049024C" w:rsidRPr="00E61E10" w:rsidRDefault="00DE20B2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 xml:space="preserve">по погребению в </w:t>
            </w:r>
            <w:proofErr w:type="gramStart"/>
            <w:r w:rsidRPr="00E61E10">
              <w:rPr>
                <w:rFonts w:ascii="Arial" w:hAnsi="Arial" w:cs="Arial"/>
                <w:sz w:val="24"/>
                <w:szCs w:val="24"/>
              </w:rPr>
              <w:t>муниципальном</w:t>
            </w:r>
            <w:proofErr w:type="gramEnd"/>
          </w:p>
          <w:p w:rsidR="002671B4" w:rsidRPr="00E61E10" w:rsidRDefault="004348E1" w:rsidP="0049024C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образовании</w:t>
            </w:r>
            <w:r w:rsidR="0049024C" w:rsidRPr="00E61E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1E10">
              <w:rPr>
                <w:rFonts w:ascii="Arial" w:hAnsi="Arial" w:cs="Arial"/>
                <w:sz w:val="24"/>
                <w:szCs w:val="24"/>
              </w:rPr>
              <w:t>«</w:t>
            </w:r>
            <w:r w:rsidR="002671B4" w:rsidRPr="00E61E10">
              <w:rPr>
                <w:rFonts w:ascii="Arial" w:hAnsi="Arial" w:cs="Arial"/>
                <w:sz w:val="24"/>
                <w:szCs w:val="24"/>
                <w:lang w:val="tt-RU"/>
              </w:rPr>
              <w:t xml:space="preserve">Шалтинское </w:t>
            </w:r>
            <w:proofErr w:type="gramStart"/>
            <w:r w:rsidR="002671B4" w:rsidRPr="00E61E10">
              <w:rPr>
                <w:rFonts w:ascii="Arial" w:hAnsi="Arial" w:cs="Arial"/>
                <w:sz w:val="24"/>
                <w:szCs w:val="24"/>
                <w:lang w:val="tt-RU"/>
              </w:rPr>
              <w:t>сельское</w:t>
            </w:r>
            <w:proofErr w:type="gramEnd"/>
          </w:p>
          <w:p w:rsidR="002671B4" w:rsidRPr="00E61E10" w:rsidRDefault="002671B4" w:rsidP="0049024C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61E10">
              <w:rPr>
                <w:rFonts w:ascii="Arial" w:hAnsi="Arial" w:cs="Arial"/>
                <w:sz w:val="24"/>
                <w:szCs w:val="24"/>
                <w:lang w:val="tt-RU"/>
              </w:rPr>
              <w:t>поселение</w:t>
            </w:r>
            <w:r w:rsidRPr="00E61E10">
              <w:rPr>
                <w:rFonts w:ascii="Arial" w:hAnsi="Arial" w:cs="Arial"/>
                <w:sz w:val="24"/>
                <w:szCs w:val="24"/>
              </w:rPr>
              <w:t>»</w:t>
            </w:r>
            <w:r w:rsidRPr="00E61E10">
              <w:rPr>
                <w:rFonts w:ascii="Arial" w:hAnsi="Arial" w:cs="Arial"/>
                <w:sz w:val="24"/>
                <w:szCs w:val="24"/>
                <w:lang w:val="tt-RU"/>
              </w:rPr>
              <w:t xml:space="preserve"> Бавлинского муниципального</w:t>
            </w:r>
          </w:p>
          <w:p w:rsidR="00DE20B2" w:rsidRPr="00E61E10" w:rsidRDefault="002671B4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  <w:lang w:val="tt-RU"/>
              </w:rPr>
              <w:t xml:space="preserve">района </w:t>
            </w:r>
            <w:r w:rsidR="004348E1" w:rsidRPr="00E61E10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DE20B2" w:rsidRPr="00E61E10" w:rsidRDefault="00DE20B2" w:rsidP="00DE2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E20B2" w:rsidRPr="00E61E10" w:rsidRDefault="00DE20B2" w:rsidP="00E21080">
            <w:pPr>
              <w:keepNext/>
              <w:spacing w:line="336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E61E10">
              <w:rPr>
                <w:rFonts w:ascii="Arial" w:hAnsi="Arial" w:cs="Arial"/>
                <w:bCs/>
                <w:sz w:val="24"/>
                <w:szCs w:val="24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E61E1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 w:rsidR="00E21080" w:rsidRPr="00E61E1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Постановлением Правительства</w:t>
            </w:r>
            <w:proofErr w:type="gramEnd"/>
            <w:r w:rsidR="00E21080" w:rsidRPr="00E61E1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Российской Федерации «Об утверждении коэффициента индексации выплат, пособий и компенсаций в 2022 году» </w:t>
            </w:r>
            <w:r w:rsidRPr="00E61E1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Исполнительный комитет </w:t>
            </w:r>
            <w:proofErr w:type="spellStart"/>
            <w:r w:rsidR="002671B4" w:rsidRPr="00E61E1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Шалтинского</w:t>
            </w:r>
            <w:proofErr w:type="spellEnd"/>
            <w:r w:rsidR="002671B4" w:rsidRPr="00E61E1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сельского поселения Бавлинского </w:t>
            </w:r>
            <w:r w:rsidRPr="00E61E1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муниципального </w:t>
            </w:r>
            <w:r w:rsidR="002671B4" w:rsidRPr="00E61E1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района</w:t>
            </w:r>
            <w:r w:rsidRPr="00E61E1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Республики Татарстан</w:t>
            </w:r>
          </w:p>
          <w:p w:rsidR="00DE20B2" w:rsidRPr="00E61E10" w:rsidRDefault="00DE20B2" w:rsidP="00E21080">
            <w:pPr>
              <w:keepNext/>
              <w:spacing w:line="336" w:lineRule="auto"/>
              <w:ind w:firstLine="709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                              </w:t>
            </w:r>
            <w:proofErr w:type="gramStart"/>
            <w:r w:rsidRPr="00E61E1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61E10">
              <w:rPr>
                <w:rFonts w:ascii="Arial" w:hAnsi="Arial" w:cs="Arial"/>
                <w:sz w:val="24"/>
                <w:szCs w:val="24"/>
              </w:rPr>
              <w:t xml:space="preserve"> О С Т А Н О В Л Я Е Т:</w:t>
            </w:r>
          </w:p>
          <w:p w:rsidR="00DE20B2" w:rsidRPr="00E61E10" w:rsidRDefault="00DE20B2" w:rsidP="00E21080">
            <w:pPr>
              <w:tabs>
                <w:tab w:val="left" w:pos="966"/>
              </w:tabs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1. Установить и ввести в действие с 1 февраля 202</w:t>
            </w:r>
            <w:r w:rsidR="00025DBD" w:rsidRPr="00E61E10">
              <w:rPr>
                <w:rFonts w:ascii="Arial" w:hAnsi="Arial" w:cs="Arial"/>
                <w:sz w:val="24"/>
                <w:szCs w:val="24"/>
              </w:rPr>
              <w:t>2</w:t>
            </w:r>
            <w:r w:rsidRPr="00E61E10">
              <w:rPr>
                <w:rFonts w:ascii="Arial" w:hAnsi="Arial" w:cs="Arial"/>
                <w:sz w:val="24"/>
                <w:szCs w:val="24"/>
              </w:rPr>
              <w:t xml:space="preserve"> года стоимость услуг, предоставляемых согласно гарантированному перечню услуг по погребению в сумме </w:t>
            </w:r>
            <w:r w:rsidR="00025DBD" w:rsidRPr="00E61E10">
              <w:rPr>
                <w:rFonts w:ascii="Arial" w:hAnsi="Arial" w:cs="Arial"/>
                <w:sz w:val="24"/>
                <w:szCs w:val="24"/>
              </w:rPr>
              <w:t>6964,68</w:t>
            </w:r>
            <w:r w:rsidRPr="00E61E10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="002671B4" w:rsidRPr="00E61E10">
              <w:rPr>
                <w:rFonts w:ascii="Arial" w:hAnsi="Arial" w:cs="Arial"/>
                <w:sz w:val="24"/>
                <w:szCs w:val="24"/>
              </w:rPr>
              <w:t>Шалтинском</w:t>
            </w:r>
            <w:proofErr w:type="spellEnd"/>
            <w:r w:rsidR="002671B4" w:rsidRPr="00E61E10">
              <w:rPr>
                <w:rFonts w:ascii="Arial" w:hAnsi="Arial" w:cs="Arial"/>
                <w:sz w:val="24"/>
                <w:szCs w:val="24"/>
              </w:rPr>
              <w:t xml:space="preserve"> сельском поселении Бавлинского муниципального района </w:t>
            </w:r>
            <w:r w:rsidRPr="00E61E10">
              <w:rPr>
                <w:rFonts w:ascii="Arial" w:hAnsi="Arial" w:cs="Arial"/>
                <w:sz w:val="24"/>
                <w:szCs w:val="24"/>
              </w:rPr>
              <w:t xml:space="preserve">Республики Татарстан, в соответствии с </w:t>
            </w:r>
            <w:r w:rsidR="00E21080" w:rsidRPr="00E61E10">
              <w:rPr>
                <w:rFonts w:ascii="Arial" w:hAnsi="Arial" w:cs="Arial"/>
                <w:sz w:val="24"/>
                <w:szCs w:val="24"/>
              </w:rPr>
              <w:t>п</w:t>
            </w:r>
            <w:r w:rsidRPr="00E61E10">
              <w:rPr>
                <w:rFonts w:ascii="Arial" w:hAnsi="Arial" w:cs="Arial"/>
                <w:sz w:val="24"/>
                <w:szCs w:val="24"/>
              </w:rPr>
              <w:t xml:space="preserve">риложением 1 и </w:t>
            </w:r>
            <w:r w:rsidR="00E21080" w:rsidRPr="00E61E10">
              <w:rPr>
                <w:rFonts w:ascii="Arial" w:hAnsi="Arial" w:cs="Arial"/>
                <w:sz w:val="24"/>
                <w:szCs w:val="24"/>
              </w:rPr>
              <w:t>п</w:t>
            </w:r>
            <w:r w:rsidRPr="00E61E10">
              <w:rPr>
                <w:rFonts w:ascii="Arial" w:hAnsi="Arial" w:cs="Arial"/>
                <w:sz w:val="24"/>
                <w:szCs w:val="24"/>
              </w:rPr>
              <w:t>риложением 2.</w:t>
            </w:r>
          </w:p>
          <w:p w:rsidR="00DE20B2" w:rsidRPr="00E61E10" w:rsidRDefault="00DE20B2" w:rsidP="00E21080">
            <w:pPr>
              <w:tabs>
                <w:tab w:val="left" w:pos="1134"/>
              </w:tabs>
              <w:spacing w:line="336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E61E10">
              <w:rPr>
                <w:rFonts w:ascii="Arial" w:eastAsia="Arial Unicode MS" w:hAnsi="Arial" w:cs="Arial"/>
                <w:sz w:val="24"/>
                <w:szCs w:val="24"/>
              </w:rPr>
              <w:t xml:space="preserve">2. Опубликовать настоящее </w:t>
            </w:r>
            <w:r w:rsidR="001E7986" w:rsidRPr="00E61E10">
              <w:rPr>
                <w:rFonts w:ascii="Arial" w:eastAsia="Arial Unicode MS" w:hAnsi="Arial" w:cs="Arial"/>
                <w:sz w:val="24"/>
                <w:szCs w:val="24"/>
              </w:rPr>
              <w:t>постановление</w:t>
            </w:r>
            <w:r w:rsidRPr="00E61E10">
              <w:rPr>
                <w:rFonts w:ascii="Arial" w:eastAsia="Arial Unicode MS" w:hAnsi="Arial" w:cs="Arial"/>
                <w:sz w:val="24"/>
                <w:szCs w:val="24"/>
              </w:rPr>
              <w:t xml:space="preserve"> на Официальном портале правовой информации Республики Татарстан и на сайте</w:t>
            </w:r>
            <w:r w:rsidRPr="00E61E1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E61E10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E61E10">
              <w:rPr>
                <w:rFonts w:ascii="Arial" w:hAnsi="Arial" w:cs="Arial"/>
                <w:sz w:val="24"/>
                <w:szCs w:val="24"/>
              </w:rPr>
              <w:t>://</w:t>
            </w:r>
            <w:hyperlink r:id="rId9" w:history="1">
              <w:r w:rsidRPr="00E61E10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E61E10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E61E10">
                <w:rPr>
                  <w:rFonts w:ascii="Arial" w:hAnsi="Arial" w:cs="Arial"/>
                  <w:sz w:val="24"/>
                  <w:szCs w:val="24"/>
                  <w:lang w:val="en-US"/>
                </w:rPr>
                <w:t>pravo</w:t>
              </w:r>
              <w:r w:rsidRPr="00E61E10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E61E10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E61E10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E61E10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E61E10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E61E10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E61E10">
              <w:rPr>
                <w:rFonts w:ascii="Arial" w:hAnsi="Arial" w:cs="Arial"/>
                <w:sz w:val="24"/>
                <w:szCs w:val="24"/>
              </w:rPr>
              <w:t>://</w:t>
            </w:r>
            <w:hyperlink r:id="rId10" w:history="1">
              <w:r w:rsidRPr="00E61E10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E61E10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E61E10">
                <w:rPr>
                  <w:rFonts w:ascii="Arial" w:hAnsi="Arial" w:cs="Arial"/>
                  <w:sz w:val="24"/>
                  <w:szCs w:val="24"/>
                  <w:lang w:val="en-US"/>
                </w:rPr>
                <w:t>bavly</w:t>
              </w:r>
              <w:r w:rsidRPr="00E61E10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E61E10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E61E10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E61E10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61E10">
              <w:rPr>
                <w:rFonts w:ascii="Arial" w:hAnsi="Arial" w:cs="Arial"/>
                <w:sz w:val="24"/>
                <w:szCs w:val="24"/>
              </w:rPr>
              <w:t>)</w:t>
            </w:r>
            <w:r w:rsidR="00351081" w:rsidRPr="00E61E1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21080" w:rsidRPr="00E61E10" w:rsidRDefault="00DE20B2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gramStart"/>
            <w:r w:rsidRPr="00E61E10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E61E10"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E21080" w:rsidRPr="00E61E10" w:rsidRDefault="00E21080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080" w:rsidRPr="00E61E10" w:rsidRDefault="00E21080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080" w:rsidRPr="00E61E10" w:rsidRDefault="00E21080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20B2" w:rsidRPr="00E61E10" w:rsidRDefault="00DE20B2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Руководитель</w:t>
            </w:r>
            <w:r w:rsidR="0049024C" w:rsidRPr="00E61E1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</w:t>
            </w:r>
            <w:r w:rsidR="002671B4" w:rsidRPr="00E61E10">
              <w:rPr>
                <w:rFonts w:ascii="Arial" w:hAnsi="Arial" w:cs="Arial"/>
                <w:sz w:val="24"/>
                <w:szCs w:val="24"/>
              </w:rPr>
              <w:t xml:space="preserve">                            З.Х. </w:t>
            </w:r>
            <w:proofErr w:type="spellStart"/>
            <w:r w:rsidR="002671B4" w:rsidRPr="00E61E10">
              <w:rPr>
                <w:rFonts w:ascii="Arial" w:hAnsi="Arial" w:cs="Arial"/>
                <w:sz w:val="24"/>
                <w:szCs w:val="24"/>
              </w:rPr>
              <w:t>Фаткуллин</w:t>
            </w:r>
            <w:proofErr w:type="spellEnd"/>
          </w:p>
        </w:tc>
      </w:tr>
    </w:tbl>
    <w:p w:rsidR="002619B9" w:rsidRDefault="002619B9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DE20B2" w:rsidRPr="00E61E10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 xml:space="preserve">к постановлению </w:t>
      </w:r>
    </w:p>
    <w:p w:rsidR="00DE20B2" w:rsidRPr="00E61E10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Исполнительного комитета</w:t>
      </w:r>
    </w:p>
    <w:p w:rsidR="002671B4" w:rsidRPr="00E61E10" w:rsidRDefault="002671B4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E61E10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E61E1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E20B2" w:rsidRPr="00E61E10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E20B2" w:rsidRPr="00E61E10" w:rsidRDefault="00DE20B2" w:rsidP="00DE20B2">
      <w:pPr>
        <w:jc w:val="right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</w:t>
      </w:r>
    </w:p>
    <w:p w:rsidR="00DE20B2" w:rsidRPr="00E61E10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Стоимость</w:t>
      </w:r>
    </w:p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E20B2" w:rsidRPr="00E61E10" w:rsidRDefault="00025DBD" w:rsidP="00DE20B2">
      <w:pPr>
        <w:jc w:val="center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в</w:t>
      </w:r>
      <w:r w:rsidR="00DE20B2" w:rsidRPr="00E61E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71B4" w:rsidRPr="00E61E10">
        <w:rPr>
          <w:rFonts w:ascii="Arial" w:hAnsi="Arial" w:cs="Arial"/>
          <w:sz w:val="24"/>
          <w:szCs w:val="24"/>
        </w:rPr>
        <w:t>Шалтинском</w:t>
      </w:r>
      <w:proofErr w:type="spellEnd"/>
      <w:r w:rsidR="002671B4" w:rsidRPr="00E61E10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</w:t>
      </w:r>
      <w:r w:rsidR="00DE20B2" w:rsidRPr="00E61E10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с 01.02.202</w:t>
      </w:r>
      <w:r w:rsidR="00025DBD" w:rsidRPr="00E61E10">
        <w:rPr>
          <w:rFonts w:ascii="Arial" w:hAnsi="Arial" w:cs="Arial"/>
          <w:sz w:val="24"/>
          <w:szCs w:val="24"/>
        </w:rPr>
        <w:t>2</w:t>
      </w:r>
      <w:r w:rsidRPr="00E61E10">
        <w:rPr>
          <w:rFonts w:ascii="Arial" w:hAnsi="Arial" w:cs="Arial"/>
          <w:sz w:val="24"/>
          <w:szCs w:val="24"/>
        </w:rPr>
        <w:t xml:space="preserve"> года</w:t>
      </w:r>
    </w:p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243CB" w:rsidRPr="00E61E10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61E1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61E1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E61E10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E61E10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61E10" w:rsidRDefault="004328F5" w:rsidP="00CF3C2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3</w:t>
            </w:r>
            <w:r w:rsidR="00CF3C2E" w:rsidRPr="00E61E10">
              <w:rPr>
                <w:rFonts w:ascii="Arial" w:hAnsi="Arial" w:cs="Arial"/>
                <w:sz w:val="24"/>
                <w:szCs w:val="24"/>
              </w:rPr>
              <w:t>880,70</w:t>
            </w:r>
          </w:p>
        </w:tc>
      </w:tr>
      <w:tr w:rsidR="00A243CB" w:rsidRPr="00E61E10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61E10" w:rsidRDefault="00CF3C2E" w:rsidP="00CF3C2E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1516,2</w:t>
            </w:r>
            <w:r w:rsidR="008262D0" w:rsidRPr="00E61E1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243CB" w:rsidRPr="00E61E10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61E10" w:rsidRDefault="008262D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1567,69</w:t>
            </w:r>
          </w:p>
        </w:tc>
      </w:tr>
      <w:tr w:rsidR="00A243CB" w:rsidRPr="00E61E10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61E10" w:rsidRDefault="008262D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DE20B2" w:rsidRPr="00E61E10" w:rsidRDefault="00DE20B2" w:rsidP="00DE20B2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ab/>
      </w:r>
    </w:p>
    <w:p w:rsidR="00DE20B2" w:rsidRPr="00E61E10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_____________</w:t>
      </w: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 xml:space="preserve">         </w:t>
      </w:r>
    </w:p>
    <w:p w:rsidR="0049024C" w:rsidRDefault="0049024C" w:rsidP="00DE20B2">
      <w:pPr>
        <w:jc w:val="both"/>
        <w:rPr>
          <w:rFonts w:ascii="Arial" w:hAnsi="Arial" w:cs="Arial"/>
          <w:sz w:val="24"/>
          <w:szCs w:val="24"/>
        </w:rPr>
      </w:pPr>
    </w:p>
    <w:p w:rsidR="00E61E10" w:rsidRDefault="00E61E10" w:rsidP="00DE20B2">
      <w:pPr>
        <w:jc w:val="both"/>
        <w:rPr>
          <w:rFonts w:ascii="Arial" w:hAnsi="Arial" w:cs="Arial"/>
          <w:sz w:val="24"/>
          <w:szCs w:val="24"/>
        </w:rPr>
      </w:pPr>
    </w:p>
    <w:p w:rsidR="00E61E10" w:rsidRDefault="00E61E10" w:rsidP="00DE20B2">
      <w:pPr>
        <w:jc w:val="both"/>
        <w:rPr>
          <w:rFonts w:ascii="Arial" w:hAnsi="Arial" w:cs="Arial"/>
          <w:sz w:val="24"/>
          <w:szCs w:val="24"/>
        </w:rPr>
      </w:pPr>
    </w:p>
    <w:p w:rsidR="00E61E10" w:rsidRDefault="00E61E10" w:rsidP="00DE20B2">
      <w:pPr>
        <w:jc w:val="both"/>
        <w:rPr>
          <w:rFonts w:ascii="Arial" w:hAnsi="Arial" w:cs="Arial"/>
          <w:sz w:val="24"/>
          <w:szCs w:val="24"/>
        </w:rPr>
      </w:pPr>
    </w:p>
    <w:p w:rsidR="00E61E10" w:rsidRDefault="00E61E10" w:rsidP="00DE20B2">
      <w:pPr>
        <w:jc w:val="both"/>
        <w:rPr>
          <w:rFonts w:ascii="Arial" w:hAnsi="Arial" w:cs="Arial"/>
          <w:sz w:val="24"/>
          <w:szCs w:val="24"/>
        </w:rPr>
      </w:pPr>
    </w:p>
    <w:p w:rsidR="00E61E10" w:rsidRDefault="00E61E10" w:rsidP="00DE20B2">
      <w:pPr>
        <w:jc w:val="both"/>
        <w:rPr>
          <w:rFonts w:ascii="Arial" w:hAnsi="Arial" w:cs="Arial"/>
          <w:sz w:val="24"/>
          <w:szCs w:val="24"/>
        </w:rPr>
      </w:pPr>
    </w:p>
    <w:p w:rsidR="00E61E10" w:rsidRDefault="00E61E10" w:rsidP="00DE20B2">
      <w:pPr>
        <w:jc w:val="both"/>
        <w:rPr>
          <w:rFonts w:ascii="Arial" w:hAnsi="Arial" w:cs="Arial"/>
          <w:sz w:val="24"/>
          <w:szCs w:val="24"/>
        </w:rPr>
      </w:pPr>
    </w:p>
    <w:p w:rsidR="00E61E10" w:rsidRPr="00E61E10" w:rsidRDefault="00E61E10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 xml:space="preserve">                      </w:t>
      </w:r>
    </w:p>
    <w:p w:rsidR="00DE20B2" w:rsidRPr="00E61E10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Приложение №2</w:t>
      </w:r>
    </w:p>
    <w:p w:rsidR="00DE20B2" w:rsidRPr="00E61E10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к постановлению</w:t>
      </w:r>
    </w:p>
    <w:p w:rsidR="00DE20B2" w:rsidRPr="00E61E10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Исполнительного комитета</w:t>
      </w:r>
    </w:p>
    <w:p w:rsidR="002671B4" w:rsidRPr="00E61E10" w:rsidRDefault="002671B4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E61E10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E61E1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E20B2" w:rsidRPr="00E61E10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E20B2" w:rsidRPr="00E61E10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Стоимость</w:t>
      </w:r>
    </w:p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2671B4" w:rsidRPr="00E61E10">
        <w:rPr>
          <w:rFonts w:ascii="Arial" w:hAnsi="Arial" w:cs="Arial"/>
          <w:sz w:val="24"/>
          <w:szCs w:val="24"/>
        </w:rPr>
        <w:t>Шалтинском</w:t>
      </w:r>
      <w:proofErr w:type="spellEnd"/>
      <w:r w:rsidR="002671B4" w:rsidRPr="00E61E10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</w:t>
      </w:r>
      <w:r w:rsidRPr="00E61E10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с 01.02.202</w:t>
      </w:r>
      <w:r w:rsidR="00025DBD" w:rsidRPr="00E61E10">
        <w:rPr>
          <w:rFonts w:ascii="Arial" w:hAnsi="Arial" w:cs="Arial"/>
          <w:sz w:val="24"/>
          <w:szCs w:val="24"/>
        </w:rPr>
        <w:t>2</w:t>
      </w:r>
      <w:r w:rsidRPr="00E61E10">
        <w:rPr>
          <w:rFonts w:ascii="Arial" w:hAnsi="Arial" w:cs="Arial"/>
          <w:sz w:val="24"/>
          <w:szCs w:val="24"/>
        </w:rPr>
        <w:t xml:space="preserve"> года</w:t>
      </w:r>
    </w:p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243CB" w:rsidRPr="00E61E10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61E1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61E1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E61E10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E61E10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61E10" w:rsidRDefault="00184710" w:rsidP="00921D7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1369,1</w:t>
            </w:r>
            <w:r w:rsidR="00921D70" w:rsidRPr="00E61E10">
              <w:rPr>
                <w:rFonts w:ascii="Arial" w:hAnsi="Arial" w:cs="Arial"/>
                <w:sz w:val="24"/>
                <w:szCs w:val="24"/>
              </w:rPr>
              <w:t>7</w:t>
            </w:r>
            <w:r w:rsidRPr="00E61E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243CB" w:rsidRPr="00E61E10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61E10" w:rsidRDefault="0018471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2596,35</w:t>
            </w:r>
          </w:p>
        </w:tc>
      </w:tr>
      <w:tr w:rsidR="00A243CB" w:rsidRPr="00E61E10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61E10" w:rsidRDefault="0018471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1471,31</w:t>
            </w:r>
          </w:p>
        </w:tc>
      </w:tr>
      <w:tr w:rsidR="00A243CB" w:rsidRPr="00E61E10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61E10" w:rsidRDefault="0018471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1527,85</w:t>
            </w:r>
          </w:p>
        </w:tc>
      </w:tr>
      <w:tr w:rsidR="00A243CB" w:rsidRPr="00E61E10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61E10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E61E10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E61E10" w:rsidRDefault="00184710" w:rsidP="00921D7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E10">
              <w:rPr>
                <w:rFonts w:ascii="Arial" w:hAnsi="Arial" w:cs="Arial"/>
                <w:sz w:val="24"/>
                <w:szCs w:val="24"/>
              </w:rPr>
              <w:t>6964,6</w:t>
            </w:r>
            <w:r w:rsidR="00921D70" w:rsidRPr="00E61E1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DE20B2" w:rsidRPr="00E61E10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>______________</w:t>
      </w: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E20B2" w:rsidRPr="00E61E10" w:rsidRDefault="00DE20B2" w:rsidP="00DE20B2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1E10">
        <w:rPr>
          <w:rFonts w:ascii="Arial" w:hAnsi="Arial" w:cs="Arial"/>
          <w:sz w:val="24"/>
          <w:szCs w:val="24"/>
        </w:rPr>
        <w:tab/>
      </w:r>
    </w:p>
    <w:p w:rsidR="00025884" w:rsidRPr="00E61E10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25884" w:rsidRPr="00E61E10" w:rsidSect="00E61E10">
      <w:headerReference w:type="even" r:id="rId11"/>
      <w:headerReference w:type="default" r:id="rId12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8D" w:rsidRDefault="007C088D">
      <w:r>
        <w:separator/>
      </w:r>
    </w:p>
  </w:endnote>
  <w:endnote w:type="continuationSeparator" w:id="0">
    <w:p w:rsidR="007C088D" w:rsidRDefault="007C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8D" w:rsidRDefault="007C088D">
      <w:r>
        <w:separator/>
      </w:r>
    </w:p>
  </w:footnote>
  <w:footnote w:type="continuationSeparator" w:id="0">
    <w:p w:rsidR="007C088D" w:rsidRDefault="007C0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19B9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25DBD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7608"/>
    <w:rsid w:val="000A1885"/>
    <w:rsid w:val="000A41D2"/>
    <w:rsid w:val="000A4DEE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84710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E7986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19B9"/>
    <w:rsid w:val="0026290A"/>
    <w:rsid w:val="00263C38"/>
    <w:rsid w:val="00265666"/>
    <w:rsid w:val="002671B4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3B89"/>
    <w:rsid w:val="002C2D1E"/>
    <w:rsid w:val="002C3958"/>
    <w:rsid w:val="002C569A"/>
    <w:rsid w:val="002D1B73"/>
    <w:rsid w:val="002D4921"/>
    <w:rsid w:val="002E25C0"/>
    <w:rsid w:val="002E3AA1"/>
    <w:rsid w:val="002E7D6F"/>
    <w:rsid w:val="00306844"/>
    <w:rsid w:val="0032270B"/>
    <w:rsid w:val="00322864"/>
    <w:rsid w:val="003240E9"/>
    <w:rsid w:val="00324322"/>
    <w:rsid w:val="00337A6D"/>
    <w:rsid w:val="00351081"/>
    <w:rsid w:val="0035192F"/>
    <w:rsid w:val="00351947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40D79"/>
    <w:rsid w:val="006420ED"/>
    <w:rsid w:val="00647093"/>
    <w:rsid w:val="00660993"/>
    <w:rsid w:val="006618BB"/>
    <w:rsid w:val="00662C7E"/>
    <w:rsid w:val="006648DE"/>
    <w:rsid w:val="006679DB"/>
    <w:rsid w:val="00670266"/>
    <w:rsid w:val="006A070B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088D"/>
    <w:rsid w:val="007C16F0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262D0"/>
    <w:rsid w:val="008348FE"/>
    <w:rsid w:val="00835B52"/>
    <w:rsid w:val="00835D98"/>
    <w:rsid w:val="008367A0"/>
    <w:rsid w:val="0083744B"/>
    <w:rsid w:val="008404B2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1F7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D70"/>
    <w:rsid w:val="00933670"/>
    <w:rsid w:val="009439A8"/>
    <w:rsid w:val="00950E09"/>
    <w:rsid w:val="00950EAC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5BA"/>
    <w:rsid w:val="00A21DF5"/>
    <w:rsid w:val="00A2294A"/>
    <w:rsid w:val="00A243CB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B4BEC"/>
    <w:rsid w:val="00AC2D59"/>
    <w:rsid w:val="00AC59B7"/>
    <w:rsid w:val="00AC6D34"/>
    <w:rsid w:val="00AD02BC"/>
    <w:rsid w:val="00AD275B"/>
    <w:rsid w:val="00AE509D"/>
    <w:rsid w:val="00AE5DF4"/>
    <w:rsid w:val="00AE60EE"/>
    <w:rsid w:val="00AE648B"/>
    <w:rsid w:val="00AF0BE4"/>
    <w:rsid w:val="00AF3FA1"/>
    <w:rsid w:val="00AF4E5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3D1"/>
    <w:rsid w:val="00B92BC8"/>
    <w:rsid w:val="00B94D8E"/>
    <w:rsid w:val="00BA4847"/>
    <w:rsid w:val="00BC0BCD"/>
    <w:rsid w:val="00BC1154"/>
    <w:rsid w:val="00BC78EF"/>
    <w:rsid w:val="00BD7B5C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3C2E"/>
    <w:rsid w:val="00CF5368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0B2"/>
    <w:rsid w:val="00DE2237"/>
    <w:rsid w:val="00DE649B"/>
    <w:rsid w:val="00DE66A4"/>
    <w:rsid w:val="00E03421"/>
    <w:rsid w:val="00E077B6"/>
    <w:rsid w:val="00E15031"/>
    <w:rsid w:val="00E15845"/>
    <w:rsid w:val="00E162BD"/>
    <w:rsid w:val="00E20C91"/>
    <w:rsid w:val="00E21080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1E10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1FEE7-EF46-4DBF-A429-D4752A67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3478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2022-01-28T10:47:00Z</cp:lastPrinted>
  <dcterms:created xsi:type="dcterms:W3CDTF">2022-01-31T14:24:00Z</dcterms:created>
  <dcterms:modified xsi:type="dcterms:W3CDTF">2022-01-31T14:24:00Z</dcterms:modified>
</cp:coreProperties>
</file>