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27106C" w:rsidRPr="00AC30DE" w:rsidTr="00522AAD">
        <w:trPr>
          <w:trHeight w:val="1221"/>
        </w:trPr>
        <w:tc>
          <w:tcPr>
            <w:tcW w:w="9800" w:type="dxa"/>
          </w:tcPr>
          <w:p w:rsidR="0027106C" w:rsidRPr="00AC30DE" w:rsidRDefault="0027106C" w:rsidP="00522AAD">
            <w:pPr>
              <w:jc w:val="center"/>
              <w:rPr>
                <w:b/>
                <w:sz w:val="28"/>
                <w:szCs w:val="28"/>
              </w:rPr>
            </w:pPr>
            <w:r w:rsidRPr="00AC30DE">
              <w:rPr>
                <w:b/>
                <w:sz w:val="28"/>
                <w:szCs w:val="28"/>
              </w:rPr>
              <w:t>ПРОЕКТ</w:t>
            </w:r>
          </w:p>
          <w:tbl>
            <w:tblPr>
              <w:tblW w:w="958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470"/>
              <w:gridCol w:w="4270"/>
            </w:tblGrid>
            <w:tr w:rsidR="0027106C" w:rsidRPr="00AC30DE" w:rsidTr="00522AAD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27106C" w:rsidRPr="00AC30DE" w:rsidRDefault="0027106C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27106C" w:rsidRPr="00AC30DE" w:rsidRDefault="0027106C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КРЫМ-САРАЙСКОГО </w:t>
                  </w:r>
                </w:p>
                <w:p w:rsidR="0027106C" w:rsidRPr="00AC30DE" w:rsidRDefault="0027106C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27106C" w:rsidRPr="00AC30DE" w:rsidRDefault="0027106C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БАВЛИНСКОГО</w:t>
                  </w:r>
                </w:p>
                <w:p w:rsidR="0027106C" w:rsidRPr="00AC30DE" w:rsidRDefault="0027106C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27106C" w:rsidRPr="00AC30DE" w:rsidRDefault="0027106C" w:rsidP="00522AAD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920" w:type="dxa"/>
                  <w:gridSpan w:val="2"/>
                </w:tcPr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70" w:type="dxa"/>
                </w:tcPr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ТАТАРСТАН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КЫРЫМ-САРАЙ </w:t>
                  </w: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АВЫЛ </w:t>
                  </w:r>
                  <w:r w:rsidRPr="00AC30DE"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AC30DE"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27106C" w:rsidRPr="00AC30DE" w:rsidTr="00522AAD">
              <w:trPr>
                <w:trHeight w:val="387"/>
              </w:trPr>
              <w:tc>
                <w:tcPr>
                  <w:tcW w:w="9587" w:type="dxa"/>
                  <w:gridSpan w:val="4"/>
                </w:tcPr>
                <w:p w:rsidR="0027106C" w:rsidRPr="00AC30DE" w:rsidRDefault="0027106C" w:rsidP="00522AAD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sz w:val="24"/>
                      <w:szCs w:val="24"/>
                    </w:rPr>
                  </w:pPr>
                </w:p>
                <w:p w:rsidR="0027106C" w:rsidRPr="00AC30DE" w:rsidRDefault="0027106C" w:rsidP="00522AA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7106C" w:rsidRPr="00AC30DE" w:rsidTr="00522AAD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27106C" w:rsidRPr="00AC30DE" w:rsidRDefault="0027106C" w:rsidP="00522AA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    ПОСТАНОВЛЕНИЕ</w:t>
                  </w:r>
                </w:p>
              </w:tc>
              <w:tc>
                <w:tcPr>
                  <w:tcW w:w="4740" w:type="dxa"/>
                  <w:gridSpan w:val="2"/>
                  <w:vAlign w:val="bottom"/>
                  <w:hideMark/>
                </w:tcPr>
                <w:p w:rsidR="0027106C" w:rsidRPr="00AC30DE" w:rsidRDefault="0027106C" w:rsidP="00522AAD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27106C" w:rsidRPr="00AC30DE" w:rsidTr="00522AAD">
              <w:trPr>
                <w:trHeight w:val="413"/>
              </w:trPr>
              <w:tc>
                <w:tcPr>
                  <w:tcW w:w="9587" w:type="dxa"/>
                  <w:gridSpan w:val="4"/>
                  <w:vAlign w:val="bottom"/>
                </w:tcPr>
                <w:p w:rsidR="0027106C" w:rsidRPr="00AC30DE" w:rsidRDefault="0027106C" w:rsidP="00522AAD">
                  <w:pPr>
                    <w:rPr>
                      <w:sz w:val="24"/>
                      <w:szCs w:val="24"/>
                    </w:rPr>
                  </w:pPr>
                </w:p>
                <w:p w:rsidR="0027106C" w:rsidRPr="00AC30DE" w:rsidRDefault="0027106C" w:rsidP="00522AAD">
                  <w:pPr>
                    <w:rPr>
                      <w:sz w:val="24"/>
                      <w:szCs w:val="24"/>
                    </w:rPr>
                  </w:pPr>
                  <w:r w:rsidRPr="00AC30DE">
                    <w:rPr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sz w:val="24"/>
                      <w:szCs w:val="24"/>
                    </w:rPr>
                    <w:t>__________</w:t>
                  </w:r>
                  <w:r w:rsidRPr="00AC30DE">
                    <w:rPr>
                      <w:sz w:val="24"/>
                      <w:szCs w:val="24"/>
                    </w:rPr>
                    <w:t xml:space="preserve">2021г.                     </w:t>
                  </w:r>
                  <w:proofErr w:type="spellStart"/>
                  <w:r w:rsidRPr="00AC30DE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AC30DE">
                    <w:rPr>
                      <w:sz w:val="24"/>
                      <w:szCs w:val="24"/>
                    </w:rPr>
                    <w:t>.К</w:t>
                  </w:r>
                  <w:proofErr w:type="gramEnd"/>
                  <w:r w:rsidRPr="00AC30DE">
                    <w:rPr>
                      <w:sz w:val="24"/>
                      <w:szCs w:val="24"/>
                    </w:rPr>
                    <w:t>рым</w:t>
                  </w:r>
                  <w:proofErr w:type="spellEnd"/>
                  <w:r w:rsidRPr="00AC30DE">
                    <w:rPr>
                      <w:sz w:val="24"/>
                      <w:szCs w:val="24"/>
                    </w:rPr>
                    <w:t xml:space="preserve">-Сарай              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AC30DE">
                    <w:rPr>
                      <w:sz w:val="24"/>
                      <w:szCs w:val="24"/>
                    </w:rPr>
                    <w:t xml:space="preserve">  №</w:t>
                  </w:r>
                  <w:r>
                    <w:rPr>
                      <w:sz w:val="24"/>
                      <w:szCs w:val="24"/>
                    </w:rPr>
                    <w:t>____</w:t>
                  </w:r>
                </w:p>
              </w:tc>
            </w:tr>
          </w:tbl>
          <w:p w:rsidR="0027106C" w:rsidRPr="00AC30DE" w:rsidRDefault="0027106C" w:rsidP="00522A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106C" w:rsidRPr="00AC30DE" w:rsidRDefault="0027106C" w:rsidP="0027106C">
      <w:pPr>
        <w:rPr>
          <w:sz w:val="24"/>
          <w:szCs w:val="24"/>
        </w:rPr>
      </w:pPr>
    </w:p>
    <w:p w:rsidR="0027106C" w:rsidRPr="00532754" w:rsidRDefault="0027106C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:rsidTr="008F1370">
        <w:tc>
          <w:tcPr>
            <w:tcW w:w="9747" w:type="dxa"/>
          </w:tcPr>
          <w:p w:rsidR="005B4E52" w:rsidRPr="00532754" w:rsidRDefault="005B4E52" w:rsidP="0027106C">
            <w:pPr>
              <w:spacing w:line="240" w:lineRule="atLeast"/>
              <w:ind w:right="5420"/>
              <w:jc w:val="both"/>
              <w:rPr>
                <w:sz w:val="28"/>
                <w:szCs w:val="28"/>
              </w:rPr>
            </w:pPr>
            <w:bookmarkStart w:id="0" w:name="_GoBack"/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BA76C8">
              <w:rPr>
                <w:bCs/>
                <w:sz w:val="28"/>
                <w:szCs w:val="28"/>
              </w:rPr>
              <w:t>источников финансирования дефицита бюджета</w:t>
            </w:r>
            <w:proofErr w:type="gramEnd"/>
            <w:r w:rsidR="00BA76C8">
              <w:rPr>
                <w:bCs/>
                <w:sz w:val="28"/>
                <w:szCs w:val="28"/>
              </w:rPr>
              <w:t xml:space="preserve"> </w:t>
            </w:r>
            <w:r w:rsidR="0027106C">
              <w:rPr>
                <w:bCs/>
                <w:sz w:val="28"/>
                <w:szCs w:val="28"/>
              </w:rPr>
              <w:t>Крым-</w:t>
            </w:r>
            <w:proofErr w:type="spellStart"/>
            <w:r w:rsidR="0027106C">
              <w:rPr>
                <w:bCs/>
                <w:sz w:val="28"/>
                <w:szCs w:val="28"/>
              </w:rPr>
              <w:t>Сарайского</w:t>
            </w:r>
            <w:proofErr w:type="spellEnd"/>
            <w:r w:rsidR="00F028B0">
              <w:rPr>
                <w:bCs/>
                <w:sz w:val="28"/>
                <w:szCs w:val="28"/>
              </w:rPr>
              <w:t xml:space="preserve"> сельского поселения</w:t>
            </w:r>
            <w:bookmarkEnd w:id="0"/>
          </w:p>
        </w:tc>
      </w:tr>
      <w:tr w:rsidR="005B4E52" w:rsidRPr="00532754" w:rsidTr="008F1370">
        <w:tc>
          <w:tcPr>
            <w:tcW w:w="974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8F1370" w:rsidRDefault="005B4E52" w:rsidP="008F13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r w:rsidR="0027106C">
        <w:rPr>
          <w:bCs/>
          <w:sz w:val="28"/>
          <w:szCs w:val="28"/>
        </w:rPr>
        <w:t>Крым-</w:t>
      </w:r>
      <w:proofErr w:type="spellStart"/>
      <w:r w:rsidR="0027106C">
        <w:rPr>
          <w:bCs/>
          <w:sz w:val="28"/>
          <w:szCs w:val="28"/>
        </w:rPr>
        <w:t>Сарайского</w:t>
      </w:r>
      <w:proofErr w:type="spellEnd"/>
      <w:r w:rsidR="00F028B0">
        <w:rPr>
          <w:sz w:val="28"/>
          <w:szCs w:val="28"/>
        </w:rPr>
        <w:t xml:space="preserve"> 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</w:p>
    <w:p w:rsidR="00D1739C" w:rsidRDefault="005B4E52" w:rsidP="008F13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 xml:space="preserve">речень главных </w:t>
      </w:r>
      <w:proofErr w:type="gramStart"/>
      <w:r w:rsidR="00BA76C8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3444FA">
        <w:rPr>
          <w:sz w:val="28"/>
          <w:szCs w:val="28"/>
        </w:rPr>
        <w:t xml:space="preserve"> </w:t>
      </w:r>
      <w:r w:rsidR="0027106C">
        <w:rPr>
          <w:bCs/>
          <w:sz w:val="28"/>
          <w:szCs w:val="28"/>
        </w:rPr>
        <w:t>Крым-</w:t>
      </w:r>
      <w:proofErr w:type="spellStart"/>
      <w:r w:rsidR="0027106C">
        <w:rPr>
          <w:bCs/>
          <w:sz w:val="28"/>
          <w:szCs w:val="28"/>
        </w:rPr>
        <w:t>Сарайского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="005B4E52" w:rsidRPr="00532754">
        <w:rPr>
          <w:sz w:val="28"/>
          <w:szCs w:val="28"/>
        </w:rPr>
        <w:t>.</w:t>
      </w:r>
    </w:p>
    <w:p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</w:t>
      </w:r>
      <w:proofErr w:type="spellStart"/>
      <w:proofErr w:type="gramStart"/>
      <w:r w:rsidRPr="00532754">
        <w:rPr>
          <w:sz w:val="28"/>
          <w:szCs w:val="28"/>
        </w:rPr>
        <w:t>правоотноше</w:t>
      </w:r>
      <w:r w:rsidR="008F1370">
        <w:rPr>
          <w:sz w:val="28"/>
          <w:szCs w:val="28"/>
        </w:rPr>
        <w:t>-</w:t>
      </w:r>
      <w:r w:rsidRPr="00532754">
        <w:rPr>
          <w:sz w:val="28"/>
          <w:szCs w:val="28"/>
        </w:rPr>
        <w:t>ниям</w:t>
      </w:r>
      <w:proofErr w:type="spellEnd"/>
      <w:proofErr w:type="gramEnd"/>
      <w:r w:rsidRPr="00532754">
        <w:rPr>
          <w:sz w:val="28"/>
          <w:szCs w:val="28"/>
        </w:rPr>
        <w:t xml:space="preserve">, возникающим при составлении и исполнении бюджета </w:t>
      </w:r>
      <w:r w:rsidR="0027106C">
        <w:rPr>
          <w:bCs/>
          <w:sz w:val="28"/>
          <w:szCs w:val="28"/>
        </w:rPr>
        <w:t>Крым-</w:t>
      </w:r>
      <w:proofErr w:type="spellStart"/>
      <w:r w:rsidR="0027106C">
        <w:rPr>
          <w:bCs/>
          <w:sz w:val="28"/>
          <w:szCs w:val="28"/>
        </w:rPr>
        <w:t>Сарайского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Pr="00532754">
        <w:rPr>
          <w:sz w:val="28"/>
          <w:szCs w:val="28"/>
        </w:rPr>
        <w:t xml:space="preserve">, начиная с бюджета </w:t>
      </w:r>
      <w:r w:rsidR="0027106C">
        <w:rPr>
          <w:bCs/>
          <w:sz w:val="28"/>
          <w:szCs w:val="28"/>
        </w:rPr>
        <w:t>Крым-</w:t>
      </w:r>
      <w:proofErr w:type="spellStart"/>
      <w:r w:rsidR="0027106C">
        <w:rPr>
          <w:bCs/>
          <w:sz w:val="28"/>
          <w:szCs w:val="28"/>
        </w:rPr>
        <w:t>Сарайского</w:t>
      </w:r>
      <w:proofErr w:type="spellEnd"/>
      <w:r w:rsidR="00F35D8E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27106C" w:rsidRDefault="0027106C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106C" w:rsidRDefault="0027106C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106C" w:rsidRPr="00276598" w:rsidRDefault="0027106C" w:rsidP="0027106C">
      <w:pPr>
        <w:shd w:val="clear" w:color="auto" w:fill="FFFFFF"/>
        <w:ind w:left="708" w:firstLine="708"/>
        <w:rPr>
          <w:sz w:val="28"/>
          <w:szCs w:val="28"/>
        </w:rPr>
      </w:pPr>
      <w:r w:rsidRPr="00276598">
        <w:rPr>
          <w:sz w:val="28"/>
          <w:szCs w:val="28"/>
        </w:rPr>
        <w:t xml:space="preserve">Руководитель </w:t>
      </w:r>
    </w:p>
    <w:p w:rsidR="0027106C" w:rsidRPr="00276598" w:rsidRDefault="0027106C" w:rsidP="0027106C">
      <w:pPr>
        <w:shd w:val="clear" w:color="auto" w:fill="FFFFFF"/>
        <w:ind w:firstLine="708"/>
        <w:rPr>
          <w:sz w:val="28"/>
          <w:szCs w:val="28"/>
        </w:rPr>
      </w:pPr>
      <w:r w:rsidRPr="00276598">
        <w:rPr>
          <w:sz w:val="28"/>
          <w:szCs w:val="28"/>
        </w:rPr>
        <w:t>Исполнительного комитета</w:t>
      </w:r>
    </w:p>
    <w:p w:rsidR="0027106C" w:rsidRDefault="0027106C" w:rsidP="0027106C">
      <w:pPr>
        <w:shd w:val="clear" w:color="auto" w:fill="FFFFFF"/>
        <w:rPr>
          <w:sz w:val="28"/>
          <w:szCs w:val="28"/>
        </w:rPr>
      </w:pPr>
      <w:r w:rsidRPr="00276598">
        <w:rPr>
          <w:bCs/>
          <w:sz w:val="28"/>
          <w:szCs w:val="28"/>
          <w:shd w:val="clear" w:color="auto" w:fill="FFFFFF"/>
        </w:rPr>
        <w:t>Крым-</w:t>
      </w:r>
      <w:proofErr w:type="spellStart"/>
      <w:r w:rsidRPr="00276598">
        <w:rPr>
          <w:bCs/>
          <w:sz w:val="28"/>
          <w:szCs w:val="28"/>
          <w:shd w:val="clear" w:color="auto" w:fill="FFFFFF"/>
        </w:rPr>
        <w:t>Сарайского</w:t>
      </w:r>
      <w:proofErr w:type="spellEnd"/>
      <w:r w:rsidRPr="00276598">
        <w:rPr>
          <w:bCs/>
          <w:sz w:val="28"/>
          <w:szCs w:val="28"/>
          <w:shd w:val="clear" w:color="auto" w:fill="FFFFFF"/>
        </w:rPr>
        <w:t xml:space="preserve"> </w:t>
      </w:r>
      <w:r w:rsidRPr="00276598">
        <w:rPr>
          <w:sz w:val="28"/>
          <w:szCs w:val="28"/>
        </w:rPr>
        <w:t>сельского поселения</w:t>
      </w:r>
      <w:r w:rsidRPr="00276598">
        <w:rPr>
          <w:sz w:val="28"/>
          <w:szCs w:val="28"/>
        </w:rPr>
        <w:tab/>
      </w:r>
      <w:r w:rsidRPr="00276598">
        <w:rPr>
          <w:sz w:val="28"/>
          <w:szCs w:val="28"/>
        </w:rPr>
        <w:tab/>
      </w:r>
      <w:r w:rsidRPr="002765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Pr="00276598">
        <w:rPr>
          <w:sz w:val="28"/>
          <w:szCs w:val="28"/>
        </w:rPr>
        <w:t xml:space="preserve">       Д.А. </w:t>
      </w:r>
      <w:proofErr w:type="spellStart"/>
      <w:r w:rsidRPr="00276598">
        <w:rPr>
          <w:sz w:val="28"/>
          <w:szCs w:val="28"/>
        </w:rPr>
        <w:t>Шакирзянов</w:t>
      </w:r>
      <w:proofErr w:type="spellEnd"/>
      <w:r w:rsidRPr="00276598">
        <w:rPr>
          <w:sz w:val="28"/>
          <w:szCs w:val="28"/>
        </w:rPr>
        <w:tab/>
      </w:r>
    </w:p>
    <w:p w:rsidR="0027106C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</w:t>
      </w: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46177" w:rsidRDefault="00246177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46177" w:rsidRDefault="00246177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46177" w:rsidRDefault="00246177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46177" w:rsidRDefault="00246177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27106C" w:rsidRDefault="0027106C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="007726BA" w:rsidRPr="008F1370">
        <w:rPr>
          <w:rFonts w:eastAsia="Calibri"/>
          <w:szCs w:val="28"/>
          <w:lang w:eastAsia="en-US"/>
        </w:rPr>
        <w:t xml:space="preserve"> </w:t>
      </w: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:rsidR="001D428D" w:rsidRPr="008F1370" w:rsidRDefault="0027106C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bCs/>
          <w:sz w:val="28"/>
          <w:szCs w:val="28"/>
        </w:rPr>
        <w:t>Крым-</w:t>
      </w:r>
      <w:proofErr w:type="spellStart"/>
      <w:r>
        <w:rPr>
          <w:bCs/>
          <w:sz w:val="28"/>
          <w:szCs w:val="28"/>
        </w:rPr>
        <w:t>Сарайского</w:t>
      </w:r>
      <w:proofErr w:type="spellEnd"/>
      <w:r w:rsidR="006A15B7" w:rsidRPr="008F1370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532754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 xml:space="preserve">от </w:t>
      </w:r>
      <w:r w:rsidR="008F1370">
        <w:rPr>
          <w:rFonts w:eastAsia="Calibri"/>
          <w:bCs/>
          <w:sz w:val="24"/>
          <w:szCs w:val="28"/>
          <w:lang w:eastAsia="en-US"/>
        </w:rPr>
        <w:t>«____»___</w:t>
      </w:r>
      <w:r w:rsidR="001D428D" w:rsidRPr="008F1370">
        <w:rPr>
          <w:rFonts w:eastAsia="Calibri"/>
          <w:bCs/>
          <w:sz w:val="24"/>
          <w:szCs w:val="28"/>
          <w:lang w:eastAsia="en-US"/>
        </w:rPr>
        <w:t>_______2021 г.</w:t>
      </w:r>
      <w:r w:rsidR="008F1370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8F1370">
        <w:rPr>
          <w:rFonts w:eastAsia="Calibri"/>
          <w:bCs/>
          <w:sz w:val="24"/>
          <w:szCs w:val="28"/>
          <w:lang w:eastAsia="en-US"/>
        </w:rPr>
        <w:t>№ ___</w:t>
      </w:r>
      <w:r w:rsidRPr="008F1370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:rsidR="001D428D" w:rsidRPr="00532754" w:rsidRDefault="0027106C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Крым-</w:t>
      </w:r>
      <w:proofErr w:type="spellStart"/>
      <w:r>
        <w:rPr>
          <w:bCs/>
          <w:sz w:val="28"/>
          <w:szCs w:val="28"/>
        </w:rPr>
        <w:t>Сарайского</w:t>
      </w:r>
      <w:proofErr w:type="spellEnd"/>
      <w:r w:rsidR="006A15B7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B702D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7C" w:rsidRDefault="00B56E7C">
      <w:r>
        <w:separator/>
      </w:r>
    </w:p>
  </w:endnote>
  <w:endnote w:type="continuationSeparator" w:id="0">
    <w:p w:rsidR="00B56E7C" w:rsidRDefault="00B5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7C" w:rsidRDefault="00B56E7C">
      <w:r>
        <w:separator/>
      </w:r>
    </w:p>
  </w:footnote>
  <w:footnote w:type="continuationSeparator" w:id="0">
    <w:p w:rsidR="00B56E7C" w:rsidRDefault="00B5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48E1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177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106C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57F8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56E7C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EE1F-3F37-43C8-B68C-DE8A58E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2552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2021-12-10T07:39:00Z</cp:lastPrinted>
  <dcterms:created xsi:type="dcterms:W3CDTF">2021-12-10T15:51:00Z</dcterms:created>
  <dcterms:modified xsi:type="dcterms:W3CDTF">2021-12-10T15:51:00Z</dcterms:modified>
</cp:coreProperties>
</file>