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6A3C53" w:rsidTr="00367207">
        <w:trPr>
          <w:trHeight w:val="1221"/>
        </w:trPr>
        <w:tc>
          <w:tcPr>
            <w:tcW w:w="4400" w:type="dxa"/>
          </w:tcPr>
          <w:p w:rsidR="00742E7A" w:rsidRPr="006A3C53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6A3C53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6A3C53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6A3C53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6A3C53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6A3C53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3C53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6A3C53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6A3C53" w:rsidRDefault="008C1653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6A3C5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6A3C53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6A3C5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6A3C53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6A3C53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6A3C53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6A3C53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6A3C53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6A3C53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6A3C53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6A3C53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6A3C53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6A3C53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6A3C53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3C53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6A3C53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7312E2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7312E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7312E2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6A3C53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A3C53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6A3C5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6A3C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3C5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6A3C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6A3C53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6A3C53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6A3C53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6A3C53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3C5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6A3C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3C5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6A3C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3C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6A3C53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6A3C53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677E5" w:rsidRPr="006A3C53" w:rsidRDefault="005677E5" w:rsidP="007312E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6A3C53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85876" w:rsidRPr="006A3C53" w:rsidRDefault="00D85876" w:rsidP="00D85876">
      <w:pPr>
        <w:pStyle w:val="Style15"/>
        <w:widowControl/>
        <w:spacing w:line="240" w:lineRule="auto"/>
        <w:ind w:right="3969"/>
        <w:rPr>
          <w:rStyle w:val="FontStyle35"/>
          <w:rFonts w:ascii="Arial" w:hAnsi="Arial" w:cs="Arial"/>
          <w:sz w:val="24"/>
          <w:szCs w:val="24"/>
        </w:rPr>
      </w:pP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 xml:space="preserve">О внесении изменений в Краткосрочный 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 xml:space="preserve">план реализации Региональной программы 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>капитального ремонта общего имущества в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>многоквартирных домах, расположенных на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 xml:space="preserve">территории Бавлинского муниципального 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>района, в 20</w:t>
      </w:r>
      <w:r w:rsidRPr="006A3C53">
        <w:rPr>
          <w:rFonts w:ascii="Arial" w:hAnsi="Arial" w:cs="Arial"/>
          <w:sz w:val="24"/>
          <w:szCs w:val="24"/>
          <w:lang w:val="ru-RU"/>
        </w:rPr>
        <w:t>20</w:t>
      </w:r>
      <w:r w:rsidRPr="006A3C53">
        <w:rPr>
          <w:rFonts w:ascii="Arial" w:hAnsi="Arial" w:cs="Arial"/>
          <w:sz w:val="24"/>
          <w:szCs w:val="24"/>
        </w:rPr>
        <w:t>-20</w:t>
      </w:r>
      <w:r w:rsidRPr="006A3C53">
        <w:rPr>
          <w:rFonts w:ascii="Arial" w:hAnsi="Arial" w:cs="Arial"/>
          <w:sz w:val="24"/>
          <w:szCs w:val="24"/>
          <w:lang w:val="ru-RU"/>
        </w:rPr>
        <w:t>22</w:t>
      </w:r>
      <w:r w:rsidRPr="006A3C53">
        <w:rPr>
          <w:rFonts w:ascii="Arial" w:hAnsi="Arial" w:cs="Arial"/>
          <w:sz w:val="24"/>
          <w:szCs w:val="24"/>
        </w:rPr>
        <w:t xml:space="preserve"> годы, утвержденный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>постановлением Исполнительного комитета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A3C53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234CF1" w:rsidRPr="006A3C53">
        <w:rPr>
          <w:rFonts w:ascii="Arial" w:hAnsi="Arial" w:cs="Arial"/>
          <w:sz w:val="24"/>
          <w:szCs w:val="24"/>
          <w:lang w:val="ru-RU"/>
        </w:rPr>
        <w:t xml:space="preserve"> от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6A3C53">
        <w:rPr>
          <w:rFonts w:ascii="Arial" w:hAnsi="Arial" w:cs="Arial"/>
          <w:sz w:val="24"/>
          <w:szCs w:val="24"/>
          <w:lang w:val="ru-RU"/>
        </w:rPr>
        <w:t>22.08.2019</w:t>
      </w:r>
      <w:r w:rsidRPr="006A3C53">
        <w:rPr>
          <w:rFonts w:ascii="Arial" w:hAnsi="Arial" w:cs="Arial"/>
          <w:sz w:val="24"/>
          <w:szCs w:val="24"/>
        </w:rPr>
        <w:t xml:space="preserve"> №</w:t>
      </w:r>
      <w:r w:rsidRPr="006A3C53">
        <w:rPr>
          <w:rFonts w:ascii="Arial" w:hAnsi="Arial" w:cs="Arial"/>
          <w:sz w:val="24"/>
          <w:szCs w:val="24"/>
          <w:lang w:val="ru-RU"/>
        </w:rPr>
        <w:t>246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>В связи с корректировкой программы капитального ремонта общего имущества в многоквартирных домах в 20</w:t>
      </w:r>
      <w:r w:rsidR="00661CBE" w:rsidRPr="006A3C53">
        <w:rPr>
          <w:rFonts w:ascii="Arial" w:hAnsi="Arial" w:cs="Arial"/>
          <w:sz w:val="24"/>
          <w:szCs w:val="24"/>
          <w:lang w:val="ru-RU"/>
        </w:rPr>
        <w:t>21</w:t>
      </w:r>
      <w:r w:rsidRPr="006A3C53">
        <w:rPr>
          <w:rFonts w:ascii="Arial" w:hAnsi="Arial" w:cs="Arial"/>
          <w:sz w:val="24"/>
          <w:szCs w:val="24"/>
        </w:rPr>
        <w:t xml:space="preserve"> году Исполнительный комитет Бавлинского муниципального района Республики Татарстан</w:t>
      </w:r>
    </w:p>
    <w:p w:rsidR="00913456" w:rsidRPr="006A3C53" w:rsidRDefault="00913456" w:rsidP="00913456">
      <w:pPr>
        <w:pStyle w:val="51"/>
        <w:shd w:val="clear" w:color="auto" w:fill="auto"/>
        <w:tabs>
          <w:tab w:val="center" w:pos="5102"/>
          <w:tab w:val="left" w:pos="678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>П О С Т А Н О В Л Я Е Т: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>1. Внести в Краткосрочный план реализации Региональной программы капитального ремонта общего имущества в многоквартирных домах, расположенных на территории Бавлинского муниципального района, в 20</w:t>
      </w:r>
      <w:r w:rsidRPr="006A3C53">
        <w:rPr>
          <w:rFonts w:ascii="Arial" w:hAnsi="Arial" w:cs="Arial"/>
          <w:sz w:val="24"/>
          <w:szCs w:val="24"/>
          <w:lang w:val="ru-RU"/>
        </w:rPr>
        <w:t>20</w:t>
      </w:r>
      <w:r w:rsidRPr="006A3C53">
        <w:rPr>
          <w:rFonts w:ascii="Arial" w:hAnsi="Arial" w:cs="Arial"/>
          <w:sz w:val="24"/>
          <w:szCs w:val="24"/>
        </w:rPr>
        <w:t>-20</w:t>
      </w:r>
      <w:r w:rsidRPr="006A3C53">
        <w:rPr>
          <w:rFonts w:ascii="Arial" w:hAnsi="Arial" w:cs="Arial"/>
          <w:sz w:val="24"/>
          <w:szCs w:val="24"/>
          <w:lang w:val="ru-RU"/>
        </w:rPr>
        <w:t>22</w:t>
      </w:r>
      <w:r w:rsidRPr="006A3C53">
        <w:rPr>
          <w:rFonts w:ascii="Arial" w:hAnsi="Arial" w:cs="Arial"/>
          <w:sz w:val="24"/>
          <w:szCs w:val="24"/>
        </w:rPr>
        <w:t xml:space="preserve"> годы (далее – Краткосрочный план), утвержденный постановлением Исполнительного комитета Бавлинского муниципального района от </w:t>
      </w:r>
      <w:r w:rsidRPr="006A3C53">
        <w:rPr>
          <w:rFonts w:ascii="Arial" w:hAnsi="Arial" w:cs="Arial"/>
          <w:sz w:val="24"/>
          <w:szCs w:val="24"/>
          <w:lang w:val="ru-RU"/>
        </w:rPr>
        <w:t>22.08.2019</w:t>
      </w:r>
      <w:r w:rsidRPr="006A3C53">
        <w:rPr>
          <w:rFonts w:ascii="Arial" w:hAnsi="Arial" w:cs="Arial"/>
          <w:sz w:val="24"/>
          <w:szCs w:val="24"/>
        </w:rPr>
        <w:t xml:space="preserve"> №</w:t>
      </w:r>
      <w:r w:rsidRPr="006A3C53">
        <w:rPr>
          <w:rFonts w:ascii="Arial" w:hAnsi="Arial" w:cs="Arial"/>
          <w:sz w:val="24"/>
          <w:szCs w:val="24"/>
          <w:lang w:val="ru-RU"/>
        </w:rPr>
        <w:t>246,</w:t>
      </w:r>
      <w:r w:rsidRPr="006A3C53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6A3C53">
        <w:rPr>
          <w:rFonts w:ascii="Arial" w:hAnsi="Arial" w:cs="Arial"/>
          <w:sz w:val="24"/>
          <w:szCs w:val="24"/>
          <w:lang w:val="ru-RU"/>
        </w:rPr>
        <w:t xml:space="preserve">в </w:t>
      </w:r>
      <w:r w:rsidRPr="006A3C53">
        <w:rPr>
          <w:rFonts w:ascii="Arial" w:hAnsi="Arial" w:cs="Arial"/>
          <w:sz w:val="24"/>
          <w:szCs w:val="24"/>
        </w:rPr>
        <w:t>раздел</w:t>
      </w:r>
      <w:r w:rsidRPr="006A3C53">
        <w:rPr>
          <w:rFonts w:ascii="Arial" w:hAnsi="Arial" w:cs="Arial"/>
          <w:sz w:val="24"/>
          <w:szCs w:val="24"/>
          <w:lang w:val="ru-RU"/>
        </w:rPr>
        <w:t>е</w:t>
      </w:r>
      <w:r w:rsidRPr="006A3C53">
        <w:rPr>
          <w:rFonts w:ascii="Arial" w:hAnsi="Arial" w:cs="Arial"/>
          <w:sz w:val="24"/>
          <w:szCs w:val="24"/>
        </w:rPr>
        <w:t xml:space="preserve"> </w:t>
      </w:r>
      <w:r w:rsidRPr="006A3C53">
        <w:rPr>
          <w:rFonts w:ascii="Arial" w:hAnsi="Arial" w:cs="Arial"/>
          <w:sz w:val="24"/>
          <w:szCs w:val="24"/>
          <w:lang w:val="en-US"/>
        </w:rPr>
        <w:t>III</w:t>
      </w:r>
      <w:r w:rsidRPr="006A3C53">
        <w:rPr>
          <w:rFonts w:ascii="Arial" w:hAnsi="Arial" w:cs="Arial"/>
          <w:sz w:val="24"/>
          <w:szCs w:val="24"/>
          <w:lang w:val="ru-RU"/>
        </w:rPr>
        <w:t xml:space="preserve">: 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6A3C53">
        <w:rPr>
          <w:rFonts w:ascii="Arial" w:hAnsi="Arial" w:cs="Arial"/>
          <w:sz w:val="24"/>
          <w:szCs w:val="24"/>
        </w:rPr>
        <w:t>таблицу изложить в следующей редакции:</w:t>
      </w:r>
    </w:p>
    <w:p w:rsidR="00913456" w:rsidRPr="006A3C53" w:rsidRDefault="00913456" w:rsidP="00913456">
      <w:pPr>
        <w:tabs>
          <w:tab w:val="left" w:pos="1095"/>
          <w:tab w:val="center" w:pos="537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>«I</w:t>
      </w:r>
      <w:r w:rsidRPr="006A3C53">
        <w:rPr>
          <w:rFonts w:ascii="Arial" w:hAnsi="Arial" w:cs="Arial"/>
          <w:sz w:val="24"/>
          <w:szCs w:val="24"/>
          <w:lang w:val="en-US"/>
        </w:rPr>
        <w:t>II</w:t>
      </w:r>
      <w:r w:rsidRPr="006A3C53">
        <w:rPr>
          <w:rFonts w:ascii="Arial" w:hAnsi="Arial" w:cs="Arial"/>
          <w:sz w:val="24"/>
          <w:szCs w:val="24"/>
        </w:rPr>
        <w:t>. Объемы проведения капитального ремонта</w:t>
      </w:r>
    </w:p>
    <w:p w:rsidR="00913456" w:rsidRPr="006A3C53" w:rsidRDefault="00913456" w:rsidP="009134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>многоквартирных домов в 2020-2022 годы</w:t>
      </w:r>
    </w:p>
    <w:p w:rsidR="00913456" w:rsidRPr="006A3C53" w:rsidRDefault="00913456" w:rsidP="009134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418"/>
        <w:gridCol w:w="1416"/>
        <w:gridCol w:w="1276"/>
        <w:gridCol w:w="1276"/>
        <w:gridCol w:w="1275"/>
      </w:tblGrid>
      <w:tr w:rsidR="00913456" w:rsidRPr="006A3C53" w:rsidTr="00AD2875">
        <w:trPr>
          <w:cantSplit/>
          <w:trHeight w:val="44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 xml:space="preserve">Перечень </w:t>
            </w:r>
          </w:p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услуг и (или) работ по капитальному ремонту общего имущества в многоквартирных домах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 xml:space="preserve">Единица     </w:t>
            </w:r>
            <w:r w:rsidRPr="006A3C53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6A3C53" w:rsidRDefault="00913456" w:rsidP="001F1794">
            <w:pPr>
              <w:pStyle w:val="ConsPlusCell"/>
              <w:widowControl/>
              <w:tabs>
                <w:tab w:val="center" w:pos="1701"/>
                <w:tab w:val="left" w:pos="2670"/>
              </w:tabs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Объем работ</w:t>
            </w:r>
          </w:p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13456" w:rsidRPr="006A3C53" w:rsidTr="00AD2875">
        <w:trPr>
          <w:cantSplit/>
          <w:trHeight w:val="36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6A3C53" w:rsidRDefault="00913456" w:rsidP="001F179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13456" w:rsidRPr="006A3C53" w:rsidRDefault="00913456" w:rsidP="001F1794">
            <w:pPr>
              <w:pStyle w:val="ConsPlusCell"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6A3C53" w:rsidRDefault="00913456" w:rsidP="001F179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13456" w:rsidRPr="006A3C53" w:rsidRDefault="00913456" w:rsidP="001F1794">
            <w:pPr>
              <w:pStyle w:val="ConsPlusCell"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6A3C53" w:rsidRDefault="00913456" w:rsidP="001F179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13456" w:rsidRPr="006A3C53" w:rsidRDefault="00913456" w:rsidP="001F1794">
            <w:pPr>
              <w:pStyle w:val="ConsPlusCell"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2021г.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6A3C53" w:rsidRDefault="00913456" w:rsidP="001F1794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13456" w:rsidRPr="006A3C53" w:rsidRDefault="00913456" w:rsidP="001F1794">
            <w:pPr>
              <w:pStyle w:val="ConsPlusCell"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2022г.</w:t>
            </w:r>
          </w:p>
        </w:tc>
      </w:tr>
      <w:tr w:rsidR="00913456" w:rsidRPr="006A3C53" w:rsidTr="00234CF1">
        <w:trPr>
          <w:cantSplit/>
          <w:trHeight w:val="27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6A3C53">
              <w:rPr>
                <w:sz w:val="24"/>
                <w:szCs w:val="24"/>
              </w:rPr>
              <w:t>тыс.кв.м</w:t>
            </w:r>
            <w:proofErr w:type="spellEnd"/>
            <w:r w:rsidRPr="006A3C53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8718D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9</w:t>
            </w:r>
            <w:r w:rsidR="006C15B3" w:rsidRPr="006A3C53">
              <w:rPr>
                <w:sz w:val="24"/>
                <w:szCs w:val="24"/>
              </w:rPr>
              <w:t>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3,595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3,270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8718D2" w:rsidP="001F1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3C53">
              <w:rPr>
                <w:rFonts w:ascii="Arial" w:hAnsi="Arial" w:cs="Arial"/>
                <w:sz w:val="24"/>
                <w:szCs w:val="24"/>
              </w:rPr>
              <w:t>2</w:t>
            </w:r>
            <w:r w:rsidR="006C15B3" w:rsidRPr="006A3C53">
              <w:rPr>
                <w:rFonts w:ascii="Arial" w:hAnsi="Arial" w:cs="Arial"/>
                <w:sz w:val="24"/>
                <w:szCs w:val="24"/>
              </w:rPr>
              <w:t>,705</w:t>
            </w:r>
          </w:p>
        </w:tc>
      </w:tr>
      <w:tr w:rsidR="00913456" w:rsidRPr="006A3C53" w:rsidTr="00AD2875">
        <w:trPr>
          <w:cantSplit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75" w:rsidRPr="006A3C53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 xml:space="preserve">Ремонт внутридомовых инженерных сетей, </w:t>
            </w:r>
          </w:p>
          <w:p w:rsidR="00913456" w:rsidRPr="006A3C53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6A3C53" w:rsidRDefault="00913456" w:rsidP="001F1794">
            <w:pPr>
              <w:pStyle w:val="ConsPlusCell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6A3C53">
              <w:rPr>
                <w:sz w:val="24"/>
                <w:szCs w:val="24"/>
              </w:rPr>
              <w:t>тыс.м</w:t>
            </w:r>
            <w:proofErr w:type="spellEnd"/>
            <w:r w:rsidRPr="006A3C53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C06CC6" w:rsidP="001F1794">
            <w:pPr>
              <w:pStyle w:val="ConsPlusCell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3C53">
              <w:rPr>
                <w:color w:val="000000"/>
                <w:sz w:val="24"/>
                <w:szCs w:val="24"/>
              </w:rPr>
              <w:t>20,197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7,567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C06CC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6,09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6,54</w:t>
            </w:r>
            <w:r w:rsidR="00DC49AF" w:rsidRPr="006A3C53">
              <w:rPr>
                <w:sz w:val="24"/>
                <w:szCs w:val="24"/>
              </w:rPr>
              <w:t>0</w:t>
            </w:r>
          </w:p>
        </w:tc>
      </w:tr>
      <w:tr w:rsidR="00913456" w:rsidRPr="006A3C53" w:rsidTr="00234CF1">
        <w:trPr>
          <w:cantSplit/>
          <w:trHeight w:val="3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электроснабжения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6A3C53" w:rsidRDefault="00913456" w:rsidP="001F1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3C53">
              <w:rPr>
                <w:rFonts w:ascii="Arial" w:hAnsi="Arial" w:cs="Arial"/>
                <w:sz w:val="24"/>
                <w:szCs w:val="24"/>
              </w:rPr>
              <w:t>тыс.м</w:t>
            </w:r>
            <w:proofErr w:type="spellEnd"/>
            <w:r w:rsidRPr="006A3C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4,860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1,210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1,085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2,565</w:t>
            </w:r>
          </w:p>
        </w:tc>
      </w:tr>
      <w:tr w:rsidR="00913456" w:rsidRPr="006A3C53" w:rsidTr="00AD2875">
        <w:trPr>
          <w:cantSplit/>
          <w:trHeight w:val="2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6A3C53" w:rsidRDefault="00913456" w:rsidP="001F1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3C53">
              <w:rPr>
                <w:rFonts w:ascii="Arial" w:hAnsi="Arial" w:cs="Arial"/>
                <w:sz w:val="24"/>
                <w:szCs w:val="24"/>
              </w:rPr>
              <w:t>тыс.м</w:t>
            </w:r>
            <w:proofErr w:type="spellEnd"/>
            <w:r w:rsidRPr="006A3C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8,610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3,405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2,740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2,465</w:t>
            </w:r>
          </w:p>
        </w:tc>
      </w:tr>
      <w:tr w:rsidR="00913456" w:rsidRPr="006A3C53" w:rsidTr="00AD2875">
        <w:trPr>
          <w:cantSplit/>
          <w:trHeight w:val="2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lastRenderedPageBreak/>
              <w:t>газоснабжения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-</w:t>
            </w:r>
          </w:p>
        </w:tc>
      </w:tr>
      <w:tr w:rsidR="00913456" w:rsidRPr="006A3C53" w:rsidTr="00AD2875">
        <w:trPr>
          <w:cantSplit/>
          <w:trHeight w:val="2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3C53">
              <w:rPr>
                <w:rFonts w:ascii="Arial" w:hAnsi="Arial" w:cs="Arial"/>
                <w:sz w:val="24"/>
                <w:szCs w:val="24"/>
              </w:rPr>
              <w:t>тыс.м</w:t>
            </w:r>
            <w:proofErr w:type="spellEnd"/>
            <w:r w:rsidRPr="006A3C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C06CC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4,119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1,816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D840F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1,595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0,708</w:t>
            </w:r>
          </w:p>
        </w:tc>
      </w:tr>
      <w:tr w:rsidR="00913456" w:rsidRPr="006A3C53" w:rsidTr="00AD2875">
        <w:trPr>
          <w:cantSplit/>
          <w:trHeight w:val="2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3C53">
              <w:rPr>
                <w:rFonts w:ascii="Arial" w:hAnsi="Arial" w:cs="Arial"/>
                <w:sz w:val="24"/>
                <w:szCs w:val="24"/>
              </w:rPr>
              <w:t>тыс.м</w:t>
            </w:r>
            <w:proofErr w:type="spellEnd"/>
            <w:r w:rsidRPr="006A3C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C06CC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2,608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1,136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D840F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0,670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0,802</w:t>
            </w:r>
          </w:p>
        </w:tc>
      </w:tr>
      <w:tr w:rsidR="00913456" w:rsidRPr="006A3C53" w:rsidTr="00AD2875">
        <w:trPr>
          <w:cantSplit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Утепление и ремонт фасадов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6A3C53">
              <w:rPr>
                <w:sz w:val="24"/>
                <w:szCs w:val="24"/>
              </w:rPr>
              <w:t>тыс.кв.м</w:t>
            </w:r>
            <w:proofErr w:type="spellEnd"/>
            <w:r w:rsidRPr="006A3C53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13,70</w:t>
            </w:r>
            <w:r w:rsidR="008E71FA" w:rsidRPr="006A3C5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4,660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5,64</w:t>
            </w:r>
            <w:r w:rsidR="008E71FA" w:rsidRPr="006A3C53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3,400</w:t>
            </w:r>
          </w:p>
        </w:tc>
      </w:tr>
      <w:tr w:rsidR="00913456" w:rsidRPr="006A3C53" w:rsidTr="00AD2875">
        <w:trPr>
          <w:cantSplit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Ремонт фундамента многоквартирного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тыс.</w:t>
            </w:r>
          </w:p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6A3C53">
              <w:rPr>
                <w:sz w:val="24"/>
                <w:szCs w:val="24"/>
              </w:rPr>
              <w:t>куб.м</w:t>
            </w:r>
            <w:proofErr w:type="spellEnd"/>
            <w:r w:rsidRPr="006A3C53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6C15B3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0,125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0,045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6C15B3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0,08</w:t>
            </w:r>
          </w:p>
        </w:tc>
      </w:tr>
      <w:tr w:rsidR="00913456" w:rsidRPr="006A3C53" w:rsidTr="00AD2875">
        <w:trPr>
          <w:cantSplit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 xml:space="preserve">Изготовление </w:t>
            </w:r>
            <w:proofErr w:type="spellStart"/>
            <w:proofErr w:type="gramStart"/>
            <w:r w:rsidRPr="006A3C53">
              <w:rPr>
                <w:sz w:val="24"/>
                <w:szCs w:val="24"/>
              </w:rPr>
              <w:t>техни</w:t>
            </w:r>
            <w:r w:rsidR="00AD2875" w:rsidRPr="006A3C53">
              <w:rPr>
                <w:sz w:val="24"/>
                <w:szCs w:val="24"/>
              </w:rPr>
              <w:t>-</w:t>
            </w:r>
            <w:r w:rsidRPr="006A3C53">
              <w:rPr>
                <w:sz w:val="24"/>
                <w:szCs w:val="24"/>
              </w:rPr>
              <w:t>ческого</w:t>
            </w:r>
            <w:proofErr w:type="spellEnd"/>
            <w:proofErr w:type="gramEnd"/>
            <w:r w:rsidRPr="006A3C53">
              <w:rPr>
                <w:sz w:val="24"/>
                <w:szCs w:val="24"/>
              </w:rPr>
              <w:t xml:space="preserve"> паспорта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6C15B3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DC49AF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456" w:rsidRPr="006A3C53" w:rsidRDefault="006C15B3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0</w:t>
            </w:r>
            <w:r w:rsidR="000B2E4B" w:rsidRPr="006A3C53">
              <w:rPr>
                <w:sz w:val="24"/>
                <w:szCs w:val="24"/>
              </w:rPr>
              <w:t>»;</w:t>
            </w:r>
          </w:p>
        </w:tc>
      </w:tr>
    </w:tbl>
    <w:p w:rsidR="00913456" w:rsidRPr="006A3C53" w:rsidRDefault="00913456" w:rsidP="009134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 xml:space="preserve">в разделе </w:t>
      </w:r>
      <w:r w:rsidRPr="006A3C53">
        <w:rPr>
          <w:rFonts w:ascii="Arial" w:hAnsi="Arial" w:cs="Arial"/>
          <w:sz w:val="24"/>
          <w:szCs w:val="24"/>
          <w:lang w:val="en-US"/>
        </w:rPr>
        <w:t>IV</w:t>
      </w:r>
      <w:r w:rsidRPr="006A3C53">
        <w:rPr>
          <w:rFonts w:ascii="Arial" w:hAnsi="Arial" w:cs="Arial"/>
          <w:sz w:val="24"/>
          <w:szCs w:val="24"/>
        </w:rPr>
        <w:t>: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>абзац второй изложить в следующей редакции: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6A3C53">
        <w:rPr>
          <w:rFonts w:ascii="Arial" w:hAnsi="Arial" w:cs="Arial"/>
          <w:sz w:val="24"/>
          <w:szCs w:val="24"/>
        </w:rPr>
        <w:t xml:space="preserve">«Общий объем финансирования мероприятий Краткосрочного плана составит </w:t>
      </w:r>
      <w:r w:rsidR="0088264F" w:rsidRPr="006A3C53">
        <w:rPr>
          <w:rFonts w:ascii="Arial" w:hAnsi="Arial" w:cs="Arial"/>
          <w:sz w:val="24"/>
          <w:szCs w:val="24"/>
          <w:lang w:val="ru-RU"/>
        </w:rPr>
        <w:t>116 128,891</w:t>
      </w:r>
      <w:r w:rsidRPr="006A3C53">
        <w:rPr>
          <w:rFonts w:ascii="Arial" w:hAnsi="Arial" w:cs="Arial"/>
          <w:sz w:val="24"/>
          <w:szCs w:val="24"/>
          <w:lang w:val="ru-RU"/>
        </w:rPr>
        <w:t xml:space="preserve"> тыс.</w:t>
      </w:r>
      <w:r w:rsidRPr="006A3C53">
        <w:rPr>
          <w:rFonts w:ascii="Arial" w:hAnsi="Arial" w:cs="Arial"/>
          <w:sz w:val="24"/>
          <w:szCs w:val="24"/>
        </w:rPr>
        <w:t xml:space="preserve"> рублей, в том числе средства: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 xml:space="preserve">бюджета Республики Татарстан </w:t>
      </w:r>
      <w:r w:rsidRPr="006A3C53">
        <w:rPr>
          <w:rFonts w:ascii="Arial" w:hAnsi="Arial" w:cs="Arial"/>
          <w:sz w:val="24"/>
          <w:szCs w:val="24"/>
          <w:lang w:val="ru-RU"/>
        </w:rPr>
        <w:t xml:space="preserve">– </w:t>
      </w:r>
      <w:r w:rsidR="00E960A6" w:rsidRPr="006A3C53">
        <w:rPr>
          <w:rFonts w:ascii="Arial" w:hAnsi="Arial" w:cs="Arial"/>
          <w:sz w:val="24"/>
          <w:szCs w:val="24"/>
          <w:lang w:val="ru-RU"/>
        </w:rPr>
        <w:t xml:space="preserve">26 821,407 </w:t>
      </w:r>
      <w:r w:rsidRPr="006A3C53">
        <w:rPr>
          <w:rFonts w:ascii="Arial" w:hAnsi="Arial" w:cs="Arial"/>
          <w:sz w:val="24"/>
          <w:szCs w:val="24"/>
          <w:lang w:val="ru-RU"/>
        </w:rPr>
        <w:t xml:space="preserve">тыс. </w:t>
      </w:r>
      <w:r w:rsidRPr="006A3C53">
        <w:rPr>
          <w:rFonts w:ascii="Arial" w:hAnsi="Arial" w:cs="Arial"/>
          <w:sz w:val="24"/>
          <w:szCs w:val="24"/>
        </w:rPr>
        <w:t>рублей;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 xml:space="preserve">бюджета Бавлинского муниципального района – </w:t>
      </w:r>
      <w:r w:rsidR="00E960A6" w:rsidRPr="006A3C53">
        <w:rPr>
          <w:rFonts w:ascii="Arial" w:hAnsi="Arial" w:cs="Arial"/>
          <w:sz w:val="24"/>
          <w:szCs w:val="24"/>
          <w:lang w:val="ru-RU"/>
        </w:rPr>
        <w:t>22 794</w:t>
      </w:r>
      <w:r w:rsidRPr="006A3C53">
        <w:rPr>
          <w:rFonts w:ascii="Arial" w:hAnsi="Arial" w:cs="Arial"/>
          <w:sz w:val="24"/>
          <w:szCs w:val="24"/>
          <w:lang w:val="ru-RU"/>
        </w:rPr>
        <w:t>, 000</w:t>
      </w:r>
      <w:r w:rsidRPr="006A3C53">
        <w:rPr>
          <w:rFonts w:ascii="Arial" w:hAnsi="Arial" w:cs="Arial"/>
          <w:sz w:val="24"/>
          <w:szCs w:val="24"/>
        </w:rPr>
        <w:t xml:space="preserve"> рублей;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6A3C53">
        <w:rPr>
          <w:rFonts w:ascii="Arial" w:hAnsi="Arial" w:cs="Arial"/>
          <w:sz w:val="24"/>
          <w:szCs w:val="24"/>
        </w:rPr>
        <w:t xml:space="preserve">собственников помещений в многоквартирном доме </w:t>
      </w:r>
      <w:r w:rsidRPr="006A3C53">
        <w:rPr>
          <w:rFonts w:ascii="Arial" w:hAnsi="Arial" w:cs="Arial"/>
          <w:sz w:val="24"/>
          <w:szCs w:val="24"/>
          <w:lang w:val="ru-RU"/>
        </w:rPr>
        <w:t xml:space="preserve">– </w:t>
      </w:r>
      <w:r w:rsidR="00E960A6" w:rsidRPr="006A3C53">
        <w:rPr>
          <w:rFonts w:ascii="Arial" w:hAnsi="Arial" w:cs="Arial"/>
          <w:sz w:val="24"/>
          <w:szCs w:val="24"/>
          <w:lang w:val="ru-RU"/>
        </w:rPr>
        <w:t>66 513,484</w:t>
      </w:r>
      <w:r w:rsidRPr="006A3C53">
        <w:rPr>
          <w:rFonts w:ascii="Arial" w:hAnsi="Arial" w:cs="Arial"/>
          <w:sz w:val="24"/>
          <w:szCs w:val="24"/>
          <w:lang w:val="ru-RU"/>
        </w:rPr>
        <w:t xml:space="preserve"> тыс. </w:t>
      </w:r>
      <w:r w:rsidRPr="006A3C53">
        <w:rPr>
          <w:rFonts w:ascii="Arial" w:hAnsi="Arial" w:cs="Arial"/>
          <w:sz w:val="24"/>
          <w:szCs w:val="24"/>
        </w:rPr>
        <w:t>рублей»</w:t>
      </w:r>
      <w:r w:rsidRPr="006A3C53">
        <w:rPr>
          <w:rFonts w:ascii="Arial" w:hAnsi="Arial" w:cs="Arial"/>
          <w:sz w:val="24"/>
          <w:szCs w:val="24"/>
          <w:lang w:val="ru-RU"/>
        </w:rPr>
        <w:t>;</w:t>
      </w:r>
    </w:p>
    <w:p w:rsidR="00913456" w:rsidRPr="006A3C53" w:rsidRDefault="00913456" w:rsidP="00913456">
      <w:pPr>
        <w:pStyle w:val="51"/>
        <w:shd w:val="clear" w:color="auto" w:fill="auto"/>
        <w:tabs>
          <w:tab w:val="left" w:pos="4820"/>
        </w:tabs>
        <w:spacing w:after="0" w:line="360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6A3C53">
        <w:rPr>
          <w:rFonts w:ascii="Arial" w:hAnsi="Arial" w:cs="Arial"/>
          <w:sz w:val="24"/>
          <w:szCs w:val="24"/>
        </w:rPr>
        <w:t>таблицу изложить в следующей редакции:</w:t>
      </w:r>
    </w:p>
    <w:p w:rsidR="00913456" w:rsidRPr="006A3C53" w:rsidRDefault="00913456" w:rsidP="009134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 xml:space="preserve">«Объемы финансовых средств на проведение </w:t>
      </w:r>
    </w:p>
    <w:p w:rsidR="00913456" w:rsidRPr="006A3C53" w:rsidRDefault="00913456" w:rsidP="009134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>капитального ремонта многоквартирных домов в 2020-</w:t>
      </w:r>
      <w:r w:rsidR="00234CF1" w:rsidRPr="006A3C53">
        <w:rPr>
          <w:rFonts w:ascii="Arial" w:hAnsi="Arial" w:cs="Arial"/>
          <w:sz w:val="24"/>
          <w:szCs w:val="24"/>
        </w:rPr>
        <w:t>2022 годы</w:t>
      </w:r>
    </w:p>
    <w:p w:rsidR="00913456" w:rsidRPr="006A3C53" w:rsidRDefault="00913456" w:rsidP="009134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40"/>
        <w:gridCol w:w="1620"/>
        <w:gridCol w:w="1560"/>
        <w:gridCol w:w="1417"/>
        <w:gridCol w:w="1559"/>
      </w:tblGrid>
      <w:tr w:rsidR="00913456" w:rsidRPr="006A3C53" w:rsidTr="007876CD">
        <w:trPr>
          <w:trHeight w:val="299"/>
        </w:trPr>
        <w:tc>
          <w:tcPr>
            <w:tcW w:w="3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Перечень </w:t>
            </w:r>
          </w:p>
        </w:tc>
        <w:tc>
          <w:tcPr>
            <w:tcW w:w="615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  <w:r w:rsidR="00234CF1" w:rsidRPr="006A3C53">
              <w:rPr>
                <w:rFonts w:ascii="Arial" w:hAnsi="Arial" w:cs="Arial"/>
                <w:color w:val="000000"/>
                <w:sz w:val="24"/>
                <w:szCs w:val="24"/>
              </w:rPr>
              <w:t xml:space="preserve"> (рублей)</w:t>
            </w:r>
          </w:p>
        </w:tc>
      </w:tr>
      <w:tr w:rsidR="00913456" w:rsidRPr="006A3C53" w:rsidTr="00234CF1">
        <w:trPr>
          <w:trHeight w:hRule="exact" w:val="227"/>
        </w:trPr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2022г.</w:t>
            </w:r>
          </w:p>
        </w:tc>
      </w:tr>
      <w:tr w:rsidR="00913456" w:rsidRPr="006A3C53" w:rsidTr="00234CF1">
        <w:trPr>
          <w:trHeight w:val="299"/>
        </w:trPr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13456" w:rsidRPr="006A3C53" w:rsidTr="00234CF1">
        <w:trPr>
          <w:trHeight w:hRule="exact" w:val="397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6C15B3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30 236</w:t>
            </w:r>
            <w:r w:rsidR="00360B40" w:rsidRPr="006A3C53">
              <w:rPr>
                <w:sz w:val="24"/>
                <w:szCs w:val="24"/>
              </w:rPr>
              <w:t>,</w:t>
            </w:r>
            <w:r w:rsidRPr="006A3C53">
              <w:rPr>
                <w:sz w:val="24"/>
                <w:szCs w:val="24"/>
              </w:rPr>
              <w:t>769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3456" w:rsidRPr="006A3C53" w:rsidRDefault="006C15B3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10 264,016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6C15B3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6A3C53">
              <w:rPr>
                <w:sz w:val="24"/>
                <w:szCs w:val="24"/>
              </w:rPr>
              <w:t>10 178,753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6C15B3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6A3C53">
              <w:rPr>
                <w:sz w:val="24"/>
                <w:szCs w:val="24"/>
              </w:rPr>
              <w:t>9 794</w:t>
            </w:r>
            <w:r w:rsidR="00913456" w:rsidRPr="006A3C53">
              <w:rPr>
                <w:sz w:val="24"/>
                <w:szCs w:val="24"/>
              </w:rPr>
              <w:t>,00</w:t>
            </w:r>
          </w:p>
        </w:tc>
      </w:tr>
      <w:tr w:rsidR="00913456" w:rsidRPr="006A3C53" w:rsidTr="00234CF1">
        <w:trPr>
          <w:trHeight w:hRule="exact" w:val="907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875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внутридомовых инженерных систем, </w:t>
            </w:r>
          </w:p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360B40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3</w:t>
            </w:r>
            <w:r w:rsidR="008E71FA" w:rsidRPr="006A3C53">
              <w:rPr>
                <w:sz w:val="24"/>
                <w:szCs w:val="24"/>
              </w:rPr>
              <w:t>5 294,585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456" w:rsidRPr="006A3C53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12 959,57</w:t>
            </w:r>
            <w:r w:rsidR="006C15B3" w:rsidRPr="006A3C5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8E71FA" w:rsidP="001F1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3C53">
              <w:rPr>
                <w:rFonts w:ascii="Arial" w:hAnsi="Arial" w:cs="Arial"/>
                <w:sz w:val="24"/>
                <w:szCs w:val="24"/>
              </w:rPr>
              <w:t>8 346,345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6C15B3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13 988,668</w:t>
            </w:r>
          </w:p>
        </w:tc>
      </w:tr>
      <w:tr w:rsidR="00913456" w:rsidRPr="006A3C53" w:rsidTr="00234CF1">
        <w:trPr>
          <w:trHeight w:hRule="exact" w:val="454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электроснабжения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360B40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6A3C53">
              <w:rPr>
                <w:sz w:val="24"/>
                <w:szCs w:val="24"/>
              </w:rPr>
              <w:t>1</w:t>
            </w:r>
            <w:r w:rsidR="006C15B3" w:rsidRPr="006A3C53">
              <w:rPr>
                <w:sz w:val="24"/>
                <w:szCs w:val="24"/>
              </w:rPr>
              <w:t>1 828,687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3456" w:rsidRPr="006A3C53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6A3C53">
              <w:rPr>
                <w:sz w:val="24"/>
                <w:szCs w:val="24"/>
              </w:rPr>
              <w:t>2 503,043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A3617E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6A3C53">
              <w:rPr>
                <w:sz w:val="24"/>
                <w:szCs w:val="24"/>
              </w:rPr>
              <w:t>2</w:t>
            </w:r>
            <w:r w:rsidR="006C15B3" w:rsidRPr="006A3C53">
              <w:rPr>
                <w:sz w:val="24"/>
                <w:szCs w:val="24"/>
              </w:rPr>
              <w:t> </w:t>
            </w:r>
            <w:r w:rsidRPr="006A3C53">
              <w:rPr>
                <w:sz w:val="24"/>
                <w:szCs w:val="24"/>
              </w:rPr>
              <w:t>3</w:t>
            </w:r>
            <w:r w:rsidR="006C15B3" w:rsidRPr="006A3C53">
              <w:rPr>
                <w:sz w:val="24"/>
                <w:szCs w:val="24"/>
              </w:rPr>
              <w:t>69,976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6C15B3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6A3C53">
              <w:rPr>
                <w:sz w:val="24"/>
                <w:szCs w:val="24"/>
              </w:rPr>
              <w:t>6 955,668</w:t>
            </w:r>
          </w:p>
        </w:tc>
      </w:tr>
      <w:tr w:rsidR="00913456" w:rsidRPr="006A3C53" w:rsidTr="00234CF1">
        <w:trPr>
          <w:trHeight w:hRule="exact" w:val="397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теплоснабжения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6C15B3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12 864,555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456" w:rsidRPr="006A3C53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5 711,995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6C15B3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2 999,560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6C15B3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4 153,000</w:t>
            </w:r>
          </w:p>
        </w:tc>
      </w:tr>
      <w:tr w:rsidR="00913456" w:rsidRPr="006A3C53" w:rsidTr="00234CF1">
        <w:trPr>
          <w:trHeight w:hRule="exact" w:val="397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газоснабжения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-</w:t>
            </w:r>
          </w:p>
        </w:tc>
      </w:tr>
      <w:tr w:rsidR="00913456" w:rsidRPr="006A3C53" w:rsidTr="00234CF1">
        <w:trPr>
          <w:trHeight w:hRule="exact" w:val="65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AD28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горяче</w:t>
            </w:r>
            <w:r w:rsidR="00AD2875" w:rsidRPr="006A3C5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 xml:space="preserve"> и холодно</w:t>
            </w:r>
            <w:r w:rsidR="00AD2875" w:rsidRPr="006A3C5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7B112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5 869,600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3456" w:rsidRPr="006A3C53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6A3C53">
              <w:rPr>
                <w:sz w:val="24"/>
                <w:szCs w:val="24"/>
              </w:rPr>
              <w:t>2 852,843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0E02E7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1 746,757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6C15B3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1 270,000</w:t>
            </w:r>
          </w:p>
        </w:tc>
      </w:tr>
      <w:tr w:rsidR="00913456" w:rsidRPr="006A3C53" w:rsidTr="00234CF1">
        <w:trPr>
          <w:trHeight w:hRule="exact" w:val="397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7B1126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6A3C53">
              <w:rPr>
                <w:sz w:val="24"/>
                <w:szCs w:val="24"/>
              </w:rPr>
              <w:t>4 731,743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6A3C53">
              <w:rPr>
                <w:sz w:val="24"/>
                <w:szCs w:val="24"/>
              </w:rPr>
              <w:t>1 891,69</w:t>
            </w:r>
            <w:r w:rsidR="006C15B3" w:rsidRPr="006A3C5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7B1126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6A3C53">
              <w:rPr>
                <w:sz w:val="24"/>
                <w:szCs w:val="24"/>
              </w:rPr>
              <w:t>1 230,052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793A49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1 610,000</w:t>
            </w:r>
          </w:p>
          <w:p w:rsidR="00AD2875" w:rsidRPr="006A3C53" w:rsidRDefault="00AD2875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  <w:p w:rsidR="00AD2875" w:rsidRPr="006A3C53" w:rsidRDefault="00AD2875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  <w:p w:rsidR="00AD2875" w:rsidRPr="006A3C53" w:rsidRDefault="00AD2875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13456" w:rsidRPr="006A3C53" w:rsidTr="00234CF1">
        <w:trPr>
          <w:trHeight w:hRule="exact" w:val="397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Утепление и ремонт фасада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456" w:rsidRPr="006A3C53" w:rsidRDefault="00360B40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6A3C53">
              <w:rPr>
                <w:sz w:val="24"/>
                <w:szCs w:val="24"/>
              </w:rPr>
              <w:t>4</w:t>
            </w:r>
            <w:r w:rsidR="00793A49" w:rsidRPr="006A3C53">
              <w:rPr>
                <w:sz w:val="24"/>
                <w:szCs w:val="24"/>
              </w:rPr>
              <w:t>3 188,104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456" w:rsidRPr="006A3C53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13 530,943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456" w:rsidRPr="006A3C53" w:rsidRDefault="00A3617E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</w:t>
            </w:r>
            <w:r w:rsidR="00793A49" w:rsidRPr="006A3C53">
              <w:rPr>
                <w:sz w:val="24"/>
                <w:szCs w:val="24"/>
              </w:rPr>
              <w:t>7 112,161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456" w:rsidRPr="006A3C53" w:rsidRDefault="00793A49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6A3C53">
              <w:rPr>
                <w:sz w:val="24"/>
                <w:szCs w:val="24"/>
              </w:rPr>
              <w:t>12 545,000</w:t>
            </w:r>
          </w:p>
        </w:tc>
      </w:tr>
      <w:tr w:rsidR="00913456" w:rsidRPr="006A3C53" w:rsidTr="00234CF1">
        <w:trPr>
          <w:trHeight w:hRule="exact" w:val="624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Ремонт фундамента многоквартирного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456" w:rsidRPr="006A3C53" w:rsidRDefault="00793A49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2 096,816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456" w:rsidRPr="006A3C53" w:rsidRDefault="00913456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456" w:rsidRPr="006A3C53" w:rsidRDefault="00793A49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6A3C53">
              <w:rPr>
                <w:sz w:val="24"/>
                <w:szCs w:val="24"/>
              </w:rPr>
              <w:t>496,816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456" w:rsidRPr="006A3C53" w:rsidRDefault="00793A49" w:rsidP="001F1794">
            <w:pPr>
              <w:pStyle w:val="ConsPlusCell"/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6A3C53">
              <w:rPr>
                <w:sz w:val="24"/>
                <w:szCs w:val="24"/>
              </w:rPr>
              <w:t>1 600,000</w:t>
            </w:r>
          </w:p>
        </w:tc>
      </w:tr>
      <w:tr w:rsidR="00913456" w:rsidRPr="006A3C53" w:rsidTr="00234CF1">
        <w:trPr>
          <w:trHeight w:hRule="exact" w:val="624"/>
        </w:trPr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Изготовление технического паспорта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385F81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3456" w:rsidRPr="006A3C53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385F81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0</w:t>
            </w:r>
          </w:p>
        </w:tc>
      </w:tr>
      <w:tr w:rsidR="00913456" w:rsidRPr="006A3C53" w:rsidTr="00234CF1">
        <w:trPr>
          <w:trHeight w:hRule="exact" w:val="964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Разработка  и проведение государственной экспертизы проектной документации</w:t>
            </w:r>
          </w:p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3</w:t>
            </w:r>
            <w:r w:rsidR="007876CD" w:rsidRPr="006A3C53">
              <w:rPr>
                <w:sz w:val="24"/>
                <w:szCs w:val="24"/>
              </w:rPr>
              <w:t> 613,705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3456" w:rsidRPr="006A3C53" w:rsidRDefault="00793A49" w:rsidP="000D4328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960,968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A3617E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</w:t>
            </w:r>
            <w:r w:rsidR="007876CD" w:rsidRPr="006A3C53">
              <w:rPr>
                <w:sz w:val="24"/>
                <w:szCs w:val="24"/>
              </w:rPr>
              <w:t> 325,269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793A49" w:rsidP="00793A49">
            <w:pPr>
              <w:pStyle w:val="ConsPlusCell"/>
              <w:widowControl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1 327,468</w:t>
            </w:r>
          </w:p>
        </w:tc>
      </w:tr>
      <w:tr w:rsidR="00913456" w:rsidRPr="006A3C53" w:rsidTr="00234CF1">
        <w:trPr>
          <w:trHeight w:hRule="exact" w:val="624"/>
        </w:trPr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строительного контроля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314A22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</w:t>
            </w:r>
            <w:r w:rsidR="007876CD" w:rsidRPr="006A3C53">
              <w:rPr>
                <w:sz w:val="24"/>
                <w:szCs w:val="24"/>
              </w:rPr>
              <w:t> 698,911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3456" w:rsidRPr="006A3C53" w:rsidRDefault="00A3617E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551,480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7876CD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578,516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793A49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568,915</w:t>
            </w:r>
          </w:p>
        </w:tc>
      </w:tr>
      <w:tr w:rsidR="00913456" w:rsidRPr="006A3C53" w:rsidTr="00234CF1">
        <w:trPr>
          <w:trHeight w:hRule="exact" w:val="51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456" w:rsidRPr="006A3C53" w:rsidRDefault="00913456" w:rsidP="001F17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3C53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314A22" w:rsidP="007876C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11</w:t>
            </w:r>
            <w:r w:rsidR="007876CD" w:rsidRPr="006A3C53">
              <w:rPr>
                <w:sz w:val="24"/>
                <w:szCs w:val="24"/>
              </w:rPr>
              <w:t>6 128,891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A3617E" w:rsidP="00A3617E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38 266,98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7876CD" w:rsidP="001F179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38 037,860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3456" w:rsidRPr="006A3C53" w:rsidRDefault="00913456" w:rsidP="00AD2875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C53">
              <w:rPr>
                <w:sz w:val="24"/>
                <w:szCs w:val="24"/>
              </w:rPr>
              <w:t>3</w:t>
            </w:r>
            <w:r w:rsidR="00793A49" w:rsidRPr="006A3C53">
              <w:rPr>
                <w:sz w:val="24"/>
                <w:szCs w:val="24"/>
              </w:rPr>
              <w:t>9 824,051</w:t>
            </w:r>
            <w:r w:rsidR="000B2E4B" w:rsidRPr="006A3C53">
              <w:rPr>
                <w:sz w:val="24"/>
                <w:szCs w:val="24"/>
              </w:rPr>
              <w:t>»</w:t>
            </w:r>
            <w:r w:rsidR="00234CF1" w:rsidRPr="006A3C53">
              <w:rPr>
                <w:sz w:val="24"/>
                <w:szCs w:val="24"/>
              </w:rPr>
              <w:t>;</w:t>
            </w:r>
          </w:p>
        </w:tc>
      </w:tr>
    </w:tbl>
    <w:p w:rsidR="00913456" w:rsidRPr="006A3C53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456" w:rsidRPr="006A3C53" w:rsidRDefault="00913456" w:rsidP="009134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>приложения №1, №2, №3 к Краткосрочному плану изложить в новой редакции (прилагаются).</w:t>
      </w:r>
    </w:p>
    <w:p w:rsidR="00913456" w:rsidRPr="006A3C53" w:rsidRDefault="00913456" w:rsidP="009134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6A3C53">
        <w:rPr>
          <w:rFonts w:ascii="Arial" w:hAnsi="Arial" w:cs="Arial"/>
          <w:sz w:val="24"/>
          <w:szCs w:val="24"/>
        </w:rPr>
        <w:t>Контроль за</w:t>
      </w:r>
      <w:proofErr w:type="gramEnd"/>
      <w:r w:rsidRPr="006A3C53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913456" w:rsidRPr="006A3C53" w:rsidRDefault="00913456" w:rsidP="00913456">
      <w:pPr>
        <w:spacing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</w:p>
    <w:p w:rsidR="00913456" w:rsidRPr="006A3C53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 xml:space="preserve">          </w:t>
      </w:r>
    </w:p>
    <w:p w:rsidR="00913456" w:rsidRPr="006A3C53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456" w:rsidRPr="006A3C53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913456" w:rsidRPr="006A3C53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913456" w:rsidRPr="006A3C53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6A3C53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913456" w:rsidRPr="006A3C53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napToGrid w:val="0"/>
          <w:sz w:val="24"/>
          <w:szCs w:val="24"/>
        </w:rPr>
        <w:t xml:space="preserve">       </w:t>
      </w:r>
      <w:r w:rsidRPr="006A3C53">
        <w:rPr>
          <w:rFonts w:ascii="Arial" w:hAnsi="Arial" w:cs="Arial"/>
          <w:sz w:val="24"/>
          <w:szCs w:val="24"/>
        </w:rPr>
        <w:t xml:space="preserve">  </w:t>
      </w:r>
    </w:p>
    <w:p w:rsidR="00913456" w:rsidRPr="006A3C53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456" w:rsidRPr="006A3C53" w:rsidRDefault="00913456" w:rsidP="0091345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3C53">
        <w:rPr>
          <w:rFonts w:ascii="Arial" w:hAnsi="Arial" w:cs="Arial"/>
          <w:sz w:val="24"/>
          <w:szCs w:val="24"/>
        </w:rPr>
        <w:t xml:space="preserve">            </w:t>
      </w:r>
    </w:p>
    <w:p w:rsidR="00D85876" w:rsidRPr="006A3C53" w:rsidRDefault="00D85876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AC04D8" w:rsidRPr="006A3C53" w:rsidRDefault="00AC04D8" w:rsidP="00AC04D8">
      <w:pPr>
        <w:rPr>
          <w:rFonts w:ascii="Arial" w:hAnsi="Arial" w:cs="Arial"/>
          <w:color w:val="000000"/>
          <w:sz w:val="24"/>
          <w:szCs w:val="24"/>
        </w:rPr>
        <w:sectPr w:rsidR="00AC04D8" w:rsidRPr="006A3C53" w:rsidSect="006A3C53">
          <w:headerReference w:type="even" r:id="rId9"/>
          <w:headerReference w:type="default" r:id="rId10"/>
          <w:pgSz w:w="11906" w:h="16838" w:code="9"/>
          <w:pgMar w:top="1134" w:right="567" w:bottom="1134" w:left="1134" w:header="720" w:footer="720" w:gutter="0"/>
          <w:pgNumType w:start="1"/>
          <w:cols w:space="708"/>
          <w:titlePg/>
          <w:docGrid w:linePitch="381"/>
        </w:sectPr>
      </w:pPr>
    </w:p>
    <w:tbl>
      <w:tblPr>
        <w:tblW w:w="15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"/>
        <w:gridCol w:w="1882"/>
        <w:gridCol w:w="1276"/>
        <w:gridCol w:w="935"/>
        <w:gridCol w:w="199"/>
        <w:gridCol w:w="37"/>
        <w:gridCol w:w="813"/>
        <w:gridCol w:w="429"/>
        <w:gridCol w:w="564"/>
        <w:gridCol w:w="643"/>
        <w:gridCol w:w="73"/>
        <w:gridCol w:w="276"/>
        <w:gridCol w:w="891"/>
        <w:gridCol w:w="73"/>
        <w:gridCol w:w="28"/>
        <w:gridCol w:w="992"/>
        <w:gridCol w:w="147"/>
        <w:gridCol w:w="73"/>
        <w:gridCol w:w="914"/>
        <w:gridCol w:w="293"/>
        <w:gridCol w:w="73"/>
        <w:gridCol w:w="163"/>
        <w:gridCol w:w="73"/>
        <w:gridCol w:w="674"/>
        <w:gridCol w:w="413"/>
        <w:gridCol w:w="73"/>
        <w:gridCol w:w="656"/>
        <w:gridCol w:w="73"/>
        <w:gridCol w:w="61"/>
        <w:gridCol w:w="850"/>
        <w:gridCol w:w="150"/>
        <w:gridCol w:w="73"/>
        <w:gridCol w:w="628"/>
        <w:gridCol w:w="149"/>
        <w:gridCol w:w="73"/>
        <w:gridCol w:w="203"/>
        <w:gridCol w:w="33"/>
        <w:gridCol w:w="400"/>
      </w:tblGrid>
      <w:tr w:rsidR="00AC6AA4" w:rsidRPr="00AC6AA4" w:rsidTr="00821CA3">
        <w:trPr>
          <w:gridAfter w:val="5"/>
          <w:wAfter w:w="858" w:type="dxa"/>
          <w:trHeight w:val="2385"/>
        </w:trPr>
        <w:tc>
          <w:tcPr>
            <w:tcW w:w="1504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AA4" w:rsidRDefault="00AC6AA4" w:rsidP="00AC6A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  <w:p w:rsidR="00AC6AA4" w:rsidRPr="00AC6AA4" w:rsidRDefault="00AC6AA4" w:rsidP="00AC6A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к Краткосрочному плану реализации                                                                                                                             Региональной программы капитального                                                                                                                                                                                                                                                 ремонта общего имущества в многоквартирных                                                                                                                                                                                                                                            домах, расположенных на территории                                                                                                                                                                                                                                              Бавлинского муниципального района,                                                                                                                                                                                                                                                        в 2020-2022 годы</w:t>
            </w:r>
          </w:p>
        </w:tc>
      </w:tr>
      <w:tr w:rsidR="006A3C53" w:rsidRPr="00AC6AA4" w:rsidTr="00AC6AA4">
        <w:trPr>
          <w:gridAfter w:val="1"/>
          <w:wAfter w:w="400" w:type="dxa"/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C04D8" w:rsidRPr="00AC6AA4" w:rsidTr="00AC6AA4">
        <w:trPr>
          <w:gridAfter w:val="2"/>
          <w:wAfter w:w="433" w:type="dxa"/>
          <w:trHeight w:val="300"/>
        </w:trPr>
        <w:tc>
          <w:tcPr>
            <w:tcW w:w="1546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Планируемые показатели </w:t>
            </w:r>
          </w:p>
        </w:tc>
      </w:tr>
      <w:tr w:rsidR="00AC04D8" w:rsidRPr="00AC6AA4" w:rsidTr="00AC6AA4">
        <w:trPr>
          <w:gridAfter w:val="2"/>
          <w:wAfter w:w="433" w:type="dxa"/>
          <w:trHeight w:val="930"/>
        </w:trPr>
        <w:tc>
          <w:tcPr>
            <w:tcW w:w="1546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выполнения Краткосрочного </w:t>
            </w:r>
            <w:proofErr w:type="gramStart"/>
            <w:r w:rsidRPr="00AC6A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плана реализации Региональной программы капитального ремонта общего имущества</w:t>
            </w:r>
            <w:proofErr w:type="gramEnd"/>
            <w:r w:rsidRPr="00AC6A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в многоквартирных домах,                                                                                                                                                                                        расположенных на территории Бавлинского муниципального района в 2020-2022 годы</w:t>
            </w:r>
          </w:p>
        </w:tc>
      </w:tr>
      <w:tr w:rsidR="006A3C53" w:rsidRPr="00AC6AA4" w:rsidTr="00AC6AA4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3C53" w:rsidRPr="00AC6AA4" w:rsidTr="00AC6AA4">
        <w:trPr>
          <w:gridAfter w:val="5"/>
          <w:wAfter w:w="858" w:type="dxa"/>
          <w:trHeight w:val="30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 xml:space="preserve">  № </w:t>
            </w:r>
            <w:proofErr w:type="gramStart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Наимено</w:t>
            </w:r>
            <w:r w:rsidR="00AC6AA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вание</w:t>
            </w:r>
            <w:proofErr w:type="spellEnd"/>
            <w:proofErr w:type="gramEnd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муници</w:t>
            </w:r>
            <w:r w:rsidR="00AC6AA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пального</w:t>
            </w:r>
            <w:proofErr w:type="spellEnd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Общая площадь МКД*, </w:t>
            </w:r>
            <w:proofErr w:type="spellStart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gramStart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.м</w:t>
            </w:r>
            <w:proofErr w:type="gramEnd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етров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Коли</w:t>
            </w:r>
            <w:r w:rsidR="00AC6AA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чество</w:t>
            </w:r>
            <w:proofErr w:type="spellEnd"/>
            <w:proofErr w:type="gramEnd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жите</w:t>
            </w:r>
            <w:r w:rsidR="00AC6AA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 xml:space="preserve">лей, </w:t>
            </w:r>
            <w:proofErr w:type="spellStart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зареги</w:t>
            </w:r>
            <w:proofErr w:type="spellEnd"/>
            <w:r w:rsidR="00AC6AA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стриро</w:t>
            </w:r>
            <w:proofErr w:type="spellEnd"/>
            <w:r w:rsidR="00AC6AA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 xml:space="preserve">ванных в МКД на дату </w:t>
            </w:r>
            <w:proofErr w:type="spellStart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утвер</w:t>
            </w:r>
            <w:r w:rsidR="00AC6AA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ждения</w:t>
            </w:r>
            <w:proofErr w:type="spellEnd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Регио</w:t>
            </w:r>
            <w:proofErr w:type="spellEnd"/>
            <w:r w:rsidR="00AC6AA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наль</w:t>
            </w:r>
            <w:proofErr w:type="spellEnd"/>
            <w:r w:rsidR="00AC6AA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ной программы</w:t>
            </w: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Количество МКД</w:t>
            </w:r>
          </w:p>
        </w:tc>
        <w:tc>
          <w:tcPr>
            <w:tcW w:w="538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Стоимость капитального ремонта</w:t>
            </w:r>
          </w:p>
        </w:tc>
      </w:tr>
      <w:tr w:rsidR="006A3C53" w:rsidRPr="00AC6AA4" w:rsidTr="00AC6AA4">
        <w:trPr>
          <w:gridAfter w:val="5"/>
          <w:wAfter w:w="858" w:type="dxa"/>
          <w:trHeight w:val="88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 xml:space="preserve">I </w:t>
            </w:r>
            <w:proofErr w:type="spellStart"/>
            <w:proofErr w:type="gramStart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квар</w:t>
            </w:r>
            <w:proofErr w:type="spellEnd"/>
            <w:r w:rsidR="00AC6AA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тал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квар</w:t>
            </w:r>
            <w:proofErr w:type="spellEnd"/>
          </w:p>
          <w:p w:rsidR="00AC04D8" w:rsidRPr="00AC6AA4" w:rsidRDefault="00AC6AA4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AC04D8" w:rsidRPr="00AC6AA4">
              <w:rPr>
                <w:rFonts w:ascii="Arial" w:hAnsi="Arial" w:cs="Arial"/>
                <w:color w:val="000000"/>
                <w:sz w:val="24"/>
                <w:szCs w:val="24"/>
              </w:rPr>
              <w:t>тал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квар</w:t>
            </w:r>
            <w:proofErr w:type="spellEnd"/>
            <w:r w:rsidR="00AC6AA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тал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квар</w:t>
            </w:r>
            <w:proofErr w:type="spellEnd"/>
            <w:r w:rsidR="00AC6AA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I квартал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II квартал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III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IV квартал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</w:tr>
      <w:tr w:rsidR="006A3C53" w:rsidRPr="00AC6AA4" w:rsidTr="00AC6AA4">
        <w:trPr>
          <w:gridAfter w:val="5"/>
          <w:wAfter w:w="858" w:type="dxa"/>
          <w:trHeight w:val="3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A3C53" w:rsidRPr="00AC6AA4" w:rsidTr="00AC6AA4">
        <w:trPr>
          <w:gridAfter w:val="5"/>
          <w:wAfter w:w="858" w:type="dxa"/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Итого по Бавлинскому муниципальному району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8 553,90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339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6AA4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38 266 980,37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6AA4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38 266 980,37</w:t>
            </w:r>
          </w:p>
        </w:tc>
      </w:tr>
      <w:tr w:rsidR="006A3C53" w:rsidRPr="00AC6AA4" w:rsidTr="00AC6AA4">
        <w:trPr>
          <w:gridAfter w:val="5"/>
          <w:wAfter w:w="858" w:type="dxa"/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8 553,90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339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6AA4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38 266 980,37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6AA4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38 266 980,37</w:t>
            </w:r>
          </w:p>
        </w:tc>
      </w:tr>
      <w:tr w:rsidR="006A3C53" w:rsidRPr="00AC6AA4" w:rsidTr="00AC6AA4">
        <w:trPr>
          <w:gridAfter w:val="5"/>
          <w:wAfter w:w="858" w:type="dxa"/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C53" w:rsidRPr="00AC6AA4" w:rsidTr="00AC6AA4">
        <w:trPr>
          <w:gridAfter w:val="5"/>
          <w:wAfter w:w="858" w:type="dxa"/>
          <w:trHeight w:val="3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3C53" w:rsidRPr="00AC6AA4" w:rsidTr="00AC6AA4">
        <w:trPr>
          <w:gridAfter w:val="5"/>
          <w:wAfter w:w="858" w:type="dxa"/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Итого по Бавлинскому муниципальному району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8 644,12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6AA4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38 037 859,77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6AA4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38 037 859,77</w:t>
            </w:r>
          </w:p>
        </w:tc>
      </w:tr>
      <w:tr w:rsidR="006A3C53" w:rsidRPr="00AC6AA4" w:rsidTr="00AC6AA4">
        <w:trPr>
          <w:gridAfter w:val="5"/>
          <w:wAfter w:w="858" w:type="dxa"/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8 644,12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6AA4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38 037 859,77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6AA4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38 037 859,77</w:t>
            </w:r>
          </w:p>
        </w:tc>
      </w:tr>
      <w:tr w:rsidR="006A3C53" w:rsidRPr="00AC6AA4" w:rsidTr="00AC6AA4">
        <w:trPr>
          <w:gridAfter w:val="5"/>
          <w:wAfter w:w="858" w:type="dxa"/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C53" w:rsidRPr="00AC6AA4" w:rsidTr="00AC6AA4">
        <w:trPr>
          <w:gridAfter w:val="5"/>
          <w:wAfter w:w="858" w:type="dxa"/>
          <w:trHeight w:val="3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A3C53" w:rsidRPr="00AC6AA4" w:rsidTr="00AC6AA4">
        <w:trPr>
          <w:gridAfter w:val="5"/>
          <w:wAfter w:w="858" w:type="dxa"/>
          <w:trHeight w:val="28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6AA4">
              <w:rPr>
                <w:rFonts w:ascii="Arial" w:hAnsi="Arial" w:cs="Arial"/>
                <w:color w:val="000000"/>
                <w:sz w:val="24"/>
                <w:szCs w:val="24"/>
              </w:rPr>
              <w:t>Итого по Бавлинскому муниципальному району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17 652,73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6AA4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39 824 051,46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6AA4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39 824 051,46</w:t>
            </w:r>
          </w:p>
        </w:tc>
      </w:tr>
      <w:tr w:rsidR="006A3C53" w:rsidRPr="00AC6AA4" w:rsidTr="00AC6AA4">
        <w:trPr>
          <w:gridAfter w:val="5"/>
          <w:wAfter w:w="858" w:type="dxa"/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17 652,73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6AA4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39 824 051,46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4D8" w:rsidRPr="00AC6AA4" w:rsidRDefault="00AC04D8" w:rsidP="00AC6AA4">
            <w:pPr>
              <w:ind w:firstLineChars="100" w:firstLine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6AA4">
              <w:rPr>
                <w:rFonts w:ascii="Arial" w:hAnsi="Arial" w:cs="Arial"/>
                <w:sz w:val="24"/>
                <w:szCs w:val="24"/>
              </w:rPr>
              <w:t>39 824 051,46</w:t>
            </w:r>
          </w:p>
        </w:tc>
      </w:tr>
      <w:tr w:rsidR="006A3C53" w:rsidRPr="00AC6AA4" w:rsidTr="00AC6AA4">
        <w:trPr>
          <w:gridAfter w:val="5"/>
          <w:wAfter w:w="858" w:type="dxa"/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D8" w:rsidRPr="00AC6AA4" w:rsidRDefault="00AC04D8" w:rsidP="00AC04D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  <w:sectPr w:rsidR="00AC04D8" w:rsidRPr="006A3C53" w:rsidSect="006A3C53">
          <w:pgSz w:w="16838" w:h="11906" w:orient="landscape" w:code="9"/>
          <w:pgMar w:top="1134" w:right="567" w:bottom="1134" w:left="1134" w:header="720" w:footer="720" w:gutter="0"/>
          <w:pgNumType w:start="1"/>
          <w:cols w:space="708"/>
          <w:titlePg/>
          <w:docGrid w:linePitch="381"/>
        </w:sect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2390"/>
        <w:gridCol w:w="1370"/>
        <w:gridCol w:w="190"/>
        <w:gridCol w:w="1290"/>
        <w:gridCol w:w="411"/>
        <w:gridCol w:w="1249"/>
        <w:gridCol w:w="168"/>
        <w:gridCol w:w="1012"/>
        <w:gridCol w:w="406"/>
        <w:gridCol w:w="1417"/>
        <w:gridCol w:w="1276"/>
        <w:gridCol w:w="1134"/>
        <w:gridCol w:w="992"/>
        <w:gridCol w:w="1418"/>
      </w:tblGrid>
      <w:tr w:rsidR="006A3C53" w:rsidRPr="00AC6AA4" w:rsidTr="00AC6AA4">
        <w:trPr>
          <w:trHeight w:val="25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                                                                                                                                      Региональной программы капитального                                                                                                                                                                                                                                                  ремонта общего имущества в многоквартирных                                                                                                                                                                                                                                       домах, расположенных на территории                                                                                                                                         Бавлинского муниципального района,                                                                                                                                                                                                                                                                            в 2020-2022 годы</w:t>
            </w:r>
          </w:p>
        </w:tc>
      </w:tr>
      <w:tr w:rsidR="006A3C53" w:rsidRPr="00AC6AA4" w:rsidTr="007312E2">
        <w:trPr>
          <w:trHeight w:val="1050"/>
        </w:trPr>
        <w:tc>
          <w:tcPr>
            <w:tcW w:w="137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gramStart"/>
            <w:r w:rsidRPr="00AC6AA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Реестр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МКД по видам ремонта, включенных в Краткосрочный план реализации Региональной программы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общего имущества в многоквартирных домах, расположенных на территории Бавлинского муниципального района, в 2020-2022 годы 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3C53" w:rsidRPr="00AC6AA4" w:rsidTr="007312E2">
        <w:trPr>
          <w:trHeight w:val="45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№ п\</w:t>
            </w:r>
            <w:proofErr w:type="gramStart"/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Стоимость капитального ремонта (СМР), ВСЕГО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Виды, установленные ч.1 ст.166 Жилищного Кодекса Российской Федерации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Изготовление технического паспорта дома</w:t>
            </w:r>
          </w:p>
        </w:tc>
      </w:tr>
      <w:tr w:rsidR="006A3C53" w:rsidRPr="00AC6AA4" w:rsidTr="007312E2">
        <w:trPr>
          <w:trHeight w:val="10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ремонт внутридомовых инженерных систем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ремонт крыши*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ремонт фасада **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рублей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рублей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6AA4">
              <w:rPr>
                <w:rFonts w:ascii="Arial" w:hAnsi="Arial" w:cs="Arial"/>
                <w:sz w:val="16"/>
                <w:szCs w:val="16"/>
              </w:rPr>
              <w:t>кв</w:t>
            </w:r>
            <w:proofErr w:type="gramStart"/>
            <w:r w:rsidRPr="00AC6AA4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AC6AA4">
              <w:rPr>
                <w:rFonts w:ascii="Arial" w:hAnsi="Arial" w:cs="Arial"/>
                <w:sz w:val="16"/>
                <w:szCs w:val="16"/>
              </w:rPr>
              <w:t>етров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6AA4">
              <w:rPr>
                <w:rFonts w:ascii="Arial" w:hAnsi="Arial" w:cs="Arial"/>
                <w:sz w:val="16"/>
                <w:szCs w:val="16"/>
              </w:rPr>
              <w:t>кв</w:t>
            </w:r>
            <w:proofErr w:type="gramStart"/>
            <w:r w:rsidRPr="00AC6AA4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AC6AA4">
              <w:rPr>
                <w:rFonts w:ascii="Arial" w:hAnsi="Arial" w:cs="Arial"/>
                <w:sz w:val="16"/>
                <w:szCs w:val="16"/>
              </w:rPr>
              <w:t>етров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куб.м</w:t>
            </w:r>
            <w:proofErr w:type="spellEnd"/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рублей</w:t>
            </w:r>
          </w:p>
        </w:tc>
      </w:tr>
      <w:tr w:rsidR="006A3C53" w:rsidRPr="00AC6AA4" w:rsidTr="007312E2">
        <w:trPr>
          <w:trHeight w:val="1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2020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Итого по Бавлинскому муниципальному району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36 754 531,78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12 959 572,40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3 595,00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10 264 016,66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4 660,00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13 530 942,72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ул. Гоголя, д.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1 653 871,58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1 653 871,58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ул. Чапаева, д. 23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3 815 117,39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483 137,59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1 541 745,46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1 790 234,34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 xml:space="preserve">г. Бавлы, ул. </w:t>
            </w:r>
            <w:proofErr w:type="spellStart"/>
            <w:r w:rsidRPr="00AC6AA4">
              <w:rPr>
                <w:rFonts w:ascii="Arial" w:hAnsi="Arial" w:cs="Arial"/>
                <w:sz w:val="16"/>
                <w:szCs w:val="16"/>
              </w:rPr>
              <w:t>С.Сайдашева</w:t>
            </w:r>
            <w:proofErr w:type="spellEnd"/>
            <w:r w:rsidRPr="00AC6AA4">
              <w:rPr>
                <w:rFonts w:ascii="Arial" w:hAnsi="Arial" w:cs="Arial"/>
                <w:sz w:val="16"/>
                <w:szCs w:val="16"/>
              </w:rPr>
              <w:t>, д. 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7 110 179,20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7 110 179,20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Поповка, ул. Центральная, д. 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4 320 347,77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588 045,42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1 613 604,83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2 118 697,52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ул. Горюнова, д. 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3 523 488,06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849 753,16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1 053 309,16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1 620 425,74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ул. Горюнова, д. 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3 522 607,57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850 295,05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1 104 669,95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1 567 642,57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ул. Горюнова, д. 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3 515 437,59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812 620,74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1 109 790,02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1 593 026,83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ул. Ленина, д. 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3 524 159,08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812 620,74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1 109 790,02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1 601 748,32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ул. Гоголя, д.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3 523 871,59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890 985,49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1 047 590,28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1 585 295,82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 xml:space="preserve">г. </w:t>
            </w:r>
            <w:proofErr w:type="spellStart"/>
            <w:r w:rsidRPr="00AC6AA4">
              <w:rPr>
                <w:rFonts w:ascii="Arial" w:hAnsi="Arial" w:cs="Arial"/>
                <w:sz w:val="16"/>
                <w:szCs w:val="16"/>
              </w:rPr>
              <w:t>Новозареченск</w:t>
            </w:r>
            <w:proofErr w:type="spellEnd"/>
            <w:r w:rsidRPr="00AC6AA4">
              <w:rPr>
                <w:rFonts w:ascii="Arial" w:hAnsi="Arial" w:cs="Arial"/>
                <w:sz w:val="16"/>
                <w:szCs w:val="16"/>
              </w:rPr>
              <w:t>, ул. Советская, д. 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2 245 451,95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561 935,01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1 683 516,94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2021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Итого по Бавлинскому муниципальному району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36 134 074,75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8 346 344,39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3 270,00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10 178 753,13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5 640,00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17 112 161,05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496 816,18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ул. Куйбышева, д. 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3 530 563,24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695 382,61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1 177 788,69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1 657 391,94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ул. Горюнова, д. 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3 531 026,75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695 846,18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1 177 788,70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1 657 391,87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ул. Куйбышева, д. 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3 495 306,09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708 976,12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1 172 644,56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1 613 685,41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ул. Куйбышева, д. 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3 531 496,11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694 315,55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1 179 788,69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1 657 391,87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Островского, д. 5а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11 538 830,25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4 044 842,22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2 349 832,36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5 144 155,67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ул. Куйбышева, д.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4 030 674,48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710 025,85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1 172 280,61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1 651 551,84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496 816,18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 xml:space="preserve">г. Бавлы, ул. </w:t>
            </w:r>
            <w:proofErr w:type="spellStart"/>
            <w:r w:rsidRPr="00AC6AA4">
              <w:rPr>
                <w:rFonts w:ascii="Arial" w:hAnsi="Arial" w:cs="Arial"/>
                <w:sz w:val="16"/>
                <w:szCs w:val="16"/>
              </w:rPr>
              <w:t>С.Сайдашева</w:t>
            </w:r>
            <w:proofErr w:type="spellEnd"/>
            <w:r w:rsidRPr="00AC6AA4">
              <w:rPr>
                <w:rFonts w:ascii="Arial" w:hAnsi="Arial" w:cs="Arial"/>
                <w:sz w:val="16"/>
                <w:szCs w:val="16"/>
              </w:rPr>
              <w:t>, д. 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796 955,86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796 955,86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 xml:space="preserve">г. Бавлы, ул. Х. </w:t>
            </w:r>
            <w:proofErr w:type="spellStart"/>
            <w:r w:rsidRPr="00AC6AA4">
              <w:rPr>
                <w:rFonts w:ascii="Arial" w:hAnsi="Arial" w:cs="Arial"/>
                <w:sz w:val="16"/>
                <w:szCs w:val="16"/>
              </w:rPr>
              <w:t>Такташа</w:t>
            </w:r>
            <w:proofErr w:type="spellEnd"/>
            <w:r w:rsidRPr="00AC6AA4">
              <w:rPr>
                <w:rFonts w:ascii="Arial" w:hAnsi="Arial" w:cs="Arial"/>
                <w:sz w:val="16"/>
                <w:szCs w:val="16"/>
              </w:rPr>
              <w:t>, д. 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2 074 967,61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2 074 967,61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ул. Куйбышева, д. 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1 655 624,84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1 655 624,84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ул. Горюнова, д. 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1 948 629,52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1 948 629,52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2022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Итого по Бавлинскому муниципальному району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37 927 668,00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13 988 668,00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2 705,00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9 794 000,00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3 400,00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12 545 000,00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sz w:val="16"/>
                <w:szCs w:val="16"/>
              </w:rPr>
              <w:t>1 600 000,00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 xml:space="preserve">г. Бавлы, ул. </w:t>
            </w:r>
            <w:proofErr w:type="gramStart"/>
            <w:r w:rsidRPr="00AC6AA4">
              <w:rPr>
                <w:rFonts w:ascii="Arial" w:hAnsi="Arial" w:cs="Arial"/>
                <w:sz w:val="16"/>
                <w:szCs w:val="16"/>
              </w:rPr>
              <w:t>Пионерская</w:t>
            </w:r>
            <w:proofErr w:type="gramEnd"/>
            <w:r w:rsidRPr="00AC6AA4">
              <w:rPr>
                <w:rFonts w:ascii="Arial" w:hAnsi="Arial" w:cs="Arial"/>
                <w:sz w:val="16"/>
                <w:szCs w:val="16"/>
              </w:rPr>
              <w:t>, д. 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2 435 000,00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1 051 000,00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1 384 000,00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ул. Горюнова, д. 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5 544 000,00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1 689 000,00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2 255 000,00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 xml:space="preserve">г. Бавлы, </w:t>
            </w:r>
            <w:proofErr w:type="gramStart"/>
            <w:r w:rsidRPr="00AC6AA4">
              <w:rPr>
                <w:rFonts w:ascii="Arial" w:hAnsi="Arial" w:cs="Arial"/>
                <w:sz w:val="16"/>
                <w:szCs w:val="16"/>
              </w:rPr>
              <w:t>Пионерская</w:t>
            </w:r>
            <w:proofErr w:type="gramEnd"/>
            <w:r w:rsidRPr="00AC6AA4">
              <w:rPr>
                <w:rFonts w:ascii="Arial" w:hAnsi="Arial" w:cs="Arial"/>
                <w:sz w:val="16"/>
                <w:szCs w:val="16"/>
              </w:rPr>
              <w:t>, д. 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6 048 000,00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1 958 000,00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2 075 000,00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2 015 000,00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г. Бавлы, ул. Калинина, д. 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14 175 000,00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3 825 000,00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4 490 000,00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5 860 000,00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 xml:space="preserve">г. Бавлы, ул. </w:t>
            </w:r>
            <w:proofErr w:type="spellStart"/>
            <w:r w:rsidRPr="00AC6AA4">
              <w:rPr>
                <w:rFonts w:ascii="Arial" w:hAnsi="Arial" w:cs="Arial"/>
                <w:sz w:val="16"/>
                <w:szCs w:val="16"/>
              </w:rPr>
              <w:t>С.Сайдашева</w:t>
            </w:r>
            <w:proofErr w:type="spellEnd"/>
            <w:r w:rsidRPr="00AC6AA4">
              <w:rPr>
                <w:rFonts w:ascii="Arial" w:hAnsi="Arial" w:cs="Arial"/>
                <w:sz w:val="16"/>
                <w:szCs w:val="16"/>
              </w:rPr>
              <w:t>, д. 23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4 710 668,00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4 710 668,00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A3C53" w:rsidRPr="00AC6AA4" w:rsidTr="007312E2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 xml:space="preserve">с. Александровка, </w:t>
            </w:r>
            <w:proofErr w:type="spellStart"/>
            <w:proofErr w:type="gramStart"/>
            <w:r w:rsidRPr="00AC6AA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AC6AA4">
              <w:rPr>
                <w:rFonts w:ascii="Arial" w:hAnsi="Arial" w:cs="Arial"/>
                <w:sz w:val="16"/>
                <w:szCs w:val="16"/>
              </w:rPr>
              <w:t>, 50 лет СССР, д.13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5 015 000,00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755 000,00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1 845 000,00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2 415 000,00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A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AC6AA4" w:rsidRDefault="006A3C53" w:rsidP="006A3C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A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AC04D8" w:rsidRPr="006A3C53" w:rsidRDefault="00AC04D8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6A3C53" w:rsidRPr="006A3C53" w:rsidRDefault="006A3C53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6A3C53" w:rsidRPr="006A3C53" w:rsidRDefault="006A3C53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6A3C53" w:rsidRPr="006A3C53" w:rsidRDefault="006A3C53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6A3C53" w:rsidRPr="006A3C53" w:rsidRDefault="006A3C53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6A3C53" w:rsidRPr="006A3C53" w:rsidRDefault="006A3C53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6A3C53" w:rsidRPr="006A3C53" w:rsidRDefault="006A3C53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6A3C53" w:rsidRPr="006A3C53" w:rsidRDefault="006A3C53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6A3C53" w:rsidRPr="006A3C53" w:rsidRDefault="006A3C53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34"/>
        <w:gridCol w:w="426"/>
        <w:gridCol w:w="384"/>
        <w:gridCol w:w="768"/>
        <w:gridCol w:w="506"/>
        <w:gridCol w:w="506"/>
        <w:gridCol w:w="973"/>
        <w:gridCol w:w="992"/>
        <w:gridCol w:w="851"/>
        <w:gridCol w:w="548"/>
        <w:gridCol w:w="798"/>
        <w:gridCol w:w="851"/>
        <w:gridCol w:w="73"/>
        <w:gridCol w:w="777"/>
        <w:gridCol w:w="400"/>
        <w:gridCol w:w="309"/>
        <w:gridCol w:w="850"/>
        <w:gridCol w:w="851"/>
        <w:gridCol w:w="850"/>
        <w:gridCol w:w="832"/>
        <w:gridCol w:w="780"/>
      </w:tblGrid>
      <w:tr w:rsidR="007312E2" w:rsidRPr="007312E2" w:rsidTr="0065329B">
        <w:trPr>
          <w:trHeight w:val="8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RANGE!A1:T45"/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bookmarkEnd w:id="1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2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7312E2" w:rsidRPr="007312E2" w:rsidRDefault="007312E2" w:rsidP="007312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 xml:space="preserve"> Приложение № 3                                                                               к Краткосрочному плану  реализации Региональной программы капитального                                                      ремонта общего имущества в многоквартирных домах, расположенных на территории Бавлинского муниципального района,                                                                              в 2020-2022 годы </w:t>
            </w:r>
          </w:p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12E2" w:rsidRPr="007312E2" w:rsidTr="0065329B">
        <w:trPr>
          <w:trHeight w:val="58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0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2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312E2" w:rsidRPr="007312E2" w:rsidTr="0065329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0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2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312E2" w:rsidRPr="007312E2" w:rsidTr="0065329B">
        <w:trPr>
          <w:trHeight w:val="109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0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2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2E2" w:rsidRPr="007312E2" w:rsidRDefault="007312E2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3C53" w:rsidRPr="007312E2" w:rsidTr="007312E2">
        <w:trPr>
          <w:trHeight w:val="1238"/>
        </w:trPr>
        <w:tc>
          <w:tcPr>
            <w:tcW w:w="150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sz w:val="24"/>
                <w:szCs w:val="24"/>
              </w:rPr>
              <w:t xml:space="preserve">Перечень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расположенных на территории </w:t>
            </w:r>
            <w:proofErr w:type="spellStart"/>
            <w:r w:rsidRPr="007312E2">
              <w:rPr>
                <w:rFonts w:ascii="Arial" w:hAnsi="Arial" w:cs="Arial"/>
                <w:bCs/>
                <w:sz w:val="24"/>
                <w:szCs w:val="24"/>
              </w:rPr>
              <w:t>Бавли</w:t>
            </w:r>
            <w:proofErr w:type="spellEnd"/>
            <w:r w:rsidRPr="007312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312E2">
              <w:rPr>
                <w:rFonts w:ascii="Arial" w:hAnsi="Arial" w:cs="Arial"/>
                <w:bCs/>
                <w:sz w:val="24"/>
                <w:szCs w:val="24"/>
              </w:rPr>
              <w:t>нского</w:t>
            </w:r>
            <w:proofErr w:type="spellEnd"/>
            <w:r w:rsidRPr="007312E2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района, в 2020-2022 годы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312E2" w:rsidRPr="007312E2" w:rsidTr="007312E2">
        <w:trPr>
          <w:trHeight w:val="6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312E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312E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Адрес МКД*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Материал стен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Количество этажей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Количество подъездов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Общая площадь</w:t>
            </w:r>
            <w:r w:rsidRPr="007312E2">
              <w:rPr>
                <w:rFonts w:ascii="Arial" w:hAnsi="Arial" w:cs="Arial"/>
                <w:sz w:val="24"/>
                <w:szCs w:val="24"/>
              </w:rPr>
              <w:br/>
              <w:t xml:space="preserve"> МКД, 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Площадь помещений многоквартирного дома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Количество жителей,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зарегистр</w:t>
            </w:r>
            <w:proofErr w:type="gramStart"/>
            <w:r w:rsidRPr="007312E2">
              <w:rPr>
                <w:rFonts w:ascii="Arial" w:hAnsi="Arial" w:cs="Arial"/>
                <w:sz w:val="24"/>
                <w:szCs w:val="24"/>
              </w:rPr>
              <w:t>и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7312E2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рованных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в МКД на дату утверждения Региональной программы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Вид ремонта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Стоимость капитального ремонта по программе Фонда содействия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рефомированию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жилищно-коммунального хозяйства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Удельная стоимость капиталь 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ремонта                          1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7312E2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7312E2">
              <w:rPr>
                <w:rFonts w:ascii="Arial" w:hAnsi="Arial" w:cs="Arial"/>
                <w:sz w:val="24"/>
                <w:szCs w:val="24"/>
              </w:rPr>
              <w:t>етра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br/>
              <w:t xml:space="preserve">общей площади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помеще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ний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МКД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Предель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ная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  стоимость капиталь       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ремонта      1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7312E2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7312E2">
              <w:rPr>
                <w:rFonts w:ascii="Arial" w:hAnsi="Arial" w:cs="Arial"/>
                <w:sz w:val="24"/>
                <w:szCs w:val="24"/>
              </w:rPr>
              <w:t>етра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общей      площади       МКД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Плановая дата </w:t>
            </w:r>
            <w:proofErr w:type="spellStart"/>
            <w:proofErr w:type="gramStart"/>
            <w:r w:rsidRPr="007312E2">
              <w:rPr>
                <w:rFonts w:ascii="Arial" w:hAnsi="Arial" w:cs="Arial"/>
                <w:sz w:val="24"/>
                <w:szCs w:val="24"/>
              </w:rPr>
              <w:t>завер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шения</w:t>
            </w:r>
            <w:proofErr w:type="spellEnd"/>
            <w:proofErr w:type="gramEnd"/>
            <w:r w:rsidRPr="007312E2">
              <w:rPr>
                <w:rFonts w:ascii="Arial" w:hAnsi="Arial" w:cs="Arial"/>
                <w:sz w:val="24"/>
                <w:szCs w:val="24"/>
              </w:rPr>
              <w:t xml:space="preserve">    работ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ввода в эксплуатацию</w:t>
            </w:r>
          </w:p>
        </w:tc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завершения последнего капитального ремонта</w:t>
            </w: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в том числе жилых </w:t>
            </w:r>
            <w:proofErr w:type="spellStart"/>
            <w:proofErr w:type="gramStart"/>
            <w:r w:rsidRPr="007312E2">
              <w:rPr>
                <w:rFonts w:ascii="Arial" w:hAnsi="Arial" w:cs="Arial"/>
                <w:sz w:val="24"/>
                <w:szCs w:val="24"/>
              </w:rPr>
              <w:t>поме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щений</w:t>
            </w:r>
            <w:proofErr w:type="spellEnd"/>
            <w:proofErr w:type="gramEnd"/>
            <w:r w:rsidRPr="007312E2">
              <w:rPr>
                <w:rFonts w:ascii="Arial" w:hAnsi="Arial" w:cs="Arial"/>
                <w:sz w:val="24"/>
                <w:szCs w:val="24"/>
              </w:rPr>
              <w:t xml:space="preserve">, находя 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щихся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собствен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граждан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2E2" w:rsidRPr="007312E2" w:rsidTr="007312E2">
        <w:trPr>
          <w:trHeight w:val="27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за счет средств Фонда содействия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рефоми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рованию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жилищно-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коммуналь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 xml:space="preserve">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за счет средств бюджета субъекта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за счет    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за счет средств ТСЖ**,     других кооперативов либо собственников помещений в МКД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2E2" w:rsidRPr="007312E2" w:rsidTr="007312E2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7312E2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7312E2">
              <w:rPr>
                <w:rFonts w:ascii="Arial" w:hAnsi="Arial" w:cs="Arial"/>
                <w:sz w:val="24"/>
                <w:szCs w:val="24"/>
              </w:rPr>
              <w:t>етров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7312E2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7312E2">
              <w:rPr>
                <w:rFonts w:ascii="Arial" w:hAnsi="Arial" w:cs="Arial"/>
                <w:sz w:val="24"/>
                <w:szCs w:val="24"/>
              </w:rPr>
              <w:t>етров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7312E2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7312E2">
              <w:rPr>
                <w:rFonts w:ascii="Arial" w:hAnsi="Arial" w:cs="Arial"/>
                <w:sz w:val="24"/>
                <w:szCs w:val="24"/>
              </w:rPr>
              <w:t>етров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рублей/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7312E2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7312E2">
              <w:rPr>
                <w:rFonts w:ascii="Arial" w:hAnsi="Arial" w:cs="Arial"/>
                <w:sz w:val="24"/>
                <w:szCs w:val="24"/>
              </w:rPr>
              <w:t>етр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рублей/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7312E2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7312E2">
              <w:rPr>
                <w:rFonts w:ascii="Arial" w:hAnsi="Arial" w:cs="Arial"/>
                <w:sz w:val="24"/>
                <w:szCs w:val="24"/>
              </w:rPr>
              <w:t>етр</w:t>
            </w:r>
            <w:proofErr w:type="spellEnd"/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7312E2" w:rsidRPr="007312E2" w:rsidTr="007312E2">
        <w:trPr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sz w:val="24"/>
                <w:szCs w:val="24"/>
              </w:rPr>
              <w:t>2020г.</w:t>
            </w:r>
          </w:p>
        </w:tc>
        <w:tc>
          <w:tcPr>
            <w:tcW w:w="3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ул. Гоголя, д.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1952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433,30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386,9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344,7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1 722 279,84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476 632,40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342 412,83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903 234,61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3 974,80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ул. Чапаева, д. 23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1953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505,60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468,60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468,6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3 972 920,19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1 099 485,96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789 870,97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2 083 563,26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7 857,83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7312E2">
            <w:pPr>
              <w:ind w:left="-413" w:firstLine="413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г. Бавлы, ул.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>, д. 34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3 984,11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3 941,81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3 941,81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7 404 273,67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2 049 096,01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1 472 071,05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3 883 106,61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1 858,45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Поповка, ул. Центральная, д. 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1971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761,09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722,59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491,65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4 490 823,14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1 242 813,03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892 837,17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2 355 172,94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5 900,52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ул. Горюнова, д. 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1953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420,50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376,6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3 669 228,35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1 015 440,75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729 492,88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1 924 294,72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8 725,87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ул. Горюнова, д. 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1953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419,20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377,80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377,8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3 668 343,88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1 015 195,97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729 317,02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1 923 830,89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8 750,82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ул. Горюнова, д. 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1953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432,40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399,6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3 661 205,63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1 013 220,50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727 897,84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1 920 087,29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8 467,17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ул. Ленина, д. 26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1957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452,80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417,6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3 669 927,11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1 015 634,12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729 631,79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1 924 661,20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8 104,96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ул. Гоголя, д. 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1956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416,1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3 669 627,73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1 015 551,27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729 572,27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1 924 504,19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8 191,13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7312E2" w:rsidP="006A3C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6A3C53" w:rsidRPr="007312E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6A3C53" w:rsidRPr="007312E2">
              <w:rPr>
                <w:rFonts w:ascii="Arial" w:hAnsi="Arial" w:cs="Arial"/>
                <w:sz w:val="24"/>
                <w:szCs w:val="24"/>
              </w:rPr>
              <w:t>Новозареченск</w:t>
            </w:r>
            <w:proofErr w:type="spellEnd"/>
            <w:r w:rsidR="006A3C53" w:rsidRPr="007312E2">
              <w:rPr>
                <w:rFonts w:ascii="Arial" w:hAnsi="Arial" w:cs="Arial"/>
                <w:sz w:val="24"/>
                <w:szCs w:val="24"/>
              </w:rPr>
              <w:t>, ул. Советская, д. 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1964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696,90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654,9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523,2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2 338 350,83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647 126,99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464 896,18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1 226 327,66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3 355,36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Итого по району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8 553,90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7757,66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38 266 980,37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10 590 197,00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sz w:val="24"/>
                <w:szCs w:val="24"/>
              </w:rPr>
              <w:t>7 608 000,00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sz w:val="24"/>
                <w:szCs w:val="24"/>
              </w:rPr>
              <w:t>20 068 783,37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4 473,63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312E2" w:rsidRPr="007312E2" w:rsidTr="007312E2">
        <w:trPr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12E2" w:rsidRPr="007312E2" w:rsidTr="007312E2">
        <w:trPr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sz w:val="24"/>
                <w:szCs w:val="24"/>
              </w:rPr>
              <w:t>2021г.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ул. Куйбышева, д. 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1953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448,60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408,00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3 702 293,42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501 865,26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2 790 428,16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8 252,99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31.12.2021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ул. Горюнова, д. 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1953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433,90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398,40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398,40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3 702 352,56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486 904,07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424 000,00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2 791 448,49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8 532,73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31.12.2021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ул. Куйбышева, д. 15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1955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413,20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396,00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3 666 116,13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486 837,49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424 000,00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2 755 278,64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8 872,50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31.12.2021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ул. Куйбышева, д. 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1954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445,10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406,20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406,20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3 703 131,97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501 683,49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2 791 448,48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8 319,78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31.12.2021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Островского, д. 5а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1985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2 244,00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2 117,00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2 016,90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12 140 446,46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4 507 854,48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3 990 000,00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3 642 591,98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5 410,18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31.12.2021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ул. Куйбышева, д. 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1953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423,70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408,40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408,40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4 252 856,63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836 935,45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2 115 921,18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10 037,42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31.12.2021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г. Бавлы, ул.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>, д. 33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2 320,90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2 288,90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2 288,90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891 641,91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51 641,91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384,18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31.12.2021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ул. Куйбышева, д. 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1953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420,20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402,00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1 746 424,84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320 800,00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1 175 624,84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4 156,18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31.12.2021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г. Бавлы, ул.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Х.Такташа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>, д. 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1955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811,80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767,20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767,20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2 181 966,33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101 966,34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1 999 999,99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2 687,81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31.12.2021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ул. Горюнова, д. 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1959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682,72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624,02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624,02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2 050 629,52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302 000,00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1 498 629,52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3 003,62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31.12.2021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Итого по району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8 644,12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6 824,90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6 724,80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38 037 859,77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sz w:val="24"/>
                <w:szCs w:val="24"/>
              </w:rPr>
              <w:t>8 098 488,49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sz w:val="24"/>
                <w:szCs w:val="24"/>
              </w:rPr>
              <w:t>7 578 000,00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sz w:val="24"/>
                <w:szCs w:val="24"/>
              </w:rPr>
              <w:t>22 361 371,28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4 400,43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12E2" w:rsidRPr="007312E2" w:rsidTr="007312E2">
        <w:trPr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sz w:val="24"/>
                <w:szCs w:val="24"/>
              </w:rPr>
              <w:t>2022г.</w:t>
            </w:r>
          </w:p>
        </w:tc>
        <w:tc>
          <w:tcPr>
            <w:tcW w:w="3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г. Бавлы, ул. </w:t>
            </w:r>
            <w:proofErr w:type="gramStart"/>
            <w:r w:rsidRPr="007312E2">
              <w:rPr>
                <w:rFonts w:ascii="Arial" w:hAnsi="Arial" w:cs="Arial"/>
                <w:sz w:val="24"/>
                <w:szCs w:val="24"/>
              </w:rPr>
              <w:t>Пионерская</w:t>
            </w:r>
            <w:proofErr w:type="gramEnd"/>
            <w:r w:rsidRPr="007312E2">
              <w:rPr>
                <w:rFonts w:ascii="Arial" w:hAnsi="Arial" w:cs="Arial"/>
                <w:sz w:val="24"/>
                <w:szCs w:val="24"/>
              </w:rPr>
              <w:t>, д. 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1954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341,50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294,70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294,70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2 556 750,00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522 605,89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488 887,44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1 545 256,67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7 486,82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31.12.2022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ул. Горюнова, д. 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1960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682,72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624,02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624,02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5 821 200,00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1 183 551,82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1 107 189,23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3 530 458,95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8 526,48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31.12.2022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г. Бавлы, </w:t>
            </w:r>
            <w:proofErr w:type="gramStart"/>
            <w:r w:rsidRPr="007312E2">
              <w:rPr>
                <w:rFonts w:ascii="Arial" w:hAnsi="Arial" w:cs="Arial"/>
                <w:sz w:val="24"/>
                <w:szCs w:val="24"/>
              </w:rPr>
              <w:t>Пионерская</w:t>
            </w:r>
            <w:proofErr w:type="gramEnd"/>
            <w:r w:rsidRPr="007312E2">
              <w:rPr>
                <w:rFonts w:ascii="Arial" w:hAnsi="Arial" w:cs="Arial"/>
                <w:sz w:val="24"/>
                <w:szCs w:val="24"/>
              </w:rPr>
              <w:t>, д. 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1966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779,04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730,24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730,24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6 350 400,00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1 297 884,96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1 214 145,62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3 838 369,42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8 151,57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31.12.2022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г. Бавлы, ул. Калинина, д. 44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1994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1 838,04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1 765,84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1 765,84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14 883 750,00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3 041 956,40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2 845 689,83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8 996 103,77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8 097,62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31.12.2022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г. Бавлы, ул. </w:t>
            </w:r>
            <w:proofErr w:type="spellStart"/>
            <w:r w:rsidRPr="007312E2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7312E2">
              <w:rPr>
                <w:rFonts w:ascii="Arial" w:hAnsi="Arial" w:cs="Arial"/>
                <w:sz w:val="24"/>
                <w:szCs w:val="24"/>
              </w:rPr>
              <w:t>, д. 23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1992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13 335,77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12 806,98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12 208,19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720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Частичный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4 946 201,46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1 010 698,64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945 488,52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2 990 014,30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370,90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31.12.2022</w:t>
            </w:r>
          </w:p>
        </w:tc>
      </w:tr>
      <w:tr w:rsidR="007312E2" w:rsidRPr="007312E2" w:rsidTr="007312E2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C53" w:rsidRPr="007312E2" w:rsidRDefault="006A3C53" w:rsidP="006A3C5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с. Александровка, </w:t>
            </w:r>
            <w:proofErr w:type="spellStart"/>
            <w:proofErr w:type="gramStart"/>
            <w:r w:rsidRPr="007312E2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7312E2">
              <w:rPr>
                <w:rFonts w:ascii="Arial" w:hAnsi="Arial" w:cs="Arial"/>
                <w:sz w:val="24"/>
                <w:szCs w:val="24"/>
              </w:rPr>
              <w:t>, 50 лет СССР, д.13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кирпичные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675,66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633,66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506,30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5 265 750,00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1 076 024,29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1 006 599,36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3 183 126,35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7 793,49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31.12.2022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 xml:space="preserve">Итого по району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17 652,73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16 855,44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16 129,29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39 824 051,46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sz w:val="24"/>
                <w:szCs w:val="24"/>
              </w:rPr>
              <w:t>8 132 722,00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2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sz w:val="24"/>
                <w:szCs w:val="24"/>
              </w:rPr>
              <w:t>7 608 000,00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sz w:val="24"/>
                <w:szCs w:val="24"/>
              </w:rPr>
              <w:t>24 083 329,46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2 255,97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12E2" w:rsidRPr="007312E2" w:rsidTr="007312E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116 128 891,60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26 821 407,49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22 794 000,00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66 513 484,11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53" w:rsidRPr="007312E2" w:rsidRDefault="006A3C53" w:rsidP="006A3C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12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6A3C53" w:rsidRPr="006A3C53" w:rsidRDefault="006A3C53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p w:rsidR="006A3C53" w:rsidRPr="006A3C53" w:rsidRDefault="006A3C53" w:rsidP="00913456">
      <w:pPr>
        <w:pStyle w:val="Style15"/>
        <w:widowControl/>
        <w:spacing w:line="240" w:lineRule="auto"/>
        <w:ind w:right="3969"/>
        <w:rPr>
          <w:rFonts w:ascii="Arial" w:hAnsi="Arial" w:cs="Arial"/>
        </w:rPr>
      </w:pPr>
    </w:p>
    <w:sectPr w:rsidR="006A3C53" w:rsidRPr="006A3C53" w:rsidSect="006A3C53">
      <w:pgSz w:w="16838" w:h="11906" w:orient="landscape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3C5" w:rsidRDefault="002303C5">
      <w:r>
        <w:separator/>
      </w:r>
    </w:p>
  </w:endnote>
  <w:endnote w:type="continuationSeparator" w:id="0">
    <w:p w:rsidR="002303C5" w:rsidRDefault="0023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3C5" w:rsidRDefault="002303C5">
      <w:r>
        <w:separator/>
      </w:r>
    </w:p>
  </w:footnote>
  <w:footnote w:type="continuationSeparator" w:id="0">
    <w:p w:rsidR="002303C5" w:rsidRDefault="00230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53" w:rsidRDefault="006A3C53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C53" w:rsidRDefault="006A3C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53" w:rsidRDefault="006A3C53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08DC">
      <w:rPr>
        <w:rStyle w:val="a6"/>
        <w:noProof/>
      </w:rPr>
      <w:t>10</w:t>
    </w:r>
    <w:r>
      <w:rPr>
        <w:rStyle w:val="a6"/>
      </w:rPr>
      <w:fldChar w:fldCharType="end"/>
    </w:r>
  </w:p>
  <w:p w:rsidR="006A3C53" w:rsidRDefault="006A3C53" w:rsidP="007312E2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A0E2367"/>
    <w:multiLevelType w:val="hybridMultilevel"/>
    <w:tmpl w:val="EF7AB49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2D87A38"/>
    <w:multiLevelType w:val="singleLevel"/>
    <w:tmpl w:val="353A54C2"/>
    <w:lvl w:ilvl="0">
      <w:start w:val="7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0F2868"/>
    <w:multiLevelType w:val="hybridMultilevel"/>
    <w:tmpl w:val="D2C436A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17516"/>
    <w:rsid w:val="00022319"/>
    <w:rsid w:val="00025725"/>
    <w:rsid w:val="00025884"/>
    <w:rsid w:val="00031C27"/>
    <w:rsid w:val="0003624E"/>
    <w:rsid w:val="00037E14"/>
    <w:rsid w:val="00053A0C"/>
    <w:rsid w:val="00067CBD"/>
    <w:rsid w:val="000773A4"/>
    <w:rsid w:val="00082CBE"/>
    <w:rsid w:val="00085F4C"/>
    <w:rsid w:val="0009028C"/>
    <w:rsid w:val="00092726"/>
    <w:rsid w:val="00096064"/>
    <w:rsid w:val="00097608"/>
    <w:rsid w:val="000A1885"/>
    <w:rsid w:val="000A41D2"/>
    <w:rsid w:val="000A7FF3"/>
    <w:rsid w:val="000B022E"/>
    <w:rsid w:val="000B2E4B"/>
    <w:rsid w:val="000C135F"/>
    <w:rsid w:val="000C6CE3"/>
    <w:rsid w:val="000D4328"/>
    <w:rsid w:val="000E02E7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3464C"/>
    <w:rsid w:val="0014462D"/>
    <w:rsid w:val="00145A86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794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03C5"/>
    <w:rsid w:val="00233CFA"/>
    <w:rsid w:val="0023441E"/>
    <w:rsid w:val="00234CF1"/>
    <w:rsid w:val="0024049B"/>
    <w:rsid w:val="00244A31"/>
    <w:rsid w:val="00244FD9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4A22"/>
    <w:rsid w:val="0032270B"/>
    <w:rsid w:val="00322864"/>
    <w:rsid w:val="003240E9"/>
    <w:rsid w:val="00324322"/>
    <w:rsid w:val="00337A6D"/>
    <w:rsid w:val="0035192F"/>
    <w:rsid w:val="00356A4F"/>
    <w:rsid w:val="00356E78"/>
    <w:rsid w:val="00360B40"/>
    <w:rsid w:val="00367207"/>
    <w:rsid w:val="00367FBB"/>
    <w:rsid w:val="003768BA"/>
    <w:rsid w:val="00381D57"/>
    <w:rsid w:val="00382A7E"/>
    <w:rsid w:val="00384813"/>
    <w:rsid w:val="00385F81"/>
    <w:rsid w:val="00396010"/>
    <w:rsid w:val="003976D0"/>
    <w:rsid w:val="003A52EF"/>
    <w:rsid w:val="003B05F9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18C1"/>
    <w:rsid w:val="004240BD"/>
    <w:rsid w:val="004260B5"/>
    <w:rsid w:val="00440CC2"/>
    <w:rsid w:val="004419A4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2560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7FD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1CBE"/>
    <w:rsid w:val="00662C7E"/>
    <w:rsid w:val="006648DE"/>
    <w:rsid w:val="006679DB"/>
    <w:rsid w:val="00670266"/>
    <w:rsid w:val="0068105D"/>
    <w:rsid w:val="006A3C53"/>
    <w:rsid w:val="006C15B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12E2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876CD"/>
    <w:rsid w:val="00793A49"/>
    <w:rsid w:val="00794209"/>
    <w:rsid w:val="007A02EB"/>
    <w:rsid w:val="007B1126"/>
    <w:rsid w:val="007B4D59"/>
    <w:rsid w:val="007C50EB"/>
    <w:rsid w:val="007D1EBA"/>
    <w:rsid w:val="007D2413"/>
    <w:rsid w:val="007D62A9"/>
    <w:rsid w:val="007D76E8"/>
    <w:rsid w:val="007E6ABE"/>
    <w:rsid w:val="007F4F1A"/>
    <w:rsid w:val="007F74ED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7FF4"/>
    <w:rsid w:val="00863256"/>
    <w:rsid w:val="00864A50"/>
    <w:rsid w:val="008718D2"/>
    <w:rsid w:val="00876799"/>
    <w:rsid w:val="0088030B"/>
    <w:rsid w:val="00880705"/>
    <w:rsid w:val="0088264F"/>
    <w:rsid w:val="008835F9"/>
    <w:rsid w:val="0088596E"/>
    <w:rsid w:val="00891AB9"/>
    <w:rsid w:val="008C1653"/>
    <w:rsid w:val="008D4568"/>
    <w:rsid w:val="008D5F2E"/>
    <w:rsid w:val="008E554A"/>
    <w:rsid w:val="008E71FA"/>
    <w:rsid w:val="008F3825"/>
    <w:rsid w:val="008F5339"/>
    <w:rsid w:val="009104C9"/>
    <w:rsid w:val="00912652"/>
    <w:rsid w:val="00913456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7318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48C2"/>
    <w:rsid w:val="00A172D5"/>
    <w:rsid w:val="00A21DF5"/>
    <w:rsid w:val="00A2294A"/>
    <w:rsid w:val="00A278B9"/>
    <w:rsid w:val="00A27900"/>
    <w:rsid w:val="00A3617E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7CAD"/>
    <w:rsid w:val="00A9140E"/>
    <w:rsid w:val="00A91F51"/>
    <w:rsid w:val="00AA44F5"/>
    <w:rsid w:val="00AC04D8"/>
    <w:rsid w:val="00AC2D59"/>
    <w:rsid w:val="00AC4068"/>
    <w:rsid w:val="00AC59B7"/>
    <w:rsid w:val="00AC6AA4"/>
    <w:rsid w:val="00AC6D34"/>
    <w:rsid w:val="00AD275B"/>
    <w:rsid w:val="00AD2875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62A"/>
    <w:rsid w:val="00B70B02"/>
    <w:rsid w:val="00B754E7"/>
    <w:rsid w:val="00B75CD5"/>
    <w:rsid w:val="00B92BC8"/>
    <w:rsid w:val="00BA4847"/>
    <w:rsid w:val="00BB4DA5"/>
    <w:rsid w:val="00BC0BCD"/>
    <w:rsid w:val="00BC1154"/>
    <w:rsid w:val="00BD7B5C"/>
    <w:rsid w:val="00BE4117"/>
    <w:rsid w:val="00BE6101"/>
    <w:rsid w:val="00BF34D6"/>
    <w:rsid w:val="00BF4FDA"/>
    <w:rsid w:val="00C06CC6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7229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1B50"/>
    <w:rsid w:val="00D72722"/>
    <w:rsid w:val="00D73218"/>
    <w:rsid w:val="00D80E83"/>
    <w:rsid w:val="00D81371"/>
    <w:rsid w:val="00D840FF"/>
    <w:rsid w:val="00D856E6"/>
    <w:rsid w:val="00D85876"/>
    <w:rsid w:val="00D91640"/>
    <w:rsid w:val="00D92DB5"/>
    <w:rsid w:val="00D932A2"/>
    <w:rsid w:val="00D93E8A"/>
    <w:rsid w:val="00D955D6"/>
    <w:rsid w:val="00DB099A"/>
    <w:rsid w:val="00DB45F0"/>
    <w:rsid w:val="00DB5196"/>
    <w:rsid w:val="00DC49AF"/>
    <w:rsid w:val="00DC703A"/>
    <w:rsid w:val="00DC76AF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2495"/>
    <w:rsid w:val="00E03421"/>
    <w:rsid w:val="00E057B0"/>
    <w:rsid w:val="00E15031"/>
    <w:rsid w:val="00E15845"/>
    <w:rsid w:val="00E162BD"/>
    <w:rsid w:val="00E20C91"/>
    <w:rsid w:val="00E210E5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60A6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08DC"/>
    <w:rsid w:val="00F2185D"/>
    <w:rsid w:val="00F26477"/>
    <w:rsid w:val="00F27D7A"/>
    <w:rsid w:val="00F35987"/>
    <w:rsid w:val="00F40E77"/>
    <w:rsid w:val="00F4380E"/>
    <w:rsid w:val="00F51256"/>
    <w:rsid w:val="00F524FF"/>
    <w:rsid w:val="00F52B73"/>
    <w:rsid w:val="00F5398A"/>
    <w:rsid w:val="00F66940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1DA7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9134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Основной текст (5)_"/>
    <w:link w:val="51"/>
    <w:rsid w:val="00913456"/>
    <w:rPr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13456"/>
    <w:pPr>
      <w:shd w:val="clear" w:color="auto" w:fill="FFFFFF"/>
      <w:spacing w:after="600" w:line="322" w:lineRule="exact"/>
      <w:jc w:val="both"/>
    </w:pPr>
    <w:rPr>
      <w:sz w:val="26"/>
      <w:szCs w:val="26"/>
      <w:lang w:val="x-none" w:eastAsia="x-none"/>
    </w:rPr>
  </w:style>
  <w:style w:type="character" w:styleId="ad">
    <w:name w:val="FollowedHyperlink"/>
    <w:uiPriority w:val="99"/>
    <w:unhideWhenUsed/>
    <w:rsid w:val="006A3C5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9134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Основной текст (5)_"/>
    <w:link w:val="51"/>
    <w:rsid w:val="00913456"/>
    <w:rPr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13456"/>
    <w:pPr>
      <w:shd w:val="clear" w:color="auto" w:fill="FFFFFF"/>
      <w:spacing w:after="600" w:line="322" w:lineRule="exact"/>
      <w:jc w:val="both"/>
    </w:pPr>
    <w:rPr>
      <w:sz w:val="26"/>
      <w:szCs w:val="26"/>
      <w:lang w:val="x-none" w:eastAsia="x-none"/>
    </w:rPr>
  </w:style>
  <w:style w:type="character" w:styleId="ad">
    <w:name w:val="FollowedHyperlink"/>
    <w:uiPriority w:val="99"/>
    <w:unhideWhenUsed/>
    <w:rsid w:val="006A3C5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2021-11-17T14:13:00Z</cp:lastPrinted>
  <dcterms:created xsi:type="dcterms:W3CDTF">2021-12-10T14:55:00Z</dcterms:created>
  <dcterms:modified xsi:type="dcterms:W3CDTF">2021-12-10T14:55:00Z</dcterms:modified>
</cp:coreProperties>
</file>