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1D" w:rsidRPr="00293C08" w:rsidRDefault="003D2B1D" w:rsidP="00C01EDA">
      <w:pPr>
        <w:pStyle w:val="ConsPlusNormal"/>
        <w:jc w:val="both"/>
        <w:rPr>
          <w:rFonts w:ascii="Arial" w:hAnsi="Arial" w:cs="Arial"/>
          <w:sz w:val="24"/>
          <w:szCs w:val="24"/>
        </w:rPr>
      </w:pPr>
    </w:p>
    <w:p w:rsidR="003D2B1D" w:rsidRPr="00293C08" w:rsidRDefault="003D2B1D" w:rsidP="00C01EDA">
      <w:pPr>
        <w:pStyle w:val="ConsPlusNormal"/>
        <w:jc w:val="both"/>
        <w:rPr>
          <w:rFonts w:ascii="Arial" w:hAnsi="Arial" w:cs="Arial"/>
          <w:sz w:val="24"/>
          <w:szCs w:val="24"/>
        </w:rPr>
      </w:pPr>
    </w:p>
    <w:tbl>
      <w:tblPr>
        <w:tblW w:w="0" w:type="auto"/>
        <w:jc w:val="center"/>
        <w:tblLayout w:type="fixed"/>
        <w:tblLook w:val="04A0" w:firstRow="1" w:lastRow="0" w:firstColumn="1" w:lastColumn="0" w:noHBand="0" w:noVBand="1"/>
      </w:tblPr>
      <w:tblGrid>
        <w:gridCol w:w="4645"/>
        <w:gridCol w:w="284"/>
        <w:gridCol w:w="4642"/>
      </w:tblGrid>
      <w:tr w:rsidR="00B43DFB" w:rsidRPr="00293C08" w:rsidTr="00AB6910">
        <w:trPr>
          <w:jc w:val="center"/>
        </w:trPr>
        <w:tc>
          <w:tcPr>
            <w:tcW w:w="4645" w:type="dxa"/>
            <w:tcBorders>
              <w:top w:val="nil"/>
              <w:left w:val="nil"/>
              <w:bottom w:val="single" w:sz="12" w:space="0" w:color="auto"/>
              <w:right w:val="nil"/>
            </w:tcBorders>
            <w:hideMark/>
          </w:tcPr>
          <w:p w:rsidR="00B43DFB" w:rsidRPr="00293C08" w:rsidRDefault="00B43DFB" w:rsidP="00B43DFB">
            <w:pPr>
              <w:jc w:val="center"/>
              <w:rPr>
                <w:rFonts w:ascii="Arial" w:hAnsi="Arial" w:cs="Arial"/>
                <w:bCs/>
              </w:rPr>
            </w:pPr>
            <w:r w:rsidRPr="00293C08">
              <w:rPr>
                <w:rFonts w:ascii="Arial" w:hAnsi="Arial" w:cs="Arial"/>
                <w:bCs/>
              </w:rPr>
              <w:t>СОВЕТ</w:t>
            </w:r>
          </w:p>
          <w:p w:rsidR="00B43DFB" w:rsidRPr="00293C08" w:rsidRDefault="00B43DFB" w:rsidP="00B43DFB">
            <w:pPr>
              <w:jc w:val="center"/>
              <w:rPr>
                <w:rFonts w:ascii="Arial" w:hAnsi="Arial" w:cs="Arial"/>
                <w:bCs/>
              </w:rPr>
            </w:pPr>
            <w:r w:rsidRPr="00293C08">
              <w:rPr>
                <w:rFonts w:ascii="Arial" w:hAnsi="Arial" w:cs="Arial"/>
                <w:bCs/>
              </w:rPr>
              <w:t>УДМУРТСКО-ТАШЛИНСКОГО          СЕЛЬСКОГО ПОСЕЛЕНИЯ</w:t>
            </w:r>
          </w:p>
          <w:p w:rsidR="00B43DFB" w:rsidRPr="00293C08" w:rsidRDefault="00B43DFB" w:rsidP="00B43DFB">
            <w:pPr>
              <w:jc w:val="center"/>
              <w:rPr>
                <w:rFonts w:ascii="Arial" w:hAnsi="Arial" w:cs="Arial"/>
              </w:rPr>
            </w:pPr>
            <w:r w:rsidRPr="00293C08">
              <w:rPr>
                <w:rFonts w:ascii="Arial" w:hAnsi="Arial" w:cs="Arial"/>
                <w:bCs/>
              </w:rPr>
              <w:t>БАВЛИНСКОГО</w:t>
            </w:r>
            <w:r w:rsidRPr="00293C08">
              <w:rPr>
                <w:rFonts w:ascii="Arial" w:hAnsi="Arial" w:cs="Arial"/>
                <w:bCs/>
              </w:rPr>
              <w:br/>
              <w:t>МУНИЦИПАЛЬНОГО РАЙОНА</w:t>
            </w:r>
          </w:p>
          <w:p w:rsidR="00B43DFB" w:rsidRPr="00293C08" w:rsidRDefault="00B43DFB" w:rsidP="00B43DFB">
            <w:pPr>
              <w:widowControl w:val="0"/>
              <w:autoSpaceDE w:val="0"/>
              <w:autoSpaceDN w:val="0"/>
              <w:adjustRightInd w:val="0"/>
              <w:ind w:firstLine="720"/>
              <w:jc w:val="center"/>
              <w:rPr>
                <w:rFonts w:ascii="Arial" w:hAnsi="Arial" w:cs="Arial"/>
              </w:rPr>
            </w:pPr>
            <w:r w:rsidRPr="00293C08">
              <w:rPr>
                <w:rFonts w:ascii="Arial" w:hAnsi="Arial" w:cs="Arial"/>
              </w:rPr>
              <w:t>РЕСПУБЛИКИ ТАТАРСТАН</w:t>
            </w:r>
          </w:p>
        </w:tc>
        <w:tc>
          <w:tcPr>
            <w:tcW w:w="284" w:type="dxa"/>
            <w:tcBorders>
              <w:top w:val="nil"/>
              <w:left w:val="nil"/>
              <w:bottom w:val="single" w:sz="12" w:space="0" w:color="auto"/>
              <w:right w:val="nil"/>
            </w:tcBorders>
          </w:tcPr>
          <w:p w:rsidR="00B43DFB" w:rsidRPr="00293C08" w:rsidRDefault="00B43DFB" w:rsidP="00B43DFB">
            <w:pPr>
              <w:widowControl w:val="0"/>
              <w:autoSpaceDE w:val="0"/>
              <w:autoSpaceDN w:val="0"/>
              <w:adjustRightInd w:val="0"/>
              <w:ind w:firstLine="720"/>
              <w:rPr>
                <w:rFonts w:ascii="Arial" w:hAnsi="Arial" w:cs="Arial"/>
              </w:rPr>
            </w:pPr>
          </w:p>
        </w:tc>
        <w:tc>
          <w:tcPr>
            <w:tcW w:w="4642" w:type="dxa"/>
            <w:tcBorders>
              <w:top w:val="nil"/>
              <w:left w:val="nil"/>
              <w:bottom w:val="single" w:sz="12" w:space="0" w:color="auto"/>
              <w:right w:val="nil"/>
            </w:tcBorders>
            <w:hideMark/>
          </w:tcPr>
          <w:p w:rsidR="00B43DFB" w:rsidRPr="00293C08" w:rsidRDefault="00B43DFB" w:rsidP="00B43DFB">
            <w:pPr>
              <w:jc w:val="center"/>
              <w:rPr>
                <w:rFonts w:ascii="Arial" w:eastAsia="Arial Unicode MS" w:hAnsi="Arial" w:cs="Arial"/>
              </w:rPr>
            </w:pPr>
            <w:r w:rsidRPr="00293C08">
              <w:rPr>
                <w:rFonts w:ascii="Arial" w:hAnsi="Arial" w:cs="Arial"/>
              </w:rPr>
              <w:t>ТАТАРСТАН  РЕСПУБЛИКАСЫ</w:t>
            </w:r>
          </w:p>
          <w:p w:rsidR="00B43DFB" w:rsidRPr="00293C08" w:rsidRDefault="00B43DFB" w:rsidP="00B43DFB">
            <w:pPr>
              <w:framePr w:hSpace="180" w:wrap="around" w:vAnchor="page" w:hAnchor="margin" w:y="1741"/>
              <w:jc w:val="center"/>
              <w:rPr>
                <w:rFonts w:ascii="Arial" w:hAnsi="Arial" w:cs="Arial"/>
                <w:bCs/>
              </w:rPr>
            </w:pPr>
            <w:r w:rsidRPr="00293C08">
              <w:rPr>
                <w:rFonts w:ascii="Arial" w:hAnsi="Arial" w:cs="Arial"/>
                <w:bCs/>
              </w:rPr>
              <w:t>БАУЛЫ</w:t>
            </w:r>
          </w:p>
          <w:p w:rsidR="00B43DFB" w:rsidRPr="00293C08" w:rsidRDefault="00B43DFB" w:rsidP="00B43DFB">
            <w:pPr>
              <w:framePr w:hSpace="180" w:wrap="around" w:vAnchor="page" w:hAnchor="margin" w:y="1741"/>
              <w:jc w:val="center"/>
              <w:rPr>
                <w:rFonts w:ascii="Arial" w:hAnsi="Arial" w:cs="Arial"/>
                <w:bCs/>
              </w:rPr>
            </w:pPr>
            <w:r w:rsidRPr="00293C08">
              <w:rPr>
                <w:rFonts w:ascii="Arial" w:hAnsi="Arial" w:cs="Arial"/>
                <w:bCs/>
              </w:rPr>
              <w:t>МУНИЦИПАЛЬ РАЙОНЫ</w:t>
            </w:r>
          </w:p>
          <w:p w:rsidR="00B43DFB" w:rsidRPr="00293C08" w:rsidRDefault="00B43DFB" w:rsidP="00B43DFB">
            <w:pPr>
              <w:framePr w:hSpace="180" w:wrap="around" w:vAnchor="page" w:hAnchor="margin" w:y="1741"/>
              <w:jc w:val="center"/>
              <w:rPr>
                <w:rFonts w:ascii="Arial" w:hAnsi="Arial" w:cs="Arial"/>
                <w:bCs/>
                <w:color w:val="000000"/>
              </w:rPr>
            </w:pPr>
            <w:r w:rsidRPr="00293C08">
              <w:rPr>
                <w:rFonts w:ascii="Arial" w:hAnsi="Arial" w:cs="Arial"/>
                <w:bCs/>
                <w:color w:val="000000"/>
              </w:rPr>
              <w:t>УДМУРТ ТАШЛЫСЫ</w:t>
            </w:r>
          </w:p>
          <w:p w:rsidR="00B43DFB" w:rsidRPr="00293C08" w:rsidRDefault="00B43DFB" w:rsidP="00B43DFB">
            <w:pPr>
              <w:framePr w:hSpace="180" w:wrap="around" w:vAnchor="page" w:hAnchor="margin" w:y="1741"/>
              <w:jc w:val="center"/>
              <w:rPr>
                <w:rFonts w:ascii="Arial" w:hAnsi="Arial" w:cs="Arial"/>
                <w:bCs/>
              </w:rPr>
            </w:pPr>
            <w:r w:rsidRPr="00293C08">
              <w:rPr>
                <w:rFonts w:ascii="Arial" w:hAnsi="Arial" w:cs="Arial"/>
                <w:bCs/>
                <w:color w:val="000000"/>
              </w:rPr>
              <w:t xml:space="preserve">АВЫЛ </w:t>
            </w:r>
            <w:r w:rsidRPr="00293C08">
              <w:rPr>
                <w:rFonts w:ascii="Arial" w:hAnsi="Arial" w:cs="Arial"/>
                <w:bCs/>
                <w:lang w:val="tt-RU"/>
              </w:rPr>
              <w:t>Җ</w:t>
            </w:r>
            <w:r w:rsidRPr="00293C08">
              <w:rPr>
                <w:rFonts w:ascii="Arial" w:hAnsi="Arial" w:cs="Arial"/>
                <w:bCs/>
              </w:rPr>
              <w:t>ИРЛЕГЕ</w:t>
            </w:r>
          </w:p>
          <w:p w:rsidR="00B43DFB" w:rsidRPr="00293C08" w:rsidRDefault="00B43DFB" w:rsidP="00B43DFB">
            <w:pPr>
              <w:widowControl w:val="0"/>
              <w:autoSpaceDE w:val="0"/>
              <w:autoSpaceDN w:val="0"/>
              <w:adjustRightInd w:val="0"/>
              <w:ind w:firstLine="720"/>
              <w:jc w:val="center"/>
              <w:rPr>
                <w:rFonts w:ascii="Arial" w:hAnsi="Arial" w:cs="Arial"/>
              </w:rPr>
            </w:pPr>
            <w:r w:rsidRPr="00293C08">
              <w:rPr>
                <w:rFonts w:ascii="Arial" w:hAnsi="Arial" w:cs="Arial"/>
              </w:rPr>
              <w:t>СОВЕТЫ</w:t>
            </w:r>
          </w:p>
        </w:tc>
      </w:tr>
    </w:tbl>
    <w:p w:rsidR="00B43DFB" w:rsidRPr="00293C08" w:rsidRDefault="00B43DFB" w:rsidP="00B43DFB">
      <w:pPr>
        <w:rPr>
          <w:rFonts w:ascii="Arial" w:hAnsi="Arial" w:cs="Arial"/>
        </w:rPr>
      </w:pPr>
      <w:r w:rsidRPr="00293C08">
        <w:rPr>
          <w:rFonts w:ascii="Arial" w:hAnsi="Arial" w:cs="Arial"/>
        </w:rPr>
        <w:t xml:space="preserve">         </w:t>
      </w:r>
      <w:r w:rsidR="00CB2D14" w:rsidRPr="00293C08">
        <w:rPr>
          <w:rFonts w:ascii="Arial" w:hAnsi="Arial" w:cs="Arial"/>
        </w:rPr>
        <w:t xml:space="preserve">                          </w:t>
      </w:r>
    </w:p>
    <w:p w:rsidR="00B43DFB" w:rsidRPr="00293C08" w:rsidRDefault="00B43DFB" w:rsidP="00B43DFB">
      <w:pPr>
        <w:autoSpaceDE w:val="0"/>
        <w:autoSpaceDN w:val="0"/>
        <w:adjustRightInd w:val="0"/>
        <w:rPr>
          <w:rFonts w:ascii="Arial" w:hAnsi="Arial" w:cs="Arial"/>
          <w:color w:val="FF0000"/>
        </w:rPr>
      </w:pPr>
      <w:r w:rsidRPr="00293C08">
        <w:rPr>
          <w:rFonts w:ascii="Arial" w:hAnsi="Arial" w:cs="Arial"/>
        </w:rPr>
        <w:t xml:space="preserve">             РЕШЕНИЕ                       </w:t>
      </w:r>
      <w:proofErr w:type="spellStart"/>
      <w:r w:rsidRPr="00293C08">
        <w:rPr>
          <w:rFonts w:ascii="Arial" w:hAnsi="Arial" w:cs="Arial"/>
        </w:rPr>
        <w:t>с</w:t>
      </w:r>
      <w:proofErr w:type="gramStart"/>
      <w:r w:rsidRPr="00293C08">
        <w:rPr>
          <w:rFonts w:ascii="Arial" w:hAnsi="Arial" w:cs="Arial"/>
        </w:rPr>
        <w:t>.А</w:t>
      </w:r>
      <w:proofErr w:type="gramEnd"/>
      <w:r w:rsidRPr="00293C08">
        <w:rPr>
          <w:rFonts w:ascii="Arial" w:hAnsi="Arial" w:cs="Arial"/>
        </w:rPr>
        <w:t>лексеевка</w:t>
      </w:r>
      <w:proofErr w:type="spellEnd"/>
      <w:r w:rsidRPr="00293C08">
        <w:rPr>
          <w:rFonts w:ascii="Arial" w:hAnsi="Arial" w:cs="Arial"/>
        </w:rPr>
        <w:t xml:space="preserve">                             КАРАР                                    </w:t>
      </w:r>
    </w:p>
    <w:p w:rsidR="00B43DFB" w:rsidRPr="00293C08" w:rsidRDefault="00B43DFB" w:rsidP="00C01EDA">
      <w:pPr>
        <w:pStyle w:val="ConsPlusNormal"/>
        <w:jc w:val="both"/>
        <w:rPr>
          <w:rFonts w:ascii="Arial" w:hAnsi="Arial" w:cs="Arial"/>
          <w:sz w:val="24"/>
          <w:szCs w:val="24"/>
        </w:rPr>
      </w:pPr>
    </w:p>
    <w:p w:rsidR="0091196D" w:rsidRPr="00293C08" w:rsidRDefault="0091196D" w:rsidP="0091196D">
      <w:pPr>
        <w:pStyle w:val="11"/>
        <w:shd w:val="clear" w:color="auto" w:fill="auto"/>
        <w:spacing w:line="240" w:lineRule="auto"/>
        <w:ind w:firstLine="0"/>
        <w:rPr>
          <w:rFonts w:ascii="Arial" w:hAnsi="Arial" w:cs="Arial"/>
          <w:sz w:val="24"/>
          <w:szCs w:val="24"/>
        </w:rPr>
      </w:pPr>
      <w:bookmarkStart w:id="0" w:name="_GoBack"/>
      <w:r w:rsidRPr="00293C08">
        <w:rPr>
          <w:rFonts w:ascii="Arial" w:hAnsi="Arial" w:cs="Arial"/>
          <w:color w:val="000000"/>
          <w:sz w:val="24"/>
          <w:szCs w:val="24"/>
          <w:lang w:eastAsia="ru-RU" w:bidi="ru-RU"/>
        </w:rPr>
        <w:t>О проекте решения Совета</w:t>
      </w:r>
    </w:p>
    <w:p w:rsidR="0091196D" w:rsidRPr="00293C08" w:rsidRDefault="0091196D" w:rsidP="0091196D">
      <w:pPr>
        <w:pStyle w:val="11"/>
        <w:shd w:val="clear" w:color="auto" w:fill="auto"/>
        <w:spacing w:line="240" w:lineRule="auto"/>
        <w:ind w:firstLine="0"/>
        <w:rPr>
          <w:rFonts w:ascii="Arial" w:hAnsi="Arial" w:cs="Arial"/>
          <w:sz w:val="24"/>
          <w:szCs w:val="24"/>
        </w:rPr>
      </w:pPr>
      <w:proofErr w:type="spellStart"/>
      <w:r w:rsidRPr="00293C08">
        <w:rPr>
          <w:rFonts w:ascii="Arial" w:hAnsi="Arial" w:cs="Arial"/>
          <w:color w:val="000000"/>
          <w:sz w:val="24"/>
          <w:szCs w:val="24"/>
          <w:lang w:eastAsia="ru-RU" w:bidi="ru-RU"/>
        </w:rPr>
        <w:t>Удмуртско-Ташлинского</w:t>
      </w:r>
      <w:proofErr w:type="spellEnd"/>
    </w:p>
    <w:p w:rsidR="0091196D" w:rsidRPr="00293C08" w:rsidRDefault="0091196D" w:rsidP="0091196D">
      <w:pPr>
        <w:pStyle w:val="11"/>
        <w:shd w:val="clear" w:color="auto" w:fill="auto"/>
        <w:spacing w:line="240" w:lineRule="auto"/>
        <w:ind w:firstLine="0"/>
        <w:rPr>
          <w:rFonts w:ascii="Arial" w:hAnsi="Arial" w:cs="Arial"/>
          <w:sz w:val="24"/>
          <w:szCs w:val="24"/>
        </w:rPr>
      </w:pPr>
      <w:r w:rsidRPr="00293C08">
        <w:rPr>
          <w:rFonts w:ascii="Arial" w:hAnsi="Arial" w:cs="Arial"/>
          <w:color w:val="000000"/>
          <w:sz w:val="24"/>
          <w:szCs w:val="24"/>
          <w:lang w:eastAsia="ru-RU" w:bidi="ru-RU"/>
        </w:rPr>
        <w:t>сельского поселения</w:t>
      </w:r>
    </w:p>
    <w:p w:rsidR="0091196D" w:rsidRPr="00293C08" w:rsidRDefault="0091196D" w:rsidP="0091196D">
      <w:pPr>
        <w:pStyle w:val="11"/>
        <w:shd w:val="clear" w:color="auto" w:fill="auto"/>
        <w:spacing w:line="240" w:lineRule="auto"/>
        <w:ind w:firstLine="0"/>
        <w:rPr>
          <w:rFonts w:ascii="Arial" w:hAnsi="Arial" w:cs="Arial"/>
          <w:sz w:val="24"/>
          <w:szCs w:val="24"/>
        </w:rPr>
      </w:pPr>
      <w:r w:rsidRPr="00293C08">
        <w:rPr>
          <w:rFonts w:ascii="Arial" w:hAnsi="Arial" w:cs="Arial"/>
          <w:color w:val="000000"/>
          <w:sz w:val="24"/>
          <w:szCs w:val="24"/>
          <w:lang w:eastAsia="ru-RU" w:bidi="ru-RU"/>
        </w:rPr>
        <w:t>«О внесении изменений в Устав муниципального образования «</w:t>
      </w:r>
      <w:proofErr w:type="spellStart"/>
      <w:r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w:t>
      </w:r>
    </w:p>
    <w:p w:rsidR="0091196D" w:rsidRPr="00293C08" w:rsidRDefault="0091196D" w:rsidP="0091196D">
      <w:pPr>
        <w:pStyle w:val="11"/>
        <w:shd w:val="clear" w:color="auto" w:fill="auto"/>
        <w:spacing w:line="240" w:lineRule="auto"/>
        <w:ind w:firstLine="0"/>
        <w:rPr>
          <w:rFonts w:ascii="Arial" w:hAnsi="Arial" w:cs="Arial"/>
          <w:sz w:val="24"/>
          <w:szCs w:val="24"/>
        </w:rPr>
      </w:pPr>
      <w:r w:rsidRPr="00293C08">
        <w:rPr>
          <w:rFonts w:ascii="Arial" w:hAnsi="Arial" w:cs="Arial"/>
          <w:color w:val="000000"/>
          <w:sz w:val="24"/>
          <w:szCs w:val="24"/>
          <w:lang w:eastAsia="ru-RU" w:bidi="ru-RU"/>
        </w:rPr>
        <w:t>Бавлинского муниципального района</w:t>
      </w:r>
    </w:p>
    <w:p w:rsidR="0091196D" w:rsidRPr="00293C08" w:rsidRDefault="0091196D" w:rsidP="00CB2D14">
      <w:pPr>
        <w:pStyle w:val="11"/>
        <w:shd w:val="clear" w:color="auto" w:fill="auto"/>
        <w:spacing w:after="480" w:line="240" w:lineRule="auto"/>
        <w:ind w:firstLine="0"/>
        <w:rPr>
          <w:rFonts w:ascii="Arial" w:hAnsi="Arial" w:cs="Arial"/>
          <w:sz w:val="24"/>
          <w:szCs w:val="24"/>
        </w:rPr>
      </w:pPr>
      <w:r w:rsidRPr="00293C08">
        <w:rPr>
          <w:rFonts w:ascii="Arial" w:hAnsi="Arial" w:cs="Arial"/>
          <w:color w:val="000000"/>
          <w:sz w:val="24"/>
          <w:szCs w:val="24"/>
          <w:lang w:eastAsia="ru-RU" w:bidi="ru-RU"/>
        </w:rPr>
        <w:t>от 21.10.2019 № 120»</w:t>
      </w:r>
    </w:p>
    <w:bookmarkEnd w:id="0"/>
    <w:p w:rsidR="0091196D" w:rsidRPr="00293C08" w:rsidRDefault="0091196D" w:rsidP="0091196D">
      <w:pPr>
        <w:pStyle w:val="11"/>
        <w:shd w:val="clear" w:color="auto" w:fill="auto"/>
        <w:ind w:firstLine="720"/>
        <w:jc w:val="both"/>
        <w:rPr>
          <w:rFonts w:ascii="Arial" w:hAnsi="Arial" w:cs="Arial"/>
          <w:sz w:val="24"/>
          <w:szCs w:val="24"/>
        </w:rPr>
      </w:pPr>
      <w:proofErr w:type="gramStart"/>
      <w:r w:rsidRPr="00293C08">
        <w:rPr>
          <w:rFonts w:ascii="Arial" w:hAnsi="Arial" w:cs="Arial"/>
          <w:color w:val="000000"/>
          <w:sz w:val="24"/>
          <w:szCs w:val="24"/>
          <w:lang w:eastAsia="ru-RU" w:bidi="ru-RU"/>
        </w:rPr>
        <w:t xml:space="preserve">В соответствии с Федеральным законом от 06.10.2003 №131-ФЗ «Об общих принципах организации местного самоуправления в Российской Федерации»,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муниципального района</w:t>
      </w:r>
      <w:proofErr w:type="gramEnd"/>
      <w:r w:rsidRPr="00293C08">
        <w:rPr>
          <w:rFonts w:ascii="Arial" w:hAnsi="Arial" w:cs="Arial"/>
          <w:color w:val="000000"/>
          <w:sz w:val="24"/>
          <w:szCs w:val="24"/>
          <w:lang w:eastAsia="ru-RU" w:bidi="ru-RU"/>
        </w:rPr>
        <w:t xml:space="preserve"> Республики Татарстан РЕШИЛ:</w:t>
      </w:r>
    </w:p>
    <w:p w:rsidR="0091196D" w:rsidRPr="00293C08" w:rsidRDefault="0091196D" w:rsidP="0091196D">
      <w:pPr>
        <w:pStyle w:val="11"/>
        <w:numPr>
          <w:ilvl w:val="0"/>
          <w:numId w:val="1"/>
        </w:numPr>
        <w:shd w:val="clear" w:color="auto" w:fill="auto"/>
        <w:tabs>
          <w:tab w:val="left" w:pos="1074"/>
        </w:tabs>
        <w:ind w:firstLine="720"/>
        <w:jc w:val="both"/>
        <w:rPr>
          <w:rFonts w:ascii="Arial" w:hAnsi="Arial" w:cs="Arial"/>
          <w:sz w:val="24"/>
          <w:szCs w:val="24"/>
        </w:rPr>
      </w:pPr>
      <w:r w:rsidRPr="00293C08">
        <w:rPr>
          <w:rFonts w:ascii="Arial" w:hAnsi="Arial" w:cs="Arial"/>
          <w:color w:val="000000"/>
          <w:sz w:val="24"/>
          <w:szCs w:val="24"/>
          <w:lang w:eastAsia="ru-RU" w:bidi="ru-RU"/>
        </w:rPr>
        <w:t xml:space="preserve">Одобрить и вынести на публичные слушания проект решения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 120</w:t>
      </w:r>
      <w:r w:rsidRPr="00293C08">
        <w:rPr>
          <w:rFonts w:ascii="Arial" w:hAnsi="Arial" w:cs="Arial"/>
          <w:color w:val="000000"/>
          <w:sz w:val="24"/>
          <w:szCs w:val="24"/>
          <w:lang w:eastAsia="ru-RU" w:bidi="ru-RU"/>
        </w:rPr>
        <w:t>» » с изменениями внесенны</w:t>
      </w:r>
      <w:r w:rsidR="00A315C6" w:rsidRPr="00293C08">
        <w:rPr>
          <w:rFonts w:ascii="Arial" w:hAnsi="Arial" w:cs="Arial"/>
          <w:color w:val="000000"/>
          <w:sz w:val="24"/>
          <w:szCs w:val="24"/>
          <w:lang w:eastAsia="ru-RU" w:bidi="ru-RU"/>
        </w:rPr>
        <w:t>ми решениями от 23.04.2020 № 138, 11.12.2020 № 8</w:t>
      </w:r>
      <w:r w:rsidRPr="00293C08">
        <w:rPr>
          <w:rFonts w:ascii="Arial" w:hAnsi="Arial" w:cs="Arial"/>
          <w:color w:val="000000"/>
          <w:sz w:val="24"/>
          <w:szCs w:val="24"/>
          <w:lang w:eastAsia="ru-RU" w:bidi="ru-RU"/>
        </w:rPr>
        <w:t xml:space="preserve"> (приложение № 1)</w:t>
      </w:r>
    </w:p>
    <w:p w:rsidR="0091196D" w:rsidRPr="00293C08" w:rsidRDefault="0091196D" w:rsidP="0091196D">
      <w:pPr>
        <w:pStyle w:val="11"/>
        <w:numPr>
          <w:ilvl w:val="0"/>
          <w:numId w:val="1"/>
        </w:numPr>
        <w:shd w:val="clear" w:color="auto" w:fill="auto"/>
        <w:tabs>
          <w:tab w:val="left" w:pos="1062"/>
        </w:tabs>
        <w:ind w:firstLine="720"/>
        <w:jc w:val="both"/>
        <w:rPr>
          <w:rFonts w:ascii="Arial" w:hAnsi="Arial" w:cs="Arial"/>
          <w:sz w:val="24"/>
          <w:szCs w:val="24"/>
        </w:rPr>
      </w:pPr>
      <w:r w:rsidRPr="00293C08">
        <w:rPr>
          <w:rFonts w:ascii="Arial" w:hAnsi="Arial" w:cs="Arial"/>
          <w:color w:val="000000"/>
          <w:sz w:val="24"/>
          <w:szCs w:val="24"/>
          <w:lang w:eastAsia="ru-RU" w:bidi="ru-RU"/>
        </w:rPr>
        <w:t xml:space="preserve">Принять проект решения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 120</w:t>
      </w:r>
      <w:r w:rsidRPr="00293C08">
        <w:rPr>
          <w:rFonts w:ascii="Arial" w:hAnsi="Arial" w:cs="Arial"/>
          <w:color w:val="000000"/>
          <w:sz w:val="24"/>
          <w:szCs w:val="24"/>
          <w:lang w:eastAsia="ru-RU" w:bidi="ru-RU"/>
        </w:rPr>
        <w:t>» с изменениями внесенны</w:t>
      </w:r>
      <w:r w:rsidR="00A315C6" w:rsidRPr="00293C08">
        <w:rPr>
          <w:rFonts w:ascii="Arial" w:hAnsi="Arial" w:cs="Arial"/>
          <w:color w:val="000000"/>
          <w:sz w:val="24"/>
          <w:szCs w:val="24"/>
          <w:lang w:eastAsia="ru-RU" w:bidi="ru-RU"/>
        </w:rPr>
        <w:t>ми решениями от 23.04.2020 № 138, 11.12.2020 № 8</w:t>
      </w:r>
      <w:r w:rsidRPr="00293C08">
        <w:rPr>
          <w:rFonts w:ascii="Arial" w:hAnsi="Arial" w:cs="Arial"/>
          <w:color w:val="000000"/>
          <w:sz w:val="24"/>
          <w:szCs w:val="24"/>
          <w:lang w:eastAsia="ru-RU" w:bidi="ru-RU"/>
        </w:rPr>
        <w:t xml:space="preserve"> в первом чтении согласно приложению.</w:t>
      </w:r>
    </w:p>
    <w:p w:rsidR="0091196D" w:rsidRPr="00293C08" w:rsidRDefault="0091196D" w:rsidP="0091196D">
      <w:pPr>
        <w:pStyle w:val="11"/>
        <w:numPr>
          <w:ilvl w:val="0"/>
          <w:numId w:val="1"/>
        </w:numPr>
        <w:shd w:val="clear" w:color="auto" w:fill="auto"/>
        <w:tabs>
          <w:tab w:val="left" w:pos="1291"/>
        </w:tabs>
        <w:ind w:firstLine="720"/>
        <w:jc w:val="both"/>
        <w:rPr>
          <w:rFonts w:ascii="Arial" w:hAnsi="Arial" w:cs="Arial"/>
          <w:sz w:val="24"/>
          <w:szCs w:val="24"/>
        </w:rPr>
      </w:pPr>
      <w:r w:rsidRPr="00293C08">
        <w:rPr>
          <w:rFonts w:ascii="Arial" w:hAnsi="Arial" w:cs="Arial"/>
          <w:color w:val="000000"/>
          <w:sz w:val="24"/>
          <w:szCs w:val="24"/>
          <w:lang w:eastAsia="ru-RU" w:bidi="ru-RU"/>
        </w:rPr>
        <w:t xml:space="preserve">Обнародовать, разместив на специально оборудованных информационных </w:t>
      </w:r>
      <w:r w:rsidRPr="00293C08">
        <w:rPr>
          <w:rFonts w:ascii="Arial" w:hAnsi="Arial" w:cs="Arial"/>
          <w:color w:val="000000"/>
          <w:sz w:val="24"/>
          <w:szCs w:val="24"/>
          <w:lang w:eastAsia="ru-RU" w:bidi="ru-RU"/>
        </w:rPr>
        <w:lastRenderedPageBreak/>
        <w:t>стендах:</w:t>
      </w:r>
    </w:p>
    <w:p w:rsidR="0091196D" w:rsidRPr="00293C08" w:rsidRDefault="0091196D" w:rsidP="0091196D">
      <w:pPr>
        <w:pStyle w:val="11"/>
        <w:shd w:val="clear" w:color="auto" w:fill="auto"/>
        <w:ind w:firstLine="580"/>
        <w:jc w:val="both"/>
        <w:rPr>
          <w:rFonts w:ascii="Arial" w:hAnsi="Arial" w:cs="Arial"/>
          <w:sz w:val="24"/>
          <w:szCs w:val="24"/>
        </w:rPr>
      </w:pPr>
      <w:r w:rsidRPr="00293C08">
        <w:rPr>
          <w:rFonts w:ascii="Arial" w:hAnsi="Arial" w:cs="Arial"/>
          <w:color w:val="000000"/>
          <w:sz w:val="24"/>
          <w:szCs w:val="24"/>
          <w:lang w:eastAsia="ru-RU" w:bidi="ru-RU"/>
        </w:rPr>
        <w:t xml:space="preserve">- проект решения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A315C6" w:rsidRPr="00293C08">
        <w:rPr>
          <w:rFonts w:ascii="Arial" w:hAnsi="Arial" w:cs="Arial"/>
          <w:color w:val="000000"/>
          <w:sz w:val="24"/>
          <w:szCs w:val="24"/>
          <w:lang w:eastAsia="ru-RU" w:bidi="ru-RU"/>
        </w:rPr>
        <w:t>Удмуртско-Ташлинское</w:t>
      </w:r>
      <w:proofErr w:type="spellEnd"/>
      <w:r w:rsidR="00A315C6" w:rsidRPr="00293C08">
        <w:rPr>
          <w:rFonts w:ascii="Arial" w:hAnsi="Arial" w:cs="Arial"/>
          <w:color w:val="000000"/>
          <w:sz w:val="24"/>
          <w:szCs w:val="24"/>
          <w:lang w:eastAsia="ru-RU" w:bidi="ru-RU"/>
        </w:rPr>
        <w:t xml:space="preserve"> </w:t>
      </w:r>
      <w:r w:rsidRPr="00293C08">
        <w:rPr>
          <w:rFonts w:ascii="Arial" w:hAnsi="Arial" w:cs="Arial"/>
          <w:color w:val="000000"/>
          <w:sz w:val="24"/>
          <w:szCs w:val="24"/>
          <w:lang w:eastAsia="ru-RU" w:bidi="ru-RU"/>
        </w:rPr>
        <w:t xml:space="preserve">сельское поселение» Бавлинского муниципального района Республики Татарстан, утвержденный решением Совета </w:t>
      </w:r>
      <w:proofErr w:type="spellStart"/>
      <w:r w:rsidR="00A315C6"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 120</w:t>
      </w:r>
      <w:r w:rsidRPr="00293C08">
        <w:rPr>
          <w:rFonts w:ascii="Arial" w:hAnsi="Arial" w:cs="Arial"/>
          <w:color w:val="000000"/>
          <w:sz w:val="24"/>
          <w:szCs w:val="24"/>
          <w:lang w:eastAsia="ru-RU" w:bidi="ru-RU"/>
        </w:rPr>
        <w:t>» с измене</w:t>
      </w:r>
      <w:r w:rsidR="00A315C6" w:rsidRPr="00293C08">
        <w:rPr>
          <w:rFonts w:ascii="Arial" w:hAnsi="Arial" w:cs="Arial"/>
          <w:color w:val="000000"/>
          <w:sz w:val="24"/>
          <w:szCs w:val="24"/>
          <w:lang w:eastAsia="ru-RU" w:bidi="ru-RU"/>
        </w:rPr>
        <w:t>ниями внесенными решениями от 23.04.2020 № 138, 11..12.2020 № 8</w:t>
      </w:r>
      <w:r w:rsidRPr="00293C08">
        <w:rPr>
          <w:rFonts w:ascii="Arial" w:hAnsi="Arial" w:cs="Arial"/>
          <w:color w:val="000000"/>
          <w:sz w:val="24"/>
          <w:szCs w:val="24"/>
          <w:lang w:eastAsia="ru-RU" w:bidi="ru-RU"/>
        </w:rPr>
        <w:t>;</w:t>
      </w:r>
    </w:p>
    <w:p w:rsidR="0091196D" w:rsidRPr="00293C08" w:rsidRDefault="0091196D" w:rsidP="0091196D">
      <w:pPr>
        <w:pStyle w:val="11"/>
        <w:shd w:val="clear" w:color="auto" w:fill="auto"/>
        <w:ind w:firstLine="580"/>
        <w:jc w:val="both"/>
        <w:rPr>
          <w:rFonts w:ascii="Arial" w:hAnsi="Arial" w:cs="Arial"/>
          <w:sz w:val="24"/>
          <w:szCs w:val="24"/>
        </w:rPr>
      </w:pPr>
      <w:proofErr w:type="gramStart"/>
      <w:r w:rsidRPr="00293C08">
        <w:rPr>
          <w:rFonts w:ascii="Arial" w:hAnsi="Arial" w:cs="Arial"/>
          <w:color w:val="000000"/>
          <w:sz w:val="24"/>
          <w:szCs w:val="24"/>
          <w:lang w:eastAsia="ru-RU" w:bidi="ru-RU"/>
        </w:rPr>
        <w:t xml:space="preserve">-порядок учета предложений граждан к проекту решения Совета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 120</w:t>
      </w:r>
      <w:r w:rsidRPr="00293C08">
        <w:rPr>
          <w:rFonts w:ascii="Arial" w:hAnsi="Arial" w:cs="Arial"/>
          <w:color w:val="000000"/>
          <w:sz w:val="24"/>
          <w:szCs w:val="24"/>
          <w:lang w:eastAsia="ru-RU" w:bidi="ru-RU"/>
        </w:rPr>
        <w:t>» с изменениями внесенны</w:t>
      </w:r>
      <w:r w:rsidR="00A315C6" w:rsidRPr="00293C08">
        <w:rPr>
          <w:rFonts w:ascii="Arial" w:hAnsi="Arial" w:cs="Arial"/>
          <w:color w:val="000000"/>
          <w:sz w:val="24"/>
          <w:szCs w:val="24"/>
          <w:lang w:eastAsia="ru-RU" w:bidi="ru-RU"/>
        </w:rPr>
        <w:t>ми решениями от 23.04.2020 № 138, 11.12.2020 № 8</w:t>
      </w:r>
      <w:r w:rsidRPr="00293C08">
        <w:rPr>
          <w:rFonts w:ascii="Arial" w:hAnsi="Arial" w:cs="Arial"/>
          <w:color w:val="000000"/>
          <w:sz w:val="24"/>
          <w:szCs w:val="24"/>
          <w:lang w:eastAsia="ru-RU" w:bidi="ru-RU"/>
        </w:rPr>
        <w:t xml:space="preserve"> и участия граждан в его обсуждении (приложение № 2);</w:t>
      </w:r>
      <w:proofErr w:type="gramEnd"/>
    </w:p>
    <w:p w:rsidR="0091196D" w:rsidRPr="00293C08" w:rsidRDefault="0091196D" w:rsidP="0091196D">
      <w:pPr>
        <w:pStyle w:val="11"/>
        <w:shd w:val="clear" w:color="auto" w:fill="auto"/>
        <w:ind w:firstLine="580"/>
        <w:jc w:val="both"/>
        <w:rPr>
          <w:rFonts w:ascii="Arial" w:hAnsi="Arial" w:cs="Arial"/>
          <w:sz w:val="24"/>
          <w:szCs w:val="24"/>
        </w:rPr>
      </w:pPr>
      <w:r w:rsidRPr="00293C08">
        <w:rPr>
          <w:rFonts w:ascii="Arial" w:hAnsi="Arial" w:cs="Arial"/>
          <w:color w:val="000000"/>
          <w:sz w:val="24"/>
          <w:szCs w:val="24"/>
          <w:lang w:eastAsia="ru-RU" w:bidi="ru-RU"/>
        </w:rPr>
        <w:t xml:space="preserve">-порядок проведения публичных слушаний по проекту решения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№120</w:t>
      </w:r>
      <w:r w:rsidRPr="00293C08">
        <w:rPr>
          <w:rFonts w:ascii="Arial" w:hAnsi="Arial" w:cs="Arial"/>
          <w:color w:val="000000"/>
          <w:sz w:val="24"/>
          <w:szCs w:val="24"/>
          <w:lang w:eastAsia="ru-RU" w:bidi="ru-RU"/>
        </w:rPr>
        <w:t>» с изменениями внесенн</w:t>
      </w:r>
      <w:r w:rsidR="00A315C6" w:rsidRPr="00293C08">
        <w:rPr>
          <w:rFonts w:ascii="Arial" w:hAnsi="Arial" w:cs="Arial"/>
          <w:color w:val="000000"/>
          <w:sz w:val="24"/>
          <w:szCs w:val="24"/>
          <w:lang w:eastAsia="ru-RU" w:bidi="ru-RU"/>
        </w:rPr>
        <w:t>ыми решением от 23.04.2020 № 138, 11.12.2020 № 8</w:t>
      </w:r>
      <w:r w:rsidRPr="00293C08">
        <w:rPr>
          <w:rFonts w:ascii="Arial" w:hAnsi="Arial" w:cs="Arial"/>
          <w:color w:val="000000"/>
          <w:sz w:val="24"/>
          <w:szCs w:val="24"/>
          <w:lang w:eastAsia="ru-RU" w:bidi="ru-RU"/>
        </w:rPr>
        <w:t xml:space="preserve"> (приложение № 3)</w:t>
      </w:r>
    </w:p>
    <w:p w:rsidR="0091196D" w:rsidRPr="00293C08" w:rsidRDefault="0091196D" w:rsidP="0091196D">
      <w:pPr>
        <w:pStyle w:val="11"/>
        <w:numPr>
          <w:ilvl w:val="0"/>
          <w:numId w:val="1"/>
        </w:numPr>
        <w:shd w:val="clear" w:color="auto" w:fill="auto"/>
        <w:tabs>
          <w:tab w:val="left" w:pos="874"/>
        </w:tabs>
        <w:ind w:firstLine="540"/>
        <w:jc w:val="both"/>
        <w:rPr>
          <w:rFonts w:ascii="Arial" w:hAnsi="Arial" w:cs="Arial"/>
          <w:sz w:val="24"/>
          <w:szCs w:val="24"/>
        </w:rPr>
      </w:pPr>
      <w:proofErr w:type="gramStart"/>
      <w:r w:rsidRPr="00293C08">
        <w:rPr>
          <w:rFonts w:ascii="Arial" w:hAnsi="Arial" w:cs="Arial"/>
          <w:color w:val="000000"/>
          <w:sz w:val="24"/>
          <w:szCs w:val="24"/>
          <w:lang w:eastAsia="ru-RU" w:bidi="ru-RU"/>
        </w:rPr>
        <w:t xml:space="preserve">Образовать рабочую группу по учету, обобщению и рассмотрению поступающих предложений по проекту решения Совета </w:t>
      </w:r>
      <w:proofErr w:type="spellStart"/>
      <w:r w:rsidR="00A315C6"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№120</w:t>
      </w:r>
      <w:r w:rsidRPr="00293C08">
        <w:rPr>
          <w:rFonts w:ascii="Arial" w:hAnsi="Arial" w:cs="Arial"/>
          <w:color w:val="000000"/>
          <w:sz w:val="24"/>
          <w:szCs w:val="24"/>
          <w:lang w:eastAsia="ru-RU" w:bidi="ru-RU"/>
        </w:rPr>
        <w:t>» с изменениями внесенны</w:t>
      </w:r>
      <w:r w:rsidR="00A315C6" w:rsidRPr="00293C08">
        <w:rPr>
          <w:rFonts w:ascii="Arial" w:hAnsi="Arial" w:cs="Arial"/>
          <w:color w:val="000000"/>
          <w:sz w:val="24"/>
          <w:szCs w:val="24"/>
          <w:lang w:eastAsia="ru-RU" w:bidi="ru-RU"/>
        </w:rPr>
        <w:t>ми решениями от 23.04.2020 № 138, 11.12.2020 № 8</w:t>
      </w:r>
      <w:r w:rsidRPr="00293C08">
        <w:rPr>
          <w:rFonts w:ascii="Arial" w:hAnsi="Arial" w:cs="Arial"/>
          <w:color w:val="000000"/>
          <w:sz w:val="24"/>
          <w:szCs w:val="24"/>
          <w:lang w:eastAsia="ru-RU" w:bidi="ru-RU"/>
        </w:rPr>
        <w:t xml:space="preserve"> в следующем составе:</w:t>
      </w:r>
      <w:proofErr w:type="gramEnd"/>
    </w:p>
    <w:p w:rsidR="0091196D" w:rsidRPr="00293C08" w:rsidRDefault="00A315C6" w:rsidP="0091196D">
      <w:pPr>
        <w:pStyle w:val="11"/>
        <w:numPr>
          <w:ilvl w:val="0"/>
          <w:numId w:val="2"/>
        </w:numPr>
        <w:shd w:val="clear" w:color="auto" w:fill="auto"/>
        <w:tabs>
          <w:tab w:val="left" w:pos="865"/>
        </w:tabs>
        <w:ind w:firstLine="540"/>
        <w:jc w:val="both"/>
        <w:rPr>
          <w:rFonts w:ascii="Arial" w:hAnsi="Arial" w:cs="Arial"/>
          <w:sz w:val="24"/>
          <w:szCs w:val="24"/>
        </w:rPr>
      </w:pPr>
      <w:r w:rsidRPr="00293C08">
        <w:rPr>
          <w:rFonts w:ascii="Arial" w:hAnsi="Arial" w:cs="Arial"/>
          <w:color w:val="000000"/>
          <w:sz w:val="24"/>
          <w:szCs w:val="24"/>
          <w:lang w:eastAsia="ru-RU" w:bidi="ru-RU"/>
        </w:rPr>
        <w:t>Осипова Светлана</w:t>
      </w:r>
      <w:r w:rsidR="0091196D" w:rsidRPr="00293C08">
        <w:rPr>
          <w:rFonts w:ascii="Arial" w:hAnsi="Arial" w:cs="Arial"/>
          <w:color w:val="000000"/>
          <w:sz w:val="24"/>
          <w:szCs w:val="24"/>
          <w:lang w:eastAsia="ru-RU" w:bidi="ru-RU"/>
        </w:rPr>
        <w:t xml:space="preserve"> Николаевна - депутат Совета </w:t>
      </w:r>
      <w:proofErr w:type="spellStart"/>
      <w:r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w:t>
      </w:r>
      <w:r w:rsidR="0091196D" w:rsidRPr="00293C08">
        <w:rPr>
          <w:rFonts w:ascii="Arial" w:hAnsi="Arial" w:cs="Arial"/>
          <w:color w:val="000000"/>
          <w:sz w:val="24"/>
          <w:szCs w:val="24"/>
          <w:lang w:eastAsia="ru-RU" w:bidi="ru-RU"/>
        </w:rPr>
        <w:t>сельского поселения;</w:t>
      </w:r>
    </w:p>
    <w:p w:rsidR="0091196D" w:rsidRPr="00293C08" w:rsidRDefault="00A315C6" w:rsidP="0091196D">
      <w:pPr>
        <w:pStyle w:val="11"/>
        <w:numPr>
          <w:ilvl w:val="0"/>
          <w:numId w:val="2"/>
        </w:numPr>
        <w:shd w:val="clear" w:color="auto" w:fill="auto"/>
        <w:tabs>
          <w:tab w:val="left" w:pos="865"/>
        </w:tabs>
        <w:ind w:firstLine="540"/>
        <w:jc w:val="both"/>
        <w:rPr>
          <w:rFonts w:ascii="Arial" w:hAnsi="Arial" w:cs="Arial"/>
          <w:sz w:val="24"/>
          <w:szCs w:val="24"/>
        </w:rPr>
      </w:pPr>
      <w:proofErr w:type="spellStart"/>
      <w:r w:rsidRPr="00293C08">
        <w:rPr>
          <w:rFonts w:ascii="Arial" w:hAnsi="Arial" w:cs="Arial"/>
          <w:color w:val="000000"/>
          <w:sz w:val="24"/>
          <w:szCs w:val="24"/>
          <w:lang w:eastAsia="ru-RU" w:bidi="ru-RU"/>
        </w:rPr>
        <w:t>Садриев</w:t>
      </w:r>
      <w:proofErr w:type="spellEnd"/>
      <w:r w:rsidRPr="00293C08">
        <w:rPr>
          <w:rFonts w:ascii="Arial" w:hAnsi="Arial" w:cs="Arial"/>
          <w:color w:val="000000"/>
          <w:sz w:val="24"/>
          <w:szCs w:val="24"/>
          <w:lang w:eastAsia="ru-RU" w:bidi="ru-RU"/>
        </w:rPr>
        <w:t xml:space="preserve"> Айрат </w:t>
      </w:r>
      <w:proofErr w:type="spellStart"/>
      <w:r w:rsidRPr="00293C08">
        <w:rPr>
          <w:rFonts w:ascii="Arial" w:hAnsi="Arial" w:cs="Arial"/>
          <w:color w:val="000000"/>
          <w:sz w:val="24"/>
          <w:szCs w:val="24"/>
          <w:lang w:eastAsia="ru-RU" w:bidi="ru-RU"/>
        </w:rPr>
        <w:t>Фаритович</w:t>
      </w:r>
      <w:proofErr w:type="spellEnd"/>
      <w:r w:rsidR="0091196D" w:rsidRPr="00293C08">
        <w:rPr>
          <w:rFonts w:ascii="Arial" w:hAnsi="Arial" w:cs="Arial"/>
          <w:color w:val="000000"/>
          <w:sz w:val="24"/>
          <w:szCs w:val="24"/>
          <w:lang w:eastAsia="ru-RU" w:bidi="ru-RU"/>
        </w:rPr>
        <w:t xml:space="preserve"> - депутат Совета </w:t>
      </w:r>
      <w:proofErr w:type="spellStart"/>
      <w:r w:rsidRPr="00293C08">
        <w:rPr>
          <w:rFonts w:ascii="Arial" w:hAnsi="Arial" w:cs="Arial"/>
          <w:color w:val="000000"/>
          <w:sz w:val="24"/>
          <w:szCs w:val="24"/>
          <w:lang w:eastAsia="ru-RU" w:bidi="ru-RU"/>
        </w:rPr>
        <w:t>Удмуртско-Ташлинского</w:t>
      </w:r>
      <w:proofErr w:type="spellEnd"/>
      <w:r w:rsidR="0091196D" w:rsidRPr="00293C08">
        <w:rPr>
          <w:rFonts w:ascii="Arial" w:hAnsi="Arial" w:cs="Arial"/>
          <w:color w:val="000000"/>
          <w:sz w:val="24"/>
          <w:szCs w:val="24"/>
          <w:lang w:eastAsia="ru-RU" w:bidi="ru-RU"/>
        </w:rPr>
        <w:t xml:space="preserve"> сельского поселения;</w:t>
      </w:r>
    </w:p>
    <w:p w:rsidR="0091196D" w:rsidRPr="00293C08" w:rsidRDefault="00A315C6" w:rsidP="0091196D">
      <w:pPr>
        <w:pStyle w:val="11"/>
        <w:numPr>
          <w:ilvl w:val="0"/>
          <w:numId w:val="2"/>
        </w:numPr>
        <w:shd w:val="clear" w:color="auto" w:fill="auto"/>
        <w:tabs>
          <w:tab w:val="left" w:pos="865"/>
        </w:tabs>
        <w:ind w:firstLine="540"/>
        <w:jc w:val="both"/>
        <w:rPr>
          <w:rFonts w:ascii="Arial" w:hAnsi="Arial" w:cs="Arial"/>
          <w:sz w:val="24"/>
          <w:szCs w:val="24"/>
        </w:rPr>
      </w:pPr>
      <w:r w:rsidRPr="00293C08">
        <w:rPr>
          <w:rFonts w:ascii="Arial" w:hAnsi="Arial" w:cs="Arial"/>
          <w:color w:val="000000"/>
          <w:sz w:val="24"/>
          <w:szCs w:val="24"/>
          <w:lang w:eastAsia="ru-RU" w:bidi="ru-RU"/>
        </w:rPr>
        <w:t>Евсеев Виталий Петрович</w:t>
      </w:r>
      <w:r w:rsidR="0091196D" w:rsidRPr="00293C08">
        <w:rPr>
          <w:rFonts w:ascii="Arial" w:hAnsi="Arial" w:cs="Arial"/>
          <w:color w:val="000000"/>
          <w:sz w:val="24"/>
          <w:szCs w:val="24"/>
          <w:lang w:eastAsia="ru-RU" w:bidi="ru-RU"/>
        </w:rPr>
        <w:t xml:space="preserve"> - депутат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0091196D" w:rsidRPr="00293C08">
        <w:rPr>
          <w:rFonts w:ascii="Arial" w:hAnsi="Arial" w:cs="Arial"/>
          <w:color w:val="000000"/>
          <w:sz w:val="24"/>
          <w:szCs w:val="24"/>
          <w:lang w:eastAsia="ru-RU" w:bidi="ru-RU"/>
        </w:rPr>
        <w:t xml:space="preserve"> сельского поселения;</w:t>
      </w:r>
    </w:p>
    <w:p w:rsidR="0091196D" w:rsidRPr="00293C08" w:rsidRDefault="0091196D" w:rsidP="0091196D">
      <w:pPr>
        <w:pStyle w:val="11"/>
        <w:numPr>
          <w:ilvl w:val="0"/>
          <w:numId w:val="1"/>
        </w:numPr>
        <w:shd w:val="clear" w:color="auto" w:fill="auto"/>
        <w:tabs>
          <w:tab w:val="left" w:pos="894"/>
        </w:tabs>
        <w:ind w:firstLine="540"/>
        <w:jc w:val="both"/>
        <w:rPr>
          <w:rFonts w:ascii="Arial" w:hAnsi="Arial" w:cs="Arial"/>
          <w:sz w:val="24"/>
          <w:szCs w:val="24"/>
        </w:rPr>
      </w:pPr>
      <w:proofErr w:type="gramStart"/>
      <w:r w:rsidRPr="00293C08">
        <w:rPr>
          <w:rFonts w:ascii="Arial" w:hAnsi="Arial" w:cs="Arial"/>
          <w:color w:val="000000"/>
          <w:sz w:val="24"/>
          <w:szCs w:val="24"/>
          <w:lang w:eastAsia="ru-RU" w:bidi="ru-RU"/>
        </w:rPr>
        <w:t xml:space="preserve">Провести публичные слушания по проекту решения Совета </w:t>
      </w:r>
      <w:proofErr w:type="spellStart"/>
      <w:r w:rsidR="00A315C6"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A315C6" w:rsidRPr="00293C08">
        <w:rPr>
          <w:rFonts w:ascii="Arial" w:hAnsi="Arial" w:cs="Arial"/>
          <w:color w:val="000000"/>
          <w:sz w:val="24"/>
          <w:szCs w:val="24"/>
          <w:lang w:eastAsia="ru-RU" w:bidi="ru-RU"/>
        </w:rPr>
        <w:t>кого муниципального района от 21.10.2019 №120</w:t>
      </w:r>
      <w:r w:rsidRPr="00293C08">
        <w:rPr>
          <w:rFonts w:ascii="Arial" w:hAnsi="Arial" w:cs="Arial"/>
          <w:color w:val="000000"/>
          <w:sz w:val="24"/>
          <w:szCs w:val="24"/>
          <w:lang w:eastAsia="ru-RU" w:bidi="ru-RU"/>
        </w:rPr>
        <w:t>» с изменениями внесенны</w:t>
      </w:r>
      <w:r w:rsidR="0099601E" w:rsidRPr="00293C08">
        <w:rPr>
          <w:rFonts w:ascii="Arial" w:hAnsi="Arial" w:cs="Arial"/>
          <w:color w:val="000000"/>
          <w:sz w:val="24"/>
          <w:szCs w:val="24"/>
          <w:lang w:eastAsia="ru-RU" w:bidi="ru-RU"/>
        </w:rPr>
        <w:t>ми решениями от 23.04.2020 № 138, 11.12.2020 № 8</w:t>
      </w:r>
      <w:r w:rsidRPr="00293C08">
        <w:rPr>
          <w:rFonts w:ascii="Arial" w:hAnsi="Arial" w:cs="Arial"/>
          <w:color w:val="000000"/>
          <w:sz w:val="24"/>
          <w:szCs w:val="24"/>
          <w:lang w:eastAsia="ru-RU" w:bidi="ru-RU"/>
        </w:rPr>
        <w:t xml:space="preserve"> на 26 ноября 2021 года в 13.00 часов в здании Совета сельского поселения.</w:t>
      </w:r>
      <w:proofErr w:type="gramEnd"/>
    </w:p>
    <w:p w:rsidR="0091196D" w:rsidRPr="00293C08" w:rsidRDefault="0091196D" w:rsidP="0091196D">
      <w:pPr>
        <w:pStyle w:val="11"/>
        <w:numPr>
          <w:ilvl w:val="0"/>
          <w:numId w:val="1"/>
        </w:numPr>
        <w:shd w:val="clear" w:color="auto" w:fill="auto"/>
        <w:tabs>
          <w:tab w:val="left" w:pos="351"/>
        </w:tabs>
        <w:ind w:firstLine="500"/>
        <w:jc w:val="both"/>
        <w:rPr>
          <w:rFonts w:ascii="Arial" w:hAnsi="Arial" w:cs="Arial"/>
          <w:sz w:val="24"/>
          <w:szCs w:val="24"/>
        </w:rPr>
      </w:pPr>
      <w:proofErr w:type="gramStart"/>
      <w:r w:rsidRPr="00293C08">
        <w:rPr>
          <w:rFonts w:ascii="Arial" w:hAnsi="Arial" w:cs="Arial"/>
          <w:color w:val="000000"/>
          <w:sz w:val="24"/>
          <w:szCs w:val="24"/>
          <w:lang w:eastAsia="ru-RU" w:bidi="ru-RU"/>
        </w:rPr>
        <w:t xml:space="preserve">Рабочей группе изучить и обобщить предложения депутатов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муниципального района Республики Татарстан и граждан по проекту решения Совета </w:t>
      </w:r>
      <w:proofErr w:type="spellStart"/>
      <w:r w:rsidR="0099601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«О внесении изменений в Устав муниципального образования «</w:t>
      </w:r>
      <w:proofErr w:type="spellStart"/>
      <w:r w:rsidR="00CB2D14"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w:t>
      </w:r>
      <w:r w:rsidR="0099601E" w:rsidRPr="00293C08">
        <w:rPr>
          <w:rFonts w:ascii="Arial" w:hAnsi="Arial" w:cs="Arial"/>
          <w:color w:val="000000"/>
          <w:sz w:val="24"/>
          <w:szCs w:val="24"/>
          <w:lang w:eastAsia="ru-RU" w:bidi="ru-RU"/>
        </w:rPr>
        <w:t>иципального района от 21.10.2019 №120</w:t>
      </w:r>
      <w:r w:rsidRPr="00293C08">
        <w:rPr>
          <w:rFonts w:ascii="Arial" w:hAnsi="Arial" w:cs="Arial"/>
          <w:color w:val="000000"/>
          <w:sz w:val="24"/>
          <w:szCs w:val="24"/>
          <w:lang w:eastAsia="ru-RU" w:bidi="ru-RU"/>
        </w:rPr>
        <w:t>» с изменениями внесенны</w:t>
      </w:r>
      <w:r w:rsidR="0099601E" w:rsidRPr="00293C08">
        <w:rPr>
          <w:rFonts w:ascii="Arial" w:hAnsi="Arial" w:cs="Arial"/>
          <w:color w:val="000000"/>
          <w:sz w:val="24"/>
          <w:szCs w:val="24"/>
          <w:lang w:eastAsia="ru-RU" w:bidi="ru-RU"/>
        </w:rPr>
        <w:t>ми решениями от 23.04.2020 №138, 11.12.2020</w:t>
      </w:r>
      <w:proofErr w:type="gramEnd"/>
      <w:r w:rsidR="0099601E" w:rsidRPr="00293C08">
        <w:rPr>
          <w:rFonts w:ascii="Arial" w:hAnsi="Arial" w:cs="Arial"/>
          <w:color w:val="000000"/>
          <w:sz w:val="24"/>
          <w:szCs w:val="24"/>
          <w:lang w:eastAsia="ru-RU" w:bidi="ru-RU"/>
        </w:rPr>
        <w:t xml:space="preserve"> № 8</w:t>
      </w:r>
      <w:r w:rsidRPr="00293C08">
        <w:rPr>
          <w:rFonts w:ascii="Arial" w:hAnsi="Arial" w:cs="Arial"/>
          <w:color w:val="000000"/>
          <w:sz w:val="24"/>
          <w:szCs w:val="24"/>
          <w:lang w:eastAsia="ru-RU" w:bidi="ru-RU"/>
        </w:rPr>
        <w:t xml:space="preserve"> и вынести на рассмотрение Совета </w:t>
      </w:r>
      <w:proofErr w:type="spellStart"/>
      <w:r w:rsidR="00CB2D14"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муниципального района Республики Татарстан.</w:t>
      </w:r>
    </w:p>
    <w:p w:rsidR="0091196D" w:rsidRPr="00293C08" w:rsidRDefault="0091196D" w:rsidP="0091196D">
      <w:pPr>
        <w:pStyle w:val="11"/>
        <w:numPr>
          <w:ilvl w:val="0"/>
          <w:numId w:val="1"/>
        </w:numPr>
        <w:shd w:val="clear" w:color="auto" w:fill="auto"/>
        <w:tabs>
          <w:tab w:val="left" w:pos="894"/>
        </w:tabs>
        <w:spacing w:after="1640"/>
        <w:ind w:firstLine="560"/>
        <w:jc w:val="both"/>
        <w:rPr>
          <w:rFonts w:ascii="Arial" w:hAnsi="Arial" w:cs="Arial"/>
          <w:sz w:val="24"/>
          <w:szCs w:val="24"/>
        </w:rPr>
      </w:pPr>
      <w:proofErr w:type="gramStart"/>
      <w:r w:rsidRPr="00293C08">
        <w:rPr>
          <w:rFonts w:ascii="Arial" w:hAnsi="Arial" w:cs="Arial"/>
          <w:color w:val="000000"/>
          <w:sz w:val="24"/>
          <w:szCs w:val="24"/>
          <w:lang w:eastAsia="ru-RU" w:bidi="ru-RU"/>
        </w:rPr>
        <w:t>Контроль за</w:t>
      </w:r>
      <w:proofErr w:type="gramEnd"/>
      <w:r w:rsidRPr="00293C08">
        <w:rPr>
          <w:rFonts w:ascii="Arial" w:hAnsi="Arial" w:cs="Arial"/>
          <w:color w:val="000000"/>
          <w:sz w:val="24"/>
          <w:szCs w:val="24"/>
          <w:lang w:eastAsia="ru-RU" w:bidi="ru-RU"/>
        </w:rPr>
        <w:t xml:space="preserve"> исполнением настоящего решения возложить на рабочую группу по учету, обобщению и рассмотрению поступающих предложений по проекту новой редакции Устава муниципального образования «</w:t>
      </w:r>
      <w:proofErr w:type="spellStart"/>
      <w:r w:rsidR="0099601E" w:rsidRPr="00293C08">
        <w:rPr>
          <w:rFonts w:ascii="Arial" w:hAnsi="Arial" w:cs="Arial"/>
          <w:color w:val="000000"/>
          <w:sz w:val="24"/>
          <w:szCs w:val="24"/>
          <w:lang w:eastAsia="ru-RU" w:bidi="ru-RU"/>
        </w:rPr>
        <w:t>Удмуртско-Ташлинского</w:t>
      </w:r>
      <w:proofErr w:type="spellEnd"/>
      <w:r w:rsidR="0099601E" w:rsidRPr="00293C08">
        <w:rPr>
          <w:rFonts w:ascii="Arial" w:hAnsi="Arial" w:cs="Arial"/>
          <w:color w:val="000000"/>
          <w:sz w:val="24"/>
          <w:szCs w:val="24"/>
          <w:lang w:eastAsia="ru-RU" w:bidi="ru-RU"/>
        </w:rPr>
        <w:t xml:space="preserve"> </w:t>
      </w:r>
      <w:r w:rsidRPr="00293C08">
        <w:rPr>
          <w:rFonts w:ascii="Arial" w:hAnsi="Arial" w:cs="Arial"/>
          <w:color w:val="000000"/>
          <w:sz w:val="24"/>
          <w:szCs w:val="24"/>
          <w:lang w:eastAsia="ru-RU" w:bidi="ru-RU"/>
        </w:rPr>
        <w:t>сельское поселение» Бавлинского муниципального района Республики Татарстан.</w:t>
      </w:r>
    </w:p>
    <w:p w:rsidR="0091196D" w:rsidRPr="00293C08" w:rsidRDefault="00CB2D14" w:rsidP="00C01EDA">
      <w:pPr>
        <w:pStyle w:val="ConsPlusNormal"/>
        <w:spacing w:line="360" w:lineRule="auto"/>
        <w:jc w:val="both"/>
        <w:rPr>
          <w:rFonts w:ascii="Arial" w:hAnsi="Arial" w:cs="Arial"/>
          <w:sz w:val="24"/>
          <w:szCs w:val="24"/>
        </w:rPr>
      </w:pPr>
      <w:r w:rsidRPr="00293C08">
        <w:rPr>
          <w:rFonts w:ascii="Arial" w:hAnsi="Arial" w:cs="Arial"/>
          <w:sz w:val="24"/>
          <w:szCs w:val="24"/>
        </w:rPr>
        <w:t xml:space="preserve">Глава, Председатель </w:t>
      </w:r>
      <w:proofErr w:type="spellStart"/>
      <w:r w:rsidRPr="00293C08">
        <w:rPr>
          <w:rFonts w:ascii="Arial" w:hAnsi="Arial" w:cs="Arial"/>
          <w:sz w:val="24"/>
          <w:szCs w:val="24"/>
        </w:rPr>
        <w:t>Удмуртско-Ташлинского</w:t>
      </w:r>
      <w:proofErr w:type="spellEnd"/>
    </w:p>
    <w:p w:rsidR="00CB2D14" w:rsidRPr="00293C08" w:rsidRDefault="00CB2D14" w:rsidP="00C01EDA">
      <w:pPr>
        <w:pStyle w:val="ConsPlusNormal"/>
        <w:spacing w:line="360" w:lineRule="auto"/>
        <w:jc w:val="both"/>
        <w:rPr>
          <w:rFonts w:ascii="Arial" w:hAnsi="Arial" w:cs="Arial"/>
          <w:sz w:val="24"/>
          <w:szCs w:val="24"/>
        </w:rPr>
      </w:pPr>
      <w:r w:rsidRPr="00293C08">
        <w:rPr>
          <w:rFonts w:ascii="Arial" w:hAnsi="Arial" w:cs="Arial"/>
          <w:sz w:val="24"/>
          <w:szCs w:val="24"/>
        </w:rPr>
        <w:t xml:space="preserve">сельского поселения                                                               </w:t>
      </w:r>
      <w:proofErr w:type="spellStart"/>
      <w:r w:rsidRPr="00293C08">
        <w:rPr>
          <w:rFonts w:ascii="Arial" w:hAnsi="Arial" w:cs="Arial"/>
          <w:sz w:val="24"/>
          <w:szCs w:val="24"/>
        </w:rPr>
        <w:t>Н.С.Дегтярев</w:t>
      </w:r>
      <w:proofErr w:type="spellEnd"/>
    </w:p>
    <w:p w:rsidR="0091196D" w:rsidRPr="00293C08" w:rsidRDefault="0091196D" w:rsidP="00C01EDA">
      <w:pPr>
        <w:pStyle w:val="ConsPlusNormal"/>
        <w:spacing w:line="360" w:lineRule="auto"/>
        <w:jc w:val="both"/>
        <w:rPr>
          <w:rFonts w:ascii="Arial" w:hAnsi="Arial" w:cs="Arial"/>
          <w:b/>
          <w:sz w:val="24"/>
          <w:szCs w:val="24"/>
        </w:rPr>
      </w:pPr>
    </w:p>
    <w:p w:rsidR="0091196D" w:rsidRPr="00293C08" w:rsidRDefault="0091196D" w:rsidP="00C01EDA">
      <w:pPr>
        <w:pStyle w:val="ConsPlusNormal"/>
        <w:spacing w:line="360" w:lineRule="auto"/>
        <w:jc w:val="both"/>
        <w:rPr>
          <w:rFonts w:ascii="Arial" w:hAnsi="Arial" w:cs="Arial"/>
          <w:b/>
          <w:sz w:val="24"/>
          <w:szCs w:val="24"/>
        </w:rPr>
      </w:pPr>
    </w:p>
    <w:p w:rsidR="0091196D" w:rsidRPr="00293C08" w:rsidRDefault="0091196D" w:rsidP="00C01EDA">
      <w:pPr>
        <w:pStyle w:val="ConsPlusNormal"/>
        <w:spacing w:line="360" w:lineRule="auto"/>
        <w:jc w:val="both"/>
        <w:rPr>
          <w:rFonts w:ascii="Arial" w:hAnsi="Arial" w:cs="Arial"/>
          <w:b/>
          <w:sz w:val="24"/>
          <w:szCs w:val="24"/>
        </w:rPr>
      </w:pPr>
    </w:p>
    <w:p w:rsidR="0091196D" w:rsidRPr="00293C08" w:rsidRDefault="0091196D" w:rsidP="00C01EDA">
      <w:pPr>
        <w:pStyle w:val="ConsPlusNormal"/>
        <w:spacing w:line="360" w:lineRule="auto"/>
        <w:jc w:val="both"/>
        <w:rPr>
          <w:rFonts w:ascii="Arial" w:hAnsi="Arial" w:cs="Arial"/>
          <w:b/>
          <w:sz w:val="24"/>
          <w:szCs w:val="24"/>
        </w:rPr>
      </w:pPr>
    </w:p>
    <w:p w:rsidR="0091196D" w:rsidRPr="00293C08" w:rsidRDefault="0091196D" w:rsidP="00C01EDA">
      <w:pPr>
        <w:pStyle w:val="ConsPlusNormal"/>
        <w:spacing w:line="360" w:lineRule="auto"/>
        <w:jc w:val="both"/>
        <w:rPr>
          <w:rFonts w:ascii="Arial" w:hAnsi="Arial" w:cs="Arial"/>
          <w:b/>
          <w:sz w:val="24"/>
          <w:szCs w:val="24"/>
        </w:rPr>
      </w:pPr>
    </w:p>
    <w:p w:rsidR="0099601E" w:rsidRPr="00293C08" w:rsidRDefault="0099601E" w:rsidP="00C01EDA">
      <w:pPr>
        <w:pStyle w:val="ConsPlusNormal"/>
        <w:spacing w:line="360" w:lineRule="auto"/>
        <w:jc w:val="both"/>
        <w:rPr>
          <w:rFonts w:ascii="Arial" w:hAnsi="Arial" w:cs="Arial"/>
          <w:b/>
          <w:sz w:val="24"/>
          <w:szCs w:val="24"/>
        </w:rPr>
      </w:pPr>
    </w:p>
    <w:p w:rsidR="0099601E" w:rsidRPr="00293C08" w:rsidRDefault="0099601E" w:rsidP="00C01EDA">
      <w:pPr>
        <w:pStyle w:val="ConsPlusNormal"/>
        <w:spacing w:line="360" w:lineRule="auto"/>
        <w:jc w:val="both"/>
        <w:rPr>
          <w:rFonts w:ascii="Arial" w:hAnsi="Arial" w:cs="Arial"/>
          <w:b/>
          <w:sz w:val="24"/>
          <w:szCs w:val="24"/>
        </w:rPr>
      </w:pPr>
    </w:p>
    <w:p w:rsidR="0099601E" w:rsidRPr="00293C08" w:rsidRDefault="0099601E" w:rsidP="0099601E">
      <w:pPr>
        <w:ind w:firstLine="709"/>
        <w:jc w:val="right"/>
        <w:rPr>
          <w:rFonts w:ascii="Arial" w:eastAsiaTheme="minorEastAsia" w:hAnsi="Arial" w:cs="Arial"/>
          <w:color w:val="000000"/>
        </w:rPr>
      </w:pPr>
      <w:r w:rsidRPr="00293C08">
        <w:rPr>
          <w:rFonts w:ascii="Arial" w:eastAsiaTheme="minorEastAsia" w:hAnsi="Arial" w:cs="Arial"/>
          <w:color w:val="000000"/>
        </w:rPr>
        <w:t xml:space="preserve">                                  Приложение № 1                                                                                            к решению Совета </w:t>
      </w:r>
      <w:proofErr w:type="spellStart"/>
      <w:r w:rsidRPr="00293C08">
        <w:rPr>
          <w:rFonts w:ascii="Arial" w:eastAsiaTheme="minorEastAsia" w:hAnsi="Arial" w:cs="Arial"/>
          <w:color w:val="000000"/>
        </w:rPr>
        <w:t>Удмуртско-Ташлинского</w:t>
      </w:r>
      <w:proofErr w:type="spellEnd"/>
    </w:p>
    <w:p w:rsidR="0099601E" w:rsidRPr="00293C08" w:rsidRDefault="0099601E" w:rsidP="0099601E">
      <w:pPr>
        <w:ind w:firstLine="709"/>
        <w:jc w:val="right"/>
        <w:rPr>
          <w:rFonts w:ascii="Arial" w:eastAsiaTheme="minorEastAsia" w:hAnsi="Arial" w:cs="Arial"/>
          <w:color w:val="000000"/>
        </w:rPr>
      </w:pPr>
      <w:r w:rsidRPr="00293C08">
        <w:rPr>
          <w:rFonts w:ascii="Arial" w:eastAsiaTheme="minorEastAsia" w:hAnsi="Arial" w:cs="Arial"/>
          <w:color w:val="000000"/>
        </w:rPr>
        <w:t xml:space="preserve"> сельского поселения Бавлинского муниципального района</w:t>
      </w:r>
    </w:p>
    <w:p w:rsidR="0099601E" w:rsidRPr="00293C08" w:rsidRDefault="0099601E" w:rsidP="00293C08">
      <w:pPr>
        <w:pStyle w:val="ConsPlusNormal"/>
        <w:spacing w:line="360" w:lineRule="auto"/>
        <w:jc w:val="right"/>
        <w:rPr>
          <w:rFonts w:ascii="Arial" w:hAnsi="Arial" w:cs="Arial"/>
          <w:b/>
          <w:sz w:val="24"/>
          <w:szCs w:val="24"/>
        </w:rPr>
      </w:pPr>
      <w:r w:rsidRPr="00293C08">
        <w:rPr>
          <w:rFonts w:ascii="Arial" w:eastAsiaTheme="minorEastAsia" w:hAnsi="Arial" w:cs="Arial"/>
          <w:color w:val="000000"/>
          <w:sz w:val="24"/>
          <w:szCs w:val="24"/>
        </w:rPr>
        <w:t xml:space="preserve">                                                                              от  19.11.2021 года № 29</w:t>
      </w:r>
    </w:p>
    <w:p w:rsidR="0099601E" w:rsidRPr="00293C08" w:rsidRDefault="0099601E" w:rsidP="00C01EDA">
      <w:pPr>
        <w:pStyle w:val="ConsPlusNormal"/>
        <w:spacing w:line="360" w:lineRule="auto"/>
        <w:jc w:val="both"/>
        <w:rPr>
          <w:rFonts w:ascii="Arial" w:hAnsi="Arial" w:cs="Arial"/>
          <w:b/>
          <w:sz w:val="24"/>
          <w:szCs w:val="24"/>
        </w:rPr>
      </w:pPr>
    </w:p>
    <w:p w:rsidR="0099601E" w:rsidRPr="00293C08" w:rsidRDefault="0099601E" w:rsidP="00C01EDA">
      <w:pPr>
        <w:pStyle w:val="ConsPlusNormal"/>
        <w:spacing w:line="360" w:lineRule="auto"/>
        <w:jc w:val="both"/>
        <w:rPr>
          <w:rFonts w:ascii="Arial" w:hAnsi="Arial" w:cs="Arial"/>
          <w:b/>
          <w:sz w:val="24"/>
          <w:szCs w:val="24"/>
        </w:rPr>
      </w:pPr>
    </w:p>
    <w:p w:rsidR="0099601E" w:rsidRPr="00293C08" w:rsidRDefault="0099601E" w:rsidP="0099601E">
      <w:pPr>
        <w:pStyle w:val="11"/>
        <w:shd w:val="clear" w:color="auto" w:fill="auto"/>
        <w:spacing w:line="240" w:lineRule="auto"/>
        <w:ind w:firstLine="0"/>
        <w:jc w:val="center"/>
        <w:rPr>
          <w:rFonts w:ascii="Arial" w:hAnsi="Arial" w:cs="Arial"/>
          <w:sz w:val="24"/>
          <w:szCs w:val="24"/>
        </w:rPr>
      </w:pPr>
      <w:r w:rsidRPr="00293C08">
        <w:rPr>
          <w:rFonts w:ascii="Arial" w:hAnsi="Arial" w:cs="Arial"/>
          <w:color w:val="000000"/>
          <w:sz w:val="24"/>
          <w:szCs w:val="24"/>
          <w:lang w:eastAsia="ru-RU" w:bidi="ru-RU"/>
        </w:rPr>
        <w:t>ПРОЕКТ</w:t>
      </w:r>
    </w:p>
    <w:p w:rsidR="0099601E" w:rsidRPr="00293C08" w:rsidRDefault="0099601E" w:rsidP="0099601E">
      <w:pPr>
        <w:pStyle w:val="11"/>
        <w:shd w:val="clear" w:color="auto" w:fill="auto"/>
        <w:spacing w:after="320" w:line="240" w:lineRule="auto"/>
        <w:ind w:firstLine="0"/>
        <w:jc w:val="center"/>
        <w:rPr>
          <w:rFonts w:ascii="Arial" w:hAnsi="Arial" w:cs="Arial"/>
          <w:sz w:val="24"/>
          <w:szCs w:val="24"/>
        </w:rPr>
      </w:pPr>
      <w:r w:rsidRPr="00293C08">
        <w:rPr>
          <w:rFonts w:ascii="Arial" w:hAnsi="Arial" w:cs="Arial"/>
          <w:color w:val="000000"/>
          <w:sz w:val="24"/>
          <w:szCs w:val="24"/>
          <w:lang w:eastAsia="ru-RU" w:bidi="ru-RU"/>
        </w:rPr>
        <w:t xml:space="preserve">решения Совета </w:t>
      </w:r>
      <w:proofErr w:type="spellStart"/>
      <w:r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w:t>
      </w:r>
      <w:r w:rsidRPr="00293C08">
        <w:rPr>
          <w:rFonts w:ascii="Arial" w:hAnsi="Arial" w:cs="Arial"/>
          <w:color w:val="000000"/>
          <w:sz w:val="24"/>
          <w:szCs w:val="24"/>
          <w:lang w:eastAsia="ru-RU" w:bidi="ru-RU"/>
        </w:rPr>
        <w:br/>
        <w:t>муниципального района «О внесении изменений и дополнений в Устав</w:t>
      </w:r>
      <w:r w:rsidRPr="00293C08">
        <w:rPr>
          <w:rFonts w:ascii="Arial" w:hAnsi="Arial" w:cs="Arial"/>
          <w:color w:val="000000"/>
          <w:sz w:val="24"/>
          <w:szCs w:val="24"/>
          <w:lang w:eastAsia="ru-RU" w:bidi="ru-RU"/>
        </w:rPr>
        <w:br/>
        <w:t>муниципального образования «</w:t>
      </w:r>
      <w:proofErr w:type="spellStart"/>
      <w:r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w:t>
      </w:r>
      <w:r w:rsidRPr="00293C08">
        <w:rPr>
          <w:rFonts w:ascii="Arial" w:hAnsi="Arial" w:cs="Arial"/>
          <w:color w:val="000000"/>
          <w:sz w:val="24"/>
          <w:szCs w:val="24"/>
          <w:lang w:eastAsia="ru-RU" w:bidi="ru-RU"/>
        </w:rPr>
        <w:br/>
        <w:t>Бавлинского муниципального района Республики Татарстан, утвержденный</w:t>
      </w:r>
      <w:r w:rsidRPr="00293C08">
        <w:rPr>
          <w:rFonts w:ascii="Arial" w:hAnsi="Arial" w:cs="Arial"/>
          <w:color w:val="000000"/>
          <w:sz w:val="24"/>
          <w:szCs w:val="24"/>
          <w:lang w:eastAsia="ru-RU" w:bidi="ru-RU"/>
        </w:rPr>
        <w:br/>
        <w:t xml:space="preserve">решением Совета </w:t>
      </w:r>
      <w:proofErr w:type="spellStart"/>
      <w:r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w:t>
      </w:r>
      <w:r w:rsidRPr="00293C08">
        <w:rPr>
          <w:rFonts w:ascii="Arial" w:hAnsi="Arial" w:cs="Arial"/>
          <w:color w:val="000000"/>
          <w:sz w:val="24"/>
          <w:szCs w:val="24"/>
          <w:lang w:eastAsia="ru-RU" w:bidi="ru-RU"/>
        </w:rPr>
        <w:br/>
        <w:t>Бавлинского муниципального района от 18.10.2019 № 112»</w:t>
      </w:r>
    </w:p>
    <w:p w:rsidR="005B4EB2" w:rsidRPr="00293C08" w:rsidRDefault="005B4EB2" w:rsidP="00C01EDA">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В</w:t>
      </w:r>
      <w:r w:rsidR="000F7A3B" w:rsidRPr="00293C08">
        <w:rPr>
          <w:rFonts w:ascii="Arial" w:hAnsi="Arial" w:cs="Arial"/>
          <w:sz w:val="24"/>
          <w:szCs w:val="24"/>
        </w:rPr>
        <w:t xml:space="preserve"> соответствии с ф</w:t>
      </w:r>
      <w:r w:rsidR="007525F3" w:rsidRPr="00293C08">
        <w:rPr>
          <w:rFonts w:ascii="Arial" w:hAnsi="Arial" w:cs="Arial"/>
          <w:sz w:val="24"/>
          <w:szCs w:val="24"/>
        </w:rPr>
        <w:t>едеральными законами от 6 </w:t>
      </w:r>
      <w:r w:rsidR="008A1FAA" w:rsidRPr="00293C08">
        <w:rPr>
          <w:rFonts w:ascii="Arial" w:hAnsi="Arial" w:cs="Arial"/>
          <w:sz w:val="24"/>
          <w:szCs w:val="24"/>
        </w:rPr>
        <w:t>октября 2003 года № 131-ФЗ «Об общих принципах организации местного самоуправления в Российской Федерации»,</w:t>
      </w:r>
      <w:r w:rsidRPr="00293C08">
        <w:rPr>
          <w:rFonts w:ascii="Arial" w:hAnsi="Arial" w:cs="Arial"/>
          <w:sz w:val="24"/>
          <w:szCs w:val="24"/>
        </w:rPr>
        <w:t xml:space="preserve"> от </w:t>
      </w:r>
      <w:r w:rsidR="00E53ADF" w:rsidRPr="00293C08">
        <w:rPr>
          <w:rFonts w:ascii="Arial" w:hAnsi="Arial" w:cs="Arial"/>
          <w:sz w:val="24"/>
          <w:szCs w:val="24"/>
        </w:rPr>
        <w:t xml:space="preserve">21 июля 2005 года № 97-ФЗ «О государственной регистрации уставов муниципальных образований», Законом </w:t>
      </w:r>
      <w:r w:rsidR="001551C1" w:rsidRPr="00293C08">
        <w:rPr>
          <w:rFonts w:ascii="Arial" w:hAnsi="Arial" w:cs="Arial"/>
          <w:sz w:val="24"/>
          <w:szCs w:val="24"/>
        </w:rPr>
        <w:t>Республики Татарстан</w:t>
      </w:r>
      <w:r w:rsidR="009701FA" w:rsidRPr="00293C08">
        <w:rPr>
          <w:rFonts w:ascii="Arial" w:hAnsi="Arial" w:cs="Arial"/>
          <w:sz w:val="24"/>
          <w:szCs w:val="24"/>
        </w:rPr>
        <w:t xml:space="preserve"> от 28 июля 2004 года № 45-ЗРТ «О местном самоуправлении в Республике Татарстан», </w:t>
      </w:r>
      <w:r w:rsidR="007C0107" w:rsidRPr="00293C08">
        <w:rPr>
          <w:rFonts w:ascii="Arial" w:hAnsi="Arial" w:cs="Arial"/>
          <w:sz w:val="24"/>
          <w:szCs w:val="24"/>
        </w:rPr>
        <w:t xml:space="preserve">Совет </w:t>
      </w:r>
      <w:proofErr w:type="spellStart"/>
      <w:r w:rsidR="00B43DFB" w:rsidRPr="00293C08">
        <w:rPr>
          <w:rFonts w:ascii="Arial" w:hAnsi="Arial" w:cs="Arial"/>
          <w:sz w:val="24"/>
          <w:szCs w:val="24"/>
        </w:rPr>
        <w:t>Удмуртско-Ташлинского</w:t>
      </w:r>
      <w:proofErr w:type="spellEnd"/>
      <w:r w:rsidR="007C0107" w:rsidRPr="00293C08">
        <w:rPr>
          <w:rFonts w:ascii="Arial" w:hAnsi="Arial" w:cs="Arial"/>
          <w:sz w:val="24"/>
          <w:szCs w:val="24"/>
        </w:rPr>
        <w:t xml:space="preserve"> сельского поселения Бавлинского муниципального района</w:t>
      </w:r>
      <w:r w:rsidR="009701FA" w:rsidRPr="00293C08">
        <w:rPr>
          <w:rFonts w:ascii="Arial" w:hAnsi="Arial" w:cs="Arial"/>
          <w:i/>
          <w:sz w:val="24"/>
          <w:szCs w:val="24"/>
        </w:rPr>
        <w:t xml:space="preserve"> </w:t>
      </w:r>
      <w:r w:rsidR="001551C1" w:rsidRPr="00293C08">
        <w:rPr>
          <w:rFonts w:ascii="Arial" w:hAnsi="Arial" w:cs="Arial"/>
          <w:i/>
          <w:sz w:val="24"/>
          <w:szCs w:val="24"/>
        </w:rPr>
        <w:t xml:space="preserve"> </w:t>
      </w:r>
      <w:r w:rsidR="007C0107" w:rsidRPr="00293C08">
        <w:rPr>
          <w:rFonts w:ascii="Arial" w:hAnsi="Arial" w:cs="Arial"/>
          <w:sz w:val="24"/>
          <w:szCs w:val="24"/>
        </w:rPr>
        <w:t>р</w:t>
      </w:r>
      <w:r w:rsidRPr="00293C08">
        <w:rPr>
          <w:rFonts w:ascii="Arial" w:hAnsi="Arial" w:cs="Arial"/>
          <w:sz w:val="24"/>
          <w:szCs w:val="24"/>
        </w:rPr>
        <w:t>ешил:</w:t>
      </w:r>
      <w:proofErr w:type="gramEnd"/>
    </w:p>
    <w:p w:rsidR="007C0107" w:rsidRPr="00293C08" w:rsidRDefault="005B4EB2"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1. </w:t>
      </w:r>
      <w:r w:rsidR="009701FA" w:rsidRPr="00293C08">
        <w:rPr>
          <w:rFonts w:ascii="Arial" w:hAnsi="Arial" w:cs="Arial"/>
          <w:sz w:val="24"/>
          <w:szCs w:val="24"/>
        </w:rPr>
        <w:t xml:space="preserve">Внести в Устав муниципального образования </w:t>
      </w:r>
      <w:proofErr w:type="spellStart"/>
      <w:r w:rsidR="00B43DFB" w:rsidRPr="00293C08">
        <w:rPr>
          <w:rFonts w:ascii="Arial" w:hAnsi="Arial" w:cs="Arial"/>
          <w:sz w:val="24"/>
          <w:szCs w:val="24"/>
        </w:rPr>
        <w:t>Удмуртско-Ташлинского</w:t>
      </w:r>
      <w:proofErr w:type="spellEnd"/>
      <w:r w:rsidR="007C0107" w:rsidRPr="00293C08">
        <w:rPr>
          <w:rFonts w:ascii="Arial" w:hAnsi="Arial" w:cs="Arial"/>
          <w:sz w:val="24"/>
          <w:szCs w:val="24"/>
        </w:rPr>
        <w:t xml:space="preserve"> сельского поселения Бавлинского муниципального района, утвержденный решением Совета </w:t>
      </w:r>
      <w:proofErr w:type="spellStart"/>
      <w:r w:rsidR="00B43DFB" w:rsidRPr="00293C08">
        <w:rPr>
          <w:rFonts w:ascii="Arial" w:hAnsi="Arial" w:cs="Arial"/>
          <w:sz w:val="24"/>
          <w:szCs w:val="24"/>
        </w:rPr>
        <w:t>Удмуртско-Ташлинского</w:t>
      </w:r>
      <w:proofErr w:type="spellEnd"/>
      <w:r w:rsidR="007C0107" w:rsidRPr="00293C08">
        <w:rPr>
          <w:rFonts w:ascii="Arial" w:hAnsi="Arial" w:cs="Arial"/>
          <w:sz w:val="24"/>
          <w:szCs w:val="24"/>
        </w:rPr>
        <w:t xml:space="preserve"> сельского поселения Бавлин</w:t>
      </w:r>
      <w:r w:rsidR="00B43DFB" w:rsidRPr="00293C08">
        <w:rPr>
          <w:rFonts w:ascii="Arial" w:hAnsi="Arial" w:cs="Arial"/>
          <w:sz w:val="24"/>
          <w:szCs w:val="24"/>
        </w:rPr>
        <w:t>ского муниципального района от 21</w:t>
      </w:r>
      <w:r w:rsidR="007C0107" w:rsidRPr="00293C08">
        <w:rPr>
          <w:rFonts w:ascii="Arial" w:hAnsi="Arial" w:cs="Arial"/>
          <w:sz w:val="24"/>
          <w:szCs w:val="24"/>
        </w:rPr>
        <w:t>.10.2019г. №</w:t>
      </w:r>
      <w:r w:rsidR="00B43DFB" w:rsidRPr="00293C08">
        <w:rPr>
          <w:rFonts w:ascii="Arial" w:hAnsi="Arial" w:cs="Arial"/>
          <w:sz w:val="24"/>
          <w:szCs w:val="24"/>
        </w:rPr>
        <w:t>120</w:t>
      </w:r>
      <w:r w:rsidR="007C0107" w:rsidRPr="00293C08">
        <w:rPr>
          <w:rFonts w:ascii="Arial" w:hAnsi="Arial" w:cs="Arial"/>
          <w:sz w:val="24"/>
          <w:szCs w:val="24"/>
        </w:rPr>
        <w:t>, (с измене</w:t>
      </w:r>
      <w:r w:rsidR="00B43DFB" w:rsidRPr="00293C08">
        <w:rPr>
          <w:rFonts w:ascii="Arial" w:hAnsi="Arial" w:cs="Arial"/>
          <w:sz w:val="24"/>
          <w:szCs w:val="24"/>
        </w:rPr>
        <w:t>ниями внесенными решением от  23.04</w:t>
      </w:r>
      <w:r w:rsidR="007C0107" w:rsidRPr="00293C08">
        <w:rPr>
          <w:rFonts w:ascii="Arial" w:hAnsi="Arial" w:cs="Arial"/>
          <w:sz w:val="24"/>
          <w:szCs w:val="24"/>
        </w:rPr>
        <w:t>.2020 №</w:t>
      </w:r>
      <w:r w:rsidR="00CB2F61" w:rsidRPr="00293C08">
        <w:rPr>
          <w:rFonts w:ascii="Arial" w:hAnsi="Arial" w:cs="Arial"/>
          <w:sz w:val="24"/>
          <w:szCs w:val="24"/>
        </w:rPr>
        <w:t xml:space="preserve"> </w:t>
      </w:r>
      <w:r w:rsidR="00B43DFB" w:rsidRPr="00293C08">
        <w:rPr>
          <w:rFonts w:ascii="Arial" w:hAnsi="Arial" w:cs="Arial"/>
          <w:sz w:val="24"/>
          <w:szCs w:val="24"/>
        </w:rPr>
        <w:t>138, 11</w:t>
      </w:r>
      <w:r w:rsidR="007C0107" w:rsidRPr="00293C08">
        <w:rPr>
          <w:rFonts w:ascii="Arial" w:hAnsi="Arial" w:cs="Arial"/>
          <w:sz w:val="24"/>
          <w:szCs w:val="24"/>
        </w:rPr>
        <w:t>.12.2020 №</w:t>
      </w:r>
      <w:r w:rsidR="00CB2F61" w:rsidRPr="00293C08">
        <w:rPr>
          <w:rFonts w:ascii="Arial" w:hAnsi="Arial" w:cs="Arial"/>
          <w:sz w:val="24"/>
          <w:szCs w:val="24"/>
        </w:rPr>
        <w:t xml:space="preserve"> </w:t>
      </w:r>
      <w:r w:rsidR="00B43DFB" w:rsidRPr="00293C08">
        <w:rPr>
          <w:rFonts w:ascii="Arial" w:hAnsi="Arial" w:cs="Arial"/>
          <w:sz w:val="24"/>
          <w:szCs w:val="24"/>
        </w:rPr>
        <w:t>8</w:t>
      </w:r>
      <w:r w:rsidR="007C0107" w:rsidRPr="00293C08">
        <w:rPr>
          <w:rFonts w:ascii="Arial" w:hAnsi="Arial" w:cs="Arial"/>
          <w:sz w:val="24"/>
          <w:szCs w:val="24"/>
        </w:rPr>
        <w:t>) следующие изменения:</w:t>
      </w:r>
    </w:p>
    <w:p w:rsidR="00FD374A" w:rsidRPr="00293C08" w:rsidRDefault="00FD374A" w:rsidP="00C01EDA">
      <w:pPr>
        <w:spacing w:line="360" w:lineRule="auto"/>
        <w:ind w:firstLine="709"/>
        <w:jc w:val="both"/>
        <w:rPr>
          <w:rFonts w:ascii="Arial" w:hAnsi="Arial" w:cs="Arial"/>
        </w:rPr>
      </w:pPr>
      <w:r w:rsidRPr="00293C08">
        <w:rPr>
          <w:rFonts w:ascii="Arial" w:hAnsi="Arial" w:cs="Arial"/>
        </w:rPr>
        <w:t>п</w:t>
      </w:r>
      <w:r w:rsidR="0036451A" w:rsidRPr="00293C08">
        <w:rPr>
          <w:rFonts w:ascii="Arial" w:hAnsi="Arial" w:cs="Arial"/>
        </w:rPr>
        <w:t>ункт 1 статьи 9 дополнить абзаца</w:t>
      </w:r>
      <w:r w:rsidRPr="00293C08">
        <w:rPr>
          <w:rFonts w:ascii="Arial" w:hAnsi="Arial" w:cs="Arial"/>
        </w:rPr>
        <w:t>м</w:t>
      </w:r>
      <w:r w:rsidR="0036451A" w:rsidRPr="00293C08">
        <w:rPr>
          <w:rFonts w:ascii="Arial" w:hAnsi="Arial" w:cs="Arial"/>
        </w:rPr>
        <w:t>и</w:t>
      </w:r>
      <w:r w:rsidRPr="00293C08">
        <w:rPr>
          <w:rFonts w:ascii="Arial" w:hAnsi="Arial" w:cs="Arial"/>
        </w:rPr>
        <w:t xml:space="preserve"> следующего содержания:</w:t>
      </w:r>
    </w:p>
    <w:p w:rsidR="0036451A" w:rsidRPr="00293C08" w:rsidRDefault="0036451A" w:rsidP="00C01EDA">
      <w:pPr>
        <w:spacing w:line="360" w:lineRule="auto"/>
        <w:ind w:firstLine="709"/>
        <w:jc w:val="both"/>
        <w:rPr>
          <w:rFonts w:ascii="Arial" w:hAnsi="Arial" w:cs="Arial"/>
        </w:rPr>
      </w:pPr>
      <w:proofErr w:type="gramStart"/>
      <w:r w:rsidRPr="00293C08">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FD374A" w:rsidRPr="00293C08" w:rsidRDefault="00FD374A"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293C08">
        <w:rPr>
          <w:rFonts w:ascii="Arial" w:hAnsi="Arial" w:cs="Arial"/>
          <w:sz w:val="24"/>
          <w:szCs w:val="24"/>
        </w:rPr>
        <w:t>.</w:t>
      </w:r>
      <w:r w:rsidR="007D0142" w:rsidRPr="00293C08">
        <w:rPr>
          <w:rFonts w:ascii="Arial" w:hAnsi="Arial" w:cs="Arial"/>
          <w:sz w:val="24"/>
          <w:szCs w:val="24"/>
        </w:rPr>
        <w:t>»;</w:t>
      </w:r>
      <w:proofErr w:type="gramEnd"/>
    </w:p>
    <w:p w:rsidR="0071738C" w:rsidRPr="00293C08" w:rsidRDefault="0071738C"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1 статьи 12 дополнить подпунктом 14 следующего содержания:</w:t>
      </w:r>
    </w:p>
    <w:p w:rsidR="0071738C" w:rsidRPr="00293C08" w:rsidRDefault="0071738C"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«14) инициативные п</w:t>
      </w:r>
      <w:r w:rsidR="00D37539" w:rsidRPr="00293C08">
        <w:rPr>
          <w:rFonts w:ascii="Arial" w:hAnsi="Arial" w:cs="Arial"/>
          <w:sz w:val="24"/>
          <w:szCs w:val="24"/>
        </w:rPr>
        <w:t>р</w:t>
      </w:r>
      <w:r w:rsidRPr="00293C08">
        <w:rPr>
          <w:rFonts w:ascii="Arial" w:hAnsi="Arial" w:cs="Arial"/>
          <w:sz w:val="24"/>
          <w:szCs w:val="24"/>
        </w:rPr>
        <w:t>оекты»;</w:t>
      </w:r>
    </w:p>
    <w:p w:rsidR="0036451A" w:rsidRPr="00293C08" w:rsidRDefault="0036451A" w:rsidP="0036451A">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7 статьи 13 дополнить абзацем следующего содержания:</w:t>
      </w:r>
    </w:p>
    <w:p w:rsidR="0036451A" w:rsidRPr="00293C08" w:rsidRDefault="0036451A" w:rsidP="0036451A">
      <w:pPr>
        <w:pStyle w:val="ConsPlusNormal"/>
        <w:spacing w:line="360" w:lineRule="auto"/>
        <w:ind w:firstLine="709"/>
        <w:jc w:val="both"/>
        <w:rPr>
          <w:rFonts w:ascii="Arial" w:hAnsi="Arial" w:cs="Arial"/>
          <w:sz w:val="24"/>
          <w:szCs w:val="24"/>
        </w:rPr>
      </w:pPr>
      <w:r w:rsidRPr="00293C08">
        <w:rPr>
          <w:rFonts w:ascii="Arial" w:hAnsi="Arial" w:cs="Arial"/>
          <w:sz w:val="24"/>
          <w:szCs w:val="24"/>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293C08">
        <w:rPr>
          <w:rFonts w:ascii="Arial" w:hAnsi="Arial" w:cs="Arial"/>
          <w:sz w:val="24"/>
          <w:szCs w:val="24"/>
        </w:rPr>
        <w:t>.»;</w:t>
      </w:r>
      <w:proofErr w:type="gramEnd"/>
    </w:p>
    <w:p w:rsidR="005847EC" w:rsidRPr="00293C08" w:rsidRDefault="005847EC" w:rsidP="005847EC">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11 статьи 13 изложить в следующей редакции:</w:t>
      </w:r>
    </w:p>
    <w:p w:rsidR="0036451A" w:rsidRPr="00293C08" w:rsidRDefault="005847EC" w:rsidP="005847EC">
      <w:pPr>
        <w:pStyle w:val="ConsPlusNormal"/>
        <w:spacing w:line="360" w:lineRule="auto"/>
        <w:ind w:firstLine="709"/>
        <w:jc w:val="both"/>
        <w:rPr>
          <w:rFonts w:ascii="Arial" w:hAnsi="Arial" w:cs="Arial"/>
          <w:sz w:val="24"/>
          <w:szCs w:val="24"/>
        </w:rPr>
      </w:pPr>
      <w:r w:rsidRPr="00293C08">
        <w:rPr>
          <w:rFonts w:ascii="Arial" w:hAnsi="Arial" w:cs="Arial"/>
          <w:sz w:val="24"/>
          <w:szCs w:val="24"/>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293C08">
        <w:rPr>
          <w:rFonts w:ascii="Arial" w:hAnsi="Arial" w:cs="Arial"/>
          <w:sz w:val="24"/>
          <w:szCs w:val="24"/>
        </w:rPr>
        <w:t>.»;</w:t>
      </w:r>
      <w:proofErr w:type="gramEnd"/>
    </w:p>
    <w:p w:rsidR="005847EC" w:rsidRPr="00293C08" w:rsidRDefault="005847EC" w:rsidP="005847EC">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9 статьи 18 дополнить подпунктом следующего содержания:</w:t>
      </w:r>
    </w:p>
    <w:p w:rsidR="005847EC" w:rsidRPr="00293C08" w:rsidRDefault="005847EC" w:rsidP="005847EC">
      <w:pPr>
        <w:pStyle w:val="ConsPlusNormal"/>
        <w:spacing w:line="360" w:lineRule="auto"/>
        <w:ind w:firstLine="709"/>
        <w:jc w:val="both"/>
        <w:rPr>
          <w:rFonts w:ascii="Arial" w:hAnsi="Arial" w:cs="Arial"/>
          <w:sz w:val="24"/>
          <w:szCs w:val="24"/>
        </w:rPr>
      </w:pPr>
      <w:r w:rsidRPr="00293C08">
        <w:rPr>
          <w:rFonts w:ascii="Arial" w:hAnsi="Arial" w:cs="Arial"/>
          <w:sz w:val="24"/>
          <w:szCs w:val="24"/>
        </w:rPr>
        <w:t>«7) обсуждение инициативного проекта и принятие решения по вопросу о его одобрении</w:t>
      </w:r>
      <w:proofErr w:type="gramStart"/>
      <w:r w:rsidRPr="00293C08">
        <w:rPr>
          <w:rFonts w:ascii="Arial" w:hAnsi="Arial" w:cs="Arial"/>
          <w:sz w:val="24"/>
          <w:szCs w:val="24"/>
        </w:rPr>
        <w:t>.»;</w:t>
      </w:r>
      <w:proofErr w:type="gramEnd"/>
    </w:p>
    <w:p w:rsidR="00CB7979" w:rsidRPr="00293C08" w:rsidRDefault="005548A8"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пункт 4 </w:t>
      </w:r>
      <w:r w:rsidR="00CB7979" w:rsidRPr="00293C08">
        <w:rPr>
          <w:rFonts w:ascii="Arial" w:hAnsi="Arial" w:cs="Arial"/>
          <w:sz w:val="24"/>
          <w:szCs w:val="24"/>
        </w:rPr>
        <w:t>стать</w:t>
      </w:r>
      <w:r w:rsidRPr="00293C08">
        <w:rPr>
          <w:rFonts w:ascii="Arial" w:hAnsi="Arial" w:cs="Arial"/>
          <w:sz w:val="24"/>
          <w:szCs w:val="24"/>
        </w:rPr>
        <w:t xml:space="preserve">и </w:t>
      </w:r>
      <w:r w:rsidR="00CB7979" w:rsidRPr="00293C08">
        <w:rPr>
          <w:rFonts w:ascii="Arial" w:hAnsi="Arial" w:cs="Arial"/>
          <w:sz w:val="24"/>
          <w:szCs w:val="24"/>
        </w:rPr>
        <w:t>21 изложить в следующей редакции:</w:t>
      </w:r>
    </w:p>
    <w:p w:rsidR="00CB7979" w:rsidRPr="00293C08" w:rsidRDefault="00CB7979"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«4. </w:t>
      </w:r>
      <w:proofErr w:type="gramStart"/>
      <w:r w:rsidRPr="00293C08">
        <w:rPr>
          <w:rFonts w:ascii="Arial" w:hAnsi="Arial" w:cs="Arial"/>
          <w:sz w:val="24"/>
          <w:szCs w:val="24"/>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B43DFB" w:rsidRPr="00293C08">
        <w:rPr>
          <w:rFonts w:ascii="Arial" w:hAnsi="Arial" w:cs="Arial"/>
          <w:sz w:val="24"/>
          <w:szCs w:val="24"/>
        </w:rPr>
        <w:t>Удмуртско-Ташлинское</w:t>
      </w:r>
      <w:proofErr w:type="spellEnd"/>
      <w:r w:rsidRPr="00293C08">
        <w:rPr>
          <w:rFonts w:ascii="Arial" w:hAnsi="Arial" w:cs="Arial"/>
          <w:sz w:val="24"/>
          <w:szCs w:val="24"/>
        </w:rPr>
        <w:t xml:space="preserve"> сельское поселение» Бавлинского муниципального района Республики Татарстан</w:t>
      </w:r>
      <w:r w:rsidR="003841E6" w:rsidRPr="00293C08">
        <w:rPr>
          <w:rFonts w:ascii="Arial" w:hAnsi="Arial" w:cs="Arial"/>
          <w:sz w:val="24"/>
          <w:szCs w:val="24"/>
        </w:rPr>
        <w:t>»;</w:t>
      </w:r>
      <w:proofErr w:type="gramEnd"/>
    </w:p>
    <w:p w:rsidR="00C54817" w:rsidRPr="00293C08" w:rsidRDefault="00D31ED1"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в пункте 1 статьи 22 после слов «и должностных лиц местного самоуправления муниципального образования «</w:t>
      </w:r>
      <w:proofErr w:type="spellStart"/>
      <w:r w:rsidR="00B43DFB" w:rsidRPr="00293C08">
        <w:rPr>
          <w:rFonts w:ascii="Arial" w:hAnsi="Arial" w:cs="Arial"/>
          <w:sz w:val="24"/>
          <w:szCs w:val="24"/>
        </w:rPr>
        <w:t>Удмуртско-Ташлинское</w:t>
      </w:r>
      <w:proofErr w:type="spellEnd"/>
      <w:r w:rsidRPr="00293C08">
        <w:rPr>
          <w:rFonts w:ascii="Arial" w:hAnsi="Arial" w:cs="Arial"/>
          <w:sz w:val="24"/>
          <w:szCs w:val="24"/>
        </w:rPr>
        <w:t xml:space="preserve"> сельское поселение» дополнить словами «обсуждения вопросов внесения инициативных проектов и их рассмотрения</w:t>
      </w:r>
      <w:proofErr w:type="gramStart"/>
      <w:r w:rsidRPr="00293C08">
        <w:rPr>
          <w:rFonts w:ascii="Arial" w:hAnsi="Arial" w:cs="Arial"/>
          <w:sz w:val="24"/>
          <w:szCs w:val="24"/>
        </w:rPr>
        <w:t>,»</w:t>
      </w:r>
      <w:proofErr w:type="gramEnd"/>
      <w:r w:rsidRPr="00293C08">
        <w:rPr>
          <w:rFonts w:ascii="Arial" w:hAnsi="Arial" w:cs="Arial"/>
          <w:sz w:val="24"/>
          <w:szCs w:val="24"/>
        </w:rPr>
        <w:t xml:space="preserve">; </w:t>
      </w:r>
    </w:p>
    <w:p w:rsidR="005847EC" w:rsidRPr="00293C08" w:rsidRDefault="00D31ED1"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293C08">
        <w:rPr>
          <w:rFonts w:ascii="Arial" w:hAnsi="Arial" w:cs="Arial"/>
          <w:sz w:val="24"/>
          <w:szCs w:val="24"/>
        </w:rPr>
        <w:t>.»;</w:t>
      </w:r>
    </w:p>
    <w:p w:rsidR="0025003C" w:rsidRPr="00293C08" w:rsidRDefault="0025003C" w:rsidP="00C01EDA">
      <w:pPr>
        <w:pStyle w:val="ConsPlusNormal"/>
        <w:spacing w:line="360" w:lineRule="auto"/>
        <w:ind w:firstLine="709"/>
        <w:jc w:val="both"/>
        <w:rPr>
          <w:rFonts w:ascii="Arial" w:hAnsi="Arial" w:cs="Arial"/>
          <w:sz w:val="24"/>
          <w:szCs w:val="24"/>
        </w:rPr>
      </w:pPr>
      <w:proofErr w:type="gramEnd"/>
      <w:r w:rsidRPr="00293C08">
        <w:rPr>
          <w:rFonts w:ascii="Arial" w:hAnsi="Arial" w:cs="Arial"/>
          <w:sz w:val="24"/>
          <w:szCs w:val="24"/>
        </w:rPr>
        <w:t>подпункт 2) пункта 2 статьи 23 дополнить абзацем следующего содержания:</w:t>
      </w:r>
    </w:p>
    <w:p w:rsidR="0025003C" w:rsidRPr="00293C08" w:rsidRDefault="0025003C"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93C08">
        <w:rPr>
          <w:rFonts w:ascii="Arial" w:hAnsi="Arial" w:cs="Arial"/>
          <w:sz w:val="24"/>
          <w:szCs w:val="24"/>
        </w:rPr>
        <w:t>;»</w:t>
      </w:r>
      <w:proofErr w:type="gramEnd"/>
      <w:r w:rsidRPr="00293C08">
        <w:rPr>
          <w:rFonts w:ascii="Arial" w:hAnsi="Arial" w:cs="Arial"/>
          <w:sz w:val="24"/>
          <w:szCs w:val="24"/>
        </w:rPr>
        <w:t>;</w:t>
      </w:r>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3 статьи 24 дополнить абзацем следующего содержания:</w:t>
      </w:r>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293C08">
        <w:rPr>
          <w:rFonts w:ascii="Arial" w:hAnsi="Arial" w:cs="Arial"/>
          <w:sz w:val="24"/>
          <w:szCs w:val="24"/>
        </w:rPr>
        <w:t>.»;</w:t>
      </w:r>
      <w:proofErr w:type="gramEnd"/>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абзац 1 пункта 5 статьи 24 изложить в следующей редакции:</w:t>
      </w:r>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293C08">
        <w:rPr>
          <w:rFonts w:ascii="Arial" w:hAnsi="Arial" w:cs="Arial"/>
          <w:sz w:val="24"/>
          <w:szCs w:val="24"/>
        </w:rPr>
        <w:t>:»</w:t>
      </w:r>
      <w:proofErr w:type="gramEnd"/>
      <w:r w:rsidRPr="00293C08">
        <w:rPr>
          <w:rFonts w:ascii="Arial" w:hAnsi="Arial" w:cs="Arial"/>
          <w:sz w:val="24"/>
          <w:szCs w:val="24"/>
        </w:rPr>
        <w:t>;</w:t>
      </w:r>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5 статьи 24 дополнить подпунктом следующего содержания:</w:t>
      </w:r>
    </w:p>
    <w:p w:rsidR="00C54817"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293C08">
        <w:rPr>
          <w:rFonts w:ascii="Arial" w:hAnsi="Arial" w:cs="Arial"/>
          <w:sz w:val="24"/>
          <w:szCs w:val="24"/>
        </w:rPr>
        <w:t>.»</w:t>
      </w:r>
      <w:proofErr w:type="gramEnd"/>
      <w:r w:rsidRPr="00293C08">
        <w:rPr>
          <w:rFonts w:ascii="Arial" w:hAnsi="Arial" w:cs="Arial"/>
          <w:sz w:val="24"/>
          <w:szCs w:val="24"/>
        </w:rPr>
        <w:t xml:space="preserve">; </w:t>
      </w:r>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подпункт 1 пункта 7 статьи 24 дополнить словами:</w:t>
      </w:r>
    </w:p>
    <w:p w:rsidR="00D31ED1" w:rsidRPr="00293C08" w:rsidRDefault="00D31ED1" w:rsidP="00D31ED1">
      <w:pPr>
        <w:pStyle w:val="ConsPlusNormal"/>
        <w:spacing w:line="360" w:lineRule="auto"/>
        <w:ind w:firstLine="709"/>
        <w:jc w:val="both"/>
        <w:rPr>
          <w:rFonts w:ascii="Arial" w:hAnsi="Arial" w:cs="Arial"/>
          <w:sz w:val="24"/>
          <w:szCs w:val="24"/>
        </w:rPr>
      </w:pPr>
      <w:r w:rsidRPr="00293C08">
        <w:rPr>
          <w:rFonts w:ascii="Arial" w:hAnsi="Arial" w:cs="Arial"/>
          <w:sz w:val="24"/>
          <w:szCs w:val="24"/>
        </w:rPr>
        <w:t>«дополнить словами «или жителей муниципального образования»;</w:t>
      </w:r>
    </w:p>
    <w:p w:rsidR="00C16E77" w:rsidRPr="00293C08" w:rsidRDefault="00C16E77" w:rsidP="00C16E77">
      <w:pPr>
        <w:pStyle w:val="ConsPlusNormal"/>
        <w:spacing w:line="360" w:lineRule="auto"/>
        <w:ind w:firstLine="709"/>
        <w:jc w:val="both"/>
        <w:rPr>
          <w:rFonts w:ascii="Arial" w:hAnsi="Arial" w:cs="Arial"/>
          <w:sz w:val="24"/>
          <w:szCs w:val="24"/>
        </w:rPr>
      </w:pPr>
      <w:r w:rsidRPr="00293C08">
        <w:rPr>
          <w:rFonts w:ascii="Arial" w:hAnsi="Arial" w:cs="Arial"/>
          <w:sz w:val="24"/>
          <w:szCs w:val="24"/>
        </w:rPr>
        <w:t>абзац 4 пункта 6 статьи 28 дополнить абзацем следующего содержания:</w:t>
      </w:r>
    </w:p>
    <w:p w:rsidR="00D31ED1" w:rsidRPr="00293C08" w:rsidRDefault="00C16E77" w:rsidP="00C16E77">
      <w:pPr>
        <w:pStyle w:val="ConsPlusNormal"/>
        <w:spacing w:line="360" w:lineRule="auto"/>
        <w:ind w:firstLine="709"/>
        <w:jc w:val="both"/>
        <w:rPr>
          <w:rFonts w:ascii="Arial" w:hAnsi="Arial" w:cs="Arial"/>
          <w:sz w:val="24"/>
          <w:szCs w:val="24"/>
        </w:rPr>
      </w:pPr>
      <w:r w:rsidRPr="00293C08">
        <w:rPr>
          <w:rFonts w:ascii="Arial"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293C08">
        <w:rPr>
          <w:rFonts w:ascii="Arial" w:hAnsi="Arial" w:cs="Arial"/>
          <w:sz w:val="24"/>
          <w:szCs w:val="24"/>
        </w:rPr>
        <w:t>;»</w:t>
      </w:r>
      <w:proofErr w:type="gramEnd"/>
      <w:r w:rsidRPr="00293C08">
        <w:rPr>
          <w:rFonts w:ascii="Arial" w:hAnsi="Arial" w:cs="Arial"/>
          <w:sz w:val="24"/>
          <w:szCs w:val="24"/>
        </w:rPr>
        <w:t xml:space="preserve">; </w:t>
      </w:r>
    </w:p>
    <w:p w:rsidR="003841E6" w:rsidRPr="00293C08" w:rsidRDefault="003841E6"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после статьи 29 дополнить статьей 29.1 следующего содержания:</w:t>
      </w:r>
    </w:p>
    <w:p w:rsidR="003841E6" w:rsidRPr="00293C08" w:rsidRDefault="003841E6" w:rsidP="00C01EDA">
      <w:pPr>
        <w:pStyle w:val="FORMATTEXT"/>
        <w:spacing w:line="360" w:lineRule="auto"/>
        <w:ind w:firstLine="709"/>
        <w:jc w:val="both"/>
        <w:rPr>
          <w:sz w:val="24"/>
          <w:szCs w:val="24"/>
        </w:rPr>
      </w:pPr>
      <w:r w:rsidRPr="00293C08">
        <w:rPr>
          <w:sz w:val="24"/>
          <w:szCs w:val="24"/>
        </w:rPr>
        <w:t>«Статья 29.1. Инициативные проекты</w:t>
      </w:r>
    </w:p>
    <w:p w:rsidR="003841E6" w:rsidRPr="00293C08" w:rsidRDefault="003841E6" w:rsidP="00C01EDA">
      <w:pPr>
        <w:pStyle w:val="FORMATTEXT"/>
        <w:spacing w:line="360" w:lineRule="auto"/>
        <w:ind w:firstLine="709"/>
        <w:jc w:val="both"/>
        <w:rPr>
          <w:sz w:val="24"/>
          <w:szCs w:val="24"/>
        </w:rPr>
      </w:pPr>
      <w:r w:rsidRPr="00293C08">
        <w:rPr>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293C08">
        <w:rPr>
          <w:sz w:val="24"/>
          <w:szCs w:val="24"/>
        </w:rPr>
        <w:t>решения</w:t>
      </w:r>
      <w:proofErr w:type="gramEnd"/>
      <w:r w:rsidRPr="00293C08">
        <w:rPr>
          <w:sz w:val="24"/>
          <w:szCs w:val="24"/>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841E6" w:rsidRPr="00293C08" w:rsidRDefault="003841E6" w:rsidP="00C01EDA">
      <w:pPr>
        <w:pStyle w:val="FORMATTEXT"/>
        <w:spacing w:line="360" w:lineRule="auto"/>
        <w:ind w:firstLine="709"/>
        <w:jc w:val="both"/>
        <w:rPr>
          <w:sz w:val="24"/>
          <w:szCs w:val="24"/>
        </w:rPr>
      </w:pPr>
      <w:r w:rsidRPr="00293C08">
        <w:rPr>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841E6" w:rsidRPr="00293C08" w:rsidRDefault="003841E6" w:rsidP="00C01EDA">
      <w:pPr>
        <w:pStyle w:val="FORMATTEXT"/>
        <w:spacing w:line="360" w:lineRule="auto"/>
        <w:ind w:firstLine="709"/>
        <w:jc w:val="both"/>
        <w:rPr>
          <w:sz w:val="24"/>
          <w:szCs w:val="24"/>
        </w:rPr>
      </w:pPr>
      <w:r w:rsidRPr="00293C08">
        <w:rPr>
          <w:sz w:val="24"/>
          <w:szCs w:val="24"/>
        </w:rPr>
        <w:t>3. Инициативный проект должен содержать следующие сведения:</w:t>
      </w:r>
    </w:p>
    <w:p w:rsidR="003841E6" w:rsidRPr="00293C08" w:rsidRDefault="003841E6" w:rsidP="00C01EDA">
      <w:pPr>
        <w:pStyle w:val="FORMATTEXT"/>
        <w:spacing w:line="360" w:lineRule="auto"/>
        <w:ind w:firstLine="709"/>
        <w:jc w:val="both"/>
        <w:rPr>
          <w:sz w:val="24"/>
          <w:szCs w:val="24"/>
        </w:rPr>
      </w:pPr>
      <w:r w:rsidRPr="00293C08">
        <w:rPr>
          <w:sz w:val="24"/>
          <w:szCs w:val="24"/>
        </w:rPr>
        <w:t>1) описание проблемы, решение которой имеет приоритетное значение для жителей Поселения или его части;</w:t>
      </w:r>
    </w:p>
    <w:p w:rsidR="003841E6" w:rsidRPr="00293C08" w:rsidRDefault="003841E6" w:rsidP="00C01EDA">
      <w:pPr>
        <w:pStyle w:val="FORMATTEXT"/>
        <w:spacing w:line="360" w:lineRule="auto"/>
        <w:ind w:firstLine="709"/>
        <w:jc w:val="both"/>
        <w:rPr>
          <w:sz w:val="24"/>
          <w:szCs w:val="24"/>
        </w:rPr>
      </w:pPr>
      <w:r w:rsidRPr="00293C08">
        <w:rPr>
          <w:sz w:val="24"/>
          <w:szCs w:val="24"/>
        </w:rPr>
        <w:t>2) обоснование предложений по решению указанной проблемы;</w:t>
      </w:r>
    </w:p>
    <w:p w:rsidR="003841E6" w:rsidRPr="00293C08" w:rsidRDefault="003841E6" w:rsidP="00C01EDA">
      <w:pPr>
        <w:pStyle w:val="FORMATTEXT"/>
        <w:spacing w:line="360" w:lineRule="auto"/>
        <w:ind w:firstLine="709"/>
        <w:jc w:val="both"/>
        <w:rPr>
          <w:sz w:val="24"/>
          <w:szCs w:val="24"/>
        </w:rPr>
      </w:pPr>
      <w:r w:rsidRPr="00293C08">
        <w:rPr>
          <w:sz w:val="24"/>
          <w:szCs w:val="24"/>
        </w:rPr>
        <w:t>3) описание ожидаемого результата (ожидаемых результатов) реализации инициативного проекта;</w:t>
      </w:r>
    </w:p>
    <w:p w:rsidR="003841E6" w:rsidRPr="00293C08" w:rsidRDefault="003841E6" w:rsidP="00C01EDA">
      <w:pPr>
        <w:pStyle w:val="FORMATTEXT"/>
        <w:spacing w:line="360" w:lineRule="auto"/>
        <w:ind w:firstLine="709"/>
        <w:jc w:val="both"/>
        <w:rPr>
          <w:sz w:val="24"/>
          <w:szCs w:val="24"/>
        </w:rPr>
      </w:pPr>
      <w:r w:rsidRPr="00293C08">
        <w:rPr>
          <w:sz w:val="24"/>
          <w:szCs w:val="24"/>
        </w:rPr>
        <w:t>4) предварительный расчет необходимых расходов на реализацию инициативного проекта;</w:t>
      </w:r>
    </w:p>
    <w:p w:rsidR="003841E6" w:rsidRPr="00293C08" w:rsidRDefault="003841E6" w:rsidP="00C01EDA">
      <w:pPr>
        <w:pStyle w:val="FORMATTEXT"/>
        <w:spacing w:line="360" w:lineRule="auto"/>
        <w:ind w:firstLine="709"/>
        <w:jc w:val="both"/>
        <w:rPr>
          <w:sz w:val="24"/>
          <w:szCs w:val="24"/>
        </w:rPr>
      </w:pPr>
      <w:r w:rsidRPr="00293C08">
        <w:rPr>
          <w:sz w:val="24"/>
          <w:szCs w:val="24"/>
        </w:rPr>
        <w:t>5) планируемые сроки реализации инициативного проекта;</w:t>
      </w:r>
    </w:p>
    <w:p w:rsidR="003841E6" w:rsidRPr="00293C08" w:rsidRDefault="003841E6" w:rsidP="00C01EDA">
      <w:pPr>
        <w:pStyle w:val="FORMATTEXT"/>
        <w:spacing w:line="360" w:lineRule="auto"/>
        <w:ind w:firstLine="709"/>
        <w:jc w:val="both"/>
        <w:rPr>
          <w:sz w:val="24"/>
          <w:szCs w:val="24"/>
        </w:rPr>
      </w:pPr>
      <w:r w:rsidRPr="00293C08">
        <w:rPr>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841E6" w:rsidRPr="00293C08" w:rsidRDefault="003841E6" w:rsidP="00C01EDA">
      <w:pPr>
        <w:pStyle w:val="FORMATTEXT"/>
        <w:spacing w:line="360" w:lineRule="auto"/>
        <w:ind w:firstLine="709"/>
        <w:jc w:val="both"/>
        <w:rPr>
          <w:sz w:val="24"/>
          <w:szCs w:val="24"/>
        </w:rPr>
      </w:pPr>
      <w:r w:rsidRPr="00293C08">
        <w:rPr>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41E6" w:rsidRPr="00293C08" w:rsidRDefault="003841E6" w:rsidP="00C01EDA">
      <w:pPr>
        <w:pStyle w:val="FORMATTEXT"/>
        <w:spacing w:line="360" w:lineRule="auto"/>
        <w:ind w:firstLine="709"/>
        <w:jc w:val="both"/>
        <w:rPr>
          <w:sz w:val="24"/>
          <w:szCs w:val="24"/>
        </w:rPr>
      </w:pPr>
      <w:r w:rsidRPr="00293C08">
        <w:rPr>
          <w:sz w:val="24"/>
          <w:szCs w:val="24"/>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841E6" w:rsidRPr="00293C08" w:rsidRDefault="003841E6" w:rsidP="00C01EDA">
      <w:pPr>
        <w:pStyle w:val="FORMATTEXT"/>
        <w:spacing w:line="360" w:lineRule="auto"/>
        <w:ind w:firstLine="709"/>
        <w:jc w:val="both"/>
        <w:rPr>
          <w:sz w:val="24"/>
          <w:szCs w:val="24"/>
        </w:rPr>
      </w:pPr>
      <w:r w:rsidRPr="00293C08">
        <w:rPr>
          <w:sz w:val="24"/>
          <w:szCs w:val="24"/>
        </w:rPr>
        <w:t>9) иные сведения, предусмотренные нормативным правовым актом Совета Поселения.</w:t>
      </w:r>
    </w:p>
    <w:p w:rsidR="003841E6" w:rsidRPr="00293C08" w:rsidRDefault="003841E6" w:rsidP="00C01EDA">
      <w:pPr>
        <w:pStyle w:val="FORMATTEXT"/>
        <w:spacing w:line="360" w:lineRule="auto"/>
        <w:ind w:firstLine="709"/>
        <w:jc w:val="both"/>
        <w:rPr>
          <w:sz w:val="24"/>
          <w:szCs w:val="24"/>
        </w:rPr>
      </w:pPr>
      <w:r w:rsidRPr="00293C08">
        <w:rPr>
          <w:sz w:val="24"/>
          <w:szCs w:val="24"/>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41E6" w:rsidRPr="00293C08" w:rsidRDefault="003841E6" w:rsidP="00C01EDA">
      <w:pPr>
        <w:pStyle w:val="FORMATTEXT"/>
        <w:spacing w:line="360" w:lineRule="auto"/>
        <w:ind w:firstLine="709"/>
        <w:jc w:val="both"/>
        <w:rPr>
          <w:sz w:val="24"/>
          <w:szCs w:val="24"/>
        </w:rPr>
      </w:pPr>
      <w:r w:rsidRPr="00293C08">
        <w:rPr>
          <w:sz w:val="24"/>
          <w:szCs w:val="24"/>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41E6" w:rsidRPr="00293C08" w:rsidRDefault="003841E6" w:rsidP="00C01EDA">
      <w:pPr>
        <w:pStyle w:val="FORMATTEXT"/>
        <w:spacing w:line="360" w:lineRule="auto"/>
        <w:ind w:firstLine="709"/>
        <w:jc w:val="both"/>
        <w:rPr>
          <w:sz w:val="24"/>
          <w:szCs w:val="24"/>
        </w:rPr>
      </w:pPr>
      <w:r w:rsidRPr="00293C08">
        <w:rPr>
          <w:sz w:val="24"/>
          <w:szCs w:val="24"/>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841E6" w:rsidRPr="00293C08" w:rsidRDefault="003841E6" w:rsidP="00C01EDA">
      <w:pPr>
        <w:pStyle w:val="FORMATTEXT"/>
        <w:spacing w:line="360" w:lineRule="auto"/>
        <w:ind w:firstLine="709"/>
        <w:jc w:val="both"/>
        <w:rPr>
          <w:sz w:val="24"/>
          <w:szCs w:val="24"/>
        </w:rPr>
      </w:pPr>
      <w:r w:rsidRPr="00293C08">
        <w:rPr>
          <w:sz w:val="24"/>
          <w:szCs w:val="24"/>
        </w:rPr>
        <w:t xml:space="preserve">5. </w:t>
      </w:r>
      <w:proofErr w:type="gramStart"/>
      <w:r w:rsidRPr="00293C08">
        <w:rPr>
          <w:sz w:val="24"/>
          <w:szCs w:val="24"/>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293C08">
        <w:rPr>
          <w:sz w:val="24"/>
          <w:szCs w:val="24"/>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293C08">
        <w:rPr>
          <w:sz w:val="24"/>
          <w:szCs w:val="24"/>
        </w:rPr>
        <w:t>,</w:t>
      </w:r>
      <w:proofErr w:type="gramEnd"/>
      <w:r w:rsidRPr="00293C08">
        <w:rPr>
          <w:sz w:val="24"/>
          <w:szCs w:val="24"/>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41E6" w:rsidRPr="00293C08" w:rsidRDefault="003841E6" w:rsidP="00C01EDA">
      <w:pPr>
        <w:pStyle w:val="FORMATTEXT"/>
        <w:spacing w:line="360" w:lineRule="auto"/>
        <w:ind w:firstLine="709"/>
        <w:jc w:val="both"/>
        <w:rPr>
          <w:sz w:val="24"/>
          <w:szCs w:val="24"/>
        </w:rPr>
      </w:pPr>
      <w:r w:rsidRPr="00293C08">
        <w:rPr>
          <w:sz w:val="24"/>
          <w:szCs w:val="24"/>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841E6" w:rsidRPr="00293C08" w:rsidRDefault="003841E6" w:rsidP="00C01EDA">
      <w:pPr>
        <w:pStyle w:val="FORMATTEXT"/>
        <w:spacing w:line="360" w:lineRule="auto"/>
        <w:ind w:firstLine="709"/>
        <w:jc w:val="both"/>
        <w:rPr>
          <w:sz w:val="24"/>
          <w:szCs w:val="24"/>
        </w:rPr>
      </w:pPr>
      <w:r w:rsidRPr="00293C08">
        <w:rPr>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41E6" w:rsidRPr="00293C08" w:rsidRDefault="003841E6" w:rsidP="00C01EDA">
      <w:pPr>
        <w:pStyle w:val="FORMATTEXT"/>
        <w:spacing w:line="360" w:lineRule="auto"/>
        <w:ind w:firstLine="709"/>
        <w:jc w:val="both"/>
        <w:rPr>
          <w:sz w:val="24"/>
          <w:szCs w:val="24"/>
        </w:rPr>
      </w:pPr>
      <w:r w:rsidRPr="00293C08">
        <w:rPr>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41E6" w:rsidRPr="00293C08" w:rsidRDefault="003841E6" w:rsidP="00C01EDA">
      <w:pPr>
        <w:pStyle w:val="FORMATTEXT"/>
        <w:spacing w:line="360" w:lineRule="auto"/>
        <w:ind w:firstLine="709"/>
        <w:jc w:val="both"/>
        <w:rPr>
          <w:sz w:val="24"/>
          <w:szCs w:val="24"/>
        </w:rPr>
      </w:pPr>
      <w:r w:rsidRPr="00293C08">
        <w:rPr>
          <w:sz w:val="24"/>
          <w:szCs w:val="24"/>
        </w:rPr>
        <w:t>7. Исполнительный комитет Поселения принимает решение об отказе в поддержке инициативного проекта в одном из следующих случаев:</w:t>
      </w:r>
    </w:p>
    <w:p w:rsidR="003841E6" w:rsidRPr="00293C08" w:rsidRDefault="003841E6" w:rsidP="00C01EDA">
      <w:pPr>
        <w:pStyle w:val="FORMATTEXT"/>
        <w:spacing w:line="360" w:lineRule="auto"/>
        <w:ind w:firstLine="709"/>
        <w:jc w:val="both"/>
        <w:rPr>
          <w:sz w:val="24"/>
          <w:szCs w:val="24"/>
        </w:rPr>
      </w:pPr>
      <w:r w:rsidRPr="00293C08">
        <w:rPr>
          <w:sz w:val="24"/>
          <w:szCs w:val="24"/>
        </w:rPr>
        <w:t>1) несоблюдение установленного порядка внесения инициативного проекта и его рассмотрения;</w:t>
      </w:r>
    </w:p>
    <w:p w:rsidR="003841E6" w:rsidRPr="00293C08" w:rsidRDefault="003841E6" w:rsidP="00C01EDA">
      <w:pPr>
        <w:pStyle w:val="FORMATTEXT"/>
        <w:spacing w:line="360" w:lineRule="auto"/>
        <w:ind w:firstLine="709"/>
        <w:jc w:val="both"/>
        <w:rPr>
          <w:sz w:val="24"/>
          <w:szCs w:val="24"/>
        </w:rPr>
      </w:pPr>
      <w:r w:rsidRPr="00293C08">
        <w:rPr>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841E6" w:rsidRPr="00293C08" w:rsidRDefault="003841E6" w:rsidP="00C01EDA">
      <w:pPr>
        <w:pStyle w:val="FORMATTEXT"/>
        <w:spacing w:line="360" w:lineRule="auto"/>
        <w:ind w:firstLine="709"/>
        <w:jc w:val="both"/>
        <w:rPr>
          <w:sz w:val="24"/>
          <w:szCs w:val="24"/>
        </w:rPr>
      </w:pPr>
      <w:r w:rsidRPr="00293C08">
        <w:rPr>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3841E6" w:rsidRPr="00293C08" w:rsidRDefault="003841E6" w:rsidP="00C01EDA">
      <w:pPr>
        <w:pStyle w:val="FORMATTEXT"/>
        <w:spacing w:line="360" w:lineRule="auto"/>
        <w:ind w:firstLine="709"/>
        <w:jc w:val="both"/>
        <w:rPr>
          <w:sz w:val="24"/>
          <w:szCs w:val="24"/>
        </w:rPr>
      </w:pPr>
      <w:r w:rsidRPr="00293C08">
        <w:rPr>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41E6" w:rsidRPr="00293C08" w:rsidRDefault="003841E6" w:rsidP="00C01EDA">
      <w:pPr>
        <w:pStyle w:val="FORMATTEXT"/>
        <w:spacing w:line="360" w:lineRule="auto"/>
        <w:ind w:firstLine="709"/>
        <w:jc w:val="both"/>
        <w:rPr>
          <w:sz w:val="24"/>
          <w:szCs w:val="24"/>
        </w:rPr>
      </w:pPr>
      <w:r w:rsidRPr="00293C08">
        <w:rPr>
          <w:sz w:val="24"/>
          <w:szCs w:val="24"/>
        </w:rPr>
        <w:t>5) наличие возможности решения описанной в инициативном проекте проблемы более эффективным способом;</w:t>
      </w:r>
    </w:p>
    <w:p w:rsidR="003841E6" w:rsidRPr="00293C08" w:rsidRDefault="003841E6" w:rsidP="00C01EDA">
      <w:pPr>
        <w:pStyle w:val="FORMATTEXT"/>
        <w:spacing w:line="360" w:lineRule="auto"/>
        <w:ind w:firstLine="709"/>
        <w:jc w:val="both"/>
        <w:rPr>
          <w:sz w:val="24"/>
          <w:szCs w:val="24"/>
        </w:rPr>
      </w:pPr>
      <w:r w:rsidRPr="00293C08">
        <w:rPr>
          <w:sz w:val="24"/>
          <w:szCs w:val="24"/>
        </w:rPr>
        <w:t>6) признание инициативного проекта не прошедшим конкурсный отбор.</w:t>
      </w:r>
    </w:p>
    <w:p w:rsidR="003841E6" w:rsidRPr="00293C08" w:rsidRDefault="003841E6" w:rsidP="00C01EDA">
      <w:pPr>
        <w:pStyle w:val="FORMATTEXT"/>
        <w:spacing w:line="360" w:lineRule="auto"/>
        <w:ind w:firstLine="709"/>
        <w:jc w:val="both"/>
        <w:rPr>
          <w:sz w:val="24"/>
          <w:szCs w:val="24"/>
        </w:rPr>
      </w:pPr>
      <w:r w:rsidRPr="00293C08">
        <w:rPr>
          <w:sz w:val="24"/>
          <w:szCs w:val="24"/>
        </w:rPr>
        <w:t xml:space="preserve">8. Исполнительный комитет Поселения вправе, а в случае, предусмотренном пунктом 5 части 7 настоящей статьи, </w:t>
      </w:r>
      <w:proofErr w:type="gramStart"/>
      <w:r w:rsidRPr="00293C08">
        <w:rPr>
          <w:sz w:val="24"/>
          <w:szCs w:val="24"/>
        </w:rPr>
        <w:t>обязана</w:t>
      </w:r>
      <w:proofErr w:type="gramEnd"/>
      <w:r w:rsidRPr="00293C08">
        <w:rPr>
          <w:sz w:val="24"/>
          <w:szCs w:val="24"/>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41E6" w:rsidRPr="00293C08" w:rsidRDefault="003841E6" w:rsidP="00C01EDA">
      <w:pPr>
        <w:pStyle w:val="FORMATTEXT"/>
        <w:spacing w:line="360" w:lineRule="auto"/>
        <w:ind w:firstLine="709"/>
        <w:jc w:val="both"/>
        <w:rPr>
          <w:sz w:val="24"/>
          <w:szCs w:val="24"/>
        </w:rPr>
      </w:pPr>
      <w:r w:rsidRPr="00293C08">
        <w:rPr>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841E6" w:rsidRPr="00293C08" w:rsidRDefault="003841E6" w:rsidP="00C01EDA">
      <w:pPr>
        <w:pStyle w:val="FORMATTEXT"/>
        <w:spacing w:line="360" w:lineRule="auto"/>
        <w:ind w:firstLine="709"/>
        <w:jc w:val="both"/>
        <w:rPr>
          <w:sz w:val="24"/>
          <w:szCs w:val="24"/>
        </w:rPr>
      </w:pPr>
      <w:r w:rsidRPr="00293C08">
        <w:rPr>
          <w:sz w:val="24"/>
          <w:szCs w:val="24"/>
        </w:rPr>
        <w:t xml:space="preserve">10. </w:t>
      </w:r>
      <w:proofErr w:type="gramStart"/>
      <w:r w:rsidRPr="00293C08">
        <w:rPr>
          <w:sz w:val="24"/>
          <w:szCs w:val="24"/>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293C08">
        <w:rPr>
          <w:sz w:val="24"/>
          <w:szCs w:val="24"/>
        </w:rPr>
        <w:t xml:space="preserve"> Татарстан. В этом случае требования частей 3, 6, 7, 8, 9, 11 и 12 настоящей статьи не применяются.</w:t>
      </w:r>
    </w:p>
    <w:p w:rsidR="003841E6" w:rsidRPr="00293C08" w:rsidRDefault="003841E6" w:rsidP="00C01EDA">
      <w:pPr>
        <w:pStyle w:val="FORMATTEXT"/>
        <w:spacing w:line="360" w:lineRule="auto"/>
        <w:ind w:firstLine="709"/>
        <w:jc w:val="both"/>
        <w:rPr>
          <w:sz w:val="24"/>
          <w:szCs w:val="24"/>
        </w:rPr>
      </w:pPr>
      <w:r w:rsidRPr="00293C08">
        <w:rPr>
          <w:sz w:val="24"/>
          <w:szCs w:val="24"/>
        </w:rPr>
        <w:t>11. В случае</w:t>
      </w:r>
      <w:proofErr w:type="gramStart"/>
      <w:r w:rsidRPr="00293C08">
        <w:rPr>
          <w:sz w:val="24"/>
          <w:szCs w:val="24"/>
        </w:rPr>
        <w:t>,</w:t>
      </w:r>
      <w:proofErr w:type="gramEnd"/>
      <w:r w:rsidRPr="00293C08">
        <w:rPr>
          <w:sz w:val="24"/>
          <w:szCs w:val="24"/>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841E6" w:rsidRPr="00293C08" w:rsidRDefault="003841E6" w:rsidP="00C01EDA">
      <w:pPr>
        <w:pStyle w:val="FORMATTEXT"/>
        <w:spacing w:line="360" w:lineRule="auto"/>
        <w:ind w:firstLine="709"/>
        <w:jc w:val="both"/>
        <w:rPr>
          <w:sz w:val="24"/>
          <w:szCs w:val="24"/>
        </w:rPr>
      </w:pPr>
      <w:r w:rsidRPr="00293C08">
        <w:rPr>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41E6" w:rsidRPr="00293C08" w:rsidRDefault="003841E6" w:rsidP="00C01EDA">
      <w:pPr>
        <w:pStyle w:val="FORMATTEXT"/>
        <w:spacing w:line="360" w:lineRule="auto"/>
        <w:ind w:firstLine="709"/>
        <w:jc w:val="both"/>
        <w:rPr>
          <w:sz w:val="24"/>
          <w:szCs w:val="24"/>
        </w:rPr>
      </w:pPr>
      <w:r w:rsidRPr="00293C08">
        <w:rPr>
          <w:sz w:val="24"/>
          <w:szCs w:val="24"/>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293C08">
        <w:rPr>
          <w:sz w:val="24"/>
          <w:szCs w:val="24"/>
        </w:rPr>
        <w:t>контроль за</w:t>
      </w:r>
      <w:proofErr w:type="gramEnd"/>
      <w:r w:rsidRPr="00293C08">
        <w:rPr>
          <w:sz w:val="24"/>
          <w:szCs w:val="24"/>
        </w:rPr>
        <w:t xml:space="preserve"> реализацией инициативного проекта в формах, не противоречащих законодательству Российской Федерации.</w:t>
      </w:r>
    </w:p>
    <w:p w:rsidR="003841E6" w:rsidRPr="00293C08" w:rsidRDefault="003841E6" w:rsidP="00C01EDA">
      <w:pPr>
        <w:pStyle w:val="FORMATTEXT"/>
        <w:spacing w:line="360" w:lineRule="auto"/>
        <w:ind w:firstLine="709"/>
        <w:jc w:val="both"/>
        <w:rPr>
          <w:sz w:val="24"/>
          <w:szCs w:val="24"/>
        </w:rPr>
      </w:pPr>
      <w:r w:rsidRPr="00293C08">
        <w:rPr>
          <w:sz w:val="24"/>
          <w:szCs w:val="24"/>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sidR="000C2B1A" w:rsidRPr="00293C08">
        <w:rPr>
          <w:sz w:val="24"/>
          <w:szCs w:val="24"/>
        </w:rPr>
        <w:t>«</w:t>
      </w:r>
      <w:r w:rsidRPr="00293C08">
        <w:rPr>
          <w:sz w:val="24"/>
          <w:szCs w:val="24"/>
        </w:rPr>
        <w:t>Интернет</w:t>
      </w:r>
      <w:r w:rsidR="000C2B1A" w:rsidRPr="00293C08">
        <w:rPr>
          <w:sz w:val="24"/>
          <w:szCs w:val="24"/>
        </w:rPr>
        <w:t>»</w:t>
      </w:r>
      <w:r w:rsidRPr="00293C08">
        <w:rPr>
          <w:sz w:val="24"/>
          <w:szCs w:val="24"/>
        </w:rPr>
        <w:t xml:space="preserve"> в течение 30 календарных дней со дня завершения реализации инициативного проекта. В случае</w:t>
      </w:r>
      <w:proofErr w:type="gramStart"/>
      <w:r w:rsidRPr="00293C08">
        <w:rPr>
          <w:sz w:val="24"/>
          <w:szCs w:val="24"/>
        </w:rPr>
        <w:t>,</w:t>
      </w:r>
      <w:proofErr w:type="gramEnd"/>
      <w:r w:rsidRPr="00293C08">
        <w:rPr>
          <w:sz w:val="24"/>
          <w:szCs w:val="24"/>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93C08">
        <w:rPr>
          <w:sz w:val="24"/>
          <w:szCs w:val="24"/>
        </w:rPr>
        <w:t>.»;</w:t>
      </w:r>
      <w:proofErr w:type="gramEnd"/>
    </w:p>
    <w:p w:rsidR="00250976" w:rsidRPr="00293C08" w:rsidRDefault="00250976" w:rsidP="00250976">
      <w:pPr>
        <w:pStyle w:val="FORMATTEXT"/>
        <w:spacing w:line="360" w:lineRule="auto"/>
        <w:ind w:firstLine="709"/>
        <w:jc w:val="both"/>
        <w:rPr>
          <w:sz w:val="24"/>
          <w:szCs w:val="24"/>
        </w:rPr>
      </w:pPr>
      <w:r w:rsidRPr="00293C08">
        <w:rPr>
          <w:sz w:val="24"/>
          <w:szCs w:val="24"/>
        </w:rPr>
        <w:t>пункт 2 статьи 32 дополнить абзацем следующего содержания:</w:t>
      </w:r>
    </w:p>
    <w:p w:rsidR="00250976" w:rsidRPr="00293C08" w:rsidRDefault="00250976" w:rsidP="00250976">
      <w:pPr>
        <w:pStyle w:val="FORMATTEXT"/>
        <w:spacing w:line="360" w:lineRule="auto"/>
        <w:ind w:firstLine="709"/>
        <w:jc w:val="both"/>
        <w:rPr>
          <w:sz w:val="24"/>
          <w:szCs w:val="24"/>
        </w:rPr>
      </w:pPr>
      <w:r w:rsidRPr="00293C08">
        <w:rPr>
          <w:sz w:val="24"/>
          <w:szCs w:val="24"/>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93C08">
        <w:rPr>
          <w:sz w:val="24"/>
          <w:szCs w:val="24"/>
        </w:rPr>
        <w:t>.»;</w:t>
      </w:r>
      <w:proofErr w:type="gramEnd"/>
    </w:p>
    <w:p w:rsidR="00250976" w:rsidRPr="00293C08" w:rsidRDefault="00250976" w:rsidP="00250976">
      <w:pPr>
        <w:pStyle w:val="FORMATTEXT"/>
        <w:spacing w:line="360" w:lineRule="auto"/>
        <w:ind w:firstLine="709"/>
        <w:jc w:val="both"/>
        <w:rPr>
          <w:sz w:val="24"/>
          <w:szCs w:val="24"/>
        </w:rPr>
      </w:pPr>
      <w:r w:rsidRPr="00293C08">
        <w:rPr>
          <w:sz w:val="24"/>
          <w:szCs w:val="24"/>
        </w:rPr>
        <w:t>пункт 5 статьи 32 изложить в следующей редакции:</w:t>
      </w:r>
    </w:p>
    <w:p w:rsidR="00250976" w:rsidRPr="00293C08" w:rsidRDefault="00250976" w:rsidP="00250976">
      <w:pPr>
        <w:pStyle w:val="FORMATTEXT"/>
        <w:spacing w:line="360" w:lineRule="auto"/>
        <w:ind w:firstLine="709"/>
        <w:jc w:val="both"/>
        <w:rPr>
          <w:sz w:val="24"/>
          <w:szCs w:val="24"/>
        </w:rPr>
      </w:pPr>
      <w:r w:rsidRPr="00293C08">
        <w:rPr>
          <w:sz w:val="24"/>
          <w:szCs w:val="24"/>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0976" w:rsidRPr="00293C08" w:rsidRDefault="00250976" w:rsidP="00250976">
      <w:pPr>
        <w:pStyle w:val="FORMATTEXT"/>
        <w:spacing w:line="360" w:lineRule="auto"/>
        <w:ind w:firstLine="709"/>
        <w:jc w:val="both"/>
        <w:rPr>
          <w:sz w:val="24"/>
          <w:szCs w:val="24"/>
        </w:rPr>
      </w:pPr>
      <w:r w:rsidRPr="00293C08">
        <w:rPr>
          <w:sz w:val="24"/>
          <w:szCs w:val="24"/>
        </w:rPr>
        <w:t>1) заниматься предпринимательской деятельностью лично или через доверенных лиц;</w:t>
      </w:r>
    </w:p>
    <w:p w:rsidR="00250976" w:rsidRPr="00293C08" w:rsidRDefault="00250976" w:rsidP="00250976">
      <w:pPr>
        <w:pStyle w:val="FORMATTEXT"/>
        <w:spacing w:line="360" w:lineRule="auto"/>
        <w:ind w:firstLine="709"/>
        <w:jc w:val="both"/>
        <w:rPr>
          <w:sz w:val="24"/>
          <w:szCs w:val="24"/>
        </w:rPr>
      </w:pPr>
      <w:r w:rsidRPr="00293C08">
        <w:rPr>
          <w:sz w:val="24"/>
          <w:szCs w:val="24"/>
        </w:rPr>
        <w:t>2) участвовать в управлении коммерческой или некоммерческой организацией, за исключением следующих случаев:</w:t>
      </w:r>
    </w:p>
    <w:p w:rsidR="00250976" w:rsidRPr="00293C08" w:rsidRDefault="00250976" w:rsidP="00250976">
      <w:pPr>
        <w:pStyle w:val="FORMATTEXT"/>
        <w:spacing w:line="360" w:lineRule="auto"/>
        <w:ind w:firstLine="709"/>
        <w:jc w:val="both"/>
        <w:rPr>
          <w:sz w:val="24"/>
          <w:szCs w:val="24"/>
        </w:rPr>
      </w:pPr>
      <w:proofErr w:type="gramStart"/>
      <w:r w:rsidRPr="00293C08">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50976" w:rsidRPr="00293C08" w:rsidRDefault="00250976" w:rsidP="00250976">
      <w:pPr>
        <w:pStyle w:val="FORMATTEXT"/>
        <w:spacing w:line="360" w:lineRule="auto"/>
        <w:ind w:firstLine="709"/>
        <w:jc w:val="both"/>
        <w:rPr>
          <w:sz w:val="24"/>
          <w:szCs w:val="24"/>
        </w:rPr>
      </w:pPr>
      <w:proofErr w:type="gramStart"/>
      <w:r w:rsidRPr="00293C08">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93C08">
        <w:rPr>
          <w:sz w:val="24"/>
          <w:szCs w:val="24"/>
        </w:rPr>
        <w:t xml:space="preserve"> </w:t>
      </w:r>
      <w:proofErr w:type="gramStart"/>
      <w:r w:rsidRPr="00293C08">
        <w:rPr>
          <w:sz w:val="24"/>
          <w:szCs w:val="24"/>
        </w:rPr>
        <w:t>порядке</w:t>
      </w:r>
      <w:proofErr w:type="gramEnd"/>
      <w:r w:rsidRPr="00293C08">
        <w:rPr>
          <w:sz w:val="24"/>
          <w:szCs w:val="24"/>
        </w:rPr>
        <w:t>, установленном законом Республики Татарстан;</w:t>
      </w:r>
    </w:p>
    <w:p w:rsidR="00250976" w:rsidRPr="00293C08" w:rsidRDefault="00250976" w:rsidP="00250976">
      <w:pPr>
        <w:pStyle w:val="FORMATTEXT"/>
        <w:spacing w:line="360" w:lineRule="auto"/>
        <w:ind w:firstLine="709"/>
        <w:jc w:val="both"/>
        <w:rPr>
          <w:sz w:val="24"/>
          <w:szCs w:val="24"/>
        </w:rPr>
      </w:pPr>
      <w:r w:rsidRPr="00293C08">
        <w:rPr>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976" w:rsidRPr="00293C08" w:rsidRDefault="00250976" w:rsidP="00250976">
      <w:pPr>
        <w:pStyle w:val="FORMATTEXT"/>
        <w:spacing w:line="360" w:lineRule="auto"/>
        <w:ind w:firstLine="709"/>
        <w:jc w:val="both"/>
        <w:rPr>
          <w:sz w:val="24"/>
          <w:szCs w:val="24"/>
        </w:rPr>
      </w:pPr>
      <w:r w:rsidRPr="00293C08">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976" w:rsidRPr="00293C08" w:rsidRDefault="00250976" w:rsidP="00250976">
      <w:pPr>
        <w:pStyle w:val="FORMATTEXT"/>
        <w:spacing w:line="360" w:lineRule="auto"/>
        <w:ind w:firstLine="709"/>
        <w:jc w:val="both"/>
        <w:rPr>
          <w:sz w:val="24"/>
          <w:szCs w:val="24"/>
        </w:rPr>
      </w:pPr>
      <w:r w:rsidRPr="00293C08">
        <w:rPr>
          <w:sz w:val="24"/>
          <w:szCs w:val="24"/>
        </w:rPr>
        <w:t>д)   иные случаи, предусмотренные федеральными законами;</w:t>
      </w:r>
    </w:p>
    <w:p w:rsidR="00250976" w:rsidRPr="00293C08" w:rsidRDefault="00250976" w:rsidP="00250976">
      <w:pPr>
        <w:pStyle w:val="FORMATTEXT"/>
        <w:spacing w:line="360" w:lineRule="auto"/>
        <w:ind w:firstLine="709"/>
        <w:jc w:val="both"/>
        <w:rPr>
          <w:sz w:val="24"/>
          <w:szCs w:val="24"/>
        </w:rPr>
      </w:pPr>
      <w:r w:rsidRPr="00293C08">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976" w:rsidRPr="00293C08" w:rsidRDefault="00250976" w:rsidP="00250976">
      <w:pPr>
        <w:pStyle w:val="FORMATTEXT"/>
        <w:spacing w:line="360" w:lineRule="auto"/>
        <w:ind w:firstLine="709"/>
        <w:jc w:val="both"/>
        <w:rPr>
          <w:sz w:val="24"/>
          <w:szCs w:val="24"/>
        </w:rPr>
      </w:pPr>
      <w:r w:rsidRPr="00293C08">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93C08">
        <w:rPr>
          <w:sz w:val="24"/>
          <w:szCs w:val="24"/>
        </w:rPr>
        <w:t>.»;</w:t>
      </w:r>
      <w:proofErr w:type="gramEnd"/>
    </w:p>
    <w:p w:rsidR="00FD374A" w:rsidRPr="00293C08" w:rsidRDefault="00A87A1B"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подпункт 7 пункта 1 статьи 42 изложить в следующей редакции:</w:t>
      </w:r>
    </w:p>
    <w:p w:rsidR="00A87A1B" w:rsidRPr="00293C08" w:rsidRDefault="00A87A1B" w:rsidP="00C01EDA">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293C08">
        <w:rPr>
          <w:rFonts w:ascii="Arial" w:hAnsi="Arial" w:cs="Arial"/>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93C08">
        <w:rPr>
          <w:rFonts w:ascii="Arial" w:hAnsi="Arial" w:cs="Arial"/>
          <w:sz w:val="24"/>
          <w:szCs w:val="24"/>
        </w:rPr>
        <w:t>;»</w:t>
      </w:r>
      <w:proofErr w:type="gramEnd"/>
      <w:r w:rsidRPr="00293C08">
        <w:rPr>
          <w:rFonts w:ascii="Arial" w:hAnsi="Arial" w:cs="Arial"/>
          <w:sz w:val="24"/>
          <w:szCs w:val="24"/>
        </w:rPr>
        <w:t>;</w:t>
      </w:r>
    </w:p>
    <w:p w:rsidR="007E5FFF" w:rsidRPr="00293C08" w:rsidRDefault="007E5FFF"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подпункт 8 пункта 1 статьи </w:t>
      </w:r>
      <w:r w:rsidR="0078152C" w:rsidRPr="00293C08">
        <w:rPr>
          <w:rFonts w:ascii="Arial" w:hAnsi="Arial" w:cs="Arial"/>
          <w:sz w:val="24"/>
          <w:szCs w:val="24"/>
        </w:rPr>
        <w:t>48 изложить в следующей редакции:</w:t>
      </w:r>
    </w:p>
    <w:p w:rsidR="0078152C" w:rsidRPr="00293C08" w:rsidRDefault="0078152C" w:rsidP="00C01EDA">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293C08">
        <w:rPr>
          <w:rFonts w:ascii="Arial" w:hAnsi="Arial" w:cs="Arial"/>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93C08">
        <w:rPr>
          <w:rFonts w:ascii="Arial" w:hAnsi="Arial" w:cs="Arial"/>
          <w:sz w:val="24"/>
          <w:szCs w:val="24"/>
        </w:rPr>
        <w:t>;»</w:t>
      </w:r>
      <w:proofErr w:type="gramEnd"/>
      <w:r w:rsidRPr="00293C08">
        <w:rPr>
          <w:rFonts w:ascii="Arial" w:hAnsi="Arial" w:cs="Arial"/>
          <w:sz w:val="24"/>
          <w:szCs w:val="24"/>
        </w:rPr>
        <w:t>;</w:t>
      </w:r>
    </w:p>
    <w:p w:rsidR="001B6F89" w:rsidRPr="00293C08" w:rsidRDefault="001B6F89"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2 статьи 51 дополнить абзац</w:t>
      </w:r>
      <w:r w:rsidR="00CB56BF" w:rsidRPr="00293C08">
        <w:rPr>
          <w:rFonts w:ascii="Arial" w:hAnsi="Arial" w:cs="Arial"/>
          <w:sz w:val="24"/>
          <w:szCs w:val="24"/>
        </w:rPr>
        <w:t>а</w:t>
      </w:r>
      <w:r w:rsidRPr="00293C08">
        <w:rPr>
          <w:rFonts w:ascii="Arial" w:hAnsi="Arial" w:cs="Arial"/>
          <w:sz w:val="24"/>
          <w:szCs w:val="24"/>
        </w:rPr>
        <w:t>м</w:t>
      </w:r>
      <w:r w:rsidR="00CB56BF" w:rsidRPr="00293C08">
        <w:rPr>
          <w:rFonts w:ascii="Arial" w:hAnsi="Arial" w:cs="Arial"/>
          <w:sz w:val="24"/>
          <w:szCs w:val="24"/>
        </w:rPr>
        <w:t>и</w:t>
      </w:r>
      <w:r w:rsidRPr="00293C08">
        <w:rPr>
          <w:rFonts w:ascii="Arial" w:hAnsi="Arial" w:cs="Arial"/>
          <w:sz w:val="24"/>
          <w:szCs w:val="24"/>
        </w:rPr>
        <w:t xml:space="preserve"> следующего содержания:</w:t>
      </w:r>
    </w:p>
    <w:p w:rsidR="00CB56BF" w:rsidRPr="00293C08" w:rsidRDefault="001B6F89"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осуществляет мероприятия по оказанию помощи лицам, находящимся в состоянии алкогольного, наркотического или иного токсического</w:t>
      </w:r>
      <w:r w:rsidR="00CB56BF" w:rsidRPr="00293C08">
        <w:rPr>
          <w:rFonts w:ascii="Arial" w:hAnsi="Arial" w:cs="Arial"/>
          <w:sz w:val="24"/>
          <w:szCs w:val="24"/>
        </w:rPr>
        <w:t xml:space="preserve"> опьянения;</w:t>
      </w:r>
    </w:p>
    <w:p w:rsidR="001B6F89" w:rsidRPr="00293C08" w:rsidRDefault="00CB56BF"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293C08">
        <w:rPr>
          <w:rFonts w:ascii="Arial" w:hAnsi="Arial" w:cs="Arial"/>
          <w:sz w:val="24"/>
          <w:szCs w:val="24"/>
        </w:rPr>
        <w:t xml:space="preserve">.»;  </w:t>
      </w:r>
      <w:proofErr w:type="gramEnd"/>
    </w:p>
    <w:p w:rsidR="00250976" w:rsidRPr="00293C08" w:rsidRDefault="00250976" w:rsidP="00250976">
      <w:pPr>
        <w:pStyle w:val="ConsPlusNormal"/>
        <w:spacing w:line="360" w:lineRule="auto"/>
        <w:ind w:firstLine="709"/>
        <w:jc w:val="both"/>
        <w:rPr>
          <w:rFonts w:ascii="Arial" w:hAnsi="Arial" w:cs="Arial"/>
          <w:sz w:val="24"/>
          <w:szCs w:val="24"/>
        </w:rPr>
      </w:pPr>
      <w:r w:rsidRPr="00293C08">
        <w:rPr>
          <w:rFonts w:ascii="Arial" w:hAnsi="Arial" w:cs="Arial"/>
          <w:sz w:val="24"/>
          <w:szCs w:val="24"/>
        </w:rPr>
        <w:t>пункт 1 статьи 58 дополнить абзацем следующего содержания:</w:t>
      </w:r>
    </w:p>
    <w:p w:rsidR="00250976" w:rsidRPr="00293C08" w:rsidRDefault="00250976" w:rsidP="00250976">
      <w:pPr>
        <w:pStyle w:val="ConsPlusNormal"/>
        <w:spacing w:line="360" w:lineRule="auto"/>
        <w:ind w:firstLine="709"/>
        <w:jc w:val="both"/>
        <w:rPr>
          <w:rFonts w:ascii="Arial" w:hAnsi="Arial" w:cs="Arial"/>
          <w:sz w:val="24"/>
          <w:szCs w:val="24"/>
        </w:rPr>
      </w:pPr>
      <w:r w:rsidRPr="00293C08">
        <w:rPr>
          <w:rFonts w:ascii="Arial" w:hAnsi="Arial" w:cs="Arial"/>
          <w:sz w:val="24"/>
          <w:szCs w:val="24"/>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93C08">
        <w:rPr>
          <w:rFonts w:ascii="Arial" w:hAnsi="Arial" w:cs="Arial"/>
          <w:sz w:val="24"/>
          <w:szCs w:val="24"/>
        </w:rPr>
        <w:t>.»;</w:t>
      </w:r>
      <w:proofErr w:type="gramEnd"/>
    </w:p>
    <w:p w:rsidR="0068340B" w:rsidRPr="00293C08" w:rsidRDefault="00866C4A"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третий</w:t>
      </w:r>
      <w:r w:rsidR="00EB258B" w:rsidRPr="00293C08">
        <w:rPr>
          <w:rFonts w:ascii="Arial" w:hAnsi="Arial" w:cs="Arial"/>
          <w:sz w:val="24"/>
          <w:szCs w:val="24"/>
        </w:rPr>
        <w:t xml:space="preserve"> и четвертый</w:t>
      </w:r>
      <w:r w:rsidRPr="00293C08">
        <w:rPr>
          <w:rFonts w:ascii="Arial" w:hAnsi="Arial" w:cs="Arial"/>
          <w:sz w:val="24"/>
          <w:szCs w:val="24"/>
        </w:rPr>
        <w:t xml:space="preserve"> </w:t>
      </w:r>
      <w:r w:rsidR="005548A8" w:rsidRPr="00293C08">
        <w:rPr>
          <w:rFonts w:ascii="Arial" w:hAnsi="Arial" w:cs="Arial"/>
          <w:sz w:val="24"/>
          <w:szCs w:val="24"/>
        </w:rPr>
        <w:t>абзац</w:t>
      </w:r>
      <w:r w:rsidR="0068340B" w:rsidRPr="00293C08">
        <w:rPr>
          <w:rFonts w:ascii="Arial" w:hAnsi="Arial" w:cs="Arial"/>
          <w:sz w:val="24"/>
          <w:szCs w:val="24"/>
        </w:rPr>
        <w:t xml:space="preserve"> пункт</w:t>
      </w:r>
      <w:r w:rsidR="005548A8" w:rsidRPr="00293C08">
        <w:rPr>
          <w:rFonts w:ascii="Arial" w:hAnsi="Arial" w:cs="Arial"/>
          <w:sz w:val="24"/>
          <w:szCs w:val="24"/>
        </w:rPr>
        <w:t>а</w:t>
      </w:r>
      <w:r w:rsidR="0068340B" w:rsidRPr="00293C08">
        <w:rPr>
          <w:rFonts w:ascii="Arial" w:hAnsi="Arial" w:cs="Arial"/>
          <w:sz w:val="24"/>
          <w:szCs w:val="24"/>
        </w:rPr>
        <w:t xml:space="preserve"> 7 статьи 79 </w:t>
      </w:r>
      <w:r w:rsidR="005548A8" w:rsidRPr="00293C08">
        <w:rPr>
          <w:rFonts w:ascii="Arial" w:hAnsi="Arial" w:cs="Arial"/>
          <w:sz w:val="24"/>
          <w:szCs w:val="24"/>
        </w:rPr>
        <w:t>изложить в следующей редакции:</w:t>
      </w:r>
    </w:p>
    <w:p w:rsidR="005548A8" w:rsidRPr="00293C08" w:rsidRDefault="005548A8" w:rsidP="00C01EDA">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r w:rsidR="00E8326A" w:rsidRPr="00293C08">
        <w:rPr>
          <w:rFonts w:ascii="Arial" w:hAnsi="Arial" w:cs="Arial"/>
          <w:sz w:val="24"/>
          <w:szCs w:val="24"/>
        </w:rPr>
        <w:t xml:space="preserve"> </w:t>
      </w:r>
      <w:proofErr w:type="gramEnd"/>
    </w:p>
    <w:p w:rsidR="005548A8" w:rsidRPr="00293C08" w:rsidRDefault="00866C4A" w:rsidP="00C01EDA">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документах</w:t>
      </w:r>
      <w:proofErr w:type="gramEnd"/>
      <w:r w:rsidRPr="00293C08">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r w:rsidR="00250976" w:rsidRPr="00293C08">
        <w:rPr>
          <w:rFonts w:ascii="Arial" w:hAnsi="Arial" w:cs="Arial"/>
          <w:sz w:val="24"/>
          <w:szCs w:val="24"/>
        </w:rPr>
        <w:t>;</w:t>
      </w:r>
      <w:r w:rsidR="004142FB" w:rsidRPr="00293C08">
        <w:rPr>
          <w:rFonts w:ascii="Arial" w:hAnsi="Arial" w:cs="Arial"/>
          <w:sz w:val="24"/>
          <w:szCs w:val="24"/>
        </w:rPr>
        <w:t xml:space="preserve"> (вступает в силу с 1 января 2022 года);</w:t>
      </w:r>
    </w:p>
    <w:p w:rsidR="00250976" w:rsidRPr="00293C08" w:rsidRDefault="00250976" w:rsidP="00250976">
      <w:pPr>
        <w:autoSpaceDE w:val="0"/>
        <w:autoSpaceDN w:val="0"/>
        <w:adjustRightInd w:val="0"/>
        <w:spacing w:line="360" w:lineRule="auto"/>
        <w:ind w:firstLine="709"/>
        <w:jc w:val="both"/>
        <w:rPr>
          <w:rFonts w:ascii="Arial" w:hAnsi="Arial" w:cs="Arial"/>
        </w:rPr>
      </w:pPr>
      <w:r w:rsidRPr="00293C08">
        <w:rPr>
          <w:rFonts w:ascii="Arial" w:hAnsi="Arial" w:cs="Arial"/>
        </w:rPr>
        <w:t>пункт 3 статьи 79 признать утратившим силу;</w:t>
      </w:r>
    </w:p>
    <w:p w:rsidR="00250976" w:rsidRPr="00293C08" w:rsidRDefault="00250976" w:rsidP="00250976">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подпункт 9 пункта 3 статьи 90 изложить в следующей редакции: </w:t>
      </w:r>
    </w:p>
    <w:p w:rsidR="00250976" w:rsidRPr="00293C08" w:rsidRDefault="00250976" w:rsidP="00250976">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93C08">
        <w:rPr>
          <w:rFonts w:ascii="Arial" w:hAnsi="Arial" w:cs="Arial"/>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50976" w:rsidRPr="00293C08" w:rsidRDefault="00250976" w:rsidP="00250976">
      <w:pPr>
        <w:pStyle w:val="ConsPlusNormal"/>
        <w:spacing w:line="360" w:lineRule="auto"/>
        <w:ind w:firstLine="709"/>
        <w:jc w:val="both"/>
        <w:rPr>
          <w:rFonts w:ascii="Arial" w:hAnsi="Arial" w:cs="Arial"/>
          <w:sz w:val="24"/>
          <w:szCs w:val="24"/>
        </w:rPr>
      </w:pPr>
      <w:proofErr w:type="gramStart"/>
      <w:r w:rsidRPr="00293C08">
        <w:rPr>
          <w:rFonts w:ascii="Arial" w:hAnsi="Arial" w:cs="Arial"/>
          <w:sz w:val="24"/>
          <w:szCs w:val="24"/>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93C08">
        <w:rPr>
          <w:rFonts w:ascii="Arial" w:hAnsi="Arial" w:cs="Arial"/>
          <w:sz w:val="24"/>
          <w:szCs w:val="24"/>
        </w:rPr>
        <w:t xml:space="preserve"> документа, подтверждающего право на постоянное проживание гражданина на территории иностранного государства</w:t>
      </w:r>
      <w:proofErr w:type="gramStart"/>
      <w:r w:rsidRPr="00293C08">
        <w:rPr>
          <w:rFonts w:ascii="Arial" w:hAnsi="Arial" w:cs="Arial"/>
          <w:sz w:val="24"/>
          <w:szCs w:val="24"/>
        </w:rPr>
        <w:t>;»</w:t>
      </w:r>
      <w:proofErr w:type="gramEnd"/>
      <w:r w:rsidRPr="00293C08">
        <w:rPr>
          <w:rFonts w:ascii="Arial" w:hAnsi="Arial" w:cs="Arial"/>
          <w:sz w:val="24"/>
          <w:szCs w:val="24"/>
        </w:rPr>
        <w:t>;</w:t>
      </w:r>
    </w:p>
    <w:p w:rsidR="00250976" w:rsidRPr="00293C08" w:rsidRDefault="00F10181" w:rsidP="00F10181">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2. Решение Совета </w:t>
      </w:r>
      <w:proofErr w:type="spellStart"/>
      <w:r w:rsidR="00B43DFB" w:rsidRPr="00293C08">
        <w:rPr>
          <w:rFonts w:ascii="Arial" w:hAnsi="Arial" w:cs="Arial"/>
          <w:sz w:val="24"/>
          <w:szCs w:val="24"/>
        </w:rPr>
        <w:t>Удмуртско-Ташлинского</w:t>
      </w:r>
      <w:proofErr w:type="spellEnd"/>
      <w:r w:rsidRPr="00293C08">
        <w:rPr>
          <w:rFonts w:ascii="Arial" w:hAnsi="Arial" w:cs="Arial"/>
          <w:sz w:val="24"/>
          <w:szCs w:val="24"/>
        </w:rPr>
        <w:t xml:space="preserve"> сельского поселения Бавлинского муниципального района </w:t>
      </w:r>
      <w:r w:rsidR="00CB2F61" w:rsidRPr="00293C08">
        <w:rPr>
          <w:rFonts w:ascii="Arial" w:hAnsi="Arial" w:cs="Arial"/>
          <w:sz w:val="24"/>
          <w:szCs w:val="24"/>
        </w:rPr>
        <w:t xml:space="preserve">от </w:t>
      </w:r>
      <w:r w:rsidR="007C2669" w:rsidRPr="00293C08">
        <w:rPr>
          <w:rFonts w:ascii="Arial" w:hAnsi="Arial" w:cs="Arial"/>
          <w:sz w:val="24"/>
          <w:szCs w:val="24"/>
        </w:rPr>
        <w:t>11.12.2020 № 8</w:t>
      </w:r>
      <w:r w:rsidRPr="00293C08">
        <w:rPr>
          <w:rFonts w:ascii="Arial" w:hAnsi="Arial" w:cs="Arial"/>
          <w:sz w:val="24"/>
          <w:szCs w:val="24"/>
        </w:rPr>
        <w:t xml:space="preserve"> «О внесении изменений в  Устав муниципального образования «</w:t>
      </w:r>
      <w:proofErr w:type="spellStart"/>
      <w:r w:rsidR="00B43DFB" w:rsidRPr="00293C08">
        <w:rPr>
          <w:rFonts w:ascii="Arial" w:hAnsi="Arial" w:cs="Arial"/>
          <w:sz w:val="24"/>
          <w:szCs w:val="24"/>
        </w:rPr>
        <w:t>Удмуртско-Ташлинское</w:t>
      </w:r>
      <w:proofErr w:type="spellEnd"/>
      <w:r w:rsidRPr="00293C08">
        <w:rPr>
          <w:rFonts w:ascii="Arial" w:hAnsi="Arial" w:cs="Arial"/>
          <w:sz w:val="24"/>
          <w:szCs w:val="24"/>
        </w:rPr>
        <w:t xml:space="preserve"> сельское поселение» Бавлинского муниципального района Республики Татарстан, утвержденный решением Совета </w:t>
      </w:r>
      <w:proofErr w:type="spellStart"/>
      <w:r w:rsidR="00B43DFB" w:rsidRPr="00293C08">
        <w:rPr>
          <w:rFonts w:ascii="Arial" w:hAnsi="Arial" w:cs="Arial"/>
          <w:sz w:val="24"/>
          <w:szCs w:val="24"/>
        </w:rPr>
        <w:t>Удмуртско-Ташлинского</w:t>
      </w:r>
      <w:proofErr w:type="spellEnd"/>
      <w:r w:rsidRPr="00293C08">
        <w:rPr>
          <w:rFonts w:ascii="Arial" w:hAnsi="Arial" w:cs="Arial"/>
          <w:sz w:val="24"/>
          <w:szCs w:val="24"/>
        </w:rPr>
        <w:t xml:space="preserve"> сельского поселения Бавлинского муниципального района </w:t>
      </w:r>
      <w:r w:rsidR="007C2669" w:rsidRPr="00293C08">
        <w:rPr>
          <w:rFonts w:ascii="Arial" w:hAnsi="Arial" w:cs="Arial"/>
          <w:sz w:val="24"/>
          <w:szCs w:val="24"/>
        </w:rPr>
        <w:t>от 21.10.2019г. №120, с изменениями от  23.04.2020 №138</w:t>
      </w:r>
      <w:r w:rsidRPr="00293C08">
        <w:rPr>
          <w:rFonts w:ascii="Arial" w:hAnsi="Arial" w:cs="Arial"/>
          <w:sz w:val="24"/>
          <w:szCs w:val="24"/>
        </w:rPr>
        <w:t>»</w:t>
      </w:r>
      <w:r w:rsidR="00CB2F61" w:rsidRPr="00293C08">
        <w:rPr>
          <w:rFonts w:ascii="Arial" w:hAnsi="Arial" w:cs="Arial"/>
          <w:sz w:val="24"/>
          <w:szCs w:val="24"/>
        </w:rPr>
        <w:t xml:space="preserve"> признать утратившим силу</w:t>
      </w:r>
      <w:r w:rsidRPr="00293C08">
        <w:rPr>
          <w:rFonts w:ascii="Arial" w:hAnsi="Arial" w:cs="Arial"/>
          <w:sz w:val="24"/>
          <w:szCs w:val="24"/>
        </w:rPr>
        <w:t>.</w:t>
      </w:r>
    </w:p>
    <w:p w:rsidR="00C01EDA" w:rsidRPr="00293C08" w:rsidRDefault="00CB2F61"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3</w:t>
      </w:r>
      <w:r w:rsidR="00C01EDA" w:rsidRPr="00293C08">
        <w:rPr>
          <w:rFonts w:ascii="Arial" w:hAnsi="Arial" w:cs="Arial"/>
          <w:sz w:val="24"/>
          <w:szCs w:val="24"/>
        </w:rPr>
        <w:t>. Направить настоящее решение в орган юстиции для государственной регистрации в порядке, установленном федеральным законом.</w:t>
      </w:r>
    </w:p>
    <w:p w:rsidR="00C01EDA" w:rsidRPr="00293C08" w:rsidRDefault="00CB2F61"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4</w:t>
      </w:r>
      <w:r w:rsidR="00C01EDA" w:rsidRPr="00293C08">
        <w:rPr>
          <w:rFonts w:ascii="Arial" w:hAnsi="Arial" w:cs="Arial"/>
          <w:sz w:val="24"/>
          <w:szCs w:val="24"/>
        </w:rPr>
        <w:t>.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4F0293" w:rsidRPr="00293C08" w:rsidRDefault="00CB2F61"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5</w:t>
      </w:r>
      <w:r w:rsidR="00C01EDA" w:rsidRPr="00293C08">
        <w:rPr>
          <w:rFonts w:ascii="Arial" w:hAnsi="Arial" w:cs="Arial"/>
          <w:sz w:val="24"/>
          <w:szCs w:val="24"/>
        </w:rPr>
        <w:t xml:space="preserve">. </w:t>
      </w:r>
      <w:r w:rsidR="004F0293" w:rsidRPr="00293C08">
        <w:rPr>
          <w:rFonts w:ascii="Arial" w:hAnsi="Arial" w:cs="Arial"/>
          <w:sz w:val="24"/>
          <w:szCs w:val="24"/>
        </w:rPr>
        <w:t xml:space="preserve">Настоящее решение вступает силу в </w:t>
      </w:r>
      <w:r w:rsidR="00F60376" w:rsidRPr="00293C08">
        <w:rPr>
          <w:rFonts w:ascii="Arial" w:hAnsi="Arial" w:cs="Arial"/>
          <w:sz w:val="24"/>
          <w:szCs w:val="24"/>
        </w:rPr>
        <w:t xml:space="preserve">соответствии с частью 8 статьи 44 Федерального закона от 6 октября 2003 года № 131-ФЗ «Об </w:t>
      </w:r>
      <w:r w:rsidR="00805983" w:rsidRPr="00293C08">
        <w:rPr>
          <w:rFonts w:ascii="Arial" w:hAnsi="Arial" w:cs="Arial"/>
          <w:sz w:val="24"/>
          <w:szCs w:val="24"/>
        </w:rPr>
        <w:t>общих принципах организации местного самоуправления в Российской Федерации».</w:t>
      </w:r>
    </w:p>
    <w:p w:rsidR="00E8326A" w:rsidRPr="00293C08" w:rsidRDefault="00CB2F61" w:rsidP="007C2669">
      <w:pPr>
        <w:pStyle w:val="ConsPlusNormal"/>
        <w:spacing w:line="360" w:lineRule="auto"/>
        <w:ind w:firstLine="709"/>
        <w:jc w:val="both"/>
        <w:rPr>
          <w:rFonts w:ascii="Arial" w:hAnsi="Arial" w:cs="Arial"/>
          <w:sz w:val="24"/>
          <w:szCs w:val="24"/>
        </w:rPr>
      </w:pPr>
      <w:r w:rsidRPr="00293C08">
        <w:rPr>
          <w:rFonts w:ascii="Arial" w:hAnsi="Arial" w:cs="Arial"/>
          <w:sz w:val="24"/>
          <w:szCs w:val="24"/>
        </w:rPr>
        <w:t>6</w:t>
      </w:r>
      <w:r w:rsidR="00AD2E7C" w:rsidRPr="00293C08">
        <w:rPr>
          <w:rFonts w:ascii="Arial" w:hAnsi="Arial" w:cs="Arial"/>
          <w:sz w:val="24"/>
          <w:szCs w:val="24"/>
        </w:rPr>
        <w:t xml:space="preserve">. </w:t>
      </w:r>
      <w:proofErr w:type="gramStart"/>
      <w:r w:rsidR="005B4EB2" w:rsidRPr="00293C08">
        <w:rPr>
          <w:rFonts w:ascii="Arial" w:hAnsi="Arial" w:cs="Arial"/>
          <w:sz w:val="24"/>
          <w:szCs w:val="24"/>
        </w:rPr>
        <w:t>Контроль за</w:t>
      </w:r>
      <w:proofErr w:type="gramEnd"/>
      <w:r w:rsidR="00C01EDA" w:rsidRPr="00293C08">
        <w:rPr>
          <w:rFonts w:ascii="Arial" w:hAnsi="Arial" w:cs="Arial"/>
          <w:sz w:val="24"/>
          <w:szCs w:val="24"/>
        </w:rPr>
        <w:t xml:space="preserve"> исполнением настоящего решения оставляю за собой</w:t>
      </w:r>
      <w:r w:rsidR="00414C7E" w:rsidRPr="00293C08">
        <w:rPr>
          <w:rFonts w:ascii="Arial" w:hAnsi="Arial" w:cs="Arial"/>
          <w:sz w:val="24"/>
          <w:szCs w:val="24"/>
        </w:rPr>
        <w:t>.</w:t>
      </w:r>
    </w:p>
    <w:p w:rsidR="007C2669" w:rsidRPr="00293C08" w:rsidRDefault="00E8326A" w:rsidP="00E8326A">
      <w:pPr>
        <w:rPr>
          <w:rFonts w:ascii="Arial" w:hAnsi="Arial" w:cs="Arial"/>
        </w:rPr>
      </w:pPr>
      <w:r w:rsidRPr="00293C08">
        <w:rPr>
          <w:rFonts w:ascii="Arial" w:hAnsi="Arial" w:cs="Arial"/>
        </w:rPr>
        <w:t xml:space="preserve">    </w:t>
      </w:r>
    </w:p>
    <w:p w:rsidR="00E8326A" w:rsidRPr="00293C08" w:rsidRDefault="00E8326A" w:rsidP="00E8326A">
      <w:pPr>
        <w:rPr>
          <w:rFonts w:ascii="Arial" w:hAnsi="Arial" w:cs="Arial"/>
        </w:rPr>
      </w:pPr>
      <w:r w:rsidRPr="00293C08">
        <w:rPr>
          <w:rFonts w:ascii="Arial" w:hAnsi="Arial" w:cs="Arial"/>
        </w:rPr>
        <w:t xml:space="preserve">  Глава, Председатель Совета</w:t>
      </w:r>
    </w:p>
    <w:p w:rsidR="00E8326A" w:rsidRPr="00293C08" w:rsidRDefault="00B43DFB" w:rsidP="00E8326A">
      <w:pPr>
        <w:rPr>
          <w:rFonts w:ascii="Arial" w:hAnsi="Arial" w:cs="Arial"/>
        </w:rPr>
      </w:pPr>
      <w:proofErr w:type="spellStart"/>
      <w:r w:rsidRPr="00293C08">
        <w:rPr>
          <w:rFonts w:ascii="Arial" w:hAnsi="Arial" w:cs="Arial"/>
        </w:rPr>
        <w:t>Удмуртско-Ташлинского</w:t>
      </w:r>
      <w:proofErr w:type="spellEnd"/>
      <w:r w:rsidR="00E8326A" w:rsidRPr="00293C08">
        <w:rPr>
          <w:rFonts w:ascii="Arial" w:hAnsi="Arial" w:cs="Arial"/>
        </w:rPr>
        <w:t xml:space="preserve"> сельского поселения  </w:t>
      </w:r>
      <w:r w:rsidR="007C2669" w:rsidRPr="00293C08">
        <w:rPr>
          <w:rFonts w:ascii="Arial" w:hAnsi="Arial" w:cs="Arial"/>
        </w:rPr>
        <w:t xml:space="preserve">                     </w:t>
      </w:r>
      <w:proofErr w:type="spellStart"/>
      <w:r w:rsidR="007C2669" w:rsidRPr="00293C08">
        <w:rPr>
          <w:rFonts w:ascii="Arial" w:hAnsi="Arial" w:cs="Arial"/>
        </w:rPr>
        <w:t>Н.С.Дегтярев</w:t>
      </w:r>
      <w:proofErr w:type="spellEnd"/>
    </w:p>
    <w:p w:rsidR="00450D6B" w:rsidRPr="00293C08" w:rsidRDefault="00450D6B" w:rsidP="00E8326A">
      <w:pPr>
        <w:rPr>
          <w:rFonts w:ascii="Arial" w:hAnsi="Arial" w:cs="Arial"/>
        </w:rPr>
      </w:pPr>
    </w:p>
    <w:p w:rsidR="00450D6B" w:rsidRPr="00293C08" w:rsidRDefault="00450D6B" w:rsidP="00E8326A">
      <w:pPr>
        <w:rPr>
          <w:rFonts w:ascii="Arial" w:hAnsi="Arial" w:cs="Arial"/>
        </w:rPr>
      </w:pPr>
    </w:p>
    <w:p w:rsidR="00450D6B" w:rsidRPr="00293C08" w:rsidRDefault="00450D6B" w:rsidP="00E8326A">
      <w:pPr>
        <w:rPr>
          <w:rFonts w:ascii="Arial" w:hAnsi="Arial" w:cs="Arial"/>
        </w:rPr>
      </w:pPr>
    </w:p>
    <w:p w:rsidR="00450D6B" w:rsidRPr="00293C08" w:rsidRDefault="00450D6B" w:rsidP="00E8326A">
      <w:pPr>
        <w:rPr>
          <w:rFonts w:ascii="Arial" w:hAnsi="Arial" w:cs="Arial"/>
        </w:rPr>
      </w:pPr>
    </w:p>
    <w:p w:rsidR="00450D6B" w:rsidRPr="00293C08" w:rsidRDefault="00450D6B" w:rsidP="00450D6B">
      <w:pPr>
        <w:ind w:firstLine="709"/>
        <w:jc w:val="right"/>
        <w:rPr>
          <w:rFonts w:ascii="Arial" w:eastAsiaTheme="minorEastAsia" w:hAnsi="Arial" w:cs="Arial"/>
          <w:color w:val="000000"/>
        </w:rPr>
      </w:pPr>
      <w:r w:rsidRPr="00293C08">
        <w:rPr>
          <w:rFonts w:ascii="Arial" w:eastAsiaTheme="minorEastAsia" w:hAnsi="Arial" w:cs="Arial"/>
          <w:color w:val="000000"/>
        </w:rPr>
        <w:t xml:space="preserve">                                  Приложение № 2                                                                                           к решению Совета </w:t>
      </w:r>
      <w:proofErr w:type="spellStart"/>
      <w:r w:rsidRPr="00293C08">
        <w:rPr>
          <w:rFonts w:ascii="Arial" w:eastAsiaTheme="minorEastAsia" w:hAnsi="Arial" w:cs="Arial"/>
          <w:color w:val="000000"/>
        </w:rPr>
        <w:t>Удмуртско-Ташлинского</w:t>
      </w:r>
      <w:proofErr w:type="spellEnd"/>
    </w:p>
    <w:p w:rsidR="00450D6B" w:rsidRPr="00293C08" w:rsidRDefault="00450D6B" w:rsidP="00450D6B">
      <w:pPr>
        <w:ind w:firstLine="709"/>
        <w:jc w:val="right"/>
        <w:rPr>
          <w:rFonts w:ascii="Arial" w:eastAsiaTheme="minorEastAsia" w:hAnsi="Arial" w:cs="Arial"/>
          <w:color w:val="000000"/>
        </w:rPr>
      </w:pPr>
      <w:r w:rsidRPr="00293C08">
        <w:rPr>
          <w:rFonts w:ascii="Arial" w:eastAsiaTheme="minorEastAsia" w:hAnsi="Arial" w:cs="Arial"/>
          <w:color w:val="000000"/>
        </w:rPr>
        <w:t xml:space="preserve"> сельского поселения Бавлинского муниципального района</w:t>
      </w:r>
    </w:p>
    <w:p w:rsidR="00450D6B" w:rsidRPr="00293C08" w:rsidRDefault="00450D6B" w:rsidP="00450D6B">
      <w:pPr>
        <w:widowControl w:val="0"/>
        <w:spacing w:after="840"/>
        <w:ind w:left="5780"/>
        <w:jc w:val="right"/>
        <w:rPr>
          <w:rFonts w:ascii="Arial" w:hAnsi="Arial" w:cs="Arial"/>
        </w:rPr>
      </w:pPr>
      <w:r w:rsidRPr="00293C08">
        <w:rPr>
          <w:rFonts w:ascii="Arial" w:hAnsi="Arial" w:cs="Arial"/>
          <w:color w:val="000000"/>
        </w:rPr>
        <w:t>от  19.11.2021 года № 29</w:t>
      </w:r>
    </w:p>
    <w:p w:rsidR="00450D6B" w:rsidRPr="00293C08" w:rsidRDefault="004B156E" w:rsidP="00450D6B">
      <w:pPr>
        <w:pStyle w:val="11"/>
        <w:shd w:val="clear" w:color="auto" w:fill="auto"/>
        <w:spacing w:line="240" w:lineRule="auto"/>
        <w:ind w:firstLine="0"/>
        <w:jc w:val="center"/>
        <w:rPr>
          <w:rFonts w:ascii="Arial" w:hAnsi="Arial" w:cs="Arial"/>
          <w:sz w:val="24"/>
          <w:szCs w:val="24"/>
        </w:rPr>
      </w:pPr>
      <w:r w:rsidRPr="00293C08">
        <w:rPr>
          <w:rFonts w:ascii="Arial" w:hAnsi="Arial" w:cs="Arial"/>
          <w:sz w:val="24"/>
          <w:szCs w:val="24"/>
        </w:rPr>
        <w:t xml:space="preserve">  </w:t>
      </w:r>
      <w:r w:rsidR="00450D6B" w:rsidRPr="00293C08">
        <w:rPr>
          <w:rFonts w:ascii="Arial" w:hAnsi="Arial" w:cs="Arial"/>
          <w:color w:val="000000"/>
          <w:sz w:val="24"/>
          <w:szCs w:val="24"/>
          <w:lang w:eastAsia="ru-RU" w:bidi="ru-RU"/>
        </w:rPr>
        <w:t>ПОРЯДОК</w:t>
      </w:r>
      <w:r w:rsidR="00450D6B" w:rsidRPr="00293C08">
        <w:rPr>
          <w:rFonts w:ascii="Arial" w:hAnsi="Arial" w:cs="Arial"/>
          <w:color w:val="000000"/>
          <w:sz w:val="24"/>
          <w:szCs w:val="24"/>
          <w:lang w:eastAsia="ru-RU" w:bidi="ru-RU"/>
        </w:rPr>
        <w:br/>
        <w:t>УЧЕТА ПРЕДЛОЖЕНИЙ ГРАЖДАН ПО ПРОЕКТУ</w:t>
      </w:r>
      <w:r w:rsidR="00450D6B" w:rsidRPr="00293C08">
        <w:rPr>
          <w:rFonts w:ascii="Arial" w:hAnsi="Arial" w:cs="Arial"/>
          <w:color w:val="000000"/>
          <w:sz w:val="24"/>
          <w:szCs w:val="24"/>
          <w:lang w:eastAsia="ru-RU" w:bidi="ru-RU"/>
        </w:rPr>
        <w:br/>
        <w:t xml:space="preserve">РЕШЕНИЯ СОВЕТА </w:t>
      </w:r>
      <w:r w:rsidR="005B4E96" w:rsidRPr="00293C08">
        <w:rPr>
          <w:rFonts w:ascii="Arial" w:hAnsi="Arial" w:cs="Arial"/>
          <w:color w:val="000000"/>
          <w:sz w:val="24"/>
          <w:szCs w:val="24"/>
          <w:lang w:eastAsia="ru-RU" w:bidi="ru-RU"/>
        </w:rPr>
        <w:t>УДМУРТСКО-ТАШЛИНСКОГО</w:t>
      </w:r>
      <w:r w:rsidR="00450D6B" w:rsidRPr="00293C08">
        <w:rPr>
          <w:rFonts w:ascii="Arial" w:hAnsi="Arial" w:cs="Arial"/>
          <w:color w:val="000000"/>
          <w:sz w:val="24"/>
          <w:szCs w:val="24"/>
          <w:lang w:eastAsia="ru-RU" w:bidi="ru-RU"/>
        </w:rPr>
        <w:t xml:space="preserve"> СЕЛЬСКОГО</w:t>
      </w:r>
      <w:r w:rsidR="00450D6B" w:rsidRPr="00293C08">
        <w:rPr>
          <w:rFonts w:ascii="Arial" w:hAnsi="Arial" w:cs="Arial"/>
          <w:color w:val="000000"/>
          <w:sz w:val="24"/>
          <w:szCs w:val="24"/>
          <w:lang w:eastAsia="ru-RU" w:bidi="ru-RU"/>
        </w:rPr>
        <w:br/>
        <w:t>ПОСЕЛЕНИЯ БАВЛИНСКОГО МУНИЦИПАЛЬНОГО РАЙОНА РТ</w:t>
      </w:r>
      <w:r w:rsidR="00450D6B" w:rsidRPr="00293C08">
        <w:rPr>
          <w:rFonts w:ascii="Arial" w:hAnsi="Arial" w:cs="Arial"/>
          <w:color w:val="000000"/>
          <w:sz w:val="24"/>
          <w:szCs w:val="24"/>
          <w:lang w:eastAsia="ru-RU" w:bidi="ru-RU"/>
        </w:rPr>
        <w:br/>
        <w:t>«О ВНЕСЕНИИ ИЗМЕНЕНИЙ И ДОПОЛНЕНИЙ В УСТАВ</w:t>
      </w:r>
      <w:r w:rsidR="00450D6B" w:rsidRPr="00293C08">
        <w:rPr>
          <w:rFonts w:ascii="Arial" w:hAnsi="Arial" w:cs="Arial"/>
          <w:color w:val="000000"/>
          <w:sz w:val="24"/>
          <w:szCs w:val="24"/>
          <w:lang w:eastAsia="ru-RU" w:bidi="ru-RU"/>
        </w:rPr>
        <w:br/>
        <w:t>МУНИЦИПАЛЬНОГО ОБРАЗОВАНИЯ «</w:t>
      </w:r>
      <w:r w:rsidR="005B4E96" w:rsidRPr="00293C08">
        <w:rPr>
          <w:rFonts w:ascii="Arial" w:hAnsi="Arial" w:cs="Arial"/>
          <w:color w:val="000000"/>
          <w:sz w:val="24"/>
          <w:szCs w:val="24"/>
          <w:lang w:eastAsia="ru-RU" w:bidi="ru-RU"/>
        </w:rPr>
        <w:t xml:space="preserve">УДМУРТСКО-ТАШЛИНСКОЕ </w:t>
      </w:r>
      <w:r w:rsidR="00450D6B" w:rsidRPr="00293C08">
        <w:rPr>
          <w:rFonts w:ascii="Arial" w:hAnsi="Arial" w:cs="Arial"/>
          <w:color w:val="000000"/>
          <w:sz w:val="24"/>
          <w:szCs w:val="24"/>
          <w:lang w:eastAsia="ru-RU" w:bidi="ru-RU"/>
        </w:rPr>
        <w:t>СЕЛЬСКОЕ ПОСЕЛЕНИЕ» БАВЛИНСКОГО</w:t>
      </w:r>
      <w:r w:rsidR="00450D6B" w:rsidRPr="00293C08">
        <w:rPr>
          <w:rFonts w:ascii="Arial" w:hAnsi="Arial" w:cs="Arial"/>
          <w:color w:val="000000"/>
          <w:sz w:val="24"/>
          <w:szCs w:val="24"/>
          <w:lang w:eastAsia="ru-RU" w:bidi="ru-RU"/>
        </w:rPr>
        <w:br/>
        <w:t>МУНИЦИПАЛЬНОГО РАЙОНА РЕСПУБЛИКИ ТАТАРСТАН,</w:t>
      </w:r>
      <w:r w:rsidR="00450D6B" w:rsidRPr="00293C08">
        <w:rPr>
          <w:rFonts w:ascii="Arial" w:hAnsi="Arial" w:cs="Arial"/>
          <w:color w:val="000000"/>
          <w:sz w:val="24"/>
          <w:szCs w:val="24"/>
          <w:lang w:eastAsia="ru-RU" w:bidi="ru-RU"/>
        </w:rPr>
        <w:br/>
        <w:t xml:space="preserve">УТВЕРЖДЕННЫЙ РЕШЕНИЕМ СОВЕТА </w:t>
      </w:r>
      <w:r w:rsidR="005B4E96" w:rsidRPr="00293C08">
        <w:rPr>
          <w:rFonts w:ascii="Arial" w:hAnsi="Arial" w:cs="Arial"/>
          <w:color w:val="000000"/>
          <w:sz w:val="24"/>
          <w:szCs w:val="24"/>
          <w:lang w:eastAsia="ru-RU" w:bidi="ru-RU"/>
        </w:rPr>
        <w:t xml:space="preserve">УДМУРТСКО-ТАШЛИНСКОГО </w:t>
      </w:r>
      <w:r w:rsidR="00450D6B" w:rsidRPr="00293C08">
        <w:rPr>
          <w:rFonts w:ascii="Arial" w:hAnsi="Arial" w:cs="Arial"/>
          <w:color w:val="000000"/>
          <w:sz w:val="24"/>
          <w:szCs w:val="24"/>
          <w:lang w:eastAsia="ru-RU" w:bidi="ru-RU"/>
        </w:rPr>
        <w:t>СЕЛЬСКОГО ПОСЕЛЕНИЯ БАВЛИНС</w:t>
      </w:r>
      <w:r w:rsidR="005B4E96" w:rsidRPr="00293C08">
        <w:rPr>
          <w:rFonts w:ascii="Arial" w:hAnsi="Arial" w:cs="Arial"/>
          <w:color w:val="000000"/>
          <w:sz w:val="24"/>
          <w:szCs w:val="24"/>
          <w:lang w:eastAsia="ru-RU" w:bidi="ru-RU"/>
        </w:rPr>
        <w:t>КОГО</w:t>
      </w:r>
      <w:r w:rsidR="005B4E96" w:rsidRPr="00293C08">
        <w:rPr>
          <w:rFonts w:ascii="Arial" w:hAnsi="Arial" w:cs="Arial"/>
          <w:color w:val="000000"/>
          <w:sz w:val="24"/>
          <w:szCs w:val="24"/>
          <w:lang w:eastAsia="ru-RU" w:bidi="ru-RU"/>
        </w:rPr>
        <w:br/>
        <w:t>МУНИЦИПАЛЬНОГО РАЙОНА ОТ 21.10.2019 №120</w:t>
      </w:r>
      <w:r w:rsidR="00450D6B" w:rsidRPr="00293C08">
        <w:rPr>
          <w:rFonts w:ascii="Arial" w:hAnsi="Arial" w:cs="Arial"/>
          <w:color w:val="000000"/>
          <w:sz w:val="24"/>
          <w:szCs w:val="24"/>
          <w:lang w:eastAsia="ru-RU" w:bidi="ru-RU"/>
        </w:rPr>
        <w:t>» И УЧАСТИЯ</w:t>
      </w:r>
      <w:r w:rsidR="00450D6B" w:rsidRPr="00293C08">
        <w:rPr>
          <w:rFonts w:ascii="Arial" w:hAnsi="Arial" w:cs="Arial"/>
          <w:color w:val="000000"/>
          <w:sz w:val="24"/>
          <w:szCs w:val="24"/>
          <w:lang w:eastAsia="ru-RU" w:bidi="ru-RU"/>
        </w:rPr>
        <w:br/>
        <w:t>ГРАЖДАН В ЕГО ОБСУЖДЕНИИ</w:t>
      </w:r>
    </w:p>
    <w:p w:rsidR="00450D6B" w:rsidRPr="00293C08" w:rsidRDefault="00450D6B" w:rsidP="00450D6B">
      <w:pPr>
        <w:pStyle w:val="11"/>
        <w:numPr>
          <w:ilvl w:val="0"/>
          <w:numId w:val="3"/>
        </w:numPr>
        <w:shd w:val="clear" w:color="auto" w:fill="auto"/>
        <w:tabs>
          <w:tab w:val="left" w:pos="1062"/>
        </w:tabs>
        <w:spacing w:line="240" w:lineRule="auto"/>
        <w:ind w:firstLine="700"/>
        <w:jc w:val="both"/>
        <w:rPr>
          <w:rFonts w:ascii="Arial" w:hAnsi="Arial" w:cs="Arial"/>
          <w:sz w:val="24"/>
          <w:szCs w:val="24"/>
        </w:rPr>
      </w:pPr>
      <w:proofErr w:type="gramStart"/>
      <w:r w:rsidRPr="00293C08">
        <w:rPr>
          <w:rFonts w:ascii="Arial" w:hAnsi="Arial" w:cs="Arial"/>
          <w:color w:val="000000"/>
          <w:sz w:val="24"/>
          <w:szCs w:val="24"/>
          <w:lang w:eastAsia="ru-RU" w:bidi="ru-RU"/>
        </w:rPr>
        <w:t>Предложения к проекту решения «О внесении изменений и дополнений в Устав муниципального образования «</w:t>
      </w:r>
      <w:proofErr w:type="spellStart"/>
      <w:r w:rsidR="005B4E96"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5B4E96"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w:t>
      </w:r>
      <w:r w:rsidR="005B4E96" w:rsidRPr="00293C08">
        <w:rPr>
          <w:rFonts w:ascii="Arial" w:hAnsi="Arial" w:cs="Arial"/>
          <w:color w:val="000000"/>
          <w:sz w:val="24"/>
          <w:szCs w:val="24"/>
          <w:lang w:eastAsia="ru-RU" w:bidi="ru-RU"/>
        </w:rPr>
        <w:t>кого муниципального района от 21.10.2019 №120</w:t>
      </w:r>
      <w:r w:rsidRPr="00293C08">
        <w:rPr>
          <w:rFonts w:ascii="Arial" w:hAnsi="Arial" w:cs="Arial"/>
          <w:color w:val="000000"/>
          <w:sz w:val="24"/>
          <w:szCs w:val="24"/>
          <w:lang w:eastAsia="ru-RU" w:bidi="ru-RU"/>
        </w:rPr>
        <w:t>» с изменениями от 23.04.20</w:t>
      </w:r>
      <w:r w:rsidR="005B4E96" w:rsidRPr="00293C08">
        <w:rPr>
          <w:rFonts w:ascii="Arial" w:hAnsi="Arial" w:cs="Arial"/>
          <w:color w:val="000000"/>
          <w:sz w:val="24"/>
          <w:szCs w:val="24"/>
          <w:lang w:eastAsia="ru-RU" w:bidi="ru-RU"/>
        </w:rPr>
        <w:t>20 № 138, 11.12.2020 № 8</w:t>
      </w:r>
      <w:r w:rsidRPr="00293C08">
        <w:rPr>
          <w:rFonts w:ascii="Arial" w:hAnsi="Arial" w:cs="Arial"/>
          <w:color w:val="000000"/>
          <w:sz w:val="24"/>
          <w:szCs w:val="24"/>
          <w:lang w:eastAsia="ru-RU" w:bidi="ru-RU"/>
        </w:rPr>
        <w:t xml:space="preserve"> вносятся в Совет </w:t>
      </w:r>
      <w:proofErr w:type="spellStart"/>
      <w:r w:rsidR="005B4E96" w:rsidRPr="00293C08">
        <w:rPr>
          <w:rFonts w:ascii="Arial" w:hAnsi="Arial" w:cs="Arial"/>
          <w:color w:val="000000"/>
          <w:sz w:val="24"/>
          <w:szCs w:val="24"/>
          <w:lang w:eastAsia="ru-RU" w:bidi="ru-RU"/>
        </w:rPr>
        <w:t>Удмуртско-Ташлинского</w:t>
      </w:r>
      <w:proofErr w:type="spellEnd"/>
      <w:r w:rsidR="005B4E96" w:rsidRPr="00293C08">
        <w:rPr>
          <w:rFonts w:ascii="Arial" w:hAnsi="Arial" w:cs="Arial"/>
          <w:color w:val="000000"/>
          <w:sz w:val="24"/>
          <w:szCs w:val="24"/>
          <w:lang w:eastAsia="ru-RU" w:bidi="ru-RU"/>
        </w:rPr>
        <w:t xml:space="preserve"> с</w:t>
      </w:r>
      <w:r w:rsidRPr="00293C08">
        <w:rPr>
          <w:rFonts w:ascii="Arial" w:hAnsi="Arial" w:cs="Arial"/>
          <w:color w:val="000000"/>
          <w:sz w:val="24"/>
          <w:szCs w:val="24"/>
          <w:lang w:eastAsia="ru-RU" w:bidi="ru-RU"/>
        </w:rPr>
        <w:t>ельского поселения Бавлинского муниципального района Респуб</w:t>
      </w:r>
      <w:r w:rsidR="005B4E96" w:rsidRPr="00293C08">
        <w:rPr>
          <w:rFonts w:ascii="Arial" w:hAnsi="Arial" w:cs="Arial"/>
          <w:color w:val="000000"/>
          <w:sz w:val="24"/>
          <w:szCs w:val="24"/>
          <w:lang w:eastAsia="ru-RU" w:bidi="ru-RU"/>
        </w:rPr>
        <w:t>лики Татарстан по адресу: 423938</w:t>
      </w:r>
      <w:r w:rsidRPr="00293C08">
        <w:rPr>
          <w:rFonts w:ascii="Arial" w:hAnsi="Arial" w:cs="Arial"/>
          <w:color w:val="000000"/>
          <w:sz w:val="24"/>
          <w:szCs w:val="24"/>
          <w:lang w:eastAsia="ru-RU" w:bidi="ru-RU"/>
        </w:rPr>
        <w:t>, Республика Татарстан, Бавлинский муниципальный район, село</w:t>
      </w:r>
      <w:proofErr w:type="gramEnd"/>
      <w:r w:rsidRPr="00293C08">
        <w:rPr>
          <w:rFonts w:ascii="Arial" w:hAnsi="Arial" w:cs="Arial"/>
          <w:color w:val="000000"/>
          <w:sz w:val="24"/>
          <w:szCs w:val="24"/>
          <w:lang w:eastAsia="ru-RU" w:bidi="ru-RU"/>
        </w:rPr>
        <w:t xml:space="preserve"> </w:t>
      </w:r>
      <w:r w:rsidR="005B4E96" w:rsidRPr="00293C08">
        <w:rPr>
          <w:rFonts w:ascii="Arial" w:hAnsi="Arial" w:cs="Arial"/>
          <w:color w:val="000000"/>
          <w:sz w:val="24"/>
          <w:szCs w:val="24"/>
          <w:lang w:eastAsia="ru-RU" w:bidi="ru-RU"/>
        </w:rPr>
        <w:t>Алексеевка</w:t>
      </w:r>
      <w:r w:rsidRPr="00293C08">
        <w:rPr>
          <w:rFonts w:ascii="Arial" w:hAnsi="Arial" w:cs="Arial"/>
          <w:color w:val="000000"/>
          <w:sz w:val="24"/>
          <w:szCs w:val="24"/>
          <w:lang w:eastAsia="ru-RU" w:bidi="ru-RU"/>
        </w:rPr>
        <w:t xml:space="preserve">, улица Советская </w:t>
      </w:r>
      <w:r w:rsidR="005B4E96" w:rsidRPr="00293C08">
        <w:rPr>
          <w:rFonts w:ascii="Arial" w:hAnsi="Arial" w:cs="Arial"/>
          <w:color w:val="000000"/>
          <w:sz w:val="24"/>
          <w:szCs w:val="24"/>
          <w:lang w:eastAsia="ru-RU" w:bidi="ru-RU"/>
        </w:rPr>
        <w:t>д.51д</w:t>
      </w:r>
      <w:r w:rsidRPr="00293C08">
        <w:rPr>
          <w:rFonts w:ascii="Arial" w:hAnsi="Arial" w:cs="Arial"/>
          <w:color w:val="000000"/>
          <w:sz w:val="24"/>
          <w:szCs w:val="24"/>
          <w:lang w:eastAsia="ru-RU" w:bidi="ru-RU"/>
        </w:rPr>
        <w:t>, в письменной форме.</w:t>
      </w:r>
    </w:p>
    <w:p w:rsidR="00450D6B" w:rsidRPr="00293C08" w:rsidRDefault="00450D6B" w:rsidP="00450D6B">
      <w:pPr>
        <w:pStyle w:val="11"/>
        <w:shd w:val="clear" w:color="auto" w:fill="auto"/>
        <w:spacing w:line="240" w:lineRule="auto"/>
        <w:ind w:firstLine="600"/>
        <w:jc w:val="both"/>
        <w:rPr>
          <w:rFonts w:ascii="Arial" w:hAnsi="Arial" w:cs="Arial"/>
          <w:sz w:val="24"/>
          <w:szCs w:val="24"/>
        </w:rPr>
      </w:pPr>
      <w:r w:rsidRPr="00293C08">
        <w:rPr>
          <w:rFonts w:ascii="Arial" w:hAnsi="Arial" w:cs="Arial"/>
          <w:color w:val="000000"/>
          <w:sz w:val="24"/>
          <w:szCs w:val="24"/>
          <w:lang w:eastAsia="ru-RU" w:bidi="ru-RU"/>
        </w:rPr>
        <w:t xml:space="preserve">Предложения принимаются в рабочие дни с 8 до 16 часов в </w:t>
      </w:r>
      <w:r w:rsidRPr="00293C08">
        <w:rPr>
          <w:rFonts w:ascii="Arial" w:hAnsi="Arial" w:cs="Arial"/>
          <w:color w:val="333333"/>
          <w:sz w:val="24"/>
          <w:szCs w:val="24"/>
          <w:lang w:eastAsia="ru-RU" w:bidi="ru-RU"/>
        </w:rPr>
        <w:t xml:space="preserve">течение одного месяца </w:t>
      </w:r>
      <w:r w:rsidRPr="00293C08">
        <w:rPr>
          <w:rFonts w:ascii="Arial" w:hAnsi="Arial" w:cs="Arial"/>
          <w:color w:val="000000"/>
          <w:sz w:val="24"/>
          <w:szCs w:val="24"/>
          <w:lang w:eastAsia="ru-RU" w:bidi="ru-RU"/>
        </w:rPr>
        <w:t>со дня обнародования на специально оборудованных информационных стендах.</w:t>
      </w:r>
    </w:p>
    <w:p w:rsidR="00450D6B" w:rsidRPr="00293C08" w:rsidRDefault="00450D6B" w:rsidP="00450D6B">
      <w:pPr>
        <w:pStyle w:val="11"/>
        <w:numPr>
          <w:ilvl w:val="0"/>
          <w:numId w:val="3"/>
        </w:numPr>
        <w:shd w:val="clear" w:color="auto" w:fill="auto"/>
        <w:tabs>
          <w:tab w:val="left" w:pos="946"/>
        </w:tabs>
        <w:spacing w:after="640" w:line="240" w:lineRule="auto"/>
        <w:ind w:firstLine="600"/>
        <w:jc w:val="both"/>
        <w:rPr>
          <w:rFonts w:ascii="Arial" w:hAnsi="Arial" w:cs="Arial"/>
          <w:sz w:val="24"/>
          <w:szCs w:val="24"/>
        </w:rPr>
      </w:pPr>
      <w:r w:rsidRPr="00293C08">
        <w:rPr>
          <w:rFonts w:ascii="Arial" w:hAnsi="Arial" w:cs="Arial"/>
          <w:color w:val="000000"/>
          <w:sz w:val="24"/>
          <w:szCs w:val="24"/>
          <w:lang w:eastAsia="ru-RU" w:bidi="ru-RU"/>
        </w:rPr>
        <w:t xml:space="preserve">Заявки на участие в публичных слушаниях с правом выступления подаются по </w:t>
      </w:r>
      <w:r w:rsidR="005B4E96" w:rsidRPr="00293C08">
        <w:rPr>
          <w:rFonts w:ascii="Arial" w:hAnsi="Arial" w:cs="Arial"/>
          <w:color w:val="000000"/>
          <w:sz w:val="24"/>
          <w:szCs w:val="24"/>
          <w:lang w:eastAsia="ru-RU" w:bidi="ru-RU"/>
        </w:rPr>
        <w:t>адресу: 423938</w:t>
      </w:r>
      <w:r w:rsidRPr="00293C08">
        <w:rPr>
          <w:rFonts w:ascii="Arial" w:hAnsi="Arial" w:cs="Arial"/>
          <w:color w:val="000000"/>
          <w:sz w:val="24"/>
          <w:szCs w:val="24"/>
          <w:lang w:eastAsia="ru-RU" w:bidi="ru-RU"/>
        </w:rPr>
        <w:t xml:space="preserve">, Республика Татарстан, Бавлинский муниципальный район, село </w:t>
      </w:r>
      <w:r w:rsidR="005B4E96" w:rsidRPr="00293C08">
        <w:rPr>
          <w:rFonts w:ascii="Arial" w:hAnsi="Arial" w:cs="Arial"/>
          <w:color w:val="000000"/>
          <w:sz w:val="24"/>
          <w:szCs w:val="24"/>
          <w:lang w:eastAsia="ru-RU" w:bidi="ru-RU"/>
        </w:rPr>
        <w:t>Алексеевка, улица Советская, д.51д</w:t>
      </w:r>
      <w:r w:rsidRPr="00293C08">
        <w:rPr>
          <w:rFonts w:ascii="Arial" w:hAnsi="Arial" w:cs="Arial"/>
          <w:color w:val="000000"/>
          <w:sz w:val="24"/>
          <w:szCs w:val="24"/>
          <w:lang w:eastAsia="ru-RU" w:bidi="ru-RU"/>
        </w:rPr>
        <w:t>, лично или по почте (с пометкой на конверте "обсуждение Устава").</w:t>
      </w:r>
    </w:p>
    <w:p w:rsidR="004B156E" w:rsidRPr="00293C08" w:rsidRDefault="00805983"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                               </w:t>
      </w:r>
    </w:p>
    <w:p w:rsidR="0098377E" w:rsidRPr="00293C08" w:rsidRDefault="0098377E" w:rsidP="0098377E">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Глава, </w:t>
      </w:r>
      <w:proofErr w:type="spellStart"/>
      <w:r w:rsidRPr="00293C08">
        <w:rPr>
          <w:rFonts w:ascii="Arial" w:hAnsi="Arial" w:cs="Arial"/>
          <w:sz w:val="24"/>
          <w:szCs w:val="24"/>
        </w:rPr>
        <w:t>Преседатель</w:t>
      </w:r>
      <w:proofErr w:type="spellEnd"/>
      <w:r w:rsidRPr="00293C08">
        <w:rPr>
          <w:rFonts w:ascii="Arial" w:hAnsi="Arial" w:cs="Arial"/>
          <w:sz w:val="24"/>
          <w:szCs w:val="24"/>
        </w:rPr>
        <w:t xml:space="preserve"> </w:t>
      </w:r>
      <w:proofErr w:type="spellStart"/>
      <w:r w:rsidRPr="00293C08">
        <w:rPr>
          <w:rFonts w:ascii="Arial" w:hAnsi="Arial" w:cs="Arial"/>
          <w:sz w:val="24"/>
          <w:szCs w:val="24"/>
        </w:rPr>
        <w:t>Удмуртско-Ташлинского</w:t>
      </w:r>
      <w:proofErr w:type="spellEnd"/>
    </w:p>
    <w:p w:rsidR="005B4E96" w:rsidRPr="00293C08" w:rsidRDefault="0098377E" w:rsidP="0098377E">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сельского поселения                                                  </w:t>
      </w:r>
      <w:proofErr w:type="spellStart"/>
      <w:r w:rsidRPr="00293C08">
        <w:rPr>
          <w:rFonts w:ascii="Arial" w:hAnsi="Arial" w:cs="Arial"/>
          <w:sz w:val="24"/>
          <w:szCs w:val="24"/>
        </w:rPr>
        <w:t>Н.С.Дегтярев</w:t>
      </w:r>
      <w:proofErr w:type="spellEnd"/>
    </w:p>
    <w:p w:rsidR="005B4E96" w:rsidRPr="00293C08" w:rsidRDefault="005B4E96" w:rsidP="005B4E96">
      <w:pPr>
        <w:pStyle w:val="11"/>
        <w:shd w:val="clear" w:color="auto" w:fill="auto"/>
        <w:spacing w:line="240" w:lineRule="auto"/>
        <w:ind w:firstLine="0"/>
        <w:rPr>
          <w:rFonts w:ascii="Arial" w:hAnsi="Arial" w:cs="Arial"/>
          <w:sz w:val="24"/>
          <w:szCs w:val="24"/>
          <w:lang w:eastAsia="ru-RU"/>
        </w:rPr>
      </w:pPr>
    </w:p>
    <w:p w:rsidR="005B4E96" w:rsidRPr="00293C08" w:rsidRDefault="005B4E96" w:rsidP="005B4E96">
      <w:pPr>
        <w:pStyle w:val="11"/>
        <w:shd w:val="clear" w:color="auto" w:fill="auto"/>
        <w:spacing w:line="240" w:lineRule="auto"/>
        <w:ind w:firstLine="0"/>
        <w:rPr>
          <w:rFonts w:ascii="Arial" w:hAnsi="Arial" w:cs="Arial"/>
          <w:sz w:val="24"/>
          <w:szCs w:val="24"/>
          <w:lang w:eastAsia="ru-RU"/>
        </w:rPr>
      </w:pPr>
    </w:p>
    <w:p w:rsidR="005B4E96" w:rsidRDefault="005B4E96" w:rsidP="005B4E96">
      <w:pPr>
        <w:pStyle w:val="11"/>
        <w:shd w:val="clear" w:color="auto" w:fill="auto"/>
        <w:spacing w:line="240" w:lineRule="auto"/>
        <w:ind w:firstLine="0"/>
        <w:rPr>
          <w:rFonts w:ascii="Arial" w:hAnsi="Arial" w:cs="Arial"/>
          <w:color w:val="000000"/>
          <w:sz w:val="24"/>
          <w:szCs w:val="24"/>
          <w:lang w:eastAsia="ru-RU" w:bidi="ru-RU"/>
        </w:rPr>
      </w:pPr>
    </w:p>
    <w:p w:rsidR="00293C08" w:rsidRDefault="00293C08" w:rsidP="005B4E96">
      <w:pPr>
        <w:pStyle w:val="11"/>
        <w:shd w:val="clear" w:color="auto" w:fill="auto"/>
        <w:spacing w:line="240" w:lineRule="auto"/>
        <w:ind w:firstLine="0"/>
        <w:rPr>
          <w:rFonts w:ascii="Arial" w:hAnsi="Arial" w:cs="Arial"/>
          <w:color w:val="000000"/>
          <w:sz w:val="24"/>
          <w:szCs w:val="24"/>
          <w:lang w:eastAsia="ru-RU" w:bidi="ru-RU"/>
        </w:rPr>
      </w:pPr>
    </w:p>
    <w:p w:rsidR="00293C08" w:rsidRDefault="00293C08" w:rsidP="005B4E96">
      <w:pPr>
        <w:pStyle w:val="11"/>
        <w:shd w:val="clear" w:color="auto" w:fill="auto"/>
        <w:spacing w:line="240" w:lineRule="auto"/>
        <w:ind w:firstLine="0"/>
        <w:rPr>
          <w:rFonts w:ascii="Arial" w:hAnsi="Arial" w:cs="Arial"/>
          <w:color w:val="000000"/>
          <w:sz w:val="24"/>
          <w:szCs w:val="24"/>
          <w:lang w:eastAsia="ru-RU" w:bidi="ru-RU"/>
        </w:rPr>
      </w:pPr>
    </w:p>
    <w:p w:rsidR="00293C08" w:rsidRDefault="00293C08" w:rsidP="005B4E96">
      <w:pPr>
        <w:pStyle w:val="11"/>
        <w:shd w:val="clear" w:color="auto" w:fill="auto"/>
        <w:spacing w:line="240" w:lineRule="auto"/>
        <w:ind w:firstLine="0"/>
        <w:rPr>
          <w:rFonts w:ascii="Arial" w:hAnsi="Arial" w:cs="Arial"/>
          <w:color w:val="000000"/>
          <w:sz w:val="24"/>
          <w:szCs w:val="24"/>
          <w:lang w:eastAsia="ru-RU" w:bidi="ru-RU"/>
        </w:rPr>
      </w:pPr>
    </w:p>
    <w:p w:rsidR="00293C08" w:rsidRDefault="00293C08" w:rsidP="005B4E96">
      <w:pPr>
        <w:pStyle w:val="11"/>
        <w:shd w:val="clear" w:color="auto" w:fill="auto"/>
        <w:spacing w:line="240" w:lineRule="auto"/>
        <w:ind w:firstLine="0"/>
        <w:rPr>
          <w:rFonts w:ascii="Arial" w:hAnsi="Arial" w:cs="Arial"/>
          <w:color w:val="000000"/>
          <w:sz w:val="24"/>
          <w:szCs w:val="24"/>
          <w:lang w:eastAsia="ru-RU" w:bidi="ru-RU"/>
        </w:rPr>
      </w:pPr>
    </w:p>
    <w:p w:rsidR="00293C08" w:rsidRDefault="00293C08" w:rsidP="005B4E96">
      <w:pPr>
        <w:pStyle w:val="11"/>
        <w:shd w:val="clear" w:color="auto" w:fill="auto"/>
        <w:spacing w:line="240" w:lineRule="auto"/>
        <w:ind w:firstLine="0"/>
        <w:rPr>
          <w:rFonts w:ascii="Arial" w:hAnsi="Arial" w:cs="Arial"/>
          <w:color w:val="000000"/>
          <w:sz w:val="24"/>
          <w:szCs w:val="24"/>
          <w:lang w:eastAsia="ru-RU" w:bidi="ru-RU"/>
        </w:rPr>
      </w:pPr>
    </w:p>
    <w:p w:rsidR="00293C08" w:rsidRPr="00293C08" w:rsidRDefault="00293C08" w:rsidP="005B4E96">
      <w:pPr>
        <w:pStyle w:val="11"/>
        <w:shd w:val="clear" w:color="auto" w:fill="auto"/>
        <w:spacing w:line="240" w:lineRule="auto"/>
        <w:ind w:firstLine="0"/>
        <w:rPr>
          <w:rFonts w:ascii="Arial" w:hAnsi="Arial" w:cs="Arial"/>
          <w:color w:val="000000"/>
          <w:sz w:val="24"/>
          <w:szCs w:val="24"/>
          <w:lang w:eastAsia="ru-RU" w:bidi="ru-RU"/>
        </w:rPr>
      </w:pPr>
    </w:p>
    <w:p w:rsidR="005B4E96" w:rsidRPr="00293C08" w:rsidRDefault="005B4E96" w:rsidP="005B4E96">
      <w:pPr>
        <w:ind w:firstLine="709"/>
        <w:jc w:val="right"/>
        <w:rPr>
          <w:rFonts w:ascii="Arial" w:eastAsiaTheme="minorEastAsia" w:hAnsi="Arial" w:cs="Arial"/>
          <w:color w:val="000000"/>
        </w:rPr>
      </w:pPr>
      <w:r w:rsidRPr="00293C08">
        <w:rPr>
          <w:rFonts w:ascii="Arial" w:eastAsiaTheme="minorEastAsia" w:hAnsi="Arial" w:cs="Arial"/>
          <w:color w:val="000000"/>
        </w:rPr>
        <w:t xml:space="preserve">                                  Приложение № 2                                                                                           к решению Совета </w:t>
      </w:r>
      <w:proofErr w:type="spellStart"/>
      <w:r w:rsidRPr="00293C08">
        <w:rPr>
          <w:rFonts w:ascii="Arial" w:eastAsiaTheme="minorEastAsia" w:hAnsi="Arial" w:cs="Arial"/>
          <w:color w:val="000000"/>
        </w:rPr>
        <w:t>Удмуртско-Ташлинского</w:t>
      </w:r>
      <w:proofErr w:type="spellEnd"/>
    </w:p>
    <w:p w:rsidR="005B4E96" w:rsidRPr="00293C08" w:rsidRDefault="005B4E96" w:rsidP="005B4E96">
      <w:pPr>
        <w:ind w:firstLine="709"/>
        <w:jc w:val="right"/>
        <w:rPr>
          <w:rFonts w:ascii="Arial" w:eastAsiaTheme="minorEastAsia" w:hAnsi="Arial" w:cs="Arial"/>
          <w:color w:val="000000"/>
        </w:rPr>
      </w:pPr>
      <w:r w:rsidRPr="00293C08">
        <w:rPr>
          <w:rFonts w:ascii="Arial" w:eastAsiaTheme="minorEastAsia" w:hAnsi="Arial" w:cs="Arial"/>
          <w:color w:val="000000"/>
        </w:rPr>
        <w:t xml:space="preserve"> сельского поселения Бавлинского муниципального района</w:t>
      </w:r>
    </w:p>
    <w:p w:rsidR="005B4E96" w:rsidRPr="00293C08" w:rsidRDefault="005B4E96" w:rsidP="005B4E96">
      <w:pPr>
        <w:widowControl w:val="0"/>
        <w:spacing w:after="840"/>
        <w:ind w:left="5780"/>
        <w:jc w:val="right"/>
        <w:rPr>
          <w:rFonts w:ascii="Arial" w:hAnsi="Arial" w:cs="Arial"/>
        </w:rPr>
      </w:pPr>
      <w:r w:rsidRPr="00293C08">
        <w:rPr>
          <w:rFonts w:ascii="Arial" w:hAnsi="Arial" w:cs="Arial"/>
          <w:color w:val="000000"/>
        </w:rPr>
        <w:t>от  19.11.2021 года № 29</w:t>
      </w:r>
    </w:p>
    <w:p w:rsidR="005B4E96" w:rsidRPr="00293C08" w:rsidRDefault="005B4E96" w:rsidP="005B4E96">
      <w:pPr>
        <w:pStyle w:val="11"/>
        <w:shd w:val="clear" w:color="auto" w:fill="auto"/>
        <w:spacing w:line="240" w:lineRule="auto"/>
        <w:ind w:firstLine="0"/>
        <w:jc w:val="center"/>
        <w:rPr>
          <w:rFonts w:ascii="Arial" w:hAnsi="Arial" w:cs="Arial"/>
          <w:sz w:val="24"/>
          <w:szCs w:val="24"/>
        </w:rPr>
      </w:pPr>
      <w:r w:rsidRPr="00293C08">
        <w:rPr>
          <w:rFonts w:ascii="Arial" w:hAnsi="Arial" w:cs="Arial"/>
          <w:color w:val="000000"/>
          <w:sz w:val="24"/>
          <w:szCs w:val="24"/>
          <w:lang w:eastAsia="ru-RU" w:bidi="ru-RU"/>
        </w:rPr>
        <w:t>ПОРЯДОК</w:t>
      </w:r>
    </w:p>
    <w:p w:rsidR="005B4E96" w:rsidRPr="00293C08" w:rsidRDefault="005B4E96" w:rsidP="005B4E96">
      <w:pPr>
        <w:pStyle w:val="11"/>
        <w:shd w:val="clear" w:color="auto" w:fill="auto"/>
        <w:spacing w:after="160" w:line="240" w:lineRule="auto"/>
        <w:ind w:firstLine="0"/>
        <w:jc w:val="center"/>
        <w:rPr>
          <w:rFonts w:ascii="Arial" w:hAnsi="Arial" w:cs="Arial"/>
          <w:sz w:val="24"/>
          <w:szCs w:val="24"/>
        </w:rPr>
      </w:pPr>
      <w:r w:rsidRPr="00293C08">
        <w:rPr>
          <w:rFonts w:ascii="Arial" w:hAnsi="Arial" w:cs="Arial"/>
          <w:color w:val="000000"/>
          <w:sz w:val="24"/>
          <w:szCs w:val="24"/>
          <w:lang w:eastAsia="ru-RU" w:bidi="ru-RU"/>
        </w:rPr>
        <w:t>ПРОВЕДЕНИЯ ПУБЛИЧНЫХ СЛУШАНИЙ ПО ПРОЕКТУ</w:t>
      </w:r>
      <w:r w:rsidRPr="00293C08">
        <w:rPr>
          <w:rFonts w:ascii="Arial" w:hAnsi="Arial" w:cs="Arial"/>
          <w:color w:val="000000"/>
          <w:sz w:val="24"/>
          <w:szCs w:val="24"/>
          <w:lang w:eastAsia="ru-RU" w:bidi="ru-RU"/>
        </w:rPr>
        <w:br/>
        <w:t>РЕШЕНИЯ СОВЕТА УДМУРТСКО-ТАШЛИНСКОГО СЕЛЬСКОГО</w:t>
      </w:r>
      <w:r w:rsidRPr="00293C08">
        <w:rPr>
          <w:rFonts w:ascii="Arial" w:hAnsi="Arial" w:cs="Arial"/>
          <w:color w:val="000000"/>
          <w:sz w:val="24"/>
          <w:szCs w:val="24"/>
          <w:lang w:eastAsia="ru-RU" w:bidi="ru-RU"/>
        </w:rPr>
        <w:br/>
        <w:t>ПОСЕЛЕНИЯ БАВЛИНСКОГО МУНИЦИПАЛЬНОГО РАЙОНА РТ "</w:t>
      </w:r>
      <w:r w:rsidRPr="00293C08">
        <w:rPr>
          <w:rFonts w:ascii="Arial" w:hAnsi="Arial" w:cs="Arial"/>
          <w:color w:val="000000"/>
          <w:sz w:val="24"/>
          <w:szCs w:val="24"/>
          <w:lang w:eastAsia="ru-RU" w:bidi="ru-RU"/>
        </w:rPr>
        <w:br/>
        <w:t>О ВНЕСЕНИИ ИЗМЕНЕНИЙ И ДОПОЛНЕНИЙ В УСТАВ</w:t>
      </w:r>
      <w:r w:rsidRPr="00293C08">
        <w:rPr>
          <w:rFonts w:ascii="Arial" w:hAnsi="Arial" w:cs="Arial"/>
          <w:color w:val="000000"/>
          <w:sz w:val="24"/>
          <w:szCs w:val="24"/>
          <w:lang w:eastAsia="ru-RU" w:bidi="ru-RU"/>
        </w:rPr>
        <w:br/>
        <w:t>МУНИЦИПАЛЬНОГО ОБРАЗОВАНИЯ «УДМУРТСКО-ТАШЛИНСКОГО СЕЛЬСКОЕ ПОСЕЛЕНИЕ» БАВЛИНСКОГО</w:t>
      </w:r>
      <w:r w:rsidRPr="00293C08">
        <w:rPr>
          <w:rFonts w:ascii="Arial" w:hAnsi="Arial" w:cs="Arial"/>
          <w:color w:val="000000"/>
          <w:sz w:val="24"/>
          <w:szCs w:val="24"/>
          <w:lang w:eastAsia="ru-RU" w:bidi="ru-RU"/>
        </w:rPr>
        <w:br/>
        <w:t>МУНИЦИПАЛЬНОГО РАЙОНА РЕСПУБЛИКИ ТАТАРСТАН,</w:t>
      </w:r>
      <w:r w:rsidRPr="00293C08">
        <w:rPr>
          <w:rFonts w:ascii="Arial" w:hAnsi="Arial" w:cs="Arial"/>
          <w:color w:val="000000"/>
          <w:sz w:val="24"/>
          <w:szCs w:val="24"/>
          <w:lang w:eastAsia="ru-RU" w:bidi="ru-RU"/>
        </w:rPr>
        <w:br/>
        <w:t>УТВЕРЖДЕННЫЙ РЕШЕНИЕМ СОВЕТА УДМУРТСКО-ТАШЛИНСКОГО СЕЛЬСКОГО ПОСЕЛЕНИЯ БАВЛИНСКОГО</w:t>
      </w:r>
      <w:r w:rsidRPr="00293C08">
        <w:rPr>
          <w:rFonts w:ascii="Arial" w:hAnsi="Arial" w:cs="Arial"/>
          <w:color w:val="000000"/>
          <w:sz w:val="24"/>
          <w:szCs w:val="24"/>
          <w:lang w:eastAsia="ru-RU" w:bidi="ru-RU"/>
        </w:rPr>
        <w:br/>
        <w:t>МУНИЦИПАЛЬНОГО РАЙОНА ОТ 21.10.2019 №120»</w:t>
      </w:r>
    </w:p>
    <w:p w:rsidR="005B4E96" w:rsidRPr="00293C08" w:rsidRDefault="005B4E96" w:rsidP="005B4E96">
      <w:pPr>
        <w:pStyle w:val="11"/>
        <w:shd w:val="clear" w:color="auto" w:fill="auto"/>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 xml:space="preserve">1. </w:t>
      </w:r>
      <w:proofErr w:type="gramStart"/>
      <w:r w:rsidRPr="00293C08">
        <w:rPr>
          <w:rFonts w:ascii="Arial" w:hAnsi="Arial" w:cs="Arial"/>
          <w:color w:val="000000"/>
          <w:sz w:val="24"/>
          <w:szCs w:val="24"/>
          <w:lang w:eastAsia="ru-RU" w:bidi="ru-RU"/>
        </w:rPr>
        <w:t xml:space="preserve">Публичные слушания по проекту решения Совета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муниципального района Республики Татарстан «О внесении изменений и дополнений в Устав муниципального образования «</w:t>
      </w:r>
      <w:proofErr w:type="spellStart"/>
      <w:r w:rsidR="0098377E" w:rsidRPr="00293C08">
        <w:rPr>
          <w:rFonts w:ascii="Arial" w:hAnsi="Arial" w:cs="Arial"/>
          <w:color w:val="000000"/>
          <w:sz w:val="24"/>
          <w:szCs w:val="24"/>
          <w:lang w:eastAsia="ru-RU" w:bidi="ru-RU"/>
        </w:rPr>
        <w:t>Удмуртско-Ташлинское</w:t>
      </w:r>
      <w:proofErr w:type="spellEnd"/>
      <w:r w:rsidRPr="00293C08">
        <w:rPr>
          <w:rFonts w:ascii="Arial" w:hAnsi="Arial" w:cs="Arial"/>
          <w:color w:val="000000"/>
          <w:sz w:val="24"/>
          <w:szCs w:val="24"/>
          <w:lang w:eastAsia="ru-RU" w:bidi="ru-RU"/>
        </w:rPr>
        <w:t xml:space="preserve"> сельское поселение» Бавлинского муниципального района Республики Татарстан, утвержденный решением Совета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муниципальног</w:t>
      </w:r>
      <w:r w:rsidR="0098377E" w:rsidRPr="00293C08">
        <w:rPr>
          <w:rFonts w:ascii="Arial" w:hAnsi="Arial" w:cs="Arial"/>
          <w:color w:val="000000"/>
          <w:sz w:val="24"/>
          <w:szCs w:val="24"/>
          <w:lang w:eastAsia="ru-RU" w:bidi="ru-RU"/>
        </w:rPr>
        <w:t>о района от 21.10.2019 № 120</w:t>
      </w:r>
      <w:r w:rsidRPr="00293C08">
        <w:rPr>
          <w:rFonts w:ascii="Arial" w:hAnsi="Arial" w:cs="Arial"/>
          <w:color w:val="000000"/>
          <w:sz w:val="24"/>
          <w:szCs w:val="24"/>
          <w:lang w:eastAsia="ru-RU" w:bidi="ru-RU"/>
        </w:rPr>
        <w:t>» с</w:t>
      </w:r>
      <w:r w:rsidR="0098377E" w:rsidRPr="00293C08">
        <w:rPr>
          <w:rFonts w:ascii="Arial" w:hAnsi="Arial" w:cs="Arial"/>
          <w:color w:val="000000"/>
          <w:sz w:val="24"/>
          <w:szCs w:val="24"/>
          <w:lang w:eastAsia="ru-RU" w:bidi="ru-RU"/>
        </w:rPr>
        <w:t xml:space="preserve"> изменениями от 23.04.2020 № 138, 17.12.2020 № 8</w:t>
      </w:r>
      <w:r w:rsidRPr="00293C08">
        <w:rPr>
          <w:rFonts w:ascii="Arial" w:hAnsi="Arial" w:cs="Arial"/>
          <w:color w:val="000000"/>
          <w:sz w:val="24"/>
          <w:szCs w:val="24"/>
          <w:lang w:eastAsia="ru-RU" w:bidi="ru-RU"/>
        </w:rPr>
        <w:t>" (далее - публичные слушания) проводятся в соответствии со статьей 28 Федерального</w:t>
      </w:r>
      <w:proofErr w:type="gramEnd"/>
      <w:r w:rsidRPr="00293C08">
        <w:rPr>
          <w:rFonts w:ascii="Arial" w:hAnsi="Arial" w:cs="Arial"/>
          <w:color w:val="000000"/>
          <w:sz w:val="24"/>
          <w:szCs w:val="24"/>
          <w:lang w:eastAsia="ru-RU" w:bidi="ru-RU"/>
        </w:rPr>
        <w:t xml:space="preserve"> закона «Об общих принципах организации местного самоуправления в Российской Федерации».</w:t>
      </w:r>
    </w:p>
    <w:p w:rsidR="005B4E96" w:rsidRPr="00293C08" w:rsidRDefault="005B4E96" w:rsidP="005B4E96">
      <w:pPr>
        <w:pStyle w:val="11"/>
        <w:shd w:val="clear" w:color="auto" w:fill="auto"/>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 Бавлинского муниципального района Республики Татарстан письменные заявления.</w:t>
      </w:r>
    </w:p>
    <w:p w:rsidR="005B4E96" w:rsidRPr="00293C08" w:rsidRDefault="005B4E96" w:rsidP="005B4E96">
      <w:pPr>
        <w:pStyle w:val="11"/>
        <w:numPr>
          <w:ilvl w:val="0"/>
          <w:numId w:val="3"/>
        </w:numPr>
        <w:shd w:val="clear" w:color="auto" w:fill="auto"/>
        <w:tabs>
          <w:tab w:val="left" w:pos="890"/>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Участниками публичных слушаний без права выступления на публичных слушаниях могут быть все заинтересованные жители поселения.</w:t>
      </w:r>
    </w:p>
    <w:p w:rsidR="005B4E96" w:rsidRPr="00293C08" w:rsidRDefault="005B4E96" w:rsidP="005B4E96">
      <w:pPr>
        <w:pStyle w:val="11"/>
        <w:numPr>
          <w:ilvl w:val="0"/>
          <w:numId w:val="3"/>
        </w:numPr>
        <w:shd w:val="clear" w:color="auto" w:fill="auto"/>
        <w:tabs>
          <w:tab w:val="left" w:pos="890"/>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Регистрация участников начинается за 1 час до начала публичных слушаний.</w:t>
      </w:r>
    </w:p>
    <w:p w:rsidR="005B4E96" w:rsidRPr="00293C08" w:rsidRDefault="005B4E96" w:rsidP="005B4E96">
      <w:pPr>
        <w:pStyle w:val="11"/>
        <w:numPr>
          <w:ilvl w:val="0"/>
          <w:numId w:val="3"/>
        </w:numPr>
        <w:shd w:val="clear" w:color="auto" w:fill="auto"/>
        <w:tabs>
          <w:tab w:val="left" w:pos="890"/>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Председательствующим на публичных слушаниях является глава сельского поселения.</w:t>
      </w:r>
    </w:p>
    <w:p w:rsidR="005B4E96" w:rsidRPr="00293C08" w:rsidRDefault="005B4E96" w:rsidP="005B4E96">
      <w:pPr>
        <w:pStyle w:val="11"/>
        <w:numPr>
          <w:ilvl w:val="0"/>
          <w:numId w:val="3"/>
        </w:numPr>
        <w:shd w:val="clear" w:color="auto" w:fill="auto"/>
        <w:tabs>
          <w:tab w:val="left" w:pos="1091"/>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5B4E96" w:rsidRPr="00293C08" w:rsidRDefault="005B4E96" w:rsidP="005B4E96">
      <w:pPr>
        <w:pStyle w:val="11"/>
        <w:numPr>
          <w:ilvl w:val="0"/>
          <w:numId w:val="3"/>
        </w:numPr>
        <w:shd w:val="clear" w:color="auto" w:fill="auto"/>
        <w:tabs>
          <w:tab w:val="left" w:pos="551"/>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Для оформления протокола, учета поступивших предложений,</w:t>
      </w:r>
      <w:r w:rsidRPr="00293C08">
        <w:rPr>
          <w:rFonts w:ascii="Arial" w:hAnsi="Arial" w:cs="Arial"/>
          <w:color w:val="000000"/>
          <w:sz w:val="24"/>
          <w:szCs w:val="24"/>
          <w:lang w:eastAsia="ru-RU" w:bidi="ru-RU"/>
        </w:rPr>
        <w:br w:type="page"/>
        <w:t>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 xml:space="preserve">С основным докладом выступает депутат Совета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w:t>
      </w:r>
    </w:p>
    <w:p w:rsidR="005B4E96" w:rsidRPr="00293C08" w:rsidRDefault="005B4E96" w:rsidP="005B4E96">
      <w:pPr>
        <w:pStyle w:val="11"/>
        <w:numPr>
          <w:ilvl w:val="0"/>
          <w:numId w:val="3"/>
        </w:numPr>
        <w:shd w:val="clear" w:color="auto" w:fill="auto"/>
        <w:tabs>
          <w:tab w:val="left" w:pos="893"/>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Выступления участников публичных слушаний не должны продолжаться более 7 минут.</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 xml:space="preserve">Участники публичных слушаний вправе задавать вопросы </w:t>
      </w:r>
      <w:proofErr w:type="gramStart"/>
      <w:r w:rsidRPr="00293C08">
        <w:rPr>
          <w:rFonts w:ascii="Arial" w:hAnsi="Arial" w:cs="Arial"/>
          <w:color w:val="000000"/>
          <w:sz w:val="24"/>
          <w:szCs w:val="24"/>
          <w:lang w:eastAsia="ru-RU" w:bidi="ru-RU"/>
        </w:rPr>
        <w:t>выступающим</w:t>
      </w:r>
      <w:proofErr w:type="gramEnd"/>
      <w:r w:rsidRPr="00293C08">
        <w:rPr>
          <w:rFonts w:ascii="Arial" w:hAnsi="Arial" w:cs="Arial"/>
          <w:color w:val="000000"/>
          <w:sz w:val="24"/>
          <w:szCs w:val="24"/>
          <w:lang w:eastAsia="ru-RU" w:bidi="ru-RU"/>
        </w:rPr>
        <w:t xml:space="preserve"> после окончания выступления с разрешения председательствующего.</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Участники публичных слушаний не вправе вмешиваться в ход публичных слушаний, прерывать их и мешать их проведению.</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Соблюдение порядка при проведении публичных слушаний является обязательным условием для участия в публичных слушаниях.</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 xml:space="preserve">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98377E" w:rsidRPr="00293C08">
        <w:rPr>
          <w:rFonts w:ascii="Arial" w:hAnsi="Arial" w:cs="Arial"/>
          <w:color w:val="000000"/>
          <w:sz w:val="24"/>
          <w:szCs w:val="24"/>
          <w:lang w:eastAsia="ru-RU" w:bidi="ru-RU"/>
        </w:rPr>
        <w:t>Удмуртско-Ташлинского</w:t>
      </w:r>
      <w:proofErr w:type="spellEnd"/>
      <w:r w:rsidR="0098377E" w:rsidRPr="00293C08">
        <w:rPr>
          <w:rFonts w:ascii="Arial" w:hAnsi="Arial" w:cs="Arial"/>
          <w:color w:val="000000"/>
          <w:sz w:val="24"/>
          <w:szCs w:val="24"/>
          <w:lang w:eastAsia="ru-RU" w:bidi="ru-RU"/>
        </w:rPr>
        <w:t xml:space="preserve"> </w:t>
      </w:r>
      <w:r w:rsidRPr="00293C08">
        <w:rPr>
          <w:rFonts w:ascii="Arial" w:hAnsi="Arial" w:cs="Arial"/>
          <w:color w:val="000000"/>
          <w:sz w:val="24"/>
          <w:szCs w:val="24"/>
          <w:lang w:eastAsia="ru-RU" w:bidi="ru-RU"/>
        </w:rPr>
        <w:t>сельского поселения в установленном порядке.</w:t>
      </w:r>
    </w:p>
    <w:p w:rsidR="005B4E96" w:rsidRPr="00293C08" w:rsidRDefault="005B4E96" w:rsidP="005B4E96">
      <w:pPr>
        <w:pStyle w:val="11"/>
        <w:numPr>
          <w:ilvl w:val="0"/>
          <w:numId w:val="3"/>
        </w:numPr>
        <w:shd w:val="clear" w:color="auto" w:fill="auto"/>
        <w:tabs>
          <w:tab w:val="left" w:pos="1115"/>
        </w:tabs>
        <w:spacing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Заключение по результатам публичных слушаний готовится рабочей группой.</w:t>
      </w:r>
    </w:p>
    <w:p w:rsidR="005B4E96" w:rsidRPr="00293C08" w:rsidRDefault="005B4E96" w:rsidP="005B4E96">
      <w:pPr>
        <w:pStyle w:val="11"/>
        <w:numPr>
          <w:ilvl w:val="0"/>
          <w:numId w:val="3"/>
        </w:numPr>
        <w:shd w:val="clear" w:color="auto" w:fill="auto"/>
        <w:tabs>
          <w:tab w:val="left" w:pos="1115"/>
        </w:tabs>
        <w:spacing w:after="960" w:line="240" w:lineRule="auto"/>
        <w:ind w:firstLine="540"/>
        <w:jc w:val="both"/>
        <w:rPr>
          <w:rFonts w:ascii="Arial" w:hAnsi="Arial" w:cs="Arial"/>
          <w:sz w:val="24"/>
          <w:szCs w:val="24"/>
        </w:rPr>
      </w:pPr>
      <w:r w:rsidRPr="00293C08">
        <w:rPr>
          <w:rFonts w:ascii="Arial" w:hAnsi="Arial" w:cs="Arial"/>
          <w:color w:val="000000"/>
          <w:sz w:val="24"/>
          <w:szCs w:val="24"/>
          <w:lang w:eastAsia="ru-RU" w:bidi="ru-RU"/>
        </w:rPr>
        <w:t xml:space="preserve">Организационное и материально-техническое обеспечение проведения публичных слушаний осуществляется Советом </w:t>
      </w:r>
      <w:proofErr w:type="spellStart"/>
      <w:r w:rsidR="0098377E" w:rsidRPr="00293C08">
        <w:rPr>
          <w:rFonts w:ascii="Arial" w:hAnsi="Arial" w:cs="Arial"/>
          <w:color w:val="000000"/>
          <w:sz w:val="24"/>
          <w:szCs w:val="24"/>
          <w:lang w:eastAsia="ru-RU" w:bidi="ru-RU"/>
        </w:rPr>
        <w:t>Удмуртско-Ташлинского</w:t>
      </w:r>
      <w:proofErr w:type="spellEnd"/>
      <w:r w:rsidRPr="00293C08">
        <w:rPr>
          <w:rFonts w:ascii="Arial" w:hAnsi="Arial" w:cs="Arial"/>
          <w:color w:val="000000"/>
          <w:sz w:val="24"/>
          <w:szCs w:val="24"/>
          <w:lang w:eastAsia="ru-RU" w:bidi="ru-RU"/>
        </w:rPr>
        <w:t xml:space="preserve"> сельского поселения.</w:t>
      </w:r>
    </w:p>
    <w:p w:rsidR="005B4E96" w:rsidRPr="00293C08" w:rsidRDefault="005B4E96"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Глава, </w:t>
      </w:r>
      <w:proofErr w:type="spellStart"/>
      <w:r w:rsidRPr="00293C08">
        <w:rPr>
          <w:rFonts w:ascii="Arial" w:hAnsi="Arial" w:cs="Arial"/>
          <w:sz w:val="24"/>
          <w:szCs w:val="24"/>
        </w:rPr>
        <w:t>Преседатель</w:t>
      </w:r>
      <w:proofErr w:type="spellEnd"/>
      <w:r w:rsidRPr="00293C08">
        <w:rPr>
          <w:rFonts w:ascii="Arial" w:hAnsi="Arial" w:cs="Arial"/>
          <w:sz w:val="24"/>
          <w:szCs w:val="24"/>
        </w:rPr>
        <w:t xml:space="preserve"> </w:t>
      </w:r>
      <w:proofErr w:type="spellStart"/>
      <w:r w:rsidRPr="00293C08">
        <w:rPr>
          <w:rFonts w:ascii="Arial" w:hAnsi="Arial" w:cs="Arial"/>
          <w:sz w:val="24"/>
          <w:szCs w:val="24"/>
        </w:rPr>
        <w:t>Удмуртско-Ташлинского</w:t>
      </w:r>
      <w:proofErr w:type="spellEnd"/>
    </w:p>
    <w:p w:rsidR="005B4E96" w:rsidRPr="00293C08" w:rsidRDefault="005B4E96" w:rsidP="00C01EDA">
      <w:pPr>
        <w:pStyle w:val="ConsPlusNormal"/>
        <w:spacing w:line="360" w:lineRule="auto"/>
        <w:ind w:firstLine="709"/>
        <w:jc w:val="both"/>
        <w:rPr>
          <w:rFonts w:ascii="Arial" w:hAnsi="Arial" w:cs="Arial"/>
          <w:sz w:val="24"/>
          <w:szCs w:val="24"/>
        </w:rPr>
      </w:pPr>
      <w:r w:rsidRPr="00293C08">
        <w:rPr>
          <w:rFonts w:ascii="Arial" w:hAnsi="Arial" w:cs="Arial"/>
          <w:sz w:val="24"/>
          <w:szCs w:val="24"/>
        </w:rPr>
        <w:t xml:space="preserve">сельского поселения                                                  </w:t>
      </w:r>
      <w:proofErr w:type="spellStart"/>
      <w:r w:rsidRPr="00293C08">
        <w:rPr>
          <w:rFonts w:ascii="Arial" w:hAnsi="Arial" w:cs="Arial"/>
          <w:sz w:val="24"/>
          <w:szCs w:val="24"/>
        </w:rPr>
        <w:t>Н.С.Дегтярев</w:t>
      </w:r>
      <w:proofErr w:type="spellEnd"/>
    </w:p>
    <w:sectPr w:rsidR="005B4E96" w:rsidRPr="00293C08" w:rsidSect="00293C08">
      <w:headerReference w:type="default" r:id="rId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2D" w:rsidRDefault="00CA162D" w:rsidP="00865450">
      <w:r>
        <w:separator/>
      </w:r>
    </w:p>
  </w:endnote>
  <w:endnote w:type="continuationSeparator" w:id="0">
    <w:p w:rsidR="00CA162D" w:rsidRDefault="00CA162D"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2D" w:rsidRDefault="00CA162D" w:rsidP="00865450">
      <w:r>
        <w:separator/>
      </w:r>
    </w:p>
  </w:footnote>
  <w:footnote w:type="continuationSeparator" w:id="0">
    <w:p w:rsidR="00CA162D" w:rsidRDefault="00CA162D"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820"/>
      <w:docPartObj>
        <w:docPartGallery w:val="Page Numbers (Top of Page)"/>
        <w:docPartUnique/>
      </w:docPartObj>
    </w:sdtPr>
    <w:sdtEndPr/>
    <w:sdtContent>
      <w:p w:rsidR="006F6870" w:rsidRDefault="006F6870">
        <w:pPr>
          <w:pStyle w:val="a5"/>
          <w:jc w:val="center"/>
        </w:pPr>
        <w:r>
          <w:fldChar w:fldCharType="begin"/>
        </w:r>
        <w:r>
          <w:instrText>PAGE   \* MERGEFORMAT</w:instrText>
        </w:r>
        <w:r>
          <w:fldChar w:fldCharType="separate"/>
        </w:r>
        <w:r w:rsidR="00196A3F">
          <w:rPr>
            <w:noProof/>
          </w:rPr>
          <w:t>14</w:t>
        </w:r>
        <w:r>
          <w:fldChar w:fldCharType="end"/>
        </w:r>
      </w:p>
    </w:sdtContent>
  </w:sdt>
  <w:p w:rsidR="006F6870" w:rsidRDefault="006F68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6E6"/>
    <w:multiLevelType w:val="multilevel"/>
    <w:tmpl w:val="13FE5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92168E"/>
    <w:multiLevelType w:val="multilevel"/>
    <w:tmpl w:val="F432E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BF7255"/>
    <w:multiLevelType w:val="multilevel"/>
    <w:tmpl w:val="0DBE8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D5779"/>
    <w:rsid w:val="000E2EAE"/>
    <w:rsid w:val="000E3FCF"/>
    <w:rsid w:val="000F7A3B"/>
    <w:rsid w:val="001167E1"/>
    <w:rsid w:val="00120B9A"/>
    <w:rsid w:val="00144BFF"/>
    <w:rsid w:val="0014732A"/>
    <w:rsid w:val="001549EC"/>
    <w:rsid w:val="001551C1"/>
    <w:rsid w:val="00182CCC"/>
    <w:rsid w:val="00186844"/>
    <w:rsid w:val="00196A3F"/>
    <w:rsid w:val="001A6635"/>
    <w:rsid w:val="001B5530"/>
    <w:rsid w:val="001B6F89"/>
    <w:rsid w:val="001C0F56"/>
    <w:rsid w:val="001C43FB"/>
    <w:rsid w:val="001C5ACA"/>
    <w:rsid w:val="001E079F"/>
    <w:rsid w:val="00210EF7"/>
    <w:rsid w:val="002415CB"/>
    <w:rsid w:val="0024447D"/>
    <w:rsid w:val="002464DB"/>
    <w:rsid w:val="0025003C"/>
    <w:rsid w:val="00250976"/>
    <w:rsid w:val="00252427"/>
    <w:rsid w:val="00270103"/>
    <w:rsid w:val="00293C08"/>
    <w:rsid w:val="002A6F73"/>
    <w:rsid w:val="002B2322"/>
    <w:rsid w:val="002B426A"/>
    <w:rsid w:val="002D44D5"/>
    <w:rsid w:val="002E4541"/>
    <w:rsid w:val="002E48F3"/>
    <w:rsid w:val="00334821"/>
    <w:rsid w:val="00361F47"/>
    <w:rsid w:val="0036451A"/>
    <w:rsid w:val="00370B93"/>
    <w:rsid w:val="0038036E"/>
    <w:rsid w:val="00382090"/>
    <w:rsid w:val="00382B46"/>
    <w:rsid w:val="003841E6"/>
    <w:rsid w:val="003C2EAE"/>
    <w:rsid w:val="003D028E"/>
    <w:rsid w:val="003D2B1D"/>
    <w:rsid w:val="003E34F7"/>
    <w:rsid w:val="003E4F0C"/>
    <w:rsid w:val="003F2188"/>
    <w:rsid w:val="003F26F9"/>
    <w:rsid w:val="00405DF4"/>
    <w:rsid w:val="004142FB"/>
    <w:rsid w:val="00414C7E"/>
    <w:rsid w:val="0041534E"/>
    <w:rsid w:val="00422786"/>
    <w:rsid w:val="00440654"/>
    <w:rsid w:val="00447D54"/>
    <w:rsid w:val="0045039F"/>
    <w:rsid w:val="00450D6B"/>
    <w:rsid w:val="00461144"/>
    <w:rsid w:val="00465074"/>
    <w:rsid w:val="00467281"/>
    <w:rsid w:val="004678AC"/>
    <w:rsid w:val="004947A8"/>
    <w:rsid w:val="004A03CF"/>
    <w:rsid w:val="004B02FA"/>
    <w:rsid w:val="004B156E"/>
    <w:rsid w:val="004B4243"/>
    <w:rsid w:val="004C572F"/>
    <w:rsid w:val="004E583E"/>
    <w:rsid w:val="004F0293"/>
    <w:rsid w:val="004F339E"/>
    <w:rsid w:val="004F63B3"/>
    <w:rsid w:val="005171BA"/>
    <w:rsid w:val="00527EBB"/>
    <w:rsid w:val="005360BB"/>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96"/>
    <w:rsid w:val="005B4EB2"/>
    <w:rsid w:val="005B6D25"/>
    <w:rsid w:val="005C238C"/>
    <w:rsid w:val="005F6F8E"/>
    <w:rsid w:val="00600590"/>
    <w:rsid w:val="00606D85"/>
    <w:rsid w:val="006129B0"/>
    <w:rsid w:val="00625C04"/>
    <w:rsid w:val="00627896"/>
    <w:rsid w:val="00636174"/>
    <w:rsid w:val="0064471C"/>
    <w:rsid w:val="0066221F"/>
    <w:rsid w:val="0066545C"/>
    <w:rsid w:val="00672C21"/>
    <w:rsid w:val="00682A16"/>
    <w:rsid w:val="0068340B"/>
    <w:rsid w:val="006A5BA5"/>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7135A"/>
    <w:rsid w:val="0078152C"/>
    <w:rsid w:val="00783256"/>
    <w:rsid w:val="007A6950"/>
    <w:rsid w:val="007B5617"/>
    <w:rsid w:val="007C0107"/>
    <w:rsid w:val="007C0C7A"/>
    <w:rsid w:val="007C218B"/>
    <w:rsid w:val="007C2669"/>
    <w:rsid w:val="007C7E0B"/>
    <w:rsid w:val="007D0142"/>
    <w:rsid w:val="007D0916"/>
    <w:rsid w:val="007D12D1"/>
    <w:rsid w:val="007E31D9"/>
    <w:rsid w:val="007E5FFF"/>
    <w:rsid w:val="007F18B3"/>
    <w:rsid w:val="007F722C"/>
    <w:rsid w:val="0080152D"/>
    <w:rsid w:val="00802F89"/>
    <w:rsid w:val="00804187"/>
    <w:rsid w:val="00805983"/>
    <w:rsid w:val="00832502"/>
    <w:rsid w:val="00864396"/>
    <w:rsid w:val="00865450"/>
    <w:rsid w:val="00866C4A"/>
    <w:rsid w:val="0087590D"/>
    <w:rsid w:val="00894E51"/>
    <w:rsid w:val="0089748E"/>
    <w:rsid w:val="008A0855"/>
    <w:rsid w:val="008A1FAA"/>
    <w:rsid w:val="008A7152"/>
    <w:rsid w:val="008C1415"/>
    <w:rsid w:val="008C7F81"/>
    <w:rsid w:val="008E0F9A"/>
    <w:rsid w:val="008E39E3"/>
    <w:rsid w:val="00907713"/>
    <w:rsid w:val="0091196D"/>
    <w:rsid w:val="00912084"/>
    <w:rsid w:val="00937552"/>
    <w:rsid w:val="00940D8B"/>
    <w:rsid w:val="0095093D"/>
    <w:rsid w:val="0095336F"/>
    <w:rsid w:val="00967841"/>
    <w:rsid w:val="009701FA"/>
    <w:rsid w:val="0098211B"/>
    <w:rsid w:val="0098377E"/>
    <w:rsid w:val="0099601E"/>
    <w:rsid w:val="009A3707"/>
    <w:rsid w:val="009A49E5"/>
    <w:rsid w:val="009A6AE5"/>
    <w:rsid w:val="009B5C50"/>
    <w:rsid w:val="009C1196"/>
    <w:rsid w:val="009C19A8"/>
    <w:rsid w:val="009C1B99"/>
    <w:rsid w:val="009D2B24"/>
    <w:rsid w:val="009E1C46"/>
    <w:rsid w:val="009E3B63"/>
    <w:rsid w:val="009F66DB"/>
    <w:rsid w:val="00A02649"/>
    <w:rsid w:val="00A3065A"/>
    <w:rsid w:val="00A315C6"/>
    <w:rsid w:val="00A50589"/>
    <w:rsid w:val="00A521D5"/>
    <w:rsid w:val="00A63C88"/>
    <w:rsid w:val="00A77406"/>
    <w:rsid w:val="00A87A1B"/>
    <w:rsid w:val="00AC73F8"/>
    <w:rsid w:val="00AD2E7C"/>
    <w:rsid w:val="00AD328F"/>
    <w:rsid w:val="00AD770C"/>
    <w:rsid w:val="00AE5440"/>
    <w:rsid w:val="00AF37D3"/>
    <w:rsid w:val="00AF4281"/>
    <w:rsid w:val="00B01853"/>
    <w:rsid w:val="00B0412D"/>
    <w:rsid w:val="00B126AF"/>
    <w:rsid w:val="00B24AEF"/>
    <w:rsid w:val="00B43DFB"/>
    <w:rsid w:val="00B44AC4"/>
    <w:rsid w:val="00B475A6"/>
    <w:rsid w:val="00B53718"/>
    <w:rsid w:val="00B5590D"/>
    <w:rsid w:val="00B60572"/>
    <w:rsid w:val="00B6638E"/>
    <w:rsid w:val="00B90EC8"/>
    <w:rsid w:val="00B96797"/>
    <w:rsid w:val="00BA7B14"/>
    <w:rsid w:val="00BB1483"/>
    <w:rsid w:val="00BB1AF1"/>
    <w:rsid w:val="00BC4848"/>
    <w:rsid w:val="00BC489F"/>
    <w:rsid w:val="00BC5298"/>
    <w:rsid w:val="00BE343F"/>
    <w:rsid w:val="00BE362C"/>
    <w:rsid w:val="00BF0036"/>
    <w:rsid w:val="00C01EDA"/>
    <w:rsid w:val="00C03CE4"/>
    <w:rsid w:val="00C16E77"/>
    <w:rsid w:val="00C302D2"/>
    <w:rsid w:val="00C50FCD"/>
    <w:rsid w:val="00C524A0"/>
    <w:rsid w:val="00C52524"/>
    <w:rsid w:val="00C54817"/>
    <w:rsid w:val="00C5545B"/>
    <w:rsid w:val="00C62A7F"/>
    <w:rsid w:val="00C914B7"/>
    <w:rsid w:val="00C964CD"/>
    <w:rsid w:val="00CA076F"/>
    <w:rsid w:val="00CA162D"/>
    <w:rsid w:val="00CB0F2C"/>
    <w:rsid w:val="00CB2D14"/>
    <w:rsid w:val="00CB2F61"/>
    <w:rsid w:val="00CB30D9"/>
    <w:rsid w:val="00CB4B68"/>
    <w:rsid w:val="00CB56BF"/>
    <w:rsid w:val="00CB7979"/>
    <w:rsid w:val="00CE2E6B"/>
    <w:rsid w:val="00CE77D0"/>
    <w:rsid w:val="00CE790B"/>
    <w:rsid w:val="00CE7CEA"/>
    <w:rsid w:val="00CF7956"/>
    <w:rsid w:val="00D079B4"/>
    <w:rsid w:val="00D12F93"/>
    <w:rsid w:val="00D174DB"/>
    <w:rsid w:val="00D31ED1"/>
    <w:rsid w:val="00D34A01"/>
    <w:rsid w:val="00D37539"/>
    <w:rsid w:val="00D444A2"/>
    <w:rsid w:val="00D51FBD"/>
    <w:rsid w:val="00D64ED0"/>
    <w:rsid w:val="00D71F8E"/>
    <w:rsid w:val="00D90A1B"/>
    <w:rsid w:val="00D958C6"/>
    <w:rsid w:val="00DA48F7"/>
    <w:rsid w:val="00DD09C3"/>
    <w:rsid w:val="00DD7A7D"/>
    <w:rsid w:val="00DE126F"/>
    <w:rsid w:val="00DF415B"/>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4FE3"/>
    <w:rsid w:val="00EE445C"/>
    <w:rsid w:val="00F021C4"/>
    <w:rsid w:val="00F10181"/>
    <w:rsid w:val="00F13C8D"/>
    <w:rsid w:val="00F230C3"/>
    <w:rsid w:val="00F23850"/>
    <w:rsid w:val="00F34252"/>
    <w:rsid w:val="00F3591F"/>
    <w:rsid w:val="00F40B6D"/>
    <w:rsid w:val="00F4581B"/>
    <w:rsid w:val="00F60376"/>
    <w:rsid w:val="00F60474"/>
    <w:rsid w:val="00F604DE"/>
    <w:rsid w:val="00F60922"/>
    <w:rsid w:val="00F70633"/>
    <w:rsid w:val="00F85EA1"/>
    <w:rsid w:val="00F97838"/>
    <w:rsid w:val="00FA329F"/>
    <w:rsid w:val="00FD374A"/>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character" w:customStyle="1" w:styleId="a9">
    <w:name w:val="Основной текст_"/>
    <w:basedOn w:val="a0"/>
    <w:link w:val="11"/>
    <w:rsid w:val="0091196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91196D"/>
    <w:pPr>
      <w:widowControl w:val="0"/>
      <w:shd w:val="clear" w:color="auto" w:fill="FFFFFF"/>
      <w:spacing w:line="360" w:lineRule="auto"/>
      <w:ind w:firstLine="400"/>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character" w:customStyle="1" w:styleId="a9">
    <w:name w:val="Основной текст_"/>
    <w:basedOn w:val="a0"/>
    <w:link w:val="11"/>
    <w:rsid w:val="0091196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91196D"/>
    <w:pPr>
      <w:widowControl w:val="0"/>
      <w:shd w:val="clear" w:color="auto" w:fill="FFFFFF"/>
      <w:spacing w:line="360"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9A8F-0BF1-44F2-BF25-305D6527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5331</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2021-07-22T10:13:00Z</cp:lastPrinted>
  <dcterms:created xsi:type="dcterms:W3CDTF">2021-12-01T11:31:00Z</dcterms:created>
  <dcterms:modified xsi:type="dcterms:W3CDTF">2021-12-01T11:31:00Z</dcterms:modified>
</cp:coreProperties>
</file>