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ТАТАРСКО-КАНДЫЗСКОГО 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ТАТАР КАНДЫЗЫ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ПРОЕКТ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C07CA5" w:rsidRPr="001867EA" w:rsidRDefault="00C07CA5" w:rsidP="00C07CA5">
      <w:r>
        <w:t xml:space="preserve">                    ________         </w:t>
      </w:r>
      <w:r w:rsidRPr="001867EA">
        <w:t>2021г.                                                 №</w:t>
      </w:r>
    </w:p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E977C5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Татарско-Кандызского сельского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2A7889">
        <w:rPr>
          <w:color w:val="000000"/>
        </w:rPr>
        <w:t xml:space="preserve"> </w:t>
      </w:r>
      <w:r w:rsidRPr="007E57EE">
        <w:rPr>
          <w:color w:val="000000"/>
        </w:rPr>
        <w:t>муниципального района</w:t>
      </w:r>
    </w:p>
    <w:p w:rsidR="00E977C5" w:rsidRDefault="001D0A88" w:rsidP="00E977C5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r w:rsidR="00E977C5">
        <w:rPr>
          <w:color w:val="000000"/>
        </w:rPr>
        <w:t>Татарско-Кандызского</w:t>
      </w:r>
    </w:p>
    <w:p w:rsidR="00E977C5" w:rsidRDefault="00E977C5" w:rsidP="00E977C5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E977C5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2022 год</w:t>
      </w:r>
    </w:p>
    <w:p w:rsidR="007E57EE" w:rsidRDefault="00E06586" w:rsidP="00E977C5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2023 и 2024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Pr="003E6DF3">
        <w:rPr>
          <w:color w:val="000000"/>
        </w:rPr>
        <w:t>Татарско-Кандызском сельском поселении</w:t>
      </w:r>
      <w:r w:rsidRPr="003E6DF3">
        <w:t xml:space="preserve"> Бавлинского муниципального</w:t>
      </w:r>
      <w:proofErr w:type="gramEnd"/>
      <w:r w:rsidRPr="003E6DF3">
        <w:t xml:space="preserve"> района от 13.03.2020г. № 127, </w:t>
      </w:r>
      <w:r w:rsidRPr="003E6DF3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Татарско-Кандызского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Татарско-Кандызского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2022 год и на плановый период 2023 и 2024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Татарско-Кандызского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Бавлинского муниципального района </w:t>
      </w:r>
      <w:r>
        <w:rPr>
          <w:bCs/>
        </w:rPr>
        <w:t xml:space="preserve">на 2022 год и </w:t>
      </w:r>
    </w:p>
    <w:p w:rsidR="00A03395" w:rsidRDefault="001D0A88" w:rsidP="001D0A88">
      <w:pPr>
        <w:jc w:val="center"/>
        <w:rPr>
          <w:bCs/>
        </w:rPr>
      </w:pPr>
      <w:r>
        <w:rPr>
          <w:bCs/>
        </w:rPr>
        <w:t>на плановый период 2023 и 2024 годов»</w:t>
      </w:r>
    </w:p>
    <w:p w:rsidR="001D0A88" w:rsidRDefault="001D0A88" w:rsidP="001D0A88">
      <w:pPr>
        <w:jc w:val="center"/>
        <w:rPr>
          <w:szCs w:val="24"/>
        </w:rPr>
      </w:pP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 сельского поселения </w:t>
      </w:r>
      <w:r w:rsidRPr="00154797">
        <w:rPr>
          <w:b/>
          <w:bCs/>
        </w:rPr>
        <w:t>решил: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746821" w:rsidRPr="00154797" w:rsidRDefault="00746821" w:rsidP="00746821">
      <w:pPr>
        <w:spacing w:line="360" w:lineRule="auto"/>
        <w:ind w:firstLine="709"/>
      </w:pPr>
      <w:r w:rsidRPr="00154797">
        <w:t>1. Утвердить 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154797"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154797">
        <w:rPr>
          <w:bCs/>
        </w:rPr>
        <w:t>на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2022 год: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1) общий объем доходов бюджета Татарско-Кандызского сельского поселения</w:t>
      </w:r>
      <w:r w:rsidRPr="00154797">
        <w:rPr>
          <w:bCs/>
          <w:sz w:val="28"/>
          <w:szCs w:val="28"/>
        </w:rPr>
        <w:t xml:space="preserve"> </w:t>
      </w:r>
      <w:r w:rsidRPr="00154797">
        <w:rPr>
          <w:sz w:val="28"/>
          <w:szCs w:val="28"/>
        </w:rPr>
        <w:t>в сумме 3961,4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2) общий объем расходов бюджета Татарско-Кандызского сельского поселения в сумме 3961,4 тыс. рублей</w:t>
      </w:r>
      <w:bookmarkStart w:id="2" w:name="sub_200"/>
      <w:bookmarkEnd w:id="1"/>
      <w:r w:rsidRPr="00154797">
        <w:t>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3) дефицит бюджета Татарско-Кандызского сельского поселения в сумме 0 тыс. рублей.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2. Утвердить 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154797">
        <w:rPr>
          <w:sz w:val="28"/>
          <w:szCs w:val="28"/>
        </w:rPr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на 2023 год и 2024 год:</w:t>
      </w:r>
      <w:r w:rsidRPr="00154797">
        <w:rPr>
          <w:sz w:val="28"/>
          <w:szCs w:val="28"/>
        </w:rPr>
        <w:t xml:space="preserve"> 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1) общий объем доходов бюджета Татарско-Кандызского сельского поселения</w:t>
      </w:r>
      <w:r w:rsidRPr="00154797">
        <w:rPr>
          <w:bCs/>
          <w:sz w:val="28"/>
          <w:szCs w:val="28"/>
        </w:rPr>
        <w:t xml:space="preserve"> на 2023 год </w:t>
      </w:r>
      <w:r w:rsidRPr="00154797">
        <w:rPr>
          <w:sz w:val="28"/>
          <w:szCs w:val="28"/>
        </w:rPr>
        <w:t>в сумме 4038,6 тыс. рублей и на 2024 год в сумме 4083,1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2) общий объем расходов бюджета Татарско-Кандызского сельского поселения на 2023 год в сумме 4038,6 тыс. рублей, в том числе условно утвержденные расходы в сумме 98,3 тыс. рублей и на 2024 год в сумме 4083,1 тыс. рублей, в том числе условно утвержденные расходы в сумме 198,6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3) дефицит бюджета Татарско-Кандызского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End w:id="2"/>
      <w:r w:rsidRPr="00154797">
        <w:t>на 2023 год в сумме 0 тыс. рублей и на 2024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746821" w:rsidRPr="00154797" w:rsidRDefault="00746821" w:rsidP="00746821">
      <w:pPr>
        <w:spacing w:line="360" w:lineRule="auto"/>
        <w:ind w:firstLine="709"/>
      </w:pPr>
      <w:r w:rsidRPr="00154797">
        <w:t>3. Утвердить источники финансирования дефицита бюджета Татарско-Кандызского сельского поселения на 2022 год и на плановый период 2023 и 2024 годов согласно приложению 1 к настоящему решению.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2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Утвердить по состоянию на 1 января 2023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 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2. Утвердить по состоянию на 1 января 2024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3. Утвердить по состоянию на 1 января 2025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bookmarkEnd w:id="3"/>
    <w:p w:rsidR="00746821" w:rsidRPr="00154797" w:rsidRDefault="00746821" w:rsidP="00746821">
      <w:pPr>
        <w:spacing w:line="360" w:lineRule="auto"/>
        <w:ind w:firstLine="709"/>
      </w:pPr>
      <w:r w:rsidRPr="00154797">
        <w:t>Статья 3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Учесть в бюджете Татарско-Кандызского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bookmarkStart w:id="16" w:name="sub_9"/>
      <w:r w:rsidRPr="00154797">
        <w:rPr>
          <w:rStyle w:val="af0"/>
          <w:b w:val="0"/>
          <w:bCs w:val="0"/>
          <w:color w:val="auto"/>
          <w:sz w:val="28"/>
          <w:szCs w:val="28"/>
        </w:rPr>
        <w:t>Статья 4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Утвердить ведомственную структуру расходов бюджета Татарско-Кандызского сельского поселения на 2022 год и на плановый период 2023 и 2024 годов согласно 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>приложению</w:t>
      </w:r>
      <w:r w:rsidRPr="00154797">
        <w:t xml:space="preserve"> 5 к настоящему решению</w:t>
      </w:r>
      <w:bookmarkStart w:id="17" w:name="sub_13"/>
      <w:bookmarkEnd w:id="16"/>
      <w:r w:rsidRPr="00154797">
        <w:t>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154797">
        <w:rPr>
          <w:rStyle w:val="af0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r w:rsidRPr="00154797">
        <w:t xml:space="preserve">Татарско-Кандызского 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>сельского поселения на 2022 год и на плановый период 2023 и 2024 годов согласно приложению 6 к настоящему решению.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3.Утвердить объем бюджетных ассигнований бюджета Татарско-Кандызского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5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</w:t>
      </w:r>
      <w:proofErr w:type="gramStart"/>
      <w:r w:rsidRPr="00154797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1429,3 тыс. рублей, на 2023 год в сумме 1429,3 тыс</w:t>
      </w:r>
      <w:proofErr w:type="gramEnd"/>
      <w:r w:rsidRPr="00154797">
        <w:t>. рублей, на 2024 год в сумме 1429,3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746821" w:rsidRPr="00154797" w:rsidRDefault="00746821" w:rsidP="00746821">
      <w:pPr>
        <w:spacing w:line="360" w:lineRule="auto"/>
        <w:ind w:firstLine="709"/>
      </w:pPr>
      <w:bookmarkStart w:id="18" w:name="sub_14"/>
      <w:bookmarkEnd w:id="17"/>
      <w:r w:rsidRPr="00154797">
        <w:t>Статья 6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2022 год в сумме 47,9 тыс. рублей, на 2023 год в сумме 79,8 тыс. рублей, на 2024 год в сумме 77,4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2. Установить, что в 2022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rPr>
          <w:rStyle w:val="af0"/>
          <w:b w:val="0"/>
          <w:bCs w:val="0"/>
          <w:color w:val="auto"/>
          <w:sz w:val="28"/>
          <w:szCs w:val="28"/>
        </w:rPr>
        <w:t>Статья 7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Утвердить в бюджете </w:t>
      </w:r>
      <w:r w:rsidRPr="00154797"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154797">
        <w:t>получаемые из бюджета Бавлинского муниципального района дотации на выравнивание бюджетной обеспеченности в 2022 году   в сумме 859,2 тыс. рублей, в 2023 году в сумме 929,5 тыс. рублей, в 2024 году в сумме 966,1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8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Утвердить в бюджете Татарско-Кандызского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746821" w:rsidRPr="00154797" w:rsidRDefault="00746821" w:rsidP="00746821">
      <w:pPr>
        <w:spacing w:line="360" w:lineRule="auto"/>
      </w:pPr>
      <w:bookmarkStart w:id="19" w:name="sub_10000000"/>
      <w:bookmarkEnd w:id="18"/>
      <w:r w:rsidRPr="00154797">
        <w:t xml:space="preserve">          Статья 9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746821" w:rsidRPr="00154797" w:rsidRDefault="00746821" w:rsidP="00746821">
      <w:pPr>
        <w:spacing w:line="360" w:lineRule="auto"/>
        <w:ind w:firstLine="709"/>
      </w:pPr>
      <w:bookmarkStart w:id="20" w:name="sub_32"/>
      <w:bookmarkEnd w:id="19"/>
      <w:r w:rsidRPr="00154797">
        <w:t>Статья 10</w:t>
      </w:r>
    </w:p>
    <w:p w:rsidR="00746821" w:rsidRPr="00154797" w:rsidRDefault="00746821" w:rsidP="00746821">
      <w:pPr>
        <w:spacing w:line="360" w:lineRule="auto"/>
        <w:ind w:firstLine="709"/>
      </w:pPr>
      <w:proofErr w:type="gramStart"/>
      <w:r w:rsidRPr="00154797">
        <w:t>Остатки средств бюджета Татарско-Кандызского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Татарско-Кандызского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154797">
        <w:t xml:space="preserve"> на указанные цели в случае принятия Исполнительным комитетом Татарско-Кандызского сельского поселения соответствующего решения.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bookmarkStart w:id="21" w:name="sub_38"/>
      <w:bookmarkEnd w:id="20"/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Статья </w:t>
      </w:r>
      <w:bookmarkEnd w:id="21"/>
      <w:r w:rsidRPr="00154797">
        <w:rPr>
          <w:rStyle w:val="af0"/>
          <w:b w:val="0"/>
          <w:bCs w:val="0"/>
          <w:color w:val="auto"/>
          <w:sz w:val="28"/>
          <w:szCs w:val="28"/>
        </w:rPr>
        <w:t>11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Органы казначейства Министерства финансов Республики Татарстан осуществляют отдельные функции по исполнению бюджета Татарско-Кандызского сельского поселения в соответствии с заключенными соглашениями.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12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1. Обнародовать настоящее Решение на информационном стенде и разместить на официальном сайте Татарско-Кандызского сельского поселения в информационно-телекоммуникационной сети «Интернет».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2. Настоящее Решение вступает в силу с 1 января 2022 года.</w:t>
      </w:r>
    </w:p>
    <w:p w:rsidR="00746821" w:rsidRPr="00154797" w:rsidRDefault="00746821" w:rsidP="00746821">
      <w:pPr>
        <w:spacing w:line="360" w:lineRule="auto"/>
        <w:ind w:firstLine="709"/>
      </w:pPr>
    </w:p>
    <w:p w:rsidR="00746821" w:rsidRPr="00154797" w:rsidRDefault="00746821" w:rsidP="00746821">
      <w:pPr>
        <w:spacing w:line="360" w:lineRule="auto"/>
        <w:ind w:firstLine="709"/>
      </w:pPr>
      <w:r w:rsidRPr="00154797">
        <w:t>Глава, Председатель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Совета сельского поселения                                   Насибуллин М.Ш.</w:t>
      </w: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3883"/>
        <w:gridCol w:w="737"/>
        <w:gridCol w:w="2022"/>
        <w:gridCol w:w="1258"/>
        <w:gridCol w:w="1471"/>
        <w:gridCol w:w="201"/>
      </w:tblGrid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Pr="00746821" w:rsidRDefault="002776E5" w:rsidP="00D259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D2592A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744D3F" w:rsidRPr="00493D26" w:rsidTr="00B37B31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493D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4D3F" w:rsidRPr="00A62384" w:rsidRDefault="00744D3F" w:rsidP="00744D3F">
            <w:pPr>
              <w:jc w:val="right"/>
              <w:rPr>
                <w:color w:val="000000"/>
                <w:sz w:val="24"/>
                <w:szCs w:val="24"/>
              </w:rPr>
            </w:pPr>
            <w:r w:rsidRPr="00A62384">
              <w:rPr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6238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44D3F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44D3F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744D3F" w:rsidRPr="00493D26" w:rsidTr="00B37B31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4D3F" w:rsidRPr="00A62384" w:rsidRDefault="00744D3F" w:rsidP="00B37B31">
            <w:pPr>
              <w:tabs>
                <w:tab w:val="left" w:pos="4500"/>
                <w:tab w:val="left" w:pos="4680"/>
              </w:tabs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44D3F" w:rsidRPr="00493D26" w:rsidTr="00B37B31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4D3F" w:rsidRPr="00A62384" w:rsidRDefault="00744D3F" w:rsidP="00B37B31">
            <w:pPr>
              <w:jc w:val="right"/>
              <w:rPr>
                <w:color w:val="000000"/>
                <w:sz w:val="24"/>
                <w:szCs w:val="24"/>
              </w:rPr>
            </w:pPr>
            <w:r w:rsidRPr="00A62384">
              <w:rPr>
                <w:color w:val="000000"/>
                <w:sz w:val="24"/>
                <w:szCs w:val="24"/>
              </w:rPr>
              <w:t xml:space="preserve">Приложение № 1 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right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Таблица №1</w:t>
            </w:r>
          </w:p>
        </w:tc>
      </w:tr>
      <w:tr w:rsidR="00493D26" w:rsidRPr="00493D26" w:rsidTr="00493D26">
        <w:trPr>
          <w:gridAfter w:val="1"/>
          <w:wAfter w:w="201" w:type="dxa"/>
          <w:trHeight w:val="570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  <w:r w:rsidRPr="00493D26">
              <w:t>Источники финансирования дефицита бюджета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  <w:r w:rsidRPr="00493D26">
              <w:t>Татарско-Кандызского сельского поселения на 2022 год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(тыс</w:t>
            </w:r>
            <w:proofErr w:type="gramStart"/>
            <w:r w:rsidRPr="00493D26">
              <w:rPr>
                <w:sz w:val="24"/>
                <w:szCs w:val="24"/>
              </w:rPr>
              <w:t>.р</w:t>
            </w:r>
            <w:proofErr w:type="gramEnd"/>
            <w:r w:rsidRPr="00493D26">
              <w:rPr>
                <w:sz w:val="24"/>
                <w:szCs w:val="24"/>
              </w:rPr>
              <w:t>уб.)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Сумма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  <w:r w:rsidRPr="0049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  <w:r w:rsidRPr="0049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746821" w:rsidRPr="00746821" w:rsidTr="00D2592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D2592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2023 и 2024 годов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2024 год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EE6BC3" w:rsidRDefault="00EE6BC3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2</w:t>
            </w:r>
          </w:p>
        </w:tc>
      </w:tr>
      <w:tr w:rsidR="00746821" w:rsidRPr="00746821" w:rsidTr="00D2592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решению Совета </w:t>
            </w:r>
          </w:p>
        </w:tc>
      </w:tr>
      <w:tr w:rsidR="00746821" w:rsidRPr="00746821" w:rsidTr="00D2592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7761E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от "___"</w:t>
            </w:r>
            <w:r w:rsidR="007761E2">
              <w:rPr>
                <w:sz w:val="24"/>
                <w:szCs w:val="24"/>
              </w:rPr>
              <w:t xml:space="preserve">         </w:t>
            </w:r>
            <w:r w:rsidRPr="00746821">
              <w:rPr>
                <w:sz w:val="24"/>
                <w:szCs w:val="24"/>
              </w:rPr>
              <w:t xml:space="preserve"> 2021 г. № ____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1</w:t>
            </w:r>
          </w:p>
        </w:tc>
      </w:tr>
      <w:tr w:rsidR="00746821" w:rsidRPr="00746821" w:rsidTr="00D2592A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746821" w:rsidRPr="00746821" w:rsidTr="00D2592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на 2022 год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6821" w:rsidRPr="00746821" w:rsidTr="00D2592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2999</w:t>
            </w:r>
          </w:p>
        </w:tc>
      </w:tr>
      <w:tr w:rsidR="00746821" w:rsidRPr="00746821" w:rsidTr="00D2592A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89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89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</w:tr>
      <w:tr w:rsidR="00746821" w:rsidRPr="00746821" w:rsidTr="00D2592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</w:tr>
      <w:tr w:rsidR="00746821" w:rsidRPr="00746821" w:rsidTr="00D2592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</w:tr>
      <w:tr w:rsidR="00746821" w:rsidRPr="00746821" w:rsidTr="00D2592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962,4</w:t>
            </w:r>
          </w:p>
        </w:tc>
      </w:tr>
      <w:tr w:rsidR="00746821" w:rsidRPr="00746821" w:rsidTr="00D2592A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859,2</w:t>
            </w:r>
          </w:p>
        </w:tc>
      </w:tr>
      <w:tr w:rsidR="00746821" w:rsidRPr="00746821" w:rsidTr="00D2592A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859,2</w:t>
            </w:r>
          </w:p>
        </w:tc>
      </w:tr>
      <w:tr w:rsidR="00746821" w:rsidRPr="00746821" w:rsidTr="00D2592A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8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2</w:t>
            </w:r>
          </w:p>
        </w:tc>
      </w:tr>
      <w:tr w:rsidR="00746821" w:rsidRPr="00746821" w:rsidTr="00D2592A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746821" w:rsidRPr="00746821" w:rsidTr="00D2592A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746821" w:rsidRPr="00746821" w:rsidTr="00D2592A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на плановый период 2023 и 2024 годов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46821" w:rsidRPr="00746821" w:rsidTr="00D2592A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3006</w:t>
            </w:r>
          </w:p>
        </w:tc>
      </w:tr>
      <w:tr w:rsidR="00746821" w:rsidRPr="00746821" w:rsidTr="00D2592A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</w:t>
            </w:r>
          </w:p>
        </w:tc>
      </w:tr>
      <w:tr w:rsidR="00746821" w:rsidRPr="00746821" w:rsidTr="00D2592A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</w:tr>
      <w:tr w:rsidR="00746821" w:rsidRPr="00746821" w:rsidTr="00D2592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</w:tr>
      <w:tr w:rsidR="00746821" w:rsidRPr="00746821" w:rsidTr="00D2592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</w:tr>
      <w:tr w:rsidR="00746821" w:rsidRPr="00746821" w:rsidTr="00D2592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</w:tr>
      <w:tr w:rsidR="00746821" w:rsidRPr="00746821" w:rsidTr="00D2592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</w:tr>
      <w:tr w:rsidR="00746821" w:rsidRPr="00746821" w:rsidTr="00D2592A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1077,1</w:t>
            </w:r>
          </w:p>
        </w:tc>
      </w:tr>
      <w:tr w:rsidR="00746821" w:rsidRPr="00746821" w:rsidTr="00D2592A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966,1</w:t>
            </w:r>
          </w:p>
        </w:tc>
      </w:tr>
      <w:tr w:rsidR="00746821" w:rsidRPr="00746821" w:rsidTr="00D2592A">
        <w:trPr>
          <w:trHeight w:val="7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966,1</w:t>
            </w:r>
          </w:p>
        </w:tc>
      </w:tr>
      <w:tr w:rsidR="00746821" w:rsidRPr="00746821" w:rsidTr="00D2592A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</w:t>
            </w:r>
          </w:p>
        </w:tc>
      </w:tr>
      <w:tr w:rsidR="00746821" w:rsidRPr="00746821" w:rsidTr="00D2592A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</w:t>
            </w:r>
          </w:p>
        </w:tc>
      </w:tr>
      <w:tr w:rsidR="00746821" w:rsidRPr="00746821" w:rsidTr="00D2592A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4083,1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400"/>
        <w:gridCol w:w="680"/>
        <w:gridCol w:w="1231"/>
      </w:tblGrid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7761E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 от "___" </w:t>
            </w:r>
            <w:r w:rsidR="007761E2">
              <w:rPr>
                <w:sz w:val="24"/>
                <w:szCs w:val="24"/>
              </w:rPr>
              <w:t xml:space="preserve">             </w:t>
            </w:r>
            <w:r w:rsidRPr="00746821">
              <w:rPr>
                <w:sz w:val="24"/>
                <w:szCs w:val="24"/>
              </w:rPr>
              <w:t xml:space="preserve">2021 г. №___ 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 1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Татарско-Кандызского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3500,4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762,5</w:t>
            </w:r>
          </w:p>
        </w:tc>
      </w:tr>
      <w:tr w:rsidR="00746821" w:rsidRPr="00746821" w:rsidTr="00D2592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126,8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124,7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611,5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610,3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4191" w:type="dxa"/>
        <w:tblInd w:w="-3294" w:type="dxa"/>
        <w:tblLook w:val="04A0" w:firstRow="1" w:lastRow="0" w:firstColumn="1" w:lastColumn="0" w:noHBand="0" w:noVBand="1"/>
      </w:tblPr>
      <w:tblGrid>
        <w:gridCol w:w="3387"/>
        <w:gridCol w:w="4364"/>
        <w:gridCol w:w="296"/>
        <w:gridCol w:w="508"/>
        <w:gridCol w:w="132"/>
        <w:gridCol w:w="640"/>
        <w:gridCol w:w="68"/>
        <w:gridCol w:w="620"/>
        <w:gridCol w:w="852"/>
        <w:gridCol w:w="548"/>
        <w:gridCol w:w="112"/>
        <w:gridCol w:w="568"/>
        <w:gridCol w:w="379"/>
        <w:gridCol w:w="233"/>
        <w:gridCol w:w="410"/>
        <w:gridCol w:w="821"/>
        <w:gridCol w:w="422"/>
      </w:tblGrid>
      <w:tr w:rsidR="00746821" w:rsidRPr="00746821" w:rsidTr="00D2592A">
        <w:trPr>
          <w:gridAfter w:val="2"/>
          <w:wAfter w:w="1130" w:type="dxa"/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2023-2024 годов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1229,7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1236,1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6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4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409,4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415,8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9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630,7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650,6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629,5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649,4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4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1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3884,5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31"/>
      </w:tblGrid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4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сельского поселения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7761E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от "____" </w:t>
            </w:r>
            <w:r w:rsidR="007761E2">
              <w:rPr>
                <w:sz w:val="24"/>
                <w:szCs w:val="24"/>
              </w:rPr>
              <w:t xml:space="preserve">      </w:t>
            </w:r>
            <w:r w:rsidRPr="00746821">
              <w:rPr>
                <w:sz w:val="24"/>
                <w:szCs w:val="24"/>
              </w:rPr>
              <w:t xml:space="preserve">2021 г. №___ 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 1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2022 год</w:t>
            </w:r>
          </w:p>
        </w:tc>
      </w:tr>
      <w:tr w:rsidR="00746821" w:rsidRPr="00746821" w:rsidTr="00D2592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1223,5</w:t>
            </w:r>
          </w:p>
        </w:tc>
      </w:tr>
      <w:tr w:rsidR="00746821" w:rsidRPr="00746821" w:rsidTr="00D259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126,8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124,7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611,5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610,3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89"/>
        <w:gridCol w:w="640"/>
        <w:gridCol w:w="640"/>
        <w:gridCol w:w="1540"/>
        <w:gridCol w:w="660"/>
        <w:gridCol w:w="1180"/>
        <w:gridCol w:w="1231"/>
      </w:tblGrid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2023-2024 годов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1229,7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1236,1</w:t>
            </w:r>
          </w:p>
        </w:tc>
      </w:tr>
      <w:tr w:rsidR="00746821" w:rsidRPr="00746821" w:rsidTr="00AD3B64">
        <w:trPr>
          <w:trHeight w:val="96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160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142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15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415,8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AD3B64">
        <w:trPr>
          <w:trHeight w:val="91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AD3B64">
        <w:trPr>
          <w:trHeight w:val="6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9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15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100,7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630,7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650,6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629,5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649,4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AD3B64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5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43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11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3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3884,5</w:t>
            </w:r>
          </w:p>
        </w:tc>
      </w:tr>
    </w:tbl>
    <w:p w:rsidR="00746821" w:rsidRDefault="00746821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25685" w:rsidRDefault="0002568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25685" w:rsidRDefault="00025685" w:rsidP="00025685">
      <w:pPr>
        <w:rPr>
          <w:lang w:eastAsia="x-none"/>
        </w:rPr>
      </w:pPr>
    </w:p>
    <w:p w:rsidR="00025685" w:rsidRPr="00025685" w:rsidRDefault="00025685" w:rsidP="00025685">
      <w:pPr>
        <w:rPr>
          <w:lang w:eastAsia="x-none"/>
        </w:rPr>
      </w:pPr>
    </w:p>
    <w:p w:rsidR="002776E5" w:rsidRDefault="002776E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2776E5" w:rsidRPr="002776E5" w:rsidRDefault="002776E5" w:rsidP="002776E5">
      <w:pPr>
        <w:rPr>
          <w:lang w:eastAsia="x-none"/>
        </w:rPr>
      </w:pPr>
    </w:p>
    <w:p w:rsidR="002776E5" w:rsidRDefault="002776E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D31704" w:rsidRPr="00D31704" w:rsidRDefault="00D31704" w:rsidP="00D31704">
      <w:pPr>
        <w:rPr>
          <w:lang w:eastAsia="x-none"/>
        </w:rPr>
      </w:pPr>
    </w:p>
    <w:p w:rsidR="00746821" w:rsidRPr="00EF78FE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746821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EF78FE" w:rsidRDefault="00746821" w:rsidP="00746821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746821" w:rsidRPr="00A03395" w:rsidRDefault="00746821" w:rsidP="00746821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</w:t>
      </w:r>
      <w:r w:rsidR="00804993">
        <w:rPr>
          <w:rFonts w:ascii="Times New Roman" w:hAnsi="Times New Roman" w:cs="Times New Roman"/>
          <w:b w:val="0"/>
          <w:bCs w:val="0"/>
          <w:sz w:val="28"/>
        </w:rPr>
        <w:t xml:space="preserve"> Татарско-Кандызского сельского поселения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Бавлинского муниципального района на 2022 год и на плановый период 2023 и 2024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2022 год и на плановый период 2023 и 2024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proofErr w:type="gramStart"/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proofErr w:type="gramEnd"/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9030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A63D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2022 год и на плановый период 2023 и 2024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  <w:proofErr w:type="gramEnd"/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D65205" w:rsidRDefault="00D6520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7761E2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7761E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761E2" w:rsidRPr="00EF78FE" w:rsidRDefault="007761E2" w:rsidP="007761E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7761E2" w:rsidRPr="00A03395" w:rsidRDefault="007761E2" w:rsidP="007761E2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2023 и 2024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 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493D2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69" w:rsidRDefault="003A5E69">
      <w:r>
        <w:separator/>
      </w:r>
    </w:p>
  </w:endnote>
  <w:endnote w:type="continuationSeparator" w:id="0">
    <w:p w:rsidR="003A5E69" w:rsidRDefault="003A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69" w:rsidRDefault="003A5E69">
      <w:r>
        <w:separator/>
      </w:r>
    </w:p>
  </w:footnote>
  <w:footnote w:type="continuationSeparator" w:id="0">
    <w:p w:rsidR="003A5E69" w:rsidRDefault="003A5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A4A">
      <w:rPr>
        <w:noProof/>
      </w:rPr>
      <w:t>31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4BBE"/>
    <w:rsid w:val="000F6B18"/>
    <w:rsid w:val="000F6CCC"/>
    <w:rsid w:val="00101175"/>
    <w:rsid w:val="00103816"/>
    <w:rsid w:val="001060D3"/>
    <w:rsid w:val="0010774D"/>
    <w:rsid w:val="00114325"/>
    <w:rsid w:val="00120068"/>
    <w:rsid w:val="0012754F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3D74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A7889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A5E69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770DA"/>
    <w:rsid w:val="00481071"/>
    <w:rsid w:val="00484214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D3F"/>
    <w:rsid w:val="00745446"/>
    <w:rsid w:val="0074562C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C0233"/>
    <w:rsid w:val="008D4568"/>
    <w:rsid w:val="008D5F2E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A4A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6818"/>
    <w:rsid w:val="00D64447"/>
    <w:rsid w:val="00D6520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4A72-3C4A-4748-A081-56EC94D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2021-11-16T14:32:00Z</dcterms:created>
  <dcterms:modified xsi:type="dcterms:W3CDTF">2021-11-16T14:32:00Z</dcterms:modified>
</cp:coreProperties>
</file>