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5" w:type="dxa"/>
        <w:tblInd w:w="108" w:type="dxa"/>
        <w:tblLayout w:type="fixed"/>
        <w:tblLook w:val="04A0" w:firstRow="1" w:lastRow="0" w:firstColumn="1" w:lastColumn="0" w:noHBand="0" w:noVBand="1"/>
      </w:tblPr>
      <w:tblGrid>
        <w:gridCol w:w="4403"/>
        <w:gridCol w:w="1100"/>
        <w:gridCol w:w="4202"/>
      </w:tblGrid>
      <w:tr w:rsidR="00CD2C9F" w:rsidRPr="00F2174C" w:rsidTr="00295511">
        <w:trPr>
          <w:trHeight w:val="1700"/>
        </w:trPr>
        <w:tc>
          <w:tcPr>
            <w:tcW w:w="4403" w:type="dxa"/>
            <w:hideMark/>
          </w:tcPr>
          <w:p w:rsidR="00CD2C9F" w:rsidRPr="00F2174C" w:rsidRDefault="00CD2C9F" w:rsidP="00295511">
            <w:pPr>
              <w:contextualSpacing/>
              <w:jc w:val="center"/>
              <w:rPr>
                <w:sz w:val="28"/>
                <w:szCs w:val="28"/>
              </w:rPr>
            </w:pPr>
            <w:bookmarkStart w:id="0" w:name="_GoBack"/>
            <w:bookmarkEnd w:id="0"/>
            <w:r w:rsidRPr="00F2174C">
              <w:rPr>
                <w:sz w:val="28"/>
                <w:szCs w:val="28"/>
              </w:rPr>
              <w:t>СОВЕТ</w:t>
            </w:r>
          </w:p>
          <w:p w:rsidR="00CD2C9F" w:rsidRPr="00F2174C" w:rsidRDefault="00CD2C9F" w:rsidP="00295511">
            <w:pPr>
              <w:contextualSpacing/>
              <w:jc w:val="center"/>
              <w:rPr>
                <w:sz w:val="28"/>
                <w:szCs w:val="28"/>
              </w:rPr>
            </w:pPr>
            <w:r w:rsidRPr="00F2174C">
              <w:rPr>
                <w:sz w:val="28"/>
                <w:szCs w:val="28"/>
              </w:rPr>
              <w:t>ПОКРОВСКО-УРУСТАМАКСКОГО</w:t>
            </w:r>
          </w:p>
          <w:p w:rsidR="00CD2C9F" w:rsidRPr="00F2174C" w:rsidRDefault="00CD2C9F" w:rsidP="00295511">
            <w:pPr>
              <w:contextualSpacing/>
              <w:jc w:val="center"/>
              <w:rPr>
                <w:sz w:val="28"/>
                <w:szCs w:val="28"/>
              </w:rPr>
            </w:pPr>
            <w:r w:rsidRPr="00F2174C">
              <w:rPr>
                <w:sz w:val="28"/>
                <w:szCs w:val="28"/>
              </w:rPr>
              <w:t>СЕЛЬСКОГО ПОСЕЛЕНИЯ БАВЛИНСКОГО</w:t>
            </w:r>
          </w:p>
          <w:p w:rsidR="00CD2C9F" w:rsidRPr="00F2174C" w:rsidRDefault="00CD2C9F" w:rsidP="00295511">
            <w:pPr>
              <w:contextualSpacing/>
              <w:jc w:val="center"/>
              <w:rPr>
                <w:sz w:val="28"/>
                <w:szCs w:val="28"/>
              </w:rPr>
            </w:pPr>
            <w:r w:rsidRPr="00F2174C">
              <w:rPr>
                <w:sz w:val="28"/>
                <w:szCs w:val="28"/>
              </w:rPr>
              <w:t>МУНИЦИПАЛЬНОГО РАЙОНА РЕСПУБЛИКИ ТАТАРСТАН</w:t>
            </w:r>
          </w:p>
        </w:tc>
        <w:tc>
          <w:tcPr>
            <w:tcW w:w="1100" w:type="dxa"/>
          </w:tcPr>
          <w:p w:rsidR="00CD2C9F" w:rsidRPr="00F2174C" w:rsidRDefault="00CD2C9F" w:rsidP="00295511">
            <w:pPr>
              <w:contextualSpacing/>
              <w:jc w:val="both"/>
              <w:rPr>
                <w:sz w:val="28"/>
                <w:szCs w:val="28"/>
              </w:rPr>
            </w:pPr>
          </w:p>
          <w:p w:rsidR="00CD2C9F" w:rsidRPr="00F2174C" w:rsidRDefault="00CD2C9F" w:rsidP="00295511">
            <w:pPr>
              <w:contextualSpacing/>
              <w:jc w:val="both"/>
              <w:rPr>
                <w:sz w:val="28"/>
                <w:szCs w:val="28"/>
              </w:rPr>
            </w:pPr>
          </w:p>
          <w:p w:rsidR="00CD2C9F" w:rsidRPr="00F2174C" w:rsidRDefault="00CD2C9F" w:rsidP="00295511">
            <w:pPr>
              <w:contextualSpacing/>
              <w:jc w:val="both"/>
              <w:rPr>
                <w:sz w:val="28"/>
                <w:szCs w:val="28"/>
              </w:rPr>
            </w:pPr>
          </w:p>
          <w:p w:rsidR="00CD2C9F" w:rsidRPr="00F2174C" w:rsidRDefault="00CD2C9F" w:rsidP="00295511">
            <w:pPr>
              <w:contextualSpacing/>
              <w:jc w:val="both"/>
              <w:rPr>
                <w:sz w:val="28"/>
                <w:szCs w:val="28"/>
              </w:rPr>
            </w:pPr>
          </w:p>
        </w:tc>
        <w:tc>
          <w:tcPr>
            <w:tcW w:w="4202" w:type="dxa"/>
          </w:tcPr>
          <w:p w:rsidR="00CD2C9F" w:rsidRPr="00F2174C" w:rsidRDefault="00CD2C9F" w:rsidP="00295511">
            <w:pPr>
              <w:ind w:hanging="79"/>
              <w:contextualSpacing/>
              <w:jc w:val="center"/>
              <w:rPr>
                <w:sz w:val="28"/>
                <w:szCs w:val="28"/>
              </w:rPr>
            </w:pPr>
            <w:r w:rsidRPr="00F2174C">
              <w:rPr>
                <w:sz w:val="28"/>
                <w:szCs w:val="28"/>
              </w:rPr>
              <w:t>ТАТАРСТАН РЕСПУБЛИКАСЫ БАУЛЫ МУНИЦИПАЛЬ</w:t>
            </w:r>
          </w:p>
          <w:p w:rsidR="00CD2C9F" w:rsidRPr="00F2174C" w:rsidRDefault="00CD2C9F" w:rsidP="00295511">
            <w:pPr>
              <w:contextualSpacing/>
              <w:jc w:val="center"/>
              <w:rPr>
                <w:sz w:val="28"/>
                <w:szCs w:val="28"/>
              </w:rPr>
            </w:pPr>
            <w:r w:rsidRPr="00F2174C">
              <w:rPr>
                <w:sz w:val="28"/>
                <w:szCs w:val="28"/>
              </w:rPr>
              <w:t>РАЙОНЫ</w:t>
            </w:r>
          </w:p>
          <w:p w:rsidR="00CD2C9F" w:rsidRPr="00F2174C" w:rsidRDefault="00CD2C9F" w:rsidP="00295511">
            <w:pPr>
              <w:contextualSpacing/>
              <w:jc w:val="center"/>
              <w:rPr>
                <w:sz w:val="28"/>
                <w:szCs w:val="28"/>
              </w:rPr>
            </w:pPr>
            <w:r w:rsidRPr="00F2174C">
              <w:rPr>
                <w:sz w:val="28"/>
                <w:szCs w:val="28"/>
              </w:rPr>
              <w:t>ПОКРОВСКИЙ УРУСТАМАК АВЫЛ ЖИРЛЕГЕ СОВЕТЫ</w:t>
            </w:r>
          </w:p>
          <w:p w:rsidR="00CD2C9F" w:rsidRPr="00F2174C" w:rsidRDefault="00CD2C9F" w:rsidP="00295511">
            <w:pPr>
              <w:contextualSpacing/>
              <w:jc w:val="center"/>
              <w:rPr>
                <w:sz w:val="28"/>
                <w:szCs w:val="28"/>
              </w:rPr>
            </w:pPr>
          </w:p>
        </w:tc>
      </w:tr>
      <w:tr w:rsidR="00CD2C9F" w:rsidRPr="00F2174C" w:rsidTr="00295511">
        <w:trPr>
          <w:trHeight w:val="621"/>
        </w:trPr>
        <w:tc>
          <w:tcPr>
            <w:tcW w:w="9705" w:type="dxa"/>
            <w:gridSpan w:val="3"/>
          </w:tcPr>
          <w:p w:rsidR="00CD2C9F" w:rsidRPr="00F2174C" w:rsidRDefault="00CD2C9F" w:rsidP="00295511">
            <w:pPr>
              <w:pBdr>
                <w:bottom w:val="single" w:sz="18" w:space="1" w:color="auto"/>
                <w:between w:val="single" w:sz="2" w:space="1" w:color="auto"/>
              </w:pBdr>
              <w:contextualSpacing/>
              <w:jc w:val="both"/>
              <w:rPr>
                <w:b/>
                <w:sz w:val="28"/>
                <w:szCs w:val="28"/>
              </w:rPr>
            </w:pPr>
          </w:p>
          <w:p w:rsidR="00CD2C9F" w:rsidRPr="00F2174C" w:rsidRDefault="00CD2C9F" w:rsidP="00295511">
            <w:pPr>
              <w:contextualSpacing/>
              <w:jc w:val="both"/>
              <w:rPr>
                <w:b/>
                <w:sz w:val="28"/>
                <w:szCs w:val="28"/>
              </w:rPr>
            </w:pPr>
          </w:p>
          <w:p w:rsidR="00CD2C9F" w:rsidRPr="00F2174C" w:rsidRDefault="00CD2C9F" w:rsidP="00295511">
            <w:pPr>
              <w:contextualSpacing/>
              <w:jc w:val="both"/>
              <w:rPr>
                <w:b/>
                <w:sz w:val="28"/>
                <w:szCs w:val="28"/>
              </w:rPr>
            </w:pPr>
            <w:r w:rsidRPr="00F2174C">
              <w:rPr>
                <w:b/>
                <w:sz w:val="28"/>
                <w:szCs w:val="28"/>
              </w:rPr>
              <w:t xml:space="preserve">РЕШЕНИЕ                                            </w:t>
            </w:r>
            <w:r>
              <w:rPr>
                <w:b/>
                <w:sz w:val="28"/>
                <w:szCs w:val="28"/>
              </w:rPr>
              <w:t>проект</w:t>
            </w:r>
            <w:r w:rsidRPr="00F2174C">
              <w:rPr>
                <w:b/>
                <w:sz w:val="28"/>
                <w:szCs w:val="28"/>
              </w:rPr>
              <w:t xml:space="preserve">     </w:t>
            </w:r>
            <w:r>
              <w:rPr>
                <w:b/>
                <w:sz w:val="28"/>
                <w:szCs w:val="28"/>
              </w:rPr>
              <w:t xml:space="preserve">                         </w:t>
            </w:r>
            <w:r w:rsidRPr="00F2174C">
              <w:rPr>
                <w:b/>
                <w:sz w:val="28"/>
                <w:szCs w:val="28"/>
              </w:rPr>
              <w:t>КАРАР</w:t>
            </w:r>
          </w:p>
        </w:tc>
      </w:tr>
      <w:tr w:rsidR="00CD2C9F" w:rsidRPr="00F2174C" w:rsidTr="00295511">
        <w:trPr>
          <w:trHeight w:val="413"/>
        </w:trPr>
        <w:tc>
          <w:tcPr>
            <w:tcW w:w="9705" w:type="dxa"/>
            <w:gridSpan w:val="3"/>
            <w:vAlign w:val="bottom"/>
          </w:tcPr>
          <w:p w:rsidR="00CD2C9F" w:rsidRPr="00F2174C" w:rsidRDefault="00CD2C9F" w:rsidP="00295511">
            <w:pPr>
              <w:contextualSpacing/>
              <w:jc w:val="both"/>
              <w:rPr>
                <w:sz w:val="28"/>
                <w:szCs w:val="28"/>
              </w:rPr>
            </w:pPr>
            <w:r>
              <w:rPr>
                <w:sz w:val="28"/>
                <w:szCs w:val="28"/>
              </w:rPr>
              <w:t>«____»_____</w:t>
            </w:r>
            <w:r>
              <w:rPr>
                <w:sz w:val="28"/>
                <w:szCs w:val="28"/>
                <w:lang w:val="tt-RU"/>
              </w:rPr>
              <w:t xml:space="preserve"> 2021</w:t>
            </w:r>
            <w:r w:rsidRPr="00F2174C">
              <w:rPr>
                <w:sz w:val="28"/>
                <w:szCs w:val="28"/>
                <w:lang w:val="tt-RU"/>
              </w:rPr>
              <w:t xml:space="preserve">г. </w:t>
            </w:r>
            <w:r>
              <w:rPr>
                <w:sz w:val="28"/>
                <w:szCs w:val="28"/>
                <w:lang w:val="tt-RU"/>
              </w:rPr>
              <w:t xml:space="preserve">           </w:t>
            </w:r>
            <w:r w:rsidRPr="00F2174C">
              <w:t>с.ПокровскийУрустамак</w:t>
            </w:r>
            <w:r>
              <w:rPr>
                <w:sz w:val="28"/>
                <w:szCs w:val="28"/>
              </w:rPr>
              <w:t xml:space="preserve">                          № ____</w:t>
            </w:r>
          </w:p>
          <w:p w:rsidR="00CD2C9F" w:rsidRPr="00F2174C" w:rsidRDefault="00CD2C9F" w:rsidP="00295511">
            <w:pPr>
              <w:contextualSpacing/>
              <w:jc w:val="both"/>
              <w:rPr>
                <w:sz w:val="28"/>
                <w:szCs w:val="28"/>
              </w:rPr>
            </w:pPr>
          </w:p>
        </w:tc>
      </w:tr>
    </w:tbl>
    <w:p w:rsidR="003D2B1D" w:rsidRDefault="003D2B1D" w:rsidP="00C01EDA">
      <w:pPr>
        <w:pStyle w:val="ConsPlusNormal"/>
        <w:jc w:val="both"/>
        <w:rPr>
          <w:rFonts w:ascii="Times New Roman" w:hAnsi="Times New Roman" w:cs="Times New Roman"/>
          <w:sz w:val="28"/>
          <w:szCs w:val="28"/>
        </w:rPr>
      </w:pPr>
    </w:p>
    <w:p w:rsidR="002E4541" w:rsidRPr="003841E6" w:rsidRDefault="007C0107" w:rsidP="00C01EDA">
      <w:pPr>
        <w:pStyle w:val="ConsPlusNormal"/>
        <w:jc w:val="both"/>
        <w:rPr>
          <w:rFonts w:ascii="Times New Roman" w:hAnsi="Times New Roman" w:cs="Times New Roman"/>
          <w:sz w:val="28"/>
          <w:szCs w:val="28"/>
        </w:rPr>
      </w:pPr>
      <w:r w:rsidRPr="003841E6">
        <w:rPr>
          <w:rFonts w:ascii="Times New Roman" w:hAnsi="Times New Roman" w:cs="Times New Roman"/>
          <w:sz w:val="28"/>
          <w:szCs w:val="28"/>
        </w:rPr>
        <w:t>О внесении изменений</w:t>
      </w:r>
      <w:r w:rsidR="002E4541" w:rsidRPr="003841E6">
        <w:rPr>
          <w:rFonts w:ascii="Times New Roman" w:hAnsi="Times New Roman" w:cs="Times New Roman"/>
          <w:sz w:val="28"/>
          <w:szCs w:val="28"/>
        </w:rPr>
        <w:t xml:space="preserve"> и дополнений </w:t>
      </w:r>
    </w:p>
    <w:p w:rsidR="007C0107" w:rsidRPr="003841E6" w:rsidRDefault="007C0107" w:rsidP="00C01EDA">
      <w:pPr>
        <w:pStyle w:val="ConsPlusNormal"/>
        <w:jc w:val="both"/>
        <w:rPr>
          <w:rFonts w:ascii="Times New Roman" w:hAnsi="Times New Roman" w:cs="Times New Roman"/>
          <w:sz w:val="28"/>
          <w:szCs w:val="28"/>
        </w:rPr>
      </w:pPr>
      <w:r w:rsidRPr="003841E6">
        <w:rPr>
          <w:rFonts w:ascii="Times New Roman" w:hAnsi="Times New Roman" w:cs="Times New Roman"/>
          <w:sz w:val="28"/>
          <w:szCs w:val="28"/>
        </w:rPr>
        <w:t>в  Устав</w:t>
      </w:r>
      <w:r w:rsidR="00CD2C9F">
        <w:rPr>
          <w:rFonts w:ascii="Times New Roman" w:hAnsi="Times New Roman" w:cs="Times New Roman"/>
          <w:sz w:val="28"/>
          <w:szCs w:val="28"/>
        </w:rPr>
        <w:t xml:space="preserve"> </w:t>
      </w:r>
      <w:r w:rsidRPr="003841E6">
        <w:rPr>
          <w:rFonts w:ascii="Times New Roman" w:hAnsi="Times New Roman" w:cs="Times New Roman"/>
          <w:sz w:val="28"/>
          <w:szCs w:val="28"/>
        </w:rPr>
        <w:t xml:space="preserve">муниципального образования </w:t>
      </w:r>
    </w:p>
    <w:p w:rsidR="007C0107" w:rsidRPr="003841E6" w:rsidRDefault="007C0107" w:rsidP="00C01EDA">
      <w:pPr>
        <w:pStyle w:val="ConsPlusNormal"/>
        <w:jc w:val="both"/>
        <w:rPr>
          <w:rFonts w:ascii="Times New Roman" w:hAnsi="Times New Roman" w:cs="Times New Roman"/>
          <w:sz w:val="28"/>
          <w:szCs w:val="28"/>
        </w:rPr>
      </w:pPr>
      <w:r w:rsidRPr="003841E6">
        <w:rPr>
          <w:rFonts w:ascii="Times New Roman" w:hAnsi="Times New Roman" w:cs="Times New Roman"/>
          <w:sz w:val="28"/>
          <w:szCs w:val="28"/>
        </w:rPr>
        <w:t>«</w:t>
      </w:r>
      <w:r w:rsidR="00CD2C9F">
        <w:rPr>
          <w:rFonts w:ascii="Times New Roman" w:hAnsi="Times New Roman" w:cs="Times New Roman"/>
          <w:sz w:val="28"/>
          <w:szCs w:val="28"/>
        </w:rPr>
        <w:t>Покровско-Урустамакское</w:t>
      </w:r>
      <w:r w:rsidRPr="003841E6">
        <w:rPr>
          <w:rFonts w:ascii="Times New Roman" w:hAnsi="Times New Roman" w:cs="Times New Roman"/>
          <w:sz w:val="28"/>
          <w:szCs w:val="28"/>
        </w:rPr>
        <w:t xml:space="preserve"> сельское поселение»</w:t>
      </w:r>
    </w:p>
    <w:p w:rsidR="007C0107" w:rsidRPr="003841E6" w:rsidRDefault="007C0107" w:rsidP="00C01EDA">
      <w:pPr>
        <w:pStyle w:val="ConsPlusNormal"/>
        <w:jc w:val="both"/>
        <w:rPr>
          <w:rFonts w:ascii="Times New Roman" w:hAnsi="Times New Roman" w:cs="Times New Roman"/>
          <w:sz w:val="28"/>
          <w:szCs w:val="28"/>
        </w:rPr>
      </w:pPr>
      <w:r w:rsidRPr="003841E6">
        <w:rPr>
          <w:rFonts w:ascii="Times New Roman" w:hAnsi="Times New Roman" w:cs="Times New Roman"/>
          <w:sz w:val="28"/>
          <w:szCs w:val="28"/>
        </w:rPr>
        <w:t xml:space="preserve">Бавлинского муниципального района </w:t>
      </w:r>
    </w:p>
    <w:p w:rsidR="007C0107" w:rsidRPr="003841E6" w:rsidRDefault="007C0107" w:rsidP="00C01EDA">
      <w:pPr>
        <w:pStyle w:val="ConsPlusNormal"/>
        <w:jc w:val="both"/>
        <w:rPr>
          <w:rFonts w:ascii="Times New Roman" w:hAnsi="Times New Roman" w:cs="Times New Roman"/>
          <w:sz w:val="28"/>
          <w:szCs w:val="28"/>
        </w:rPr>
      </w:pPr>
      <w:r w:rsidRPr="003841E6">
        <w:rPr>
          <w:rFonts w:ascii="Times New Roman" w:hAnsi="Times New Roman" w:cs="Times New Roman"/>
          <w:sz w:val="28"/>
          <w:szCs w:val="28"/>
        </w:rPr>
        <w:t xml:space="preserve">Республики Татарстан, утвержденный </w:t>
      </w:r>
    </w:p>
    <w:p w:rsidR="007C0107" w:rsidRPr="003841E6" w:rsidRDefault="007C0107" w:rsidP="00C01EDA">
      <w:pPr>
        <w:pStyle w:val="ConsPlusNormal"/>
        <w:jc w:val="both"/>
        <w:rPr>
          <w:rFonts w:ascii="Times New Roman" w:hAnsi="Times New Roman" w:cs="Times New Roman"/>
          <w:sz w:val="28"/>
          <w:szCs w:val="28"/>
        </w:rPr>
      </w:pPr>
      <w:r w:rsidRPr="003841E6">
        <w:rPr>
          <w:rFonts w:ascii="Times New Roman" w:hAnsi="Times New Roman" w:cs="Times New Roman"/>
          <w:sz w:val="28"/>
          <w:szCs w:val="28"/>
        </w:rPr>
        <w:t xml:space="preserve">решением Совета </w:t>
      </w:r>
      <w:r w:rsidR="00CD2C9F">
        <w:rPr>
          <w:rFonts w:ascii="Times New Roman" w:hAnsi="Times New Roman" w:cs="Times New Roman"/>
          <w:sz w:val="28"/>
          <w:szCs w:val="28"/>
        </w:rPr>
        <w:t>Покровско-Урустамакского</w:t>
      </w:r>
    </w:p>
    <w:p w:rsidR="002E4541" w:rsidRPr="003841E6" w:rsidRDefault="007C0107" w:rsidP="00C01EDA">
      <w:pPr>
        <w:pStyle w:val="ConsPlusNormal"/>
        <w:jc w:val="both"/>
        <w:rPr>
          <w:rFonts w:ascii="Times New Roman" w:hAnsi="Times New Roman" w:cs="Times New Roman"/>
          <w:sz w:val="28"/>
          <w:szCs w:val="28"/>
        </w:rPr>
      </w:pPr>
      <w:r w:rsidRPr="003841E6">
        <w:rPr>
          <w:rFonts w:ascii="Times New Roman" w:hAnsi="Times New Roman" w:cs="Times New Roman"/>
          <w:sz w:val="28"/>
          <w:szCs w:val="28"/>
        </w:rPr>
        <w:t>сельского поселения</w:t>
      </w:r>
      <w:r w:rsidR="00CD2C9F">
        <w:rPr>
          <w:rFonts w:ascii="Times New Roman" w:hAnsi="Times New Roman" w:cs="Times New Roman"/>
          <w:sz w:val="28"/>
          <w:szCs w:val="28"/>
        </w:rPr>
        <w:t xml:space="preserve"> </w:t>
      </w:r>
      <w:r w:rsidRPr="003841E6">
        <w:rPr>
          <w:rFonts w:ascii="Times New Roman" w:hAnsi="Times New Roman" w:cs="Times New Roman"/>
          <w:sz w:val="28"/>
          <w:szCs w:val="28"/>
        </w:rPr>
        <w:t xml:space="preserve">Бавлинского </w:t>
      </w:r>
    </w:p>
    <w:p w:rsidR="005B4EB2" w:rsidRPr="003841E6" w:rsidRDefault="007C0107" w:rsidP="00C01EDA">
      <w:pPr>
        <w:pStyle w:val="ConsPlusNormal"/>
        <w:jc w:val="both"/>
        <w:rPr>
          <w:rFonts w:ascii="Times New Roman" w:hAnsi="Times New Roman" w:cs="Times New Roman"/>
          <w:sz w:val="28"/>
          <w:szCs w:val="28"/>
        </w:rPr>
      </w:pPr>
      <w:r w:rsidRPr="003841E6">
        <w:rPr>
          <w:rFonts w:ascii="Times New Roman" w:hAnsi="Times New Roman" w:cs="Times New Roman"/>
          <w:sz w:val="28"/>
          <w:szCs w:val="28"/>
        </w:rPr>
        <w:t>муниципального района</w:t>
      </w:r>
      <w:r w:rsidR="002E4541" w:rsidRPr="003841E6">
        <w:rPr>
          <w:rFonts w:ascii="Times New Roman" w:hAnsi="Times New Roman" w:cs="Times New Roman"/>
          <w:sz w:val="28"/>
          <w:szCs w:val="28"/>
        </w:rPr>
        <w:t xml:space="preserve"> от 18.10.2019</w:t>
      </w:r>
      <w:r w:rsidR="00CD2C9F">
        <w:rPr>
          <w:rFonts w:ascii="Times New Roman" w:hAnsi="Times New Roman" w:cs="Times New Roman"/>
          <w:sz w:val="28"/>
          <w:szCs w:val="28"/>
        </w:rPr>
        <w:t xml:space="preserve"> №111</w:t>
      </w:r>
      <w:r w:rsidRPr="003841E6">
        <w:rPr>
          <w:rFonts w:ascii="Times New Roman" w:hAnsi="Times New Roman" w:cs="Times New Roman"/>
          <w:sz w:val="28"/>
          <w:szCs w:val="28"/>
        </w:rPr>
        <w:t xml:space="preserve"> </w:t>
      </w:r>
    </w:p>
    <w:p w:rsidR="007C0107" w:rsidRDefault="007C0107" w:rsidP="00C01EDA">
      <w:pPr>
        <w:pStyle w:val="ConsPlusNormal"/>
        <w:spacing w:line="360" w:lineRule="auto"/>
        <w:jc w:val="both"/>
        <w:rPr>
          <w:rFonts w:ascii="Times New Roman" w:hAnsi="Times New Roman" w:cs="Times New Roman"/>
          <w:b/>
          <w:sz w:val="28"/>
          <w:szCs w:val="28"/>
        </w:rPr>
      </w:pPr>
    </w:p>
    <w:p w:rsidR="005B4EB2" w:rsidRPr="003841E6" w:rsidRDefault="005B4EB2"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В</w:t>
      </w:r>
      <w:r w:rsidR="000F7A3B" w:rsidRPr="003841E6">
        <w:rPr>
          <w:rFonts w:ascii="Times New Roman" w:hAnsi="Times New Roman" w:cs="Times New Roman"/>
          <w:sz w:val="28"/>
          <w:szCs w:val="28"/>
        </w:rPr>
        <w:t xml:space="preserve"> соответствии с ф</w:t>
      </w:r>
      <w:r w:rsidR="007525F3" w:rsidRPr="003841E6">
        <w:rPr>
          <w:rFonts w:ascii="Times New Roman" w:hAnsi="Times New Roman" w:cs="Times New Roman"/>
          <w:sz w:val="28"/>
          <w:szCs w:val="28"/>
        </w:rPr>
        <w:t>едеральными законами от 6 </w:t>
      </w:r>
      <w:r w:rsidR="008A1FAA" w:rsidRPr="003841E6">
        <w:rPr>
          <w:rFonts w:ascii="Times New Roman" w:hAnsi="Times New Roman" w:cs="Times New Roman"/>
          <w:sz w:val="28"/>
          <w:szCs w:val="28"/>
        </w:rPr>
        <w:t>октября 2003 года № 131-ФЗ «Об общих принципах организации местного самоуправления в Российской Федерации»,</w:t>
      </w:r>
      <w:r w:rsidRPr="003841E6">
        <w:rPr>
          <w:rFonts w:ascii="Times New Roman" w:hAnsi="Times New Roman" w:cs="Times New Roman"/>
          <w:sz w:val="28"/>
          <w:szCs w:val="28"/>
        </w:rPr>
        <w:t xml:space="preserve"> от </w:t>
      </w:r>
      <w:r w:rsidR="00E53ADF" w:rsidRPr="003841E6">
        <w:rPr>
          <w:rFonts w:ascii="Times New Roman" w:hAnsi="Times New Roman" w:cs="Times New Roman"/>
          <w:sz w:val="28"/>
          <w:szCs w:val="28"/>
        </w:rPr>
        <w:t xml:space="preserve">21 июля 2005 года № 97-ФЗ «О государственной регистрации уставов муниципальных образований», Законом </w:t>
      </w:r>
      <w:r w:rsidR="001551C1" w:rsidRPr="003841E6">
        <w:rPr>
          <w:rFonts w:ascii="Times New Roman" w:hAnsi="Times New Roman" w:cs="Times New Roman"/>
          <w:sz w:val="28"/>
          <w:szCs w:val="28"/>
        </w:rPr>
        <w:t>Республики Татарстан</w:t>
      </w:r>
      <w:r w:rsidR="009701FA" w:rsidRPr="003841E6">
        <w:rPr>
          <w:rFonts w:ascii="Times New Roman" w:hAnsi="Times New Roman" w:cs="Times New Roman"/>
          <w:sz w:val="28"/>
          <w:szCs w:val="28"/>
        </w:rPr>
        <w:t xml:space="preserve"> от 28 июля 2004 года № 45-ЗРТ «О местном самоуправлении в Республике Татарстан», </w:t>
      </w:r>
      <w:r w:rsidR="007C0107" w:rsidRPr="003841E6">
        <w:rPr>
          <w:rFonts w:ascii="Times New Roman" w:hAnsi="Times New Roman" w:cs="Times New Roman"/>
          <w:sz w:val="28"/>
          <w:szCs w:val="28"/>
        </w:rPr>
        <w:t xml:space="preserve">Совет </w:t>
      </w:r>
      <w:r w:rsidR="00CD2C9F">
        <w:rPr>
          <w:rFonts w:ascii="Times New Roman" w:hAnsi="Times New Roman" w:cs="Times New Roman"/>
          <w:sz w:val="28"/>
          <w:szCs w:val="28"/>
        </w:rPr>
        <w:t>Покровско-Урустамакского</w:t>
      </w:r>
      <w:r w:rsidR="007C0107" w:rsidRPr="003841E6">
        <w:rPr>
          <w:rFonts w:ascii="Times New Roman" w:hAnsi="Times New Roman" w:cs="Times New Roman"/>
          <w:sz w:val="28"/>
          <w:szCs w:val="28"/>
        </w:rPr>
        <w:t xml:space="preserve"> сельского поселения Бавлинского муниципального района</w:t>
      </w:r>
      <w:r w:rsidR="00CD2C9F">
        <w:rPr>
          <w:rFonts w:ascii="Times New Roman" w:hAnsi="Times New Roman" w:cs="Times New Roman"/>
          <w:sz w:val="28"/>
          <w:szCs w:val="28"/>
        </w:rPr>
        <w:t xml:space="preserve"> </w:t>
      </w:r>
      <w:r w:rsidR="007C0107" w:rsidRPr="003841E6">
        <w:rPr>
          <w:rFonts w:ascii="Times New Roman" w:hAnsi="Times New Roman" w:cs="Times New Roman"/>
          <w:sz w:val="28"/>
          <w:szCs w:val="28"/>
        </w:rPr>
        <w:t>р</w:t>
      </w:r>
      <w:r w:rsidRPr="003841E6">
        <w:rPr>
          <w:rFonts w:ascii="Times New Roman" w:hAnsi="Times New Roman" w:cs="Times New Roman"/>
          <w:sz w:val="28"/>
          <w:szCs w:val="28"/>
        </w:rPr>
        <w:t>ешил:</w:t>
      </w:r>
    </w:p>
    <w:p w:rsidR="007C0107" w:rsidRPr="003841E6" w:rsidRDefault="005B4EB2"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 </w:t>
      </w:r>
      <w:r w:rsidR="009701FA" w:rsidRPr="003841E6">
        <w:rPr>
          <w:rFonts w:ascii="Times New Roman" w:hAnsi="Times New Roman" w:cs="Times New Roman"/>
          <w:sz w:val="28"/>
          <w:szCs w:val="28"/>
        </w:rPr>
        <w:t xml:space="preserve">Внести в Устав муниципального образования </w:t>
      </w:r>
      <w:r w:rsidR="00CD2C9F">
        <w:rPr>
          <w:rFonts w:ascii="Times New Roman" w:hAnsi="Times New Roman" w:cs="Times New Roman"/>
          <w:sz w:val="28"/>
          <w:szCs w:val="28"/>
        </w:rPr>
        <w:t>Покровско-Урустамакского</w:t>
      </w:r>
      <w:r w:rsidR="007C0107" w:rsidRPr="003841E6">
        <w:rPr>
          <w:rFonts w:ascii="Times New Roman" w:hAnsi="Times New Roman" w:cs="Times New Roman"/>
          <w:sz w:val="28"/>
          <w:szCs w:val="28"/>
        </w:rPr>
        <w:t xml:space="preserve"> сельского поселения Бавлинского муниципального района, утвержденный решением Совета </w:t>
      </w:r>
      <w:r w:rsidR="00CD2C9F">
        <w:rPr>
          <w:rFonts w:ascii="Times New Roman" w:hAnsi="Times New Roman" w:cs="Times New Roman"/>
          <w:sz w:val="28"/>
          <w:szCs w:val="28"/>
        </w:rPr>
        <w:t>Покровско-Урустамакского</w:t>
      </w:r>
      <w:r w:rsidR="007C0107" w:rsidRPr="003841E6">
        <w:rPr>
          <w:rFonts w:ascii="Times New Roman" w:hAnsi="Times New Roman" w:cs="Times New Roman"/>
          <w:sz w:val="28"/>
          <w:szCs w:val="28"/>
        </w:rPr>
        <w:t xml:space="preserve"> сельского поселения Бавлинского муниципаль</w:t>
      </w:r>
      <w:r w:rsidR="00CD2C9F">
        <w:rPr>
          <w:rFonts w:ascii="Times New Roman" w:hAnsi="Times New Roman" w:cs="Times New Roman"/>
          <w:sz w:val="28"/>
          <w:szCs w:val="28"/>
        </w:rPr>
        <w:t>ного района от 18.10.2019г. №111</w:t>
      </w:r>
      <w:r w:rsidR="007C0107" w:rsidRPr="003841E6">
        <w:rPr>
          <w:rFonts w:ascii="Times New Roman" w:hAnsi="Times New Roman" w:cs="Times New Roman"/>
          <w:sz w:val="28"/>
          <w:szCs w:val="28"/>
        </w:rPr>
        <w:t>, (с измене</w:t>
      </w:r>
      <w:r w:rsidR="000F69BA">
        <w:rPr>
          <w:rFonts w:ascii="Times New Roman" w:hAnsi="Times New Roman" w:cs="Times New Roman"/>
          <w:sz w:val="28"/>
          <w:szCs w:val="28"/>
        </w:rPr>
        <w:t>ниями внесенными решением от  23.04</w:t>
      </w:r>
      <w:r w:rsidR="00CD2C9F">
        <w:rPr>
          <w:rFonts w:ascii="Times New Roman" w:hAnsi="Times New Roman" w:cs="Times New Roman"/>
          <w:sz w:val="28"/>
          <w:szCs w:val="28"/>
        </w:rPr>
        <w:t>.</w:t>
      </w:r>
      <w:r w:rsidR="000F69BA">
        <w:rPr>
          <w:rFonts w:ascii="Times New Roman" w:hAnsi="Times New Roman" w:cs="Times New Roman"/>
          <w:sz w:val="28"/>
          <w:szCs w:val="28"/>
        </w:rPr>
        <w:t>2020 №134</w:t>
      </w:r>
      <w:r w:rsidR="007C0107" w:rsidRPr="003841E6">
        <w:rPr>
          <w:rFonts w:ascii="Times New Roman" w:hAnsi="Times New Roman" w:cs="Times New Roman"/>
          <w:sz w:val="28"/>
          <w:szCs w:val="28"/>
        </w:rPr>
        <w:t xml:space="preserve">, </w:t>
      </w:r>
      <w:r w:rsidR="0026062C" w:rsidRPr="0026062C">
        <w:rPr>
          <w:rFonts w:ascii="Times New Roman" w:hAnsi="Times New Roman" w:cs="Times New Roman"/>
          <w:color w:val="000000" w:themeColor="text1"/>
          <w:sz w:val="28"/>
          <w:szCs w:val="28"/>
        </w:rPr>
        <w:t>18.11.2020 №7</w:t>
      </w:r>
      <w:r w:rsidR="007C0107" w:rsidRPr="0026062C">
        <w:rPr>
          <w:rFonts w:ascii="Times New Roman" w:hAnsi="Times New Roman" w:cs="Times New Roman"/>
          <w:color w:val="000000" w:themeColor="text1"/>
          <w:sz w:val="28"/>
          <w:szCs w:val="28"/>
        </w:rPr>
        <w:t>)</w:t>
      </w:r>
      <w:r w:rsidR="007C0107" w:rsidRPr="000F69BA">
        <w:rPr>
          <w:rFonts w:ascii="Times New Roman" w:hAnsi="Times New Roman" w:cs="Times New Roman"/>
          <w:color w:val="FF0000"/>
          <w:sz w:val="28"/>
          <w:szCs w:val="28"/>
        </w:rPr>
        <w:t xml:space="preserve"> </w:t>
      </w:r>
      <w:r w:rsidR="007C0107" w:rsidRPr="003841E6">
        <w:rPr>
          <w:rFonts w:ascii="Times New Roman" w:hAnsi="Times New Roman" w:cs="Times New Roman"/>
          <w:sz w:val="28"/>
          <w:szCs w:val="28"/>
        </w:rPr>
        <w:t>следующие изменения:</w:t>
      </w:r>
    </w:p>
    <w:p w:rsidR="00FD374A" w:rsidRDefault="00FD374A" w:rsidP="00C01EDA">
      <w:pPr>
        <w:spacing w:line="360" w:lineRule="auto"/>
        <w:ind w:firstLine="709"/>
        <w:jc w:val="both"/>
        <w:rPr>
          <w:sz w:val="28"/>
          <w:szCs w:val="28"/>
        </w:rPr>
      </w:pPr>
      <w:r w:rsidRPr="00FD374A">
        <w:rPr>
          <w:sz w:val="28"/>
          <w:szCs w:val="28"/>
        </w:rPr>
        <w:t>п</w:t>
      </w:r>
      <w:r w:rsidR="0036451A">
        <w:rPr>
          <w:sz w:val="28"/>
          <w:szCs w:val="28"/>
        </w:rPr>
        <w:t>ункт 1 статьи 9 дополнить абзаца</w:t>
      </w:r>
      <w:r w:rsidRPr="00FD374A">
        <w:rPr>
          <w:sz w:val="28"/>
          <w:szCs w:val="28"/>
        </w:rPr>
        <w:t>м</w:t>
      </w:r>
      <w:r w:rsidR="0036451A">
        <w:rPr>
          <w:sz w:val="28"/>
          <w:szCs w:val="28"/>
        </w:rPr>
        <w:t>и</w:t>
      </w:r>
      <w:r w:rsidRPr="00FD374A">
        <w:rPr>
          <w:sz w:val="28"/>
          <w:szCs w:val="28"/>
        </w:rPr>
        <w:t xml:space="preserve"> следующего содержания:</w:t>
      </w:r>
    </w:p>
    <w:p w:rsidR="0036451A" w:rsidRPr="00FD374A" w:rsidRDefault="0036451A" w:rsidP="00C01EDA">
      <w:pPr>
        <w:spacing w:line="360" w:lineRule="auto"/>
        <w:ind w:firstLine="709"/>
        <w:jc w:val="both"/>
        <w:rPr>
          <w:sz w:val="28"/>
          <w:szCs w:val="28"/>
        </w:rPr>
      </w:pPr>
      <w:r w:rsidRPr="0036451A">
        <w:rPr>
          <w:sz w:val="28"/>
          <w:szCs w:val="28"/>
        </w:rPr>
        <w:lastRenderedPageBreak/>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D374A" w:rsidRPr="003841E6" w:rsidRDefault="00FD374A"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r w:rsidR="007D0142" w:rsidRPr="003841E6">
        <w:rPr>
          <w:rFonts w:ascii="Times New Roman" w:hAnsi="Times New Roman" w:cs="Times New Roman"/>
          <w:sz w:val="28"/>
          <w:szCs w:val="28"/>
        </w:rPr>
        <w:t>»;</w:t>
      </w:r>
    </w:p>
    <w:p w:rsidR="0071738C" w:rsidRPr="003841E6" w:rsidRDefault="0071738C"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пункт 1 статьи 12 дополнить подпунктом 14 следующего содержания:</w:t>
      </w:r>
    </w:p>
    <w:p w:rsidR="0071738C" w:rsidRDefault="0071738C"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«14) инициативные п</w:t>
      </w:r>
      <w:r w:rsidR="00D37539" w:rsidRPr="003841E6">
        <w:rPr>
          <w:rFonts w:ascii="Times New Roman" w:hAnsi="Times New Roman" w:cs="Times New Roman"/>
          <w:sz w:val="28"/>
          <w:szCs w:val="28"/>
        </w:rPr>
        <w:t>р</w:t>
      </w:r>
      <w:r w:rsidRPr="003841E6">
        <w:rPr>
          <w:rFonts w:ascii="Times New Roman" w:hAnsi="Times New Roman" w:cs="Times New Roman"/>
          <w:sz w:val="28"/>
          <w:szCs w:val="28"/>
        </w:rPr>
        <w:t>оекты»;</w:t>
      </w:r>
    </w:p>
    <w:p w:rsidR="0036451A" w:rsidRPr="0036451A" w:rsidRDefault="0036451A" w:rsidP="0036451A">
      <w:pPr>
        <w:pStyle w:val="ConsPlusNormal"/>
        <w:spacing w:line="360" w:lineRule="auto"/>
        <w:ind w:firstLine="709"/>
        <w:jc w:val="both"/>
        <w:rPr>
          <w:rFonts w:ascii="Times New Roman" w:hAnsi="Times New Roman" w:cs="Times New Roman"/>
          <w:sz w:val="28"/>
          <w:szCs w:val="28"/>
        </w:rPr>
      </w:pPr>
      <w:r w:rsidRPr="0036451A">
        <w:rPr>
          <w:rFonts w:ascii="Times New Roman" w:hAnsi="Times New Roman" w:cs="Times New Roman"/>
          <w:sz w:val="28"/>
          <w:szCs w:val="28"/>
        </w:rPr>
        <w:t>пункт 7 статьи 13 дополнить абзацем следующего содержания:</w:t>
      </w:r>
    </w:p>
    <w:p w:rsidR="0036451A" w:rsidRDefault="0036451A" w:rsidP="0036451A">
      <w:pPr>
        <w:pStyle w:val="ConsPlusNormal"/>
        <w:spacing w:line="360" w:lineRule="auto"/>
        <w:ind w:firstLine="709"/>
        <w:jc w:val="both"/>
        <w:rPr>
          <w:rFonts w:ascii="Times New Roman" w:hAnsi="Times New Roman" w:cs="Times New Roman"/>
          <w:sz w:val="28"/>
          <w:szCs w:val="28"/>
        </w:rPr>
      </w:pPr>
      <w:r w:rsidRPr="0036451A">
        <w:rPr>
          <w:rFonts w:ascii="Times New Roman" w:hAnsi="Times New Roman" w:cs="Times New Roman"/>
          <w:sz w:val="28"/>
          <w:szCs w:val="28"/>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5847EC" w:rsidRPr="005847EC" w:rsidRDefault="005847EC" w:rsidP="005847EC">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пункт 11 статьи 13 изложить в следующей редакции:</w:t>
      </w:r>
    </w:p>
    <w:p w:rsidR="0036451A" w:rsidRDefault="005847EC" w:rsidP="005847EC">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Бавлинским городским прокурором, уполномоченными федеральным законом органами государственной власти.»;</w:t>
      </w:r>
    </w:p>
    <w:p w:rsidR="005847EC" w:rsidRPr="005847EC" w:rsidRDefault="005847EC" w:rsidP="005847EC">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пункт 9 статьи 18 дополнить подпунктом следующего содержания:</w:t>
      </w:r>
    </w:p>
    <w:p w:rsidR="005847EC" w:rsidRDefault="005847EC" w:rsidP="005847EC">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«7) обсуждение инициативного проекта и принятие решения по вопросу о его одобрении.</w:t>
      </w:r>
      <w:r>
        <w:rPr>
          <w:rFonts w:ascii="Times New Roman" w:hAnsi="Times New Roman" w:cs="Times New Roman"/>
          <w:sz w:val="28"/>
          <w:szCs w:val="28"/>
        </w:rPr>
        <w:t>»</w:t>
      </w:r>
      <w:r w:rsidRPr="005847EC">
        <w:rPr>
          <w:rFonts w:ascii="Times New Roman" w:hAnsi="Times New Roman" w:cs="Times New Roman"/>
          <w:sz w:val="28"/>
          <w:szCs w:val="28"/>
        </w:rPr>
        <w:t>;</w:t>
      </w:r>
    </w:p>
    <w:p w:rsidR="00CB7979" w:rsidRPr="003841E6" w:rsidRDefault="005548A8"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пункт 4 </w:t>
      </w:r>
      <w:r w:rsidR="00CB7979" w:rsidRPr="003841E6">
        <w:rPr>
          <w:rFonts w:ascii="Times New Roman" w:hAnsi="Times New Roman" w:cs="Times New Roman"/>
          <w:sz w:val="28"/>
          <w:szCs w:val="28"/>
        </w:rPr>
        <w:t>стать</w:t>
      </w:r>
      <w:r>
        <w:rPr>
          <w:rFonts w:ascii="Times New Roman" w:hAnsi="Times New Roman" w:cs="Times New Roman"/>
          <w:sz w:val="28"/>
          <w:szCs w:val="28"/>
        </w:rPr>
        <w:t xml:space="preserve">и </w:t>
      </w:r>
      <w:r w:rsidR="00CB7979" w:rsidRPr="003841E6">
        <w:rPr>
          <w:rFonts w:ascii="Times New Roman" w:hAnsi="Times New Roman" w:cs="Times New Roman"/>
          <w:sz w:val="28"/>
          <w:szCs w:val="28"/>
        </w:rPr>
        <w:t>21 изложить в следующей редакции:</w:t>
      </w:r>
    </w:p>
    <w:p w:rsidR="00CB7979" w:rsidRDefault="00CB7979"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r w:rsidR="0026062C">
        <w:rPr>
          <w:rFonts w:ascii="Times New Roman" w:hAnsi="Times New Roman" w:cs="Times New Roman"/>
          <w:sz w:val="28"/>
          <w:szCs w:val="28"/>
        </w:rPr>
        <w:t>Покровско-Урустамакское</w:t>
      </w:r>
      <w:r w:rsidRPr="003841E6">
        <w:rPr>
          <w:rFonts w:ascii="Times New Roman" w:hAnsi="Times New Roman" w:cs="Times New Roman"/>
          <w:sz w:val="28"/>
          <w:szCs w:val="28"/>
        </w:rPr>
        <w:t xml:space="preserve"> сельское поселение» Бавлинского муниципального района Республики Татарстан</w:t>
      </w:r>
      <w:r w:rsidR="003841E6" w:rsidRPr="003841E6">
        <w:rPr>
          <w:rFonts w:ascii="Times New Roman" w:hAnsi="Times New Roman" w:cs="Times New Roman"/>
          <w:sz w:val="28"/>
          <w:szCs w:val="28"/>
        </w:rPr>
        <w:t>»;</w:t>
      </w:r>
    </w:p>
    <w:p w:rsidR="00C54817" w:rsidRDefault="00D31ED1" w:rsidP="00C01EDA">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в пункте 1 статьи 22 после слов «и должностных лиц местного самоуправления муниципального образования «</w:t>
      </w:r>
      <w:r w:rsidR="0026062C">
        <w:rPr>
          <w:rFonts w:ascii="Times New Roman" w:hAnsi="Times New Roman" w:cs="Times New Roman"/>
          <w:sz w:val="28"/>
          <w:szCs w:val="28"/>
        </w:rPr>
        <w:t>Покровско-Урустамакское</w:t>
      </w:r>
      <w:r w:rsidRPr="00D31ED1">
        <w:rPr>
          <w:rFonts w:ascii="Times New Roman" w:hAnsi="Times New Roman" w:cs="Times New Roman"/>
          <w:sz w:val="28"/>
          <w:szCs w:val="28"/>
        </w:rPr>
        <w:t xml:space="preserve"> сельское поселение» дополнить словами «обсуждения вопросов внесения инициативных проектов и их рассмотрения,»; </w:t>
      </w:r>
    </w:p>
    <w:p w:rsidR="005847EC" w:rsidRDefault="00D31ED1" w:rsidP="00C01EDA">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
    <w:p w:rsidR="0025003C" w:rsidRPr="0025003C" w:rsidRDefault="0025003C" w:rsidP="00C01EDA">
      <w:pPr>
        <w:pStyle w:val="ConsPlusNormal"/>
        <w:spacing w:line="360" w:lineRule="auto"/>
        <w:ind w:firstLine="709"/>
        <w:jc w:val="both"/>
        <w:rPr>
          <w:rFonts w:ascii="Times New Roman" w:hAnsi="Times New Roman" w:cs="Times New Roman"/>
          <w:sz w:val="28"/>
          <w:szCs w:val="28"/>
        </w:rPr>
      </w:pPr>
      <w:r w:rsidRPr="0025003C">
        <w:rPr>
          <w:rFonts w:ascii="Times New Roman" w:hAnsi="Times New Roman" w:cs="Times New Roman"/>
          <w:sz w:val="28"/>
          <w:szCs w:val="28"/>
        </w:rPr>
        <w:t>подпункт 2) пункта 2 статьи 23 дополнить абзацем следующего содержания:</w:t>
      </w:r>
    </w:p>
    <w:p w:rsidR="0025003C" w:rsidRDefault="0025003C" w:rsidP="00C01EDA">
      <w:pPr>
        <w:pStyle w:val="ConsPlusNormal"/>
        <w:spacing w:line="360" w:lineRule="auto"/>
        <w:ind w:firstLine="709"/>
        <w:jc w:val="both"/>
        <w:rPr>
          <w:rFonts w:ascii="Times New Roman" w:hAnsi="Times New Roman" w:cs="Times New Roman"/>
          <w:sz w:val="28"/>
          <w:szCs w:val="28"/>
        </w:rPr>
      </w:pPr>
      <w:r w:rsidRPr="0025003C">
        <w:rPr>
          <w:rFonts w:ascii="Times New Roman" w:hAnsi="Times New Roman" w:cs="Times New Roman"/>
          <w:sz w:val="28"/>
          <w:szCs w:val="28"/>
        </w:rPr>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D31ED1" w:rsidRPr="00D31ED1" w:rsidRDefault="00D31ED1" w:rsidP="00D31ED1">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3 статьи 24 дополнить абзацем следующего содержания:</w:t>
      </w:r>
    </w:p>
    <w:p w:rsidR="00D31ED1" w:rsidRPr="00D31ED1" w:rsidRDefault="00D31ED1" w:rsidP="00D31ED1">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D31ED1" w:rsidRPr="00D31ED1" w:rsidRDefault="00D31ED1" w:rsidP="00D31ED1">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абзац 1 пункта 5 статьи 24 изложить в следующей редакции:</w:t>
      </w:r>
    </w:p>
    <w:p w:rsidR="00D31ED1" w:rsidRPr="00D31ED1" w:rsidRDefault="00D31ED1" w:rsidP="00D31ED1">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
    <w:p w:rsidR="00D31ED1" w:rsidRPr="00D31ED1" w:rsidRDefault="00D31ED1" w:rsidP="00D31ED1">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5 статьи 24 дополнить подпунктом следующего содержания:</w:t>
      </w:r>
    </w:p>
    <w:p w:rsidR="00C54817" w:rsidRDefault="00D31ED1" w:rsidP="00D31ED1">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 xml:space="preserve">«6)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 </w:t>
      </w:r>
    </w:p>
    <w:p w:rsidR="00D31ED1" w:rsidRPr="00D31ED1" w:rsidRDefault="00D31ED1" w:rsidP="00D31ED1">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подпункт 1 пункта 7 статьи 24 дополнить словами:</w:t>
      </w:r>
    </w:p>
    <w:p w:rsidR="00D31ED1" w:rsidRDefault="00D31ED1" w:rsidP="00D31ED1">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«дополнить словами «или жителей муниципального образования»;</w:t>
      </w:r>
    </w:p>
    <w:p w:rsidR="00C16E77" w:rsidRPr="00C16E77" w:rsidRDefault="00C16E77" w:rsidP="00C16E77">
      <w:pPr>
        <w:pStyle w:val="ConsPlusNormal"/>
        <w:spacing w:line="360" w:lineRule="auto"/>
        <w:ind w:firstLine="709"/>
        <w:jc w:val="both"/>
        <w:rPr>
          <w:rFonts w:ascii="Times New Roman" w:hAnsi="Times New Roman" w:cs="Times New Roman"/>
          <w:sz w:val="28"/>
          <w:szCs w:val="28"/>
        </w:rPr>
      </w:pPr>
      <w:r w:rsidRPr="00C16E77">
        <w:rPr>
          <w:rFonts w:ascii="Times New Roman" w:hAnsi="Times New Roman" w:cs="Times New Roman"/>
          <w:sz w:val="28"/>
          <w:szCs w:val="28"/>
        </w:rPr>
        <w:t>абзац 4 пункта 6 статьи 28 дополнить абзацем следующего содержания:</w:t>
      </w:r>
    </w:p>
    <w:p w:rsidR="00D31ED1" w:rsidRDefault="00C16E77" w:rsidP="00C16E77">
      <w:pPr>
        <w:pStyle w:val="ConsPlusNormal"/>
        <w:spacing w:line="360" w:lineRule="auto"/>
        <w:ind w:firstLine="709"/>
        <w:jc w:val="both"/>
        <w:rPr>
          <w:rFonts w:ascii="Times New Roman" w:hAnsi="Times New Roman" w:cs="Times New Roman"/>
          <w:sz w:val="28"/>
          <w:szCs w:val="28"/>
        </w:rPr>
      </w:pPr>
      <w:r w:rsidRPr="00C16E77">
        <w:rPr>
          <w:rFonts w:ascii="Times New Roman" w:hAnsi="Times New Roman" w:cs="Times New Roman"/>
          <w:sz w:val="28"/>
          <w:szCs w:val="28"/>
        </w:rPr>
        <w:t xml:space="preserve">«4.1) вправе выступить с инициативой о внесении инициативного проекта по вопросам, имеющим приоритетное значение для жителей сельского населенного пункта;»; </w:t>
      </w:r>
    </w:p>
    <w:p w:rsidR="003841E6" w:rsidRPr="003841E6" w:rsidRDefault="003841E6"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после статьи 29 дополнить статьей 29.1 следующего содержания: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«Статья 29.1. Инициативные проекты</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r w:rsidR="0026062C" w:rsidRPr="003841E6">
        <w:rPr>
          <w:rFonts w:ascii="Times New Roman" w:hAnsi="Times New Roman" w:cs="Times New Roman"/>
          <w:sz w:val="28"/>
          <w:szCs w:val="28"/>
        </w:rPr>
        <w:t>решения,</w:t>
      </w:r>
      <w:r w:rsidRPr="003841E6">
        <w:rPr>
          <w:rFonts w:ascii="Times New Roman" w:hAnsi="Times New Roman" w:cs="Times New Roman"/>
          <w:sz w:val="28"/>
          <w:szCs w:val="28"/>
        </w:rPr>
        <w:t xml:space="preserve">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Инициативный проект должен содержать следующие сведения: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описание проблемы, решение которой имеет приоритетное значение для жителей Поселения или его части;</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обоснование предложений по решению указанной проблемы;</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описание ожидаемого результата (ожидаемых результатов) реализации инициативного проекта;</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предварительный расчет необходимых расходов на реализацию инициативного проекта;</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5) планируемые сроки реализации инициативного проекта;</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9) иные сведения, предусмотренные нормативным правовым актом Совета Поселения.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Инициативный проект до его внесения в Исполнительный комитет Поселения 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5. 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7. Исполнительный комитет Поселения принимает решение об отказе в поддержке инициативного проекта в одном из следующих случаев:</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признание инициативного проекта не прошедшим конкурсный отбор.</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8. Исполнительный комитет Поселения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3, 6, 7, 8, 9, 11 и 12 настоящей статьи не применяются.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11. В случае,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w:t>
      </w:r>
      <w:r w:rsidR="000C2B1A">
        <w:rPr>
          <w:rFonts w:ascii="Times New Roman" w:hAnsi="Times New Roman" w:cs="Times New Roman"/>
          <w:sz w:val="28"/>
          <w:szCs w:val="28"/>
        </w:rPr>
        <w:t>«</w:t>
      </w:r>
      <w:r w:rsidRPr="003841E6">
        <w:rPr>
          <w:rFonts w:ascii="Times New Roman" w:hAnsi="Times New Roman" w:cs="Times New Roman"/>
          <w:sz w:val="28"/>
          <w:szCs w:val="28"/>
        </w:rPr>
        <w:t>Интернет</w:t>
      </w:r>
      <w:r w:rsidR="000C2B1A">
        <w:rPr>
          <w:rFonts w:ascii="Times New Roman" w:hAnsi="Times New Roman" w:cs="Times New Roman"/>
          <w:sz w:val="28"/>
          <w:szCs w:val="28"/>
        </w:rPr>
        <w:t>»</w:t>
      </w:r>
      <w:r w:rsidRPr="003841E6">
        <w:rPr>
          <w:rFonts w:ascii="Times New Roman" w:hAnsi="Times New Roman" w:cs="Times New Roman"/>
          <w:sz w:val="28"/>
          <w:szCs w:val="28"/>
        </w:rPr>
        <w:t xml:space="preserve"> в течение 30 календарных дней со дня завершения реализации инициативного проекта.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2 статьи 32 дополнить абзацем следующего содержания:</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«Депутат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5 статьи 32 изложить в следующей редакции:</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«5)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1) заниматься предпринимательской деятельностью лично или через доверенных лиц;</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впорядке, установленном законом Республики Татарстан;</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   иные случаи, предусмотренные федеральными законами;</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D374A" w:rsidRPr="003841E6" w:rsidRDefault="00A87A1B"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подпункт 7 пункта 1 статьи 42 изложить в следующей редакции:</w:t>
      </w:r>
    </w:p>
    <w:p w:rsidR="00A87A1B" w:rsidRDefault="00A87A1B"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E5FFF" w:rsidRDefault="007E5FFF" w:rsidP="00C01E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подпункт 8 пункта 1 статьи </w:t>
      </w:r>
      <w:r w:rsidR="0078152C">
        <w:rPr>
          <w:rFonts w:ascii="Times New Roman" w:hAnsi="Times New Roman" w:cs="Times New Roman"/>
          <w:sz w:val="28"/>
          <w:szCs w:val="28"/>
        </w:rPr>
        <w:t>48 изложить в следующей редакции:</w:t>
      </w:r>
    </w:p>
    <w:p w:rsidR="0078152C" w:rsidRDefault="0078152C" w:rsidP="00C01E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8152C">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Pr>
          <w:rFonts w:ascii="Times New Roman" w:hAnsi="Times New Roman" w:cs="Times New Roman"/>
          <w:sz w:val="28"/>
          <w:szCs w:val="28"/>
        </w:rPr>
        <w:t>»</w:t>
      </w:r>
      <w:r w:rsidRPr="0078152C">
        <w:rPr>
          <w:rFonts w:ascii="Times New Roman" w:hAnsi="Times New Roman" w:cs="Times New Roman"/>
          <w:sz w:val="28"/>
          <w:szCs w:val="28"/>
        </w:rPr>
        <w:t>;</w:t>
      </w:r>
    </w:p>
    <w:p w:rsidR="001B6F89" w:rsidRPr="003841E6" w:rsidRDefault="001B6F89"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пункт 2 статьи 51 дополнить абзац</w:t>
      </w:r>
      <w:r w:rsidR="00CB56BF" w:rsidRPr="003841E6">
        <w:rPr>
          <w:rFonts w:ascii="Times New Roman" w:hAnsi="Times New Roman" w:cs="Times New Roman"/>
          <w:sz w:val="28"/>
          <w:szCs w:val="28"/>
        </w:rPr>
        <w:t>а</w:t>
      </w:r>
      <w:r w:rsidRPr="003841E6">
        <w:rPr>
          <w:rFonts w:ascii="Times New Roman" w:hAnsi="Times New Roman" w:cs="Times New Roman"/>
          <w:sz w:val="28"/>
          <w:szCs w:val="28"/>
        </w:rPr>
        <w:t>м</w:t>
      </w:r>
      <w:r w:rsidR="00CB56BF" w:rsidRPr="003841E6">
        <w:rPr>
          <w:rFonts w:ascii="Times New Roman" w:hAnsi="Times New Roman" w:cs="Times New Roman"/>
          <w:sz w:val="28"/>
          <w:szCs w:val="28"/>
        </w:rPr>
        <w:t>и</w:t>
      </w:r>
      <w:r w:rsidRPr="003841E6">
        <w:rPr>
          <w:rFonts w:ascii="Times New Roman" w:hAnsi="Times New Roman" w:cs="Times New Roman"/>
          <w:sz w:val="28"/>
          <w:szCs w:val="28"/>
        </w:rPr>
        <w:t xml:space="preserve"> следующего содержания:</w:t>
      </w:r>
    </w:p>
    <w:p w:rsidR="00CB56BF" w:rsidRPr="003841E6" w:rsidRDefault="001B6F89"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осуществляет мероприятия по оказанию помощи лицам, находящимся в состоянии алкогольного, наркотического или иного токсического</w:t>
      </w:r>
      <w:r w:rsidR="00CB56BF" w:rsidRPr="003841E6">
        <w:rPr>
          <w:rFonts w:ascii="Times New Roman" w:hAnsi="Times New Roman" w:cs="Times New Roman"/>
          <w:sz w:val="28"/>
          <w:szCs w:val="28"/>
        </w:rPr>
        <w:t xml:space="preserve"> опьянения;</w:t>
      </w:r>
    </w:p>
    <w:p w:rsidR="001B6F89" w:rsidRPr="003841E6" w:rsidRDefault="00CB56BF"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p w:rsidR="00250976" w:rsidRPr="00250976" w:rsidRDefault="00250976" w:rsidP="00250976">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1 статьи 58 дополнить абзацем следующего содержания:</w:t>
      </w:r>
    </w:p>
    <w:p w:rsidR="00250976" w:rsidRDefault="00250976" w:rsidP="00250976">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
    <w:p w:rsidR="0068340B" w:rsidRPr="004142FB" w:rsidRDefault="00866C4A" w:rsidP="00C01EDA">
      <w:pPr>
        <w:pStyle w:val="ConsPlusNormal"/>
        <w:spacing w:line="360" w:lineRule="auto"/>
        <w:ind w:firstLine="709"/>
        <w:jc w:val="both"/>
        <w:rPr>
          <w:rFonts w:ascii="Times New Roman" w:hAnsi="Times New Roman" w:cs="Times New Roman"/>
          <w:sz w:val="28"/>
          <w:szCs w:val="28"/>
        </w:rPr>
      </w:pPr>
      <w:r w:rsidRPr="004142FB">
        <w:rPr>
          <w:rFonts w:ascii="Times New Roman" w:hAnsi="Times New Roman" w:cs="Times New Roman"/>
          <w:sz w:val="28"/>
          <w:szCs w:val="28"/>
        </w:rPr>
        <w:t>третий</w:t>
      </w:r>
      <w:r w:rsidR="00EB258B" w:rsidRPr="004142FB">
        <w:rPr>
          <w:rFonts w:ascii="Times New Roman" w:hAnsi="Times New Roman" w:cs="Times New Roman"/>
          <w:sz w:val="28"/>
          <w:szCs w:val="28"/>
        </w:rPr>
        <w:t xml:space="preserve"> и четвертый</w:t>
      </w:r>
      <w:r w:rsidR="0026062C">
        <w:rPr>
          <w:rFonts w:ascii="Times New Roman" w:hAnsi="Times New Roman" w:cs="Times New Roman"/>
          <w:sz w:val="28"/>
          <w:szCs w:val="28"/>
        </w:rPr>
        <w:t xml:space="preserve"> </w:t>
      </w:r>
      <w:r w:rsidR="005548A8" w:rsidRPr="004142FB">
        <w:rPr>
          <w:rFonts w:ascii="Times New Roman" w:hAnsi="Times New Roman" w:cs="Times New Roman"/>
          <w:sz w:val="28"/>
          <w:szCs w:val="28"/>
        </w:rPr>
        <w:t>абзац</w:t>
      </w:r>
      <w:r w:rsidR="0068340B" w:rsidRPr="004142FB">
        <w:rPr>
          <w:rFonts w:ascii="Times New Roman" w:hAnsi="Times New Roman" w:cs="Times New Roman"/>
          <w:sz w:val="28"/>
          <w:szCs w:val="28"/>
        </w:rPr>
        <w:t xml:space="preserve"> пункт</w:t>
      </w:r>
      <w:r w:rsidR="005548A8" w:rsidRPr="004142FB">
        <w:rPr>
          <w:rFonts w:ascii="Times New Roman" w:hAnsi="Times New Roman" w:cs="Times New Roman"/>
          <w:sz w:val="28"/>
          <w:szCs w:val="28"/>
        </w:rPr>
        <w:t>а</w:t>
      </w:r>
      <w:r w:rsidR="0068340B" w:rsidRPr="004142FB">
        <w:rPr>
          <w:rFonts w:ascii="Times New Roman" w:hAnsi="Times New Roman" w:cs="Times New Roman"/>
          <w:sz w:val="28"/>
          <w:szCs w:val="28"/>
        </w:rPr>
        <w:t xml:space="preserve"> 7 статьи 79 </w:t>
      </w:r>
      <w:r w:rsidR="005548A8" w:rsidRPr="004142FB">
        <w:rPr>
          <w:rFonts w:ascii="Times New Roman" w:hAnsi="Times New Roman" w:cs="Times New Roman"/>
          <w:sz w:val="28"/>
          <w:szCs w:val="28"/>
        </w:rPr>
        <w:t>изложить в следующей редакции:</w:t>
      </w:r>
    </w:p>
    <w:p w:rsidR="005548A8" w:rsidRPr="004142FB" w:rsidRDefault="005548A8" w:rsidP="00C01EDA">
      <w:pPr>
        <w:pStyle w:val="ConsPlusNormal"/>
        <w:spacing w:line="360" w:lineRule="auto"/>
        <w:ind w:firstLine="709"/>
        <w:jc w:val="both"/>
        <w:rPr>
          <w:rFonts w:ascii="Times New Roman" w:hAnsi="Times New Roman" w:cs="Times New Roman"/>
          <w:sz w:val="28"/>
          <w:szCs w:val="28"/>
        </w:rPr>
      </w:pPr>
      <w:r w:rsidRPr="004142FB">
        <w:rPr>
          <w:rFonts w:ascii="Times New Roman" w:hAnsi="Times New Roman" w:cs="Times New Roman"/>
          <w:sz w:val="28"/>
          <w:szCs w:val="28"/>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
    <w:p w:rsidR="005548A8" w:rsidRDefault="00866C4A" w:rsidP="00C01EDA">
      <w:pPr>
        <w:pStyle w:val="ConsPlusNormal"/>
        <w:spacing w:line="360" w:lineRule="auto"/>
        <w:ind w:firstLine="709"/>
        <w:jc w:val="both"/>
        <w:rPr>
          <w:rFonts w:ascii="Times New Roman" w:hAnsi="Times New Roman" w:cs="Times New Roman"/>
          <w:sz w:val="28"/>
          <w:szCs w:val="28"/>
        </w:rPr>
      </w:pPr>
      <w:r w:rsidRPr="004142FB">
        <w:rPr>
          <w:rFonts w:ascii="Times New Roman" w:hAnsi="Times New Roman" w:cs="Times New Roman"/>
          <w:sz w:val="28"/>
          <w:szCs w:val="28"/>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r w:rsidR="00250976" w:rsidRPr="004142FB">
        <w:rPr>
          <w:rFonts w:ascii="Times New Roman" w:hAnsi="Times New Roman" w:cs="Times New Roman"/>
          <w:sz w:val="28"/>
          <w:szCs w:val="28"/>
        </w:rPr>
        <w:t>;</w:t>
      </w:r>
      <w:r w:rsidR="004142FB" w:rsidRPr="004142FB">
        <w:rPr>
          <w:rFonts w:ascii="Times New Roman" w:hAnsi="Times New Roman" w:cs="Times New Roman"/>
          <w:sz w:val="28"/>
          <w:szCs w:val="28"/>
        </w:rPr>
        <w:t>(вступает в силу с 1 января 2022 года);</w:t>
      </w:r>
    </w:p>
    <w:p w:rsidR="00250976" w:rsidRPr="00250976" w:rsidRDefault="00250976" w:rsidP="00250976">
      <w:pPr>
        <w:autoSpaceDE w:val="0"/>
        <w:autoSpaceDN w:val="0"/>
        <w:adjustRightInd w:val="0"/>
        <w:spacing w:line="360" w:lineRule="auto"/>
        <w:ind w:firstLine="709"/>
        <w:jc w:val="both"/>
        <w:rPr>
          <w:sz w:val="28"/>
          <w:szCs w:val="28"/>
        </w:rPr>
      </w:pPr>
      <w:r w:rsidRPr="00250976">
        <w:rPr>
          <w:sz w:val="28"/>
          <w:szCs w:val="28"/>
        </w:rPr>
        <w:t>пункт 3 статьи 79 признать утратившим силу;</w:t>
      </w:r>
    </w:p>
    <w:p w:rsidR="00250976" w:rsidRPr="00250976" w:rsidRDefault="00250976" w:rsidP="00250976">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 xml:space="preserve">подпункт 9 пункта 3 статьи 90 изложить в следующей редакции: </w:t>
      </w:r>
    </w:p>
    <w:p w:rsidR="00250976" w:rsidRPr="00250976" w:rsidRDefault="00250976" w:rsidP="00250976">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250976" w:rsidRDefault="00250976" w:rsidP="00250976">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250976" w:rsidRDefault="00F10181" w:rsidP="00F1018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Решение Совета </w:t>
      </w:r>
      <w:r w:rsidR="0026062C">
        <w:rPr>
          <w:rFonts w:ascii="Times New Roman" w:hAnsi="Times New Roman" w:cs="Times New Roman"/>
          <w:sz w:val="28"/>
          <w:szCs w:val="28"/>
        </w:rPr>
        <w:t>Покровско-Урустамакского</w:t>
      </w:r>
      <w:r>
        <w:rPr>
          <w:rFonts w:ascii="Times New Roman" w:hAnsi="Times New Roman" w:cs="Times New Roman"/>
          <w:sz w:val="28"/>
          <w:szCs w:val="28"/>
        </w:rPr>
        <w:t xml:space="preserve"> сельского поселения Бавлинского муниципального района </w:t>
      </w:r>
      <w:r w:rsidR="00CB2F61">
        <w:rPr>
          <w:rFonts w:ascii="Times New Roman" w:hAnsi="Times New Roman" w:cs="Times New Roman"/>
          <w:sz w:val="28"/>
          <w:szCs w:val="28"/>
        </w:rPr>
        <w:t xml:space="preserve">от </w:t>
      </w:r>
      <w:r w:rsidR="0026062C">
        <w:rPr>
          <w:rFonts w:ascii="Times New Roman" w:hAnsi="Times New Roman" w:cs="Times New Roman"/>
          <w:sz w:val="28"/>
          <w:szCs w:val="28"/>
        </w:rPr>
        <w:t>18.11.2020 № 7</w:t>
      </w:r>
      <w:r>
        <w:rPr>
          <w:rFonts w:ascii="Times New Roman" w:hAnsi="Times New Roman" w:cs="Times New Roman"/>
          <w:sz w:val="28"/>
          <w:szCs w:val="28"/>
        </w:rPr>
        <w:t xml:space="preserve"> «</w:t>
      </w:r>
      <w:r w:rsidRPr="00F10181">
        <w:rPr>
          <w:rFonts w:ascii="Times New Roman" w:hAnsi="Times New Roman" w:cs="Times New Roman"/>
          <w:sz w:val="28"/>
          <w:szCs w:val="28"/>
        </w:rPr>
        <w:t>О внесении изменений в  Устав</w:t>
      </w:r>
      <w:r w:rsidR="0026062C">
        <w:rPr>
          <w:rFonts w:ascii="Times New Roman" w:hAnsi="Times New Roman" w:cs="Times New Roman"/>
          <w:sz w:val="28"/>
          <w:szCs w:val="28"/>
        </w:rPr>
        <w:t xml:space="preserve"> </w:t>
      </w:r>
      <w:r w:rsidRPr="00F10181">
        <w:rPr>
          <w:rFonts w:ascii="Times New Roman" w:hAnsi="Times New Roman" w:cs="Times New Roman"/>
          <w:sz w:val="28"/>
          <w:szCs w:val="28"/>
        </w:rPr>
        <w:t>муниципального образования «</w:t>
      </w:r>
      <w:r w:rsidR="0026062C">
        <w:rPr>
          <w:rFonts w:ascii="Times New Roman" w:hAnsi="Times New Roman" w:cs="Times New Roman"/>
          <w:sz w:val="28"/>
          <w:szCs w:val="28"/>
        </w:rPr>
        <w:t>Покровско-Урустамакское</w:t>
      </w:r>
      <w:r w:rsidRPr="00F10181">
        <w:rPr>
          <w:rFonts w:ascii="Times New Roman" w:hAnsi="Times New Roman" w:cs="Times New Roman"/>
          <w:sz w:val="28"/>
          <w:szCs w:val="28"/>
        </w:rPr>
        <w:t xml:space="preserve"> сельское поселение»</w:t>
      </w:r>
      <w:r w:rsidR="0026062C">
        <w:rPr>
          <w:rFonts w:ascii="Times New Roman" w:hAnsi="Times New Roman" w:cs="Times New Roman"/>
          <w:sz w:val="28"/>
          <w:szCs w:val="28"/>
        </w:rPr>
        <w:t xml:space="preserve"> </w:t>
      </w:r>
      <w:r w:rsidRPr="00F10181">
        <w:rPr>
          <w:rFonts w:ascii="Times New Roman" w:hAnsi="Times New Roman" w:cs="Times New Roman"/>
          <w:sz w:val="28"/>
          <w:szCs w:val="28"/>
        </w:rPr>
        <w:t xml:space="preserve">Бавлинского муниципального района Республики Татарстан, утвержденный решением Совета </w:t>
      </w:r>
      <w:r w:rsidR="0026062C">
        <w:rPr>
          <w:rFonts w:ascii="Times New Roman" w:hAnsi="Times New Roman" w:cs="Times New Roman"/>
          <w:sz w:val="28"/>
          <w:szCs w:val="28"/>
        </w:rPr>
        <w:t xml:space="preserve">Покровско-Урустамакского </w:t>
      </w:r>
      <w:r w:rsidRPr="00F10181">
        <w:rPr>
          <w:rFonts w:ascii="Times New Roman" w:hAnsi="Times New Roman" w:cs="Times New Roman"/>
          <w:sz w:val="28"/>
          <w:szCs w:val="28"/>
        </w:rPr>
        <w:t>сельского поселения</w:t>
      </w:r>
      <w:r w:rsidR="0026062C">
        <w:rPr>
          <w:rFonts w:ascii="Times New Roman" w:hAnsi="Times New Roman" w:cs="Times New Roman"/>
          <w:sz w:val="28"/>
          <w:szCs w:val="28"/>
        </w:rPr>
        <w:t xml:space="preserve"> </w:t>
      </w:r>
      <w:r w:rsidRPr="00F10181">
        <w:rPr>
          <w:rFonts w:ascii="Times New Roman" w:hAnsi="Times New Roman" w:cs="Times New Roman"/>
          <w:sz w:val="28"/>
          <w:szCs w:val="28"/>
        </w:rPr>
        <w:t>Бавлинского муниципального района</w:t>
      </w:r>
      <w:r w:rsidR="0026062C">
        <w:rPr>
          <w:rFonts w:ascii="Times New Roman" w:hAnsi="Times New Roman" w:cs="Times New Roman"/>
          <w:sz w:val="28"/>
          <w:szCs w:val="28"/>
        </w:rPr>
        <w:t xml:space="preserve"> </w:t>
      </w:r>
      <w:r w:rsidRPr="00F10181">
        <w:rPr>
          <w:rFonts w:ascii="Times New Roman" w:hAnsi="Times New Roman" w:cs="Times New Roman"/>
          <w:sz w:val="28"/>
          <w:szCs w:val="28"/>
        </w:rPr>
        <w:t>от 18.10.2</w:t>
      </w:r>
      <w:r w:rsidR="0026062C">
        <w:rPr>
          <w:rFonts w:ascii="Times New Roman" w:hAnsi="Times New Roman" w:cs="Times New Roman"/>
          <w:sz w:val="28"/>
          <w:szCs w:val="28"/>
        </w:rPr>
        <w:t>019г. №111, с изменениями от  23.04.2020 №128</w:t>
      </w:r>
      <w:r>
        <w:rPr>
          <w:rFonts w:ascii="Times New Roman" w:hAnsi="Times New Roman" w:cs="Times New Roman"/>
          <w:sz w:val="28"/>
          <w:szCs w:val="28"/>
        </w:rPr>
        <w:t>»</w:t>
      </w:r>
      <w:r w:rsidR="00CB2F61">
        <w:rPr>
          <w:rFonts w:ascii="Times New Roman" w:hAnsi="Times New Roman" w:cs="Times New Roman"/>
          <w:sz w:val="28"/>
          <w:szCs w:val="28"/>
        </w:rPr>
        <w:t xml:space="preserve"> признать утратившим силу</w:t>
      </w:r>
      <w:r>
        <w:rPr>
          <w:rFonts w:ascii="Times New Roman" w:hAnsi="Times New Roman" w:cs="Times New Roman"/>
          <w:sz w:val="28"/>
          <w:szCs w:val="28"/>
        </w:rPr>
        <w:t>.</w:t>
      </w:r>
    </w:p>
    <w:p w:rsidR="00C01EDA" w:rsidRPr="00C01EDA" w:rsidRDefault="00CB2F61" w:rsidP="00C01E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01EDA" w:rsidRPr="00C01EDA">
        <w:rPr>
          <w:rFonts w:ascii="Times New Roman" w:hAnsi="Times New Roman" w:cs="Times New Roman"/>
          <w:sz w:val="28"/>
          <w:szCs w:val="28"/>
        </w:rPr>
        <w:t>. Направить настоящее решение в орган юстиции для государственной регистрации в порядке, установленном федеральным законом.</w:t>
      </w:r>
    </w:p>
    <w:p w:rsidR="00C01EDA" w:rsidRPr="00C01EDA" w:rsidRDefault="00CB2F61" w:rsidP="00C01E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C01EDA" w:rsidRPr="00C01EDA">
        <w:rPr>
          <w:rFonts w:ascii="Times New Roman" w:hAnsi="Times New Roman" w:cs="Times New Roman"/>
          <w:sz w:val="28"/>
          <w:szCs w:val="28"/>
        </w:rPr>
        <w:t xml:space="preserve">.  После государственной регистрации обнародовать настоящее решение путем размещения на информационных стендах, опубликовать на </w:t>
      </w:r>
      <w:r w:rsidR="00C01EDA">
        <w:rPr>
          <w:rFonts w:ascii="Times New Roman" w:hAnsi="Times New Roman" w:cs="Times New Roman"/>
          <w:sz w:val="28"/>
          <w:szCs w:val="28"/>
        </w:rPr>
        <w:t>О</w:t>
      </w:r>
      <w:r w:rsidR="00C01EDA" w:rsidRPr="00C01EDA">
        <w:rPr>
          <w:rFonts w:ascii="Times New Roman" w:hAnsi="Times New Roman" w:cs="Times New Roman"/>
          <w:sz w:val="28"/>
          <w:szCs w:val="28"/>
        </w:rPr>
        <w:t>фициальном портале правовой информации Республики Татарстан.</w:t>
      </w:r>
    </w:p>
    <w:p w:rsidR="004F0293" w:rsidRPr="003841E6" w:rsidRDefault="00CB2F61" w:rsidP="00C01E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01EDA" w:rsidRPr="00C01EDA">
        <w:rPr>
          <w:rFonts w:ascii="Times New Roman" w:hAnsi="Times New Roman" w:cs="Times New Roman"/>
          <w:sz w:val="28"/>
          <w:szCs w:val="28"/>
        </w:rPr>
        <w:t xml:space="preserve">. </w:t>
      </w:r>
      <w:r w:rsidR="004F0293" w:rsidRPr="003841E6">
        <w:rPr>
          <w:rFonts w:ascii="Times New Roman" w:hAnsi="Times New Roman" w:cs="Times New Roman"/>
          <w:sz w:val="28"/>
          <w:szCs w:val="28"/>
        </w:rPr>
        <w:t xml:space="preserve">Настоящее решение вступает силу в </w:t>
      </w:r>
      <w:r w:rsidR="00F60376" w:rsidRPr="003841E6">
        <w:rPr>
          <w:rFonts w:ascii="Times New Roman" w:hAnsi="Times New Roman" w:cs="Times New Roman"/>
          <w:sz w:val="28"/>
          <w:szCs w:val="28"/>
        </w:rPr>
        <w:t xml:space="preserve">соответствии с частью 8 статьи 44 Федерального закона от 6 октября 2003 года № 131-ФЗ «Об </w:t>
      </w:r>
      <w:r w:rsidR="00805983" w:rsidRPr="003841E6">
        <w:rPr>
          <w:rFonts w:ascii="Times New Roman" w:hAnsi="Times New Roman" w:cs="Times New Roman"/>
          <w:sz w:val="28"/>
          <w:szCs w:val="28"/>
        </w:rPr>
        <w:t>общих принципах организации местного самоуправления в Российской Федерации».</w:t>
      </w:r>
    </w:p>
    <w:p w:rsidR="005B4EB2" w:rsidRDefault="00CB2F61" w:rsidP="00C01E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AD2E7C" w:rsidRPr="003841E6">
        <w:rPr>
          <w:rFonts w:ascii="Times New Roman" w:hAnsi="Times New Roman" w:cs="Times New Roman"/>
          <w:sz w:val="28"/>
          <w:szCs w:val="28"/>
        </w:rPr>
        <w:t xml:space="preserve">. </w:t>
      </w:r>
      <w:r w:rsidR="005B4EB2" w:rsidRPr="003841E6">
        <w:rPr>
          <w:rFonts w:ascii="Times New Roman" w:hAnsi="Times New Roman" w:cs="Times New Roman"/>
          <w:sz w:val="28"/>
          <w:szCs w:val="28"/>
        </w:rPr>
        <w:t>Контроль за</w:t>
      </w:r>
      <w:r w:rsidR="00C01EDA">
        <w:rPr>
          <w:rFonts w:ascii="Times New Roman" w:hAnsi="Times New Roman" w:cs="Times New Roman"/>
          <w:sz w:val="28"/>
          <w:szCs w:val="28"/>
        </w:rPr>
        <w:t xml:space="preserve"> исполнением настоящего решения оставляю за собой</w:t>
      </w:r>
      <w:r w:rsidR="00414C7E">
        <w:rPr>
          <w:rFonts w:ascii="Times New Roman" w:hAnsi="Times New Roman" w:cs="Times New Roman"/>
          <w:sz w:val="28"/>
          <w:szCs w:val="28"/>
        </w:rPr>
        <w:t>.</w:t>
      </w:r>
    </w:p>
    <w:p w:rsidR="00E8326A" w:rsidRPr="003841E6" w:rsidRDefault="00E8326A" w:rsidP="00C01EDA">
      <w:pPr>
        <w:pStyle w:val="ConsPlusNormal"/>
        <w:spacing w:line="360" w:lineRule="auto"/>
        <w:ind w:firstLine="709"/>
        <w:jc w:val="both"/>
        <w:rPr>
          <w:rFonts w:ascii="Times New Roman" w:hAnsi="Times New Roman" w:cs="Times New Roman"/>
          <w:sz w:val="28"/>
          <w:szCs w:val="28"/>
        </w:rPr>
      </w:pPr>
    </w:p>
    <w:p w:rsidR="00E8326A" w:rsidRPr="00E8326A" w:rsidRDefault="00E8326A" w:rsidP="00E8326A">
      <w:pPr>
        <w:jc w:val="right"/>
      </w:pPr>
    </w:p>
    <w:p w:rsidR="00E8326A" w:rsidRPr="00E8326A" w:rsidRDefault="00E8326A" w:rsidP="00E8326A">
      <w:pPr>
        <w:jc w:val="right"/>
      </w:pPr>
    </w:p>
    <w:p w:rsidR="00E8326A" w:rsidRPr="00E8326A" w:rsidRDefault="00E8326A" w:rsidP="00E8326A">
      <w:pPr>
        <w:jc w:val="right"/>
        <w:rPr>
          <w:sz w:val="28"/>
        </w:rPr>
      </w:pPr>
    </w:p>
    <w:p w:rsidR="00E8326A" w:rsidRPr="00E8326A" w:rsidRDefault="00E8326A" w:rsidP="00E8326A">
      <w:pPr>
        <w:rPr>
          <w:sz w:val="28"/>
        </w:rPr>
      </w:pPr>
      <w:r w:rsidRPr="00E8326A">
        <w:rPr>
          <w:sz w:val="28"/>
        </w:rPr>
        <w:t>Глава, Председатель Совета</w:t>
      </w:r>
    </w:p>
    <w:p w:rsidR="0026062C" w:rsidRDefault="0026062C" w:rsidP="00E8326A">
      <w:pPr>
        <w:rPr>
          <w:sz w:val="28"/>
        </w:rPr>
      </w:pPr>
      <w:r>
        <w:rPr>
          <w:sz w:val="28"/>
        </w:rPr>
        <w:t>Покровско-Урустамакского</w:t>
      </w:r>
    </w:p>
    <w:p w:rsidR="00E8326A" w:rsidRPr="00E8326A" w:rsidRDefault="00E8326A" w:rsidP="00E8326A">
      <w:pPr>
        <w:rPr>
          <w:sz w:val="28"/>
        </w:rPr>
      </w:pPr>
      <w:r w:rsidRPr="00E8326A">
        <w:rPr>
          <w:sz w:val="28"/>
        </w:rPr>
        <w:t xml:space="preserve">сельского поселения                                                       </w:t>
      </w:r>
      <w:r w:rsidR="0026062C">
        <w:rPr>
          <w:sz w:val="28"/>
        </w:rPr>
        <w:t xml:space="preserve">                  Ф.И.  Чернов</w:t>
      </w:r>
    </w:p>
    <w:p w:rsidR="004B156E" w:rsidRPr="00E8326A" w:rsidRDefault="004B156E" w:rsidP="00C01EDA">
      <w:pPr>
        <w:pStyle w:val="ConsPlusNormal"/>
        <w:spacing w:line="360" w:lineRule="auto"/>
        <w:ind w:firstLine="709"/>
        <w:jc w:val="both"/>
        <w:rPr>
          <w:rFonts w:ascii="Times New Roman" w:hAnsi="Times New Roman" w:cs="Times New Roman"/>
          <w:sz w:val="32"/>
          <w:szCs w:val="28"/>
        </w:rPr>
      </w:pPr>
    </w:p>
    <w:sectPr w:rsidR="004B156E" w:rsidRPr="00E8326A" w:rsidSect="00CB2F61">
      <w:headerReference w:type="default" r:id="rId8"/>
      <w:pgSz w:w="11906" w:h="16838"/>
      <w:pgMar w:top="1134"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BDA" w:rsidRDefault="00E22BDA" w:rsidP="00865450">
      <w:r>
        <w:separator/>
      </w:r>
    </w:p>
  </w:endnote>
  <w:endnote w:type="continuationSeparator" w:id="0">
    <w:p w:rsidR="00E22BDA" w:rsidRDefault="00E22BDA"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BDA" w:rsidRDefault="00E22BDA" w:rsidP="00865450">
      <w:r>
        <w:separator/>
      </w:r>
    </w:p>
  </w:footnote>
  <w:footnote w:type="continuationSeparator" w:id="0">
    <w:p w:rsidR="00E22BDA" w:rsidRDefault="00E22BDA" w:rsidP="00865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92820"/>
      <w:docPartObj>
        <w:docPartGallery w:val="Page Numbers (Top of Page)"/>
        <w:docPartUnique/>
      </w:docPartObj>
    </w:sdtPr>
    <w:sdtEndPr/>
    <w:sdtContent>
      <w:p w:rsidR="006F6870" w:rsidRDefault="006B4E4C">
        <w:pPr>
          <w:pStyle w:val="a5"/>
          <w:jc w:val="center"/>
        </w:pPr>
        <w:r>
          <w:fldChar w:fldCharType="begin"/>
        </w:r>
        <w:r w:rsidR="006F6870">
          <w:instrText>PAGE   \* MERGEFORMAT</w:instrText>
        </w:r>
        <w:r>
          <w:fldChar w:fldCharType="separate"/>
        </w:r>
        <w:r w:rsidR="000D714A">
          <w:rPr>
            <w:noProof/>
          </w:rPr>
          <w:t>6</w:t>
        </w:r>
        <w:r>
          <w:fldChar w:fldCharType="end"/>
        </w:r>
      </w:p>
    </w:sdtContent>
  </w:sdt>
  <w:p w:rsidR="006F6870" w:rsidRDefault="006F687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EB2"/>
    <w:rsid w:val="00010C63"/>
    <w:rsid w:val="00013F14"/>
    <w:rsid w:val="000305E8"/>
    <w:rsid w:val="000403CF"/>
    <w:rsid w:val="00043E99"/>
    <w:rsid w:val="00044C71"/>
    <w:rsid w:val="00073934"/>
    <w:rsid w:val="00082A7A"/>
    <w:rsid w:val="00090B6E"/>
    <w:rsid w:val="000B1167"/>
    <w:rsid w:val="000C2B1A"/>
    <w:rsid w:val="000C5F54"/>
    <w:rsid w:val="000D5779"/>
    <w:rsid w:val="000D714A"/>
    <w:rsid w:val="000E2EAE"/>
    <w:rsid w:val="000E3FCF"/>
    <w:rsid w:val="000F69BA"/>
    <w:rsid w:val="000F7A3B"/>
    <w:rsid w:val="001167E1"/>
    <w:rsid w:val="00120B9A"/>
    <w:rsid w:val="00144BFF"/>
    <w:rsid w:val="0014732A"/>
    <w:rsid w:val="001549EC"/>
    <w:rsid w:val="001551C1"/>
    <w:rsid w:val="00182CCC"/>
    <w:rsid w:val="00186844"/>
    <w:rsid w:val="001A6635"/>
    <w:rsid w:val="001B5530"/>
    <w:rsid w:val="001B6F89"/>
    <w:rsid w:val="001C0F56"/>
    <w:rsid w:val="001C43FB"/>
    <w:rsid w:val="001C5ACA"/>
    <w:rsid w:val="001E079F"/>
    <w:rsid w:val="00210EF7"/>
    <w:rsid w:val="002415CB"/>
    <w:rsid w:val="0024447D"/>
    <w:rsid w:val="002464DB"/>
    <w:rsid w:val="0025003C"/>
    <w:rsid w:val="00250976"/>
    <w:rsid w:val="00252427"/>
    <w:rsid w:val="0026062C"/>
    <w:rsid w:val="00270103"/>
    <w:rsid w:val="002A6F73"/>
    <w:rsid w:val="002B2322"/>
    <w:rsid w:val="002B426A"/>
    <w:rsid w:val="002D44D5"/>
    <w:rsid w:val="002E4541"/>
    <w:rsid w:val="002E48F3"/>
    <w:rsid w:val="00334821"/>
    <w:rsid w:val="00361F47"/>
    <w:rsid w:val="0036451A"/>
    <w:rsid w:val="00370B93"/>
    <w:rsid w:val="0038036E"/>
    <w:rsid w:val="00382090"/>
    <w:rsid w:val="00382B46"/>
    <w:rsid w:val="003841E6"/>
    <w:rsid w:val="003C2EAE"/>
    <w:rsid w:val="003D028E"/>
    <w:rsid w:val="003D2B1D"/>
    <w:rsid w:val="003E34F7"/>
    <w:rsid w:val="003E4F0C"/>
    <w:rsid w:val="003F2188"/>
    <w:rsid w:val="003F26F9"/>
    <w:rsid w:val="00405DF4"/>
    <w:rsid w:val="004142FB"/>
    <w:rsid w:val="00414C7E"/>
    <w:rsid w:val="0041534E"/>
    <w:rsid w:val="00422786"/>
    <w:rsid w:val="00440654"/>
    <w:rsid w:val="00447D54"/>
    <w:rsid w:val="0045039F"/>
    <w:rsid w:val="00461144"/>
    <w:rsid w:val="00465074"/>
    <w:rsid w:val="00467281"/>
    <w:rsid w:val="004678AC"/>
    <w:rsid w:val="004947A8"/>
    <w:rsid w:val="004A03CF"/>
    <w:rsid w:val="004B02FA"/>
    <w:rsid w:val="004B156E"/>
    <w:rsid w:val="004B4243"/>
    <w:rsid w:val="004C572F"/>
    <w:rsid w:val="004E583E"/>
    <w:rsid w:val="004F0293"/>
    <w:rsid w:val="004F339E"/>
    <w:rsid w:val="004F63B3"/>
    <w:rsid w:val="005171BA"/>
    <w:rsid w:val="00527EBB"/>
    <w:rsid w:val="005360BB"/>
    <w:rsid w:val="005548A8"/>
    <w:rsid w:val="00555F9F"/>
    <w:rsid w:val="005565AB"/>
    <w:rsid w:val="00563F18"/>
    <w:rsid w:val="00567B06"/>
    <w:rsid w:val="005710A4"/>
    <w:rsid w:val="0057385C"/>
    <w:rsid w:val="00574A82"/>
    <w:rsid w:val="00575C3F"/>
    <w:rsid w:val="00582DF4"/>
    <w:rsid w:val="005847EC"/>
    <w:rsid w:val="005931CD"/>
    <w:rsid w:val="00595F16"/>
    <w:rsid w:val="005A3AA1"/>
    <w:rsid w:val="005A6FB7"/>
    <w:rsid w:val="005B47F2"/>
    <w:rsid w:val="005B4EB2"/>
    <w:rsid w:val="005B6D25"/>
    <w:rsid w:val="005C238C"/>
    <w:rsid w:val="005F6F8E"/>
    <w:rsid w:val="00600590"/>
    <w:rsid w:val="00606D85"/>
    <w:rsid w:val="006129B0"/>
    <w:rsid w:val="00625C04"/>
    <w:rsid w:val="00627896"/>
    <w:rsid w:val="00636174"/>
    <w:rsid w:val="0064471C"/>
    <w:rsid w:val="0066221F"/>
    <w:rsid w:val="0066545C"/>
    <w:rsid w:val="00672C21"/>
    <w:rsid w:val="00682A16"/>
    <w:rsid w:val="0068340B"/>
    <w:rsid w:val="006A5BA5"/>
    <w:rsid w:val="006B4E4C"/>
    <w:rsid w:val="006B63EB"/>
    <w:rsid w:val="006C76A7"/>
    <w:rsid w:val="006D539D"/>
    <w:rsid w:val="006E2A97"/>
    <w:rsid w:val="006F21DF"/>
    <w:rsid w:val="006F3223"/>
    <w:rsid w:val="006F6870"/>
    <w:rsid w:val="00703D0F"/>
    <w:rsid w:val="00713504"/>
    <w:rsid w:val="0071738C"/>
    <w:rsid w:val="00726742"/>
    <w:rsid w:val="0073252C"/>
    <w:rsid w:val="0074282A"/>
    <w:rsid w:val="00745F9C"/>
    <w:rsid w:val="00746DC6"/>
    <w:rsid w:val="007525F3"/>
    <w:rsid w:val="0077135A"/>
    <w:rsid w:val="0078152C"/>
    <w:rsid w:val="00783256"/>
    <w:rsid w:val="007A6950"/>
    <w:rsid w:val="007B5617"/>
    <w:rsid w:val="007C0107"/>
    <w:rsid w:val="007C0C7A"/>
    <w:rsid w:val="007C218B"/>
    <w:rsid w:val="007C7E0B"/>
    <w:rsid w:val="007D0142"/>
    <w:rsid w:val="007D0916"/>
    <w:rsid w:val="007D12D1"/>
    <w:rsid w:val="007E31D9"/>
    <w:rsid w:val="007E5FFF"/>
    <w:rsid w:val="007F18B3"/>
    <w:rsid w:val="007F722C"/>
    <w:rsid w:val="0080152D"/>
    <w:rsid w:val="00802F89"/>
    <w:rsid w:val="00804187"/>
    <w:rsid w:val="00805983"/>
    <w:rsid w:val="00832502"/>
    <w:rsid w:val="00864396"/>
    <w:rsid w:val="00865450"/>
    <w:rsid w:val="00866C4A"/>
    <w:rsid w:val="0087590D"/>
    <w:rsid w:val="00894E51"/>
    <w:rsid w:val="0089748E"/>
    <w:rsid w:val="008A0855"/>
    <w:rsid w:val="008A1FAA"/>
    <w:rsid w:val="008A7152"/>
    <w:rsid w:val="008C1415"/>
    <w:rsid w:val="008C7F81"/>
    <w:rsid w:val="008E0F9A"/>
    <w:rsid w:val="008E39E3"/>
    <w:rsid w:val="00907713"/>
    <w:rsid w:val="00912084"/>
    <w:rsid w:val="00937552"/>
    <w:rsid w:val="00940D8B"/>
    <w:rsid w:val="0095093D"/>
    <w:rsid w:val="0095336F"/>
    <w:rsid w:val="00967841"/>
    <w:rsid w:val="009701FA"/>
    <w:rsid w:val="0098211B"/>
    <w:rsid w:val="009A3707"/>
    <w:rsid w:val="009A49E5"/>
    <w:rsid w:val="009A6AE5"/>
    <w:rsid w:val="009B5C50"/>
    <w:rsid w:val="009C1196"/>
    <w:rsid w:val="009C19A8"/>
    <w:rsid w:val="009C1B99"/>
    <w:rsid w:val="009D2B24"/>
    <w:rsid w:val="009E1C46"/>
    <w:rsid w:val="009E3B63"/>
    <w:rsid w:val="009F66DB"/>
    <w:rsid w:val="00A02649"/>
    <w:rsid w:val="00A3065A"/>
    <w:rsid w:val="00A50589"/>
    <w:rsid w:val="00A521D5"/>
    <w:rsid w:val="00A63C88"/>
    <w:rsid w:val="00A77406"/>
    <w:rsid w:val="00A87A1B"/>
    <w:rsid w:val="00AC73F8"/>
    <w:rsid w:val="00AD2E7C"/>
    <w:rsid w:val="00AD328F"/>
    <w:rsid w:val="00AD770C"/>
    <w:rsid w:val="00AE5440"/>
    <w:rsid w:val="00AF37D3"/>
    <w:rsid w:val="00AF4281"/>
    <w:rsid w:val="00B01853"/>
    <w:rsid w:val="00B0412D"/>
    <w:rsid w:val="00B126AF"/>
    <w:rsid w:val="00B24AEF"/>
    <w:rsid w:val="00B44AC4"/>
    <w:rsid w:val="00B475A6"/>
    <w:rsid w:val="00B53718"/>
    <w:rsid w:val="00B5590D"/>
    <w:rsid w:val="00B60572"/>
    <w:rsid w:val="00B6638E"/>
    <w:rsid w:val="00B90EC8"/>
    <w:rsid w:val="00B96797"/>
    <w:rsid w:val="00BA7B14"/>
    <w:rsid w:val="00BB1483"/>
    <w:rsid w:val="00BB1AF1"/>
    <w:rsid w:val="00BC4848"/>
    <w:rsid w:val="00BC489F"/>
    <w:rsid w:val="00BC5298"/>
    <w:rsid w:val="00BE343F"/>
    <w:rsid w:val="00BF0036"/>
    <w:rsid w:val="00C01EDA"/>
    <w:rsid w:val="00C03CE4"/>
    <w:rsid w:val="00C16E77"/>
    <w:rsid w:val="00C302D2"/>
    <w:rsid w:val="00C50FCD"/>
    <w:rsid w:val="00C524A0"/>
    <w:rsid w:val="00C52524"/>
    <w:rsid w:val="00C54817"/>
    <w:rsid w:val="00C5545B"/>
    <w:rsid w:val="00C62A7F"/>
    <w:rsid w:val="00C914B7"/>
    <w:rsid w:val="00C964CD"/>
    <w:rsid w:val="00CA076F"/>
    <w:rsid w:val="00CB0F2C"/>
    <w:rsid w:val="00CB2F61"/>
    <w:rsid w:val="00CB30D9"/>
    <w:rsid w:val="00CB4B68"/>
    <w:rsid w:val="00CB56BF"/>
    <w:rsid w:val="00CB7979"/>
    <w:rsid w:val="00CD2C9F"/>
    <w:rsid w:val="00CE2E6B"/>
    <w:rsid w:val="00CE77D0"/>
    <w:rsid w:val="00CE790B"/>
    <w:rsid w:val="00CE7CEA"/>
    <w:rsid w:val="00CF7956"/>
    <w:rsid w:val="00D079B4"/>
    <w:rsid w:val="00D12F93"/>
    <w:rsid w:val="00D174DB"/>
    <w:rsid w:val="00D1760B"/>
    <w:rsid w:val="00D31ED1"/>
    <w:rsid w:val="00D34A01"/>
    <w:rsid w:val="00D37539"/>
    <w:rsid w:val="00D444A2"/>
    <w:rsid w:val="00D51FBD"/>
    <w:rsid w:val="00D64ED0"/>
    <w:rsid w:val="00D71F8E"/>
    <w:rsid w:val="00D90A1B"/>
    <w:rsid w:val="00D958C6"/>
    <w:rsid w:val="00DA48F7"/>
    <w:rsid w:val="00DD09C3"/>
    <w:rsid w:val="00DD7A7D"/>
    <w:rsid w:val="00DE126F"/>
    <w:rsid w:val="00DF415B"/>
    <w:rsid w:val="00E22BDA"/>
    <w:rsid w:val="00E368F6"/>
    <w:rsid w:val="00E4140A"/>
    <w:rsid w:val="00E426EF"/>
    <w:rsid w:val="00E454D0"/>
    <w:rsid w:val="00E53ADF"/>
    <w:rsid w:val="00E60D8E"/>
    <w:rsid w:val="00E72F26"/>
    <w:rsid w:val="00E74C1D"/>
    <w:rsid w:val="00E8326A"/>
    <w:rsid w:val="00E9023E"/>
    <w:rsid w:val="00E91D9F"/>
    <w:rsid w:val="00EA087B"/>
    <w:rsid w:val="00EB2558"/>
    <w:rsid w:val="00EB258B"/>
    <w:rsid w:val="00EB6A47"/>
    <w:rsid w:val="00EC0830"/>
    <w:rsid w:val="00EC4FE3"/>
    <w:rsid w:val="00EE445C"/>
    <w:rsid w:val="00F021C4"/>
    <w:rsid w:val="00F10181"/>
    <w:rsid w:val="00F13C8D"/>
    <w:rsid w:val="00F230C3"/>
    <w:rsid w:val="00F23850"/>
    <w:rsid w:val="00F34252"/>
    <w:rsid w:val="00F3591F"/>
    <w:rsid w:val="00F40B6D"/>
    <w:rsid w:val="00F4581B"/>
    <w:rsid w:val="00F60376"/>
    <w:rsid w:val="00F604DE"/>
    <w:rsid w:val="00F60922"/>
    <w:rsid w:val="00F70633"/>
    <w:rsid w:val="00F75A87"/>
    <w:rsid w:val="00F85EA1"/>
    <w:rsid w:val="00F97838"/>
    <w:rsid w:val="00FA329F"/>
    <w:rsid w:val="00FD374A"/>
    <w:rsid w:val="00FE54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D2B1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paragraph" w:customStyle="1" w:styleId="FORMATTEXT">
    <w:name w:val=".FORMATTEXT"/>
    <w:uiPriority w:val="99"/>
    <w:rsid w:val="00F34252"/>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20">
    <w:name w:val="Заголовок 2 Знак"/>
    <w:basedOn w:val="a0"/>
    <w:link w:val="2"/>
    <w:uiPriority w:val="9"/>
    <w:semiHidden/>
    <w:rsid w:val="003D2B1D"/>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D2B1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paragraph" w:customStyle="1" w:styleId="FORMATTEXT">
    <w:name w:val=".FORMATTEXT"/>
    <w:uiPriority w:val="99"/>
    <w:rsid w:val="00F34252"/>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20">
    <w:name w:val="Заголовок 2 Знак"/>
    <w:basedOn w:val="a0"/>
    <w:link w:val="2"/>
    <w:uiPriority w:val="9"/>
    <w:semiHidden/>
    <w:rsid w:val="003D2B1D"/>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8AC57-87EF-4B94-B168-BF2FC48B4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3549</Words>
  <Characters>20230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Таня Алатырева</cp:lastModifiedBy>
  <cp:revision>2</cp:revision>
  <cp:lastPrinted>2021-07-22T10:13:00Z</cp:lastPrinted>
  <dcterms:created xsi:type="dcterms:W3CDTF">2021-11-15T14:07:00Z</dcterms:created>
  <dcterms:modified xsi:type="dcterms:W3CDTF">2021-11-15T14:07:00Z</dcterms:modified>
</cp:coreProperties>
</file>