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7B0B4E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ПРОЕКТ</w:t>
                  </w: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C32007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B95EE6">
                    <w:rPr>
                      <w:lang w:val="tt-RU"/>
                    </w:rPr>
                    <w:t>___________</w:t>
                  </w:r>
                  <w:r>
                    <w:rPr>
                      <w:lang w:val="tt-RU"/>
                    </w:rPr>
                    <w:t xml:space="preserve"> </w:t>
                  </w:r>
                  <w:r w:rsidR="001F54B7" w:rsidRPr="001A0456">
                    <w:rPr>
                      <w:lang w:val="tt-RU"/>
                    </w:rPr>
                    <w:t xml:space="preserve"> 2021г. </w:t>
                  </w:r>
                  <w:r w:rsidR="001F54B7" w:rsidRPr="001A0456">
                    <w:t xml:space="preserve">       </w:t>
                  </w:r>
                  <w:r w:rsidR="00921D59" w:rsidRPr="001A0456">
                    <w:t xml:space="preserve">    </w:t>
                  </w:r>
                  <w:r w:rsidR="001F54B7" w:rsidRPr="001A0456">
                    <w:t xml:space="preserve">      с</w:t>
                  </w:r>
                  <w:proofErr w:type="gramStart"/>
                  <w:r w:rsidR="001F54B7" w:rsidRPr="001A0456">
                    <w:t>.Т</w:t>
                  </w:r>
                  <w:proofErr w:type="gramEnd"/>
                  <w:r w:rsidR="001F54B7" w:rsidRPr="001A0456">
                    <w:t xml:space="preserve">атарская Тумбарла           </w:t>
                  </w:r>
                  <w:r w:rsidR="00E70CA2">
                    <w:t xml:space="preserve">     </w:t>
                  </w:r>
                  <w:r w:rsidR="00B95EE6">
                    <w:t>№__</w:t>
                  </w:r>
                </w:p>
                <w:p w:rsidR="00FA6D4A" w:rsidRPr="001A0456" w:rsidRDefault="00FA6D4A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5B0013" w:rsidRPr="005B0013" w:rsidRDefault="005B0013" w:rsidP="005B0013">
      <w:pPr>
        <w:pStyle w:val="ConsPlusNormal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5B0013" w:rsidRPr="005B0013" w:rsidRDefault="005B0013" w:rsidP="005B0013">
      <w:pPr>
        <w:pStyle w:val="ConsPlusNormal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5B00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0013" w:rsidRPr="005B0013" w:rsidRDefault="005B0013" w:rsidP="005B0013">
      <w:pPr>
        <w:pStyle w:val="ConsPlusNormal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5B0013" w:rsidRPr="005B0013" w:rsidRDefault="005B0013" w:rsidP="005B0013">
      <w:pPr>
        <w:pStyle w:val="ConsPlusNormal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10.10. 2019 №107</w:t>
      </w:r>
      <w:r w:rsidRPr="005B0013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</w:p>
    <w:p w:rsidR="005B0013" w:rsidRPr="005B0013" w:rsidRDefault="005B0013" w:rsidP="005B0013">
      <w:pPr>
        <w:pStyle w:val="ConsPlusNormal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Положения о бюджетном устройстве и </w:t>
      </w:r>
    </w:p>
    <w:p w:rsidR="005B0013" w:rsidRPr="005B0013" w:rsidRDefault="005B0013" w:rsidP="005B0013">
      <w:pPr>
        <w:pStyle w:val="ConsPlusNormal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бюджетном процессе </w:t>
      </w:r>
      <w:proofErr w:type="gramStart"/>
      <w:r w:rsidRPr="005B00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0013">
        <w:rPr>
          <w:rFonts w:ascii="Times New Roman" w:hAnsi="Times New Roman" w:cs="Times New Roman"/>
          <w:sz w:val="28"/>
          <w:szCs w:val="28"/>
        </w:rPr>
        <w:t xml:space="preserve"> муниципальном </w:t>
      </w:r>
    </w:p>
    <w:p w:rsidR="005B0013" w:rsidRPr="005B0013" w:rsidRDefault="005B0013" w:rsidP="005B0013">
      <w:pPr>
        <w:pStyle w:val="ConsPlusNormal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>
        <w:rPr>
          <w:rFonts w:ascii="Times New Roman" w:hAnsi="Times New Roman" w:cs="Times New Roman"/>
          <w:sz w:val="28"/>
          <w:szCs w:val="28"/>
        </w:rPr>
        <w:t xml:space="preserve">Тумбарлинское </w:t>
      </w:r>
      <w:proofErr w:type="gramStart"/>
      <w:r w:rsidRPr="005B0013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Pr="005B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13" w:rsidRPr="005B0013" w:rsidRDefault="005B0013" w:rsidP="005B0013">
      <w:pPr>
        <w:pStyle w:val="ConsPlusNormal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поселение» Бавлинского </w:t>
      </w:r>
      <w:proofErr w:type="gramStart"/>
      <w:r w:rsidRPr="005B001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5B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013" w:rsidRPr="005B0013" w:rsidRDefault="005B0013" w:rsidP="005B0013">
      <w:pPr>
        <w:pStyle w:val="ConsPlusNormal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района» </w:t>
      </w:r>
    </w:p>
    <w:p w:rsidR="005B0013" w:rsidRPr="005B0013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</w:p>
    <w:p w:rsidR="005B0013" w:rsidRPr="005B0013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</w:p>
    <w:p w:rsidR="005B0013" w:rsidRPr="005B0013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001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27.12.2019 № 479-ФЗ «О 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Совет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5B001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  <w:proofErr w:type="gramEnd"/>
    </w:p>
    <w:p w:rsidR="005B0013" w:rsidRPr="005B0013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1. Внести в Положение о бюджетном устройстве и бюджетном процессе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«Тумбарлинское</w:t>
      </w:r>
      <w:r w:rsidRPr="005B001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5B0013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</w:t>
      </w:r>
      <w:r>
        <w:rPr>
          <w:rFonts w:ascii="Times New Roman" w:hAnsi="Times New Roman" w:cs="Times New Roman"/>
          <w:sz w:val="28"/>
          <w:szCs w:val="28"/>
        </w:rPr>
        <w:t>ого муниципального района от 10.10.2019 №107</w:t>
      </w:r>
      <w:r w:rsidRPr="005B0013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</w:t>
      </w:r>
      <w:r>
        <w:rPr>
          <w:rFonts w:ascii="Times New Roman" w:hAnsi="Times New Roman" w:cs="Times New Roman"/>
          <w:sz w:val="28"/>
          <w:szCs w:val="28"/>
        </w:rPr>
        <w:t>16.12.2019 №118</w:t>
      </w:r>
      <w:r w:rsidRPr="005B0013">
        <w:rPr>
          <w:rFonts w:ascii="Times New Roman" w:hAnsi="Times New Roman" w:cs="Times New Roman"/>
          <w:sz w:val="28"/>
          <w:szCs w:val="28"/>
        </w:rPr>
        <w:t xml:space="preserve">) следующие </w:t>
      </w:r>
      <w:r w:rsidRPr="005B0013">
        <w:rPr>
          <w:rFonts w:ascii="Times New Roman" w:hAnsi="Times New Roman" w:cs="Times New Roman"/>
          <w:sz w:val="28"/>
          <w:szCs w:val="28"/>
        </w:rPr>
        <w:lastRenderedPageBreak/>
        <w:t>изменения:</w:t>
      </w:r>
      <w:bookmarkStart w:id="0" w:name="_GoBack"/>
      <w:bookmarkEnd w:id="0"/>
    </w:p>
    <w:p w:rsidR="005B0013" w:rsidRPr="005B0013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>абзац 45 статьи 5 изложить в следующей редакции:</w:t>
      </w:r>
    </w:p>
    <w:p w:rsidR="005B0013" w:rsidRPr="005B0013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« - осуществляет </w:t>
      </w:r>
      <w:proofErr w:type="gramStart"/>
      <w:r w:rsidRPr="005B00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0013">
        <w:rPr>
          <w:rFonts w:ascii="Times New Roman" w:hAnsi="Times New Roman" w:cs="Times New Roman"/>
          <w:sz w:val="28"/>
          <w:szCs w:val="28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5B0013" w:rsidRPr="005B0013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пункт 27 статьи 14 дополнить предложением следующего содержания: </w:t>
      </w:r>
      <w:proofErr w:type="gramStart"/>
      <w:r w:rsidRPr="005B0013">
        <w:rPr>
          <w:rFonts w:ascii="Times New Roman" w:hAnsi="Times New Roman" w:cs="Times New Roman"/>
          <w:sz w:val="28"/>
          <w:szCs w:val="28"/>
        </w:rPr>
        <w:t>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  <w:proofErr w:type="gramEnd"/>
    </w:p>
    <w:p w:rsidR="00137E36" w:rsidRPr="00137E36" w:rsidRDefault="00137E36" w:rsidP="00137E3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137E36">
        <w:rPr>
          <w:rFonts w:ascii="Times New Roman" w:hAnsi="Times New Roman" w:cs="Times New Roman"/>
          <w:sz w:val="28"/>
          <w:szCs w:val="28"/>
        </w:rPr>
        <w:t>абзац 2 пункта 2 статьи 26 признать утратившим силу;</w:t>
      </w:r>
    </w:p>
    <w:p w:rsidR="00137E36" w:rsidRDefault="00137E36" w:rsidP="00137E3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137E36">
        <w:rPr>
          <w:rFonts w:ascii="Times New Roman" w:hAnsi="Times New Roman" w:cs="Times New Roman"/>
          <w:sz w:val="28"/>
          <w:szCs w:val="28"/>
        </w:rPr>
        <w:t>абзац 3 пункта 2 статьи 26 признать утратившим силу.</w:t>
      </w:r>
    </w:p>
    <w:p w:rsidR="005B0013" w:rsidRPr="005B0013" w:rsidRDefault="005B0013" w:rsidP="00137E3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5B0013" w:rsidRPr="005B0013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2022 года.</w:t>
      </w:r>
    </w:p>
    <w:p w:rsidR="00B95EE6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5B001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B00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001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5B0013" w:rsidRDefault="005B0013" w:rsidP="005B0013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5EE6" w:rsidRPr="00D2110A" w:rsidRDefault="00B95EE6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5EE6" w:rsidRPr="00AD1E50" w:rsidRDefault="00B95EE6" w:rsidP="00B95EE6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   </w:t>
      </w:r>
      <w:r w:rsidRPr="00AD1E50">
        <w:t>Глава, Председатель</w:t>
      </w:r>
    </w:p>
    <w:p w:rsidR="00B95EE6" w:rsidRPr="00AD1E50" w:rsidRDefault="00B95EE6" w:rsidP="00B95EE6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Pr="00AD1E50">
        <w:t xml:space="preserve">  Э.И. Ямалетдинов </w:t>
      </w:r>
    </w:p>
    <w:p w:rsidR="00B95EE6" w:rsidRPr="00AD1E50" w:rsidRDefault="00B95EE6" w:rsidP="00B95EE6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B95EE6" w:rsidRDefault="00B95EE6" w:rsidP="00B95EE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0E1A33" w:rsidRDefault="000E1A33" w:rsidP="00AD1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sectPr w:rsidR="000E1A33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60" w:rsidRDefault="006F6C60">
      <w:r>
        <w:separator/>
      </w:r>
    </w:p>
  </w:endnote>
  <w:endnote w:type="continuationSeparator" w:id="0">
    <w:p w:rsidR="006F6C60" w:rsidRDefault="006F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60" w:rsidRDefault="006F6C60">
      <w:r>
        <w:separator/>
      </w:r>
    </w:p>
  </w:footnote>
  <w:footnote w:type="continuationSeparator" w:id="0">
    <w:p w:rsidR="006F6C60" w:rsidRDefault="006F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6279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442F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1F97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33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4B0F"/>
    <w:rsid w:val="0013426D"/>
    <w:rsid w:val="00137E36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2083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45694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5467"/>
    <w:rsid w:val="005A5536"/>
    <w:rsid w:val="005A6231"/>
    <w:rsid w:val="005A6527"/>
    <w:rsid w:val="005B0013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23C0"/>
    <w:rsid w:val="006B40DD"/>
    <w:rsid w:val="006C5862"/>
    <w:rsid w:val="006C7ECC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C60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0C07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87682"/>
    <w:rsid w:val="007914E4"/>
    <w:rsid w:val="007A02EB"/>
    <w:rsid w:val="007A1B14"/>
    <w:rsid w:val="007A6C4D"/>
    <w:rsid w:val="007B0B4E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AC4"/>
    <w:rsid w:val="00815BA1"/>
    <w:rsid w:val="0082031D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17409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4508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0FC0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A5A6F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95EE6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07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2EC5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4F0D"/>
    <w:rsid w:val="00D955D6"/>
    <w:rsid w:val="00DB45F0"/>
    <w:rsid w:val="00DB5196"/>
    <w:rsid w:val="00DC10A0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0CA2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1143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7583E"/>
    <w:rsid w:val="00F75DF8"/>
    <w:rsid w:val="00F7600C"/>
    <w:rsid w:val="00F77F9B"/>
    <w:rsid w:val="00F80FC7"/>
    <w:rsid w:val="00F81163"/>
    <w:rsid w:val="00F83937"/>
    <w:rsid w:val="00F9093B"/>
    <w:rsid w:val="00F90F3F"/>
    <w:rsid w:val="00F96279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9A63-0C39-4551-B998-6A7E106C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2021-11-12T05:38:00Z</cp:lastPrinted>
  <dcterms:created xsi:type="dcterms:W3CDTF">2021-11-12T12:56:00Z</dcterms:created>
  <dcterms:modified xsi:type="dcterms:W3CDTF">2021-11-12T12:56:00Z</dcterms:modified>
</cp:coreProperties>
</file>