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04186F" w:rsidRPr="00BD30A5" w:rsidTr="0004186F">
        <w:tc>
          <w:tcPr>
            <w:tcW w:w="4696" w:type="dxa"/>
            <w:hideMark/>
          </w:tcPr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НОВОЗАРЕЧЕНСКОГО СЕЛЬСКОГО ПОСЕЛЕНИЯ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</w:p>
        </w:tc>
        <w:tc>
          <w:tcPr>
            <w:tcW w:w="4413" w:type="dxa"/>
            <w:hideMark/>
          </w:tcPr>
          <w:p w:rsidR="0004186F" w:rsidRPr="00BD30A5" w:rsidRDefault="0004186F" w:rsidP="0004186F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ТАТАРСТАН РЕСПУБЛИКАСЫ</w:t>
            </w:r>
          </w:p>
          <w:p w:rsidR="0004186F" w:rsidRPr="00BD30A5" w:rsidRDefault="0004186F" w:rsidP="0004186F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  <w:lang w:val="tt-RU"/>
              </w:rPr>
            </w:pPr>
            <w:r w:rsidRPr="00BD30A5">
              <w:rPr>
                <w:rFonts w:eastAsia="Calibri" w:hint="cs"/>
                <w:szCs w:val="20"/>
                <w:lang w:val="ar-SA"/>
              </w:rPr>
              <w:t>БАУЛЫ</w:t>
            </w:r>
          </w:p>
          <w:p w:rsidR="0004186F" w:rsidRPr="00BD30A5" w:rsidRDefault="0004186F" w:rsidP="0004186F">
            <w:pPr>
              <w:keepNext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  <w:lang w:val="tt-RU"/>
              </w:rPr>
              <w:t>МУНИ</w:t>
            </w:r>
            <w:r w:rsidRPr="00BD30A5">
              <w:rPr>
                <w:rFonts w:eastAsia="Calibri"/>
                <w:szCs w:val="20"/>
              </w:rPr>
              <w:t>Ц</w:t>
            </w:r>
            <w:r w:rsidRPr="00BD30A5">
              <w:rPr>
                <w:rFonts w:eastAsia="Calibri"/>
                <w:szCs w:val="20"/>
                <w:lang w:val="tt-RU"/>
              </w:rPr>
              <w:t xml:space="preserve">ИПАЛЬ  </w:t>
            </w:r>
            <w:r w:rsidRPr="00BD30A5">
              <w:rPr>
                <w:rFonts w:eastAsia="Calibri"/>
                <w:szCs w:val="20"/>
              </w:rPr>
              <w:t>РАЙОНЫ</w:t>
            </w:r>
          </w:p>
          <w:p w:rsidR="0004186F" w:rsidRPr="00BD30A5" w:rsidRDefault="0004186F" w:rsidP="0004186F">
            <w:pPr>
              <w:keepNext/>
              <w:ind w:firstLine="24"/>
              <w:jc w:val="center"/>
              <w:outlineLvl w:val="1"/>
              <w:rPr>
                <w:rFonts w:eastAsia="Calibri"/>
                <w:b/>
                <w:i/>
                <w:szCs w:val="20"/>
              </w:rPr>
            </w:pPr>
            <w:r w:rsidRPr="00BD30A5">
              <w:rPr>
                <w:rFonts w:eastAsia="Calibri"/>
                <w:szCs w:val="20"/>
              </w:rPr>
              <w:t>Я</w:t>
            </w:r>
            <w:r w:rsidRPr="00BD30A5">
              <w:rPr>
                <w:lang w:val="tt-RU"/>
              </w:rPr>
              <w:t>Ң</w:t>
            </w:r>
            <w:r w:rsidRPr="00BD30A5">
              <w:rPr>
                <w:rFonts w:eastAsia="Calibri"/>
                <w:szCs w:val="20"/>
              </w:rPr>
              <w:t>А ЗАРЕЧЕНСК</w:t>
            </w:r>
          </w:p>
          <w:p w:rsidR="0004186F" w:rsidRPr="00BD30A5" w:rsidRDefault="0004186F" w:rsidP="0004186F">
            <w:pPr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 xml:space="preserve">АВЫЛ </w:t>
            </w:r>
            <w:r>
              <w:rPr>
                <w:lang w:val="tt-RU"/>
              </w:rPr>
              <w:t>Җ</w:t>
            </w:r>
            <w:r w:rsidRPr="00BD30A5">
              <w:rPr>
                <w:rFonts w:eastAsia="Calibri"/>
              </w:rPr>
              <w:t>ИРЛЕГЕ</w:t>
            </w:r>
          </w:p>
          <w:p w:rsidR="0004186F" w:rsidRPr="00BD30A5" w:rsidRDefault="0004186F" w:rsidP="0004186F">
            <w:pPr>
              <w:ind w:firstLine="24"/>
              <w:jc w:val="center"/>
              <w:rPr>
                <w:rFonts w:eastAsia="Calibri"/>
              </w:rPr>
            </w:pPr>
            <w:r w:rsidRPr="00BD30A5">
              <w:rPr>
                <w:rFonts w:eastAsia="Calibri"/>
              </w:rPr>
              <w:t>СОВЕТЫ</w:t>
            </w:r>
          </w:p>
        </w:tc>
      </w:tr>
    </w:tbl>
    <w:p w:rsidR="0004186F" w:rsidRPr="00BD30A5" w:rsidRDefault="0004186F" w:rsidP="0004186F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04186F" w:rsidRPr="00BD30A5" w:rsidTr="0004186F">
        <w:trPr>
          <w:trHeight w:val="465"/>
        </w:trPr>
        <w:tc>
          <w:tcPr>
            <w:tcW w:w="4852" w:type="dxa"/>
            <w:vAlign w:val="center"/>
            <w:hideMark/>
          </w:tcPr>
          <w:p w:rsidR="0004186F" w:rsidRPr="00BD30A5" w:rsidRDefault="0004186F" w:rsidP="0004186F">
            <w:pPr>
              <w:jc w:val="center"/>
              <w:rPr>
                <w:b/>
              </w:rPr>
            </w:pPr>
            <w:r w:rsidRPr="00BD30A5">
              <w:rPr>
                <w:b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04186F" w:rsidRPr="00BD30A5" w:rsidRDefault="0004186F" w:rsidP="0004186F">
            <w:pPr>
              <w:jc w:val="center"/>
              <w:rPr>
                <w:b/>
              </w:rPr>
            </w:pPr>
            <w:r w:rsidRPr="00BD30A5">
              <w:rPr>
                <w:b/>
              </w:rPr>
              <w:t>КАРАР</w:t>
            </w:r>
          </w:p>
        </w:tc>
      </w:tr>
      <w:tr w:rsidR="0004186F" w:rsidRPr="00BD30A5" w:rsidTr="0004186F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04186F" w:rsidRPr="00BD30A5" w:rsidRDefault="0004186F" w:rsidP="0004186F">
            <w:pPr>
              <w:ind w:hanging="425"/>
              <w:jc w:val="center"/>
            </w:pPr>
            <w:r w:rsidRPr="00BD30A5">
              <w:t xml:space="preserve">      </w:t>
            </w:r>
            <w:proofErr w:type="spellStart"/>
            <w:r w:rsidRPr="00BD30A5">
              <w:t>п</w:t>
            </w:r>
            <w:proofErr w:type="gramStart"/>
            <w:r w:rsidRPr="00BD30A5">
              <w:t>.Н</w:t>
            </w:r>
            <w:proofErr w:type="gramEnd"/>
            <w:r w:rsidRPr="00BD30A5">
              <w:t>овозареченск</w:t>
            </w:r>
            <w:proofErr w:type="spellEnd"/>
          </w:p>
        </w:tc>
      </w:tr>
      <w:tr w:rsidR="0004186F" w:rsidRPr="00BD30A5" w:rsidTr="00BC4CF6">
        <w:trPr>
          <w:trHeight w:val="465"/>
        </w:trPr>
        <w:tc>
          <w:tcPr>
            <w:tcW w:w="4852" w:type="dxa"/>
            <w:vAlign w:val="center"/>
          </w:tcPr>
          <w:p w:rsidR="0004186F" w:rsidRPr="00BD30A5" w:rsidRDefault="0004186F" w:rsidP="0004186F">
            <w:pPr>
              <w:jc w:val="center"/>
            </w:pPr>
            <w:bookmarkStart w:id="0" w:name="_GoBack"/>
            <w:bookmarkEnd w:id="0"/>
          </w:p>
        </w:tc>
        <w:tc>
          <w:tcPr>
            <w:tcW w:w="5037" w:type="dxa"/>
            <w:vAlign w:val="center"/>
          </w:tcPr>
          <w:p w:rsidR="0004186F" w:rsidRPr="00BD30A5" w:rsidRDefault="0004186F" w:rsidP="0004186F">
            <w:pPr>
              <w:jc w:val="center"/>
            </w:pPr>
          </w:p>
        </w:tc>
      </w:tr>
    </w:tbl>
    <w:p w:rsidR="00EC0E27" w:rsidRDefault="00EC0E27" w:rsidP="0004186F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проект</w:t>
      </w:r>
      <w:r w:rsidR="00F972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решения Совета</w:t>
      </w:r>
    </w:p>
    <w:p w:rsidR="00EC0E27" w:rsidRDefault="000E40FE" w:rsidP="00883D4A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Новозаречен</w:t>
      </w:r>
      <w:r w:rsidR="0062302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ского</w:t>
      </w:r>
      <w:r w:rsidR="00EC0E2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EC0E27" w:rsidRDefault="00EC0E27" w:rsidP="00883D4A">
      <w:pPr>
        <w:pStyle w:val="a5"/>
        <w:spacing w:before="0" w:beforeAutospacing="0" w:after="0" w:afterAutospacing="0" w:line="240" w:lineRule="auto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Бавлинского муниципального района</w:t>
      </w:r>
    </w:p>
    <w:p w:rsidR="0004186F" w:rsidRDefault="00EC0E27" w:rsidP="0004186F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  <w:shd w:val="clear" w:color="auto" w:fill="FFFFFF"/>
        </w:rPr>
        <w:t>«</w:t>
      </w:r>
      <w:bookmarkStart w:id="1" w:name="sub_200"/>
      <w:r w:rsidR="0004186F" w:rsidRPr="00EA1005">
        <w:rPr>
          <w:bCs/>
        </w:rPr>
        <w:t xml:space="preserve">О бюджете </w:t>
      </w:r>
      <w:r w:rsidR="0004186F">
        <w:rPr>
          <w:color w:val="000000"/>
        </w:rPr>
        <w:t>Новозареченского сельского поселения</w:t>
      </w:r>
    </w:p>
    <w:p w:rsidR="00EC0E27" w:rsidRPr="0004186F" w:rsidRDefault="0004186F" w:rsidP="0004186F">
      <w:pPr>
        <w:tabs>
          <w:tab w:val="left" w:pos="4500"/>
          <w:tab w:val="left" w:pos="4680"/>
        </w:tabs>
        <w:rPr>
          <w:bCs/>
        </w:rPr>
      </w:pPr>
      <w:r w:rsidRPr="00EA1005">
        <w:rPr>
          <w:bCs/>
        </w:rPr>
        <w:t>на 2022 год и на пл</w:t>
      </w:r>
      <w:r>
        <w:rPr>
          <w:bCs/>
        </w:rPr>
        <w:t>ановый период 2023 и 2024 годов</w:t>
      </w:r>
      <w:bookmarkEnd w:id="1"/>
      <w:r w:rsidR="00C30729">
        <w:rPr>
          <w:color w:val="000000"/>
          <w:shd w:val="clear" w:color="auto" w:fill="FFFFFF"/>
        </w:rPr>
        <w:t>»</w:t>
      </w:r>
    </w:p>
    <w:p w:rsidR="0091497E" w:rsidRDefault="0091497E" w:rsidP="0091497E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91497E" w:rsidRDefault="00F97226" w:rsidP="009149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FF4B45">
        <w:rPr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B25E69">
        <w:t xml:space="preserve">», с Положением о порядке организации и проведения публичных слушаний в </w:t>
      </w:r>
      <w:proofErr w:type="spellStart"/>
      <w:r>
        <w:t>Новозаречен</w:t>
      </w:r>
      <w:r w:rsidRPr="00B25E69">
        <w:t>ском</w:t>
      </w:r>
      <w:proofErr w:type="spellEnd"/>
      <w:r w:rsidRPr="00B25E69">
        <w:t xml:space="preserve"> сельском поселении от 14.0</w:t>
      </w:r>
      <w:r>
        <w:t>5.2018 № 70</w:t>
      </w:r>
      <w:r w:rsidRPr="00B25E69">
        <w:t xml:space="preserve">, </w:t>
      </w:r>
      <w:r w:rsidR="0004186F" w:rsidRPr="00FB77DE">
        <w:rPr>
          <w:rFonts w:eastAsia="Calibri"/>
          <w:kern w:val="1"/>
          <w:shd w:val="clear" w:color="auto" w:fill="FFFFFF"/>
          <w:lang w:eastAsia="en-US"/>
        </w:rPr>
        <w:t xml:space="preserve">Совет Новозареченского сельского  поселения Бавлинского муниципального района </w:t>
      </w:r>
      <w:r w:rsidR="0004186F" w:rsidRPr="00FB77DE">
        <w:rPr>
          <w:rFonts w:eastAsia="Calibri"/>
          <w:bCs/>
          <w:kern w:val="1"/>
          <w:shd w:val="clear" w:color="auto" w:fill="FFFFFF"/>
          <w:lang w:eastAsia="en-US"/>
        </w:rPr>
        <w:t>РЕШИЛ:</w:t>
      </w:r>
      <w:r>
        <w:rPr>
          <w:rFonts w:eastAsia="Calibri"/>
          <w:bCs/>
          <w:kern w:val="1"/>
          <w:shd w:val="clear" w:color="auto" w:fill="FFFFFF"/>
          <w:lang w:eastAsia="en-US"/>
        </w:rPr>
        <w:t xml:space="preserve"> </w:t>
      </w:r>
      <w:proofErr w:type="gramEnd"/>
    </w:p>
    <w:p w:rsidR="00D70D20" w:rsidRPr="0091497E" w:rsidRDefault="00EC0E27" w:rsidP="0091497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 </w:t>
      </w:r>
      <w:r w:rsidR="00D70D20" w:rsidRPr="00FF4B45">
        <w:rPr>
          <w:color w:val="000000"/>
        </w:rPr>
        <w:t xml:space="preserve">Одобрить и вынести на обсуждение, в том числе на публичные слушания, проект решения Совета </w:t>
      </w:r>
      <w:r w:rsidR="00D70D20" w:rsidRPr="00FB77DE">
        <w:rPr>
          <w:rFonts w:eastAsia="Calibri"/>
          <w:kern w:val="1"/>
          <w:shd w:val="clear" w:color="auto" w:fill="FFFFFF"/>
          <w:lang w:eastAsia="en-US"/>
        </w:rPr>
        <w:t>Новозареченского</w:t>
      </w:r>
      <w:r w:rsidR="00D70D20" w:rsidRPr="00FF4B45">
        <w:rPr>
          <w:color w:val="000000"/>
        </w:rPr>
        <w:t xml:space="preserve"> сельского поселения </w:t>
      </w:r>
      <w:r w:rsidR="00D70D20" w:rsidRPr="00FF4B45">
        <w:rPr>
          <w:bCs/>
        </w:rPr>
        <w:t xml:space="preserve">«О бюджете </w:t>
      </w:r>
      <w:r w:rsidR="00D70D20" w:rsidRPr="00FB77DE">
        <w:rPr>
          <w:rFonts w:eastAsia="Calibri"/>
          <w:kern w:val="1"/>
          <w:shd w:val="clear" w:color="auto" w:fill="FFFFFF"/>
          <w:lang w:eastAsia="en-US"/>
        </w:rPr>
        <w:t>Новозареченского</w:t>
      </w:r>
      <w:r w:rsidR="00D70D20" w:rsidRPr="00FF4B45">
        <w:rPr>
          <w:bCs/>
        </w:rPr>
        <w:t xml:space="preserve"> сельского поселения на 2022 год и на плановый период 2023 и 2024 годов»</w:t>
      </w:r>
      <w:r w:rsidR="00D70D20" w:rsidRPr="00FF4B45">
        <w:rPr>
          <w:color w:val="000000"/>
        </w:rPr>
        <w:t xml:space="preserve"> (приложение № 1).</w:t>
      </w:r>
      <w:r w:rsidR="00D70D20">
        <w:rPr>
          <w:color w:val="000000"/>
        </w:rPr>
        <w:t xml:space="preserve">  </w:t>
      </w:r>
    </w:p>
    <w:p w:rsidR="0091497E" w:rsidRPr="0091497E" w:rsidRDefault="0091497E" w:rsidP="0091497E">
      <w:pPr>
        <w:spacing w:line="360" w:lineRule="auto"/>
        <w:ind w:firstLine="709"/>
        <w:jc w:val="both"/>
        <w:rPr>
          <w:color w:val="FF0000"/>
        </w:rPr>
      </w:pPr>
      <w:r w:rsidRPr="00FF4B45">
        <w:rPr>
          <w:color w:val="000000"/>
        </w:rPr>
        <w:t>2. Принять проект решения в первом чтении согласно приложению №1.</w:t>
      </w:r>
    </w:p>
    <w:p w:rsidR="0091497E" w:rsidRDefault="0091497E" w:rsidP="0091497E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3. Утвердить:</w:t>
      </w:r>
    </w:p>
    <w:p w:rsidR="0091497E" w:rsidRDefault="0091497E" w:rsidP="0091497E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- порядок учета предложений граждан по проекту решения Совета </w:t>
      </w:r>
      <w:r w:rsidRPr="0091497E">
        <w:rPr>
          <w:color w:val="000000"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сельского поселения на 2022 год и на пла</w:t>
      </w:r>
      <w:r>
        <w:rPr>
          <w:bCs/>
        </w:rPr>
        <w:t xml:space="preserve">новый период 2023 и 2024 годов» </w:t>
      </w:r>
      <w:r w:rsidRPr="00FF4B45">
        <w:rPr>
          <w:color w:val="000000"/>
        </w:rPr>
        <w:t>и участия граждан в его обсуждении (приложение № 2);</w:t>
      </w:r>
      <w:r>
        <w:rPr>
          <w:color w:val="000000"/>
        </w:rPr>
        <w:t xml:space="preserve"> </w:t>
      </w:r>
    </w:p>
    <w:p w:rsidR="0091497E" w:rsidRDefault="0091497E" w:rsidP="0091497E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lastRenderedPageBreak/>
        <w:t xml:space="preserve">- порядок проведения публичных слушаний по проекту решения Совета </w:t>
      </w:r>
      <w:r w:rsidRPr="0091497E">
        <w:rPr>
          <w:bCs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сельского поселения на 2022 год и на плановый период 2023 и 2024 годов»</w:t>
      </w:r>
      <w:r w:rsidRPr="00FF4B45">
        <w:rPr>
          <w:color w:val="000000"/>
        </w:rPr>
        <w:t xml:space="preserve"> (приложение № 3).</w:t>
      </w:r>
    </w:p>
    <w:p w:rsidR="004B5ED9" w:rsidRDefault="0091497E" w:rsidP="004B5ED9">
      <w:pPr>
        <w:spacing w:line="360" w:lineRule="auto"/>
        <w:ind w:firstLine="709"/>
        <w:jc w:val="both"/>
      </w:pPr>
      <w:r w:rsidRPr="00FF4B45">
        <w:rPr>
          <w:color w:val="000000"/>
        </w:rPr>
        <w:t xml:space="preserve">4. </w:t>
      </w:r>
      <w:r w:rsidR="004B5ED9">
        <w:t>Опубликовать настоящее решение, проект решения Совета Новозареченског</w:t>
      </w:r>
      <w:r w:rsidR="004B5ED9" w:rsidRPr="007B04B4">
        <w:t xml:space="preserve">о сельского поселения </w:t>
      </w:r>
      <w:r w:rsidR="004B5ED9">
        <w:t>«О бюджете Новозареченского сельского поселения на 2022 год и на плановый период 2023 и 2024 годов</w:t>
      </w:r>
      <w:r w:rsidR="004B5ED9" w:rsidRPr="00854733">
        <w:t>»</w:t>
      </w:r>
      <w:r w:rsidR="004B5ED9" w:rsidRPr="007B04B4">
        <w:t xml:space="preserve"> </w:t>
      </w:r>
      <w:r w:rsidR="004B5ED9" w:rsidRPr="007B3148">
        <w:t>на сайте Бавлинского муниципального района Республики Татарстан (</w:t>
      </w:r>
      <w:r w:rsidR="004B5ED9" w:rsidRPr="007B3148">
        <w:rPr>
          <w:lang w:val="en-US"/>
        </w:rPr>
        <w:t>http</w:t>
      </w:r>
      <w:r w:rsidR="004B5ED9" w:rsidRPr="007B3148">
        <w:t>://</w:t>
      </w:r>
      <w:hyperlink r:id="rId9" w:history="1">
        <w:r w:rsidR="004B5ED9" w:rsidRPr="007B3148">
          <w:rPr>
            <w:lang w:val="en-US"/>
          </w:rPr>
          <w:t>www</w:t>
        </w:r>
        <w:r w:rsidR="004B5ED9" w:rsidRPr="007B3148">
          <w:t>.</w:t>
        </w:r>
        <w:r w:rsidR="004B5ED9" w:rsidRPr="007B3148">
          <w:rPr>
            <w:lang w:val="en-US"/>
          </w:rPr>
          <w:t>bavly</w:t>
        </w:r>
        <w:r w:rsidR="004B5ED9" w:rsidRPr="007B3148">
          <w:t>.</w:t>
        </w:r>
        <w:r w:rsidR="004B5ED9" w:rsidRPr="007B3148">
          <w:rPr>
            <w:lang w:val="en-US"/>
          </w:rPr>
          <w:t>tatarstan</w:t>
        </w:r>
        <w:r w:rsidR="004B5ED9" w:rsidRPr="007B3148">
          <w:t>.</w:t>
        </w:r>
        <w:r w:rsidR="004B5ED9" w:rsidRPr="007B3148">
          <w:rPr>
            <w:lang w:val="en-US"/>
          </w:rPr>
          <w:t>ru</w:t>
        </w:r>
      </w:hyperlink>
      <w:r w:rsidR="004B5ED9" w:rsidRPr="007B3148">
        <w:t>)</w:t>
      </w:r>
      <w:r w:rsidR="004B5ED9">
        <w:t xml:space="preserve"> и </w:t>
      </w:r>
      <w:r w:rsidR="004B5ED9" w:rsidRPr="00FF4B45">
        <w:rPr>
          <w:color w:val="000000"/>
        </w:rPr>
        <w:t xml:space="preserve">на Официальном портале правовой информации Республики Татарстан </w:t>
      </w:r>
      <w:r w:rsidR="004B5ED9">
        <w:rPr>
          <w:color w:val="000000"/>
        </w:rPr>
        <w:t>(</w:t>
      </w:r>
      <w:r w:rsidR="004B5ED9" w:rsidRPr="00FF4B45">
        <w:rPr>
          <w:color w:val="000000"/>
          <w:lang w:val="en-US"/>
        </w:rPr>
        <w:t>http</w:t>
      </w:r>
      <w:r w:rsidR="004B5ED9">
        <w:rPr>
          <w:color w:val="000000"/>
        </w:rPr>
        <w:t>:</w:t>
      </w:r>
      <w:r w:rsidR="004B5ED9" w:rsidRPr="00FF4B45">
        <w:rPr>
          <w:color w:val="000000"/>
        </w:rPr>
        <w:t>//</w:t>
      </w:r>
      <w:r w:rsidR="004B5ED9" w:rsidRPr="00FF4B45">
        <w:rPr>
          <w:color w:val="000000"/>
          <w:lang w:val="en-US"/>
        </w:rPr>
        <w:t>pravo</w:t>
      </w:r>
      <w:r w:rsidR="004B5ED9" w:rsidRPr="00FF4B45">
        <w:rPr>
          <w:color w:val="000000"/>
        </w:rPr>
        <w:t>.</w:t>
      </w:r>
      <w:r w:rsidR="004B5ED9" w:rsidRPr="00FF4B45">
        <w:rPr>
          <w:color w:val="000000"/>
          <w:lang w:val="en-US"/>
        </w:rPr>
        <w:t>tatarstan</w:t>
      </w:r>
      <w:r w:rsidR="004B5ED9" w:rsidRPr="00FF4B45">
        <w:rPr>
          <w:color w:val="000000"/>
        </w:rPr>
        <w:t>.</w:t>
      </w:r>
      <w:r w:rsidR="004B5ED9" w:rsidRPr="00FF4B45">
        <w:rPr>
          <w:color w:val="000000"/>
          <w:lang w:val="en-US"/>
        </w:rPr>
        <w:t>ru</w:t>
      </w:r>
      <w:r w:rsidR="004B5ED9">
        <w:rPr>
          <w:color w:val="000000"/>
        </w:rPr>
        <w:t>)</w:t>
      </w:r>
      <w:r w:rsidR="004B5ED9" w:rsidRPr="007B04B4">
        <w:t>.</w:t>
      </w:r>
      <w:r w:rsidR="004B5ED9">
        <w:t xml:space="preserve"> </w:t>
      </w:r>
    </w:p>
    <w:p w:rsidR="00491AEC" w:rsidRDefault="0091497E" w:rsidP="004B5ED9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 xml:space="preserve">5. </w:t>
      </w:r>
      <w:r w:rsidR="00491AEC" w:rsidRPr="00FF4B45">
        <w:rPr>
          <w:color w:val="000000"/>
        </w:rPr>
        <w:t xml:space="preserve">Образовать рабочую группу по учету, по обобщению и рассмотрению поступающих предложений по проекту решения Совета </w:t>
      </w:r>
      <w:r w:rsidR="00491AEC" w:rsidRPr="0091497E">
        <w:rPr>
          <w:bCs/>
        </w:rPr>
        <w:t>Новозареченского</w:t>
      </w:r>
      <w:r w:rsidR="00491AEC" w:rsidRPr="00FF4B45">
        <w:rPr>
          <w:color w:val="000000"/>
        </w:rPr>
        <w:t xml:space="preserve"> сельского поселения </w:t>
      </w:r>
      <w:r w:rsidR="00491AEC" w:rsidRPr="00FF4B45">
        <w:rPr>
          <w:bCs/>
        </w:rPr>
        <w:t xml:space="preserve">«О бюджете </w:t>
      </w:r>
      <w:r w:rsidR="00491AEC" w:rsidRPr="0091497E">
        <w:rPr>
          <w:bCs/>
        </w:rPr>
        <w:t>Новозареченского</w:t>
      </w:r>
      <w:r w:rsidR="00491AEC" w:rsidRPr="00FF4B45">
        <w:rPr>
          <w:bCs/>
        </w:rPr>
        <w:t xml:space="preserve"> сельского поселения на 2022 год и на плановый период 2023 и 2024 годов» </w:t>
      </w:r>
      <w:r w:rsidR="00491AEC" w:rsidRPr="00FF4B45">
        <w:rPr>
          <w:color w:val="000000"/>
        </w:rPr>
        <w:t>в следующем составе:</w:t>
      </w:r>
    </w:p>
    <w:p w:rsidR="00491AEC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  <w:lang w:val="tt-RU"/>
        </w:rPr>
        <w:t>1</w:t>
      </w:r>
      <w:r w:rsidR="004B5ED9">
        <w:rPr>
          <w:color w:val="000000"/>
          <w:lang w:val="tt-RU"/>
        </w:rPr>
        <w:t>)</w:t>
      </w:r>
      <w:r>
        <w:rPr>
          <w:color w:val="000000"/>
          <w:lang w:val="tt-RU"/>
        </w:rPr>
        <w:t xml:space="preserve"> Забирова Альфия Рафаиловна</w:t>
      </w:r>
      <w:r w:rsidRPr="00FF4B45">
        <w:rPr>
          <w:color w:val="000000"/>
        </w:rPr>
        <w:t xml:space="preserve">  </w:t>
      </w:r>
      <w:r>
        <w:t xml:space="preserve">– </w:t>
      </w:r>
      <w:r w:rsidRPr="00FF4B45">
        <w:rPr>
          <w:color w:val="000000"/>
        </w:rPr>
        <w:t xml:space="preserve"> председатель рабочей группы. </w:t>
      </w:r>
    </w:p>
    <w:p w:rsidR="00491AEC" w:rsidRDefault="00491AEC" w:rsidP="00491AEC">
      <w:pPr>
        <w:spacing w:line="360" w:lineRule="auto"/>
        <w:ind w:firstLine="709"/>
        <w:jc w:val="both"/>
      </w:pPr>
      <w:r>
        <w:t>2</w:t>
      </w:r>
      <w:r w:rsidR="004B5ED9">
        <w:t>)</w:t>
      </w:r>
      <w:r>
        <w:t xml:space="preserve"> </w:t>
      </w:r>
      <w:proofErr w:type="spellStart"/>
      <w:r>
        <w:t>Низамова</w:t>
      </w:r>
      <w:proofErr w:type="spellEnd"/>
      <w:r>
        <w:t xml:space="preserve"> Резеда Робертовна –</w:t>
      </w:r>
      <w:r w:rsidR="004B5ED9">
        <w:t xml:space="preserve"> </w:t>
      </w:r>
      <w:r>
        <w:t>секретар</w:t>
      </w:r>
      <w:r w:rsidR="004B5ED9">
        <w:t>ь</w:t>
      </w:r>
      <w:r>
        <w:t xml:space="preserve"> Исполнительного комитета Новозареченского сельского поселения Бавлинского муниципального района.</w:t>
      </w:r>
    </w:p>
    <w:p w:rsidR="00491AEC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  <w:lang w:val="tt-RU"/>
        </w:rPr>
        <w:t>3</w:t>
      </w:r>
      <w:r w:rsidR="004B5ED9">
        <w:rPr>
          <w:color w:val="000000"/>
          <w:lang w:val="tt-RU"/>
        </w:rPr>
        <w:t>)</w:t>
      </w:r>
      <w:r w:rsidRPr="00FF4B45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Шарифуллина Альбина Фатыховна </w:t>
      </w:r>
      <w:r>
        <w:t xml:space="preserve">– </w:t>
      </w:r>
      <w:r w:rsidRPr="00FF4B45">
        <w:rPr>
          <w:color w:val="000000"/>
        </w:rPr>
        <w:t xml:space="preserve"> член рабочей группы.</w:t>
      </w:r>
    </w:p>
    <w:p w:rsidR="00491AEC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4</w:t>
      </w:r>
      <w:r w:rsidR="004B5ED9">
        <w:rPr>
          <w:color w:val="000000"/>
        </w:rPr>
        <w:t>)</w:t>
      </w:r>
      <w:r w:rsidRPr="00FF4B45">
        <w:rPr>
          <w:color w:val="000000"/>
        </w:rPr>
        <w:t xml:space="preserve"> </w:t>
      </w:r>
      <w:proofErr w:type="spellStart"/>
      <w:r>
        <w:rPr>
          <w:color w:val="000000"/>
        </w:rPr>
        <w:t>Гатина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Зиля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Минтагировна</w:t>
      </w:r>
      <w:proofErr w:type="spellEnd"/>
      <w:r>
        <w:rPr>
          <w:color w:val="000000"/>
        </w:rPr>
        <w:t xml:space="preserve"> – </w:t>
      </w:r>
      <w:r w:rsidRPr="00FF4B45">
        <w:rPr>
          <w:color w:val="000000"/>
        </w:rPr>
        <w:t>член рабочей группы.</w:t>
      </w:r>
    </w:p>
    <w:p w:rsidR="00491AEC" w:rsidRPr="00FF4B45" w:rsidRDefault="00491AEC" w:rsidP="00491AEC">
      <w:pPr>
        <w:spacing w:line="360" w:lineRule="auto"/>
        <w:ind w:firstLine="709"/>
        <w:jc w:val="both"/>
        <w:rPr>
          <w:color w:val="000000"/>
        </w:rPr>
      </w:pPr>
      <w:r w:rsidRPr="00FF4B45">
        <w:rPr>
          <w:color w:val="000000"/>
        </w:rPr>
        <w:t>5</w:t>
      </w:r>
      <w:r w:rsidR="004B5ED9">
        <w:rPr>
          <w:color w:val="000000"/>
        </w:rPr>
        <w:t>)</w:t>
      </w:r>
      <w:r w:rsidRPr="00FF4B45">
        <w:rPr>
          <w:color w:val="000000"/>
        </w:rPr>
        <w:t xml:space="preserve"> </w:t>
      </w:r>
      <w:r>
        <w:rPr>
          <w:color w:val="000000"/>
        </w:rPr>
        <w:t xml:space="preserve">Никулина Клавдия Николаевна – </w:t>
      </w:r>
      <w:r w:rsidRPr="00FF4B45">
        <w:rPr>
          <w:color w:val="000000"/>
        </w:rPr>
        <w:t>член рабочей группы.</w:t>
      </w:r>
    </w:p>
    <w:p w:rsidR="00491AEC" w:rsidRDefault="00491AEC" w:rsidP="00491AEC">
      <w:pPr>
        <w:spacing w:line="360" w:lineRule="auto"/>
        <w:ind w:firstLine="709"/>
        <w:jc w:val="both"/>
      </w:pPr>
      <w:r w:rsidRPr="00FF4B45">
        <w:rPr>
          <w:color w:val="000000"/>
        </w:rPr>
        <w:t>6</w:t>
      </w:r>
      <w:r w:rsidR="000D4A9E">
        <w:rPr>
          <w:color w:val="000000"/>
        </w:rPr>
        <w:t>.</w:t>
      </w:r>
      <w:r w:rsidR="004B5ED9">
        <w:rPr>
          <w:color w:val="000000"/>
        </w:rPr>
        <w:t> </w:t>
      </w:r>
      <w:r w:rsidRPr="00FF4B45">
        <w:rPr>
          <w:color w:val="000000"/>
        </w:rPr>
        <w:t xml:space="preserve">Провести публичные слушания по проекту решения Совета </w:t>
      </w:r>
      <w:r w:rsidRPr="0091497E">
        <w:rPr>
          <w:bCs/>
        </w:rPr>
        <w:t>Новозареченского</w:t>
      </w:r>
      <w:r w:rsidRPr="00FF4B45">
        <w:rPr>
          <w:color w:val="000000"/>
        </w:rPr>
        <w:t xml:space="preserve"> сельского поселения </w:t>
      </w:r>
      <w:r w:rsidRPr="00FF4B45">
        <w:rPr>
          <w:bCs/>
        </w:rPr>
        <w:t xml:space="preserve">«О бюджете </w:t>
      </w:r>
      <w:r w:rsidRPr="0091497E">
        <w:rPr>
          <w:bCs/>
        </w:rPr>
        <w:t>Новозареченского</w:t>
      </w:r>
      <w:r w:rsidRPr="00FF4B45">
        <w:rPr>
          <w:bCs/>
        </w:rPr>
        <w:t xml:space="preserve"> сельского поселения на 2022 год и на плановый период 2023 и 2024 годов» 22</w:t>
      </w:r>
      <w:r w:rsidRPr="00FF4B45">
        <w:rPr>
          <w:color w:val="000000"/>
        </w:rPr>
        <w:t xml:space="preserve"> ноября 2021 года в 15.00 часов</w:t>
      </w:r>
      <w:r w:rsidRPr="00FF4B45">
        <w:t xml:space="preserve"> в здании Исполнительного комитета </w:t>
      </w:r>
      <w:r w:rsidRPr="0091497E">
        <w:rPr>
          <w:bCs/>
        </w:rPr>
        <w:t>Новозареченского</w:t>
      </w:r>
      <w:r w:rsidRPr="00FF4B45">
        <w:t xml:space="preserve"> сельского поселения Бавлинского муниципального района по адресу: Республика Татарстан, Бавлинский муниципальный район, </w:t>
      </w:r>
      <w:proofErr w:type="spellStart"/>
      <w:r w:rsidRPr="00491AEC">
        <w:t>п</w:t>
      </w:r>
      <w:proofErr w:type="gramStart"/>
      <w:r w:rsidRPr="00491AEC">
        <w:t>.Н</w:t>
      </w:r>
      <w:proofErr w:type="gramEnd"/>
      <w:r w:rsidRPr="00491AEC">
        <w:t>овозареченск</w:t>
      </w:r>
      <w:proofErr w:type="spellEnd"/>
      <w:r w:rsidRPr="00491AEC">
        <w:t xml:space="preserve">, ул. </w:t>
      </w:r>
      <w:proofErr w:type="spellStart"/>
      <w:r w:rsidRPr="00491AEC">
        <w:t>Вахитова</w:t>
      </w:r>
      <w:proofErr w:type="spellEnd"/>
      <w:r w:rsidRPr="00491AEC">
        <w:t>, д. 15.</w:t>
      </w:r>
    </w:p>
    <w:p w:rsidR="004B5ED9" w:rsidRPr="004B5ED9" w:rsidRDefault="004B5ED9" w:rsidP="004B5ED9">
      <w:pPr>
        <w:spacing w:line="360" w:lineRule="auto"/>
        <w:ind w:firstLine="709"/>
        <w:jc w:val="both"/>
        <w:rPr>
          <w:color w:val="000000"/>
          <w:lang w:val="tt-RU"/>
        </w:rPr>
      </w:pPr>
      <w:r w:rsidRPr="004B5ED9">
        <w:rPr>
          <w:color w:val="000000"/>
          <w:lang w:val="tt-RU"/>
        </w:rPr>
        <w:t xml:space="preserve">7. Рабочей группе изучить и обобщить предложения депутатов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Бавлинского муниципального района  Республики Татарстан и граждан по проекту решения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«О бюджете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на 2022 год и на плановый период 2023 и 2024 годов» и вынести на рассмотрение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Бавлинского муниципального района.</w:t>
      </w:r>
      <w:r>
        <w:rPr>
          <w:color w:val="000000"/>
          <w:lang w:val="tt-RU"/>
        </w:rPr>
        <w:t xml:space="preserve"> </w:t>
      </w:r>
    </w:p>
    <w:p w:rsidR="004B5ED9" w:rsidRDefault="004B5ED9" w:rsidP="004B5ED9">
      <w:pPr>
        <w:spacing w:line="360" w:lineRule="auto"/>
        <w:ind w:firstLine="709"/>
        <w:jc w:val="both"/>
        <w:rPr>
          <w:color w:val="000000"/>
          <w:lang w:val="tt-RU"/>
        </w:rPr>
      </w:pPr>
      <w:r w:rsidRPr="004B5ED9">
        <w:rPr>
          <w:color w:val="000000"/>
          <w:lang w:val="tt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«О бюджете </w:t>
      </w:r>
      <w:r w:rsidRPr="0091497E">
        <w:rPr>
          <w:bCs/>
        </w:rPr>
        <w:t>Новозареченского</w:t>
      </w:r>
      <w:r w:rsidRPr="004B5ED9">
        <w:rPr>
          <w:color w:val="000000"/>
          <w:lang w:val="tt-RU"/>
        </w:rPr>
        <w:t xml:space="preserve"> сельского поселения на 2022 год и на плановый период 2023 и 2024 годов».</w:t>
      </w:r>
    </w:p>
    <w:p w:rsidR="00DC0479" w:rsidRDefault="00DC0479" w:rsidP="00DC0479">
      <w:pPr>
        <w:pStyle w:val="a5"/>
        <w:spacing w:line="360" w:lineRule="auto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4186F" w:rsidRPr="003656B9" w:rsidRDefault="0004186F" w:rsidP="0004186F">
      <w:pPr>
        <w:ind w:firstLine="708"/>
        <w:jc w:val="both"/>
      </w:pPr>
      <w:r w:rsidRPr="001950B3">
        <w:t>Глава, Председатель Совета</w:t>
      </w:r>
    </w:p>
    <w:p w:rsidR="0004186F" w:rsidRDefault="0004186F" w:rsidP="0004186F">
      <w:pPr>
        <w:jc w:val="both"/>
      </w:pPr>
      <w:r w:rsidRPr="001950B3">
        <w:t xml:space="preserve">Новозареченского сельского поселения         </w:t>
      </w:r>
      <w:r>
        <w:t xml:space="preserve">                             </w:t>
      </w:r>
      <w:r w:rsidRPr="001950B3">
        <w:t xml:space="preserve"> </w:t>
      </w:r>
      <w:r>
        <w:t xml:space="preserve">А.Р. </w:t>
      </w:r>
      <w:proofErr w:type="spellStart"/>
      <w:r>
        <w:t>Забирова</w:t>
      </w:r>
      <w:proofErr w:type="spellEnd"/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159AB" w:rsidRDefault="00D159AB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4186F" w:rsidRDefault="0004186F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Pr="0084123D" w:rsidRDefault="0084123D" w:rsidP="0084123D">
      <w:pPr>
        <w:ind w:left="7230"/>
        <w:jc w:val="right"/>
        <w:rPr>
          <w:sz w:val="24"/>
        </w:rPr>
      </w:pPr>
      <w:r w:rsidRPr="0084123D">
        <w:rPr>
          <w:sz w:val="24"/>
        </w:rPr>
        <w:t xml:space="preserve">Приложение № 1 </w:t>
      </w:r>
    </w:p>
    <w:p w:rsidR="0084123D" w:rsidRDefault="0084123D" w:rsidP="0084123D">
      <w:pPr>
        <w:ind w:left="960" w:firstLine="520"/>
        <w:jc w:val="right"/>
        <w:rPr>
          <w:sz w:val="24"/>
        </w:rPr>
      </w:pPr>
      <w:r w:rsidRPr="0084123D">
        <w:rPr>
          <w:sz w:val="24"/>
        </w:rPr>
        <w:t xml:space="preserve">                                                                        к решению Совета </w:t>
      </w:r>
    </w:p>
    <w:p w:rsidR="0084123D" w:rsidRPr="0084123D" w:rsidRDefault="0084123D" w:rsidP="0084123D">
      <w:pPr>
        <w:ind w:left="960" w:firstLine="520"/>
        <w:jc w:val="right"/>
        <w:rPr>
          <w:sz w:val="24"/>
        </w:rPr>
      </w:pPr>
      <w:r>
        <w:rPr>
          <w:sz w:val="24"/>
        </w:rPr>
        <w:t>Новозареченского</w:t>
      </w:r>
      <w:r w:rsidRPr="0084123D">
        <w:rPr>
          <w:sz w:val="24"/>
        </w:rPr>
        <w:t xml:space="preserve"> сельского </w:t>
      </w:r>
    </w:p>
    <w:p w:rsidR="0084123D" w:rsidRPr="0084123D" w:rsidRDefault="0084123D" w:rsidP="0084123D">
      <w:pPr>
        <w:ind w:left="960" w:firstLine="520"/>
        <w:jc w:val="right"/>
        <w:rPr>
          <w:sz w:val="24"/>
        </w:rPr>
      </w:pPr>
      <w:r w:rsidRPr="0084123D">
        <w:rPr>
          <w:sz w:val="24"/>
        </w:rPr>
        <w:t xml:space="preserve">поселения  </w:t>
      </w:r>
    </w:p>
    <w:p w:rsidR="0084123D" w:rsidRPr="0084123D" w:rsidRDefault="00AC7C23" w:rsidP="0084123D">
      <w:pPr>
        <w:ind w:left="5280" w:firstLine="520"/>
        <w:jc w:val="right"/>
        <w:rPr>
          <w:sz w:val="24"/>
        </w:rPr>
      </w:pPr>
      <w:r>
        <w:rPr>
          <w:sz w:val="24"/>
        </w:rPr>
        <w:t xml:space="preserve">           </w:t>
      </w:r>
      <w:r w:rsidR="0084123D">
        <w:rPr>
          <w:sz w:val="24"/>
        </w:rPr>
        <w:t xml:space="preserve">от </w:t>
      </w:r>
      <w:r>
        <w:rPr>
          <w:sz w:val="24"/>
        </w:rPr>
        <w:t>«</w:t>
      </w:r>
      <w:r w:rsidR="004769E2">
        <w:rPr>
          <w:sz w:val="24"/>
        </w:rPr>
        <w:t>01</w:t>
      </w:r>
      <w:r>
        <w:rPr>
          <w:sz w:val="24"/>
        </w:rPr>
        <w:t xml:space="preserve">» ноября </w:t>
      </w:r>
      <w:r w:rsidR="0084123D" w:rsidRPr="0084123D">
        <w:rPr>
          <w:sz w:val="24"/>
        </w:rPr>
        <w:t>2021 года №</w:t>
      </w:r>
      <w:r>
        <w:rPr>
          <w:sz w:val="24"/>
        </w:rPr>
        <w:t xml:space="preserve"> </w:t>
      </w:r>
      <w:r w:rsidR="004769E2">
        <w:rPr>
          <w:sz w:val="24"/>
        </w:rPr>
        <w:t>41</w:t>
      </w:r>
    </w:p>
    <w:p w:rsidR="0084123D" w:rsidRPr="007A1037" w:rsidRDefault="0084123D" w:rsidP="0084123D">
      <w:pPr>
        <w:ind w:left="5280" w:firstLine="520"/>
        <w:jc w:val="center"/>
      </w:pPr>
    </w:p>
    <w:p w:rsidR="0084123D" w:rsidRPr="007A1037" w:rsidRDefault="0084123D" w:rsidP="0084123D">
      <w:pPr>
        <w:tabs>
          <w:tab w:val="left" w:pos="4500"/>
          <w:tab w:val="left" w:pos="4680"/>
        </w:tabs>
        <w:jc w:val="right"/>
      </w:pPr>
    </w:p>
    <w:p w:rsidR="0084123D" w:rsidRPr="007A1037" w:rsidRDefault="0084123D" w:rsidP="0084123D">
      <w:pPr>
        <w:tabs>
          <w:tab w:val="left" w:pos="4500"/>
          <w:tab w:val="left" w:pos="4680"/>
        </w:tabs>
        <w:jc w:val="center"/>
      </w:pPr>
      <w:r w:rsidRPr="007A1037">
        <w:t>ПРОЕКТ</w:t>
      </w:r>
    </w:p>
    <w:p w:rsidR="0084123D" w:rsidRPr="007A1037" w:rsidRDefault="0084123D" w:rsidP="0084123D">
      <w:pPr>
        <w:tabs>
          <w:tab w:val="left" w:pos="4500"/>
          <w:tab w:val="left" w:pos="4680"/>
        </w:tabs>
        <w:jc w:val="center"/>
      </w:pPr>
      <w:r w:rsidRPr="007A1037">
        <w:t xml:space="preserve">решения Совета </w:t>
      </w:r>
      <w:r w:rsidRPr="00696DB0">
        <w:rPr>
          <w:szCs w:val="24"/>
        </w:rPr>
        <w:t>Новозареченского</w:t>
      </w:r>
      <w:r w:rsidRPr="007A1037">
        <w:t xml:space="preserve"> </w:t>
      </w:r>
      <w:r>
        <w:t>с</w:t>
      </w:r>
      <w:r w:rsidRPr="007A1037">
        <w:t>ельского поселения</w:t>
      </w:r>
    </w:p>
    <w:p w:rsidR="0084123D" w:rsidRPr="007A1037" w:rsidRDefault="0084123D" w:rsidP="0084123D">
      <w:pPr>
        <w:jc w:val="center"/>
        <w:rPr>
          <w:bCs/>
        </w:rPr>
      </w:pPr>
      <w:r w:rsidRPr="007A1037">
        <w:rPr>
          <w:bCs/>
        </w:rPr>
        <w:t xml:space="preserve">«О бюджете </w:t>
      </w:r>
      <w:r w:rsidRPr="00696DB0">
        <w:rPr>
          <w:szCs w:val="24"/>
        </w:rPr>
        <w:t>Новозареченского</w:t>
      </w:r>
      <w:r w:rsidRPr="007A1037">
        <w:rPr>
          <w:bCs/>
        </w:rPr>
        <w:t xml:space="preserve"> сельского поселения на 2022 год и</w:t>
      </w:r>
    </w:p>
    <w:p w:rsidR="0084123D" w:rsidRPr="007A1037" w:rsidRDefault="0084123D" w:rsidP="0084123D">
      <w:pPr>
        <w:jc w:val="center"/>
        <w:rPr>
          <w:bCs/>
        </w:rPr>
      </w:pPr>
      <w:r w:rsidRPr="007A1037">
        <w:rPr>
          <w:bCs/>
        </w:rPr>
        <w:t>на плановый период 2023 и 2024 годов»</w:t>
      </w:r>
    </w:p>
    <w:p w:rsidR="000D4A9E" w:rsidRDefault="000D4A9E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4"/>
        </w:rPr>
      </w:pP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</w:rPr>
      </w:pPr>
      <w:r w:rsidRPr="00696DB0"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96DB0">
        <w:rPr>
          <w:szCs w:val="24"/>
        </w:rPr>
        <w:t>Новозареченско</w:t>
      </w:r>
      <w:r>
        <w:rPr>
          <w:szCs w:val="24"/>
        </w:rPr>
        <w:t>е</w:t>
      </w:r>
      <w:proofErr w:type="spellEnd"/>
      <w:r>
        <w:rPr>
          <w:szCs w:val="24"/>
        </w:rPr>
        <w:t xml:space="preserve"> </w:t>
      </w:r>
      <w:r w:rsidRPr="00696DB0">
        <w:t>сельское поселение</w:t>
      </w:r>
      <w:r w:rsidRPr="00696DB0"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96DB0">
        <w:rPr>
          <w:szCs w:val="24"/>
        </w:rPr>
        <w:t>Новозареченск</w:t>
      </w:r>
      <w:r>
        <w:rPr>
          <w:szCs w:val="24"/>
        </w:rPr>
        <w:t>ое</w:t>
      </w:r>
      <w:proofErr w:type="spellEnd"/>
      <w:r w:rsidRPr="00696DB0">
        <w:t xml:space="preserve"> сельское поселение</w:t>
      </w:r>
      <w:r w:rsidRPr="00696DB0">
        <w:rPr>
          <w:szCs w:val="24"/>
        </w:rPr>
        <w:t xml:space="preserve">» Бавлинского муниципального района Республики Татарстан </w:t>
      </w:r>
      <w:r w:rsidRPr="00696DB0">
        <w:t xml:space="preserve">Совет Новозареченского сельского поселения </w:t>
      </w:r>
      <w:r w:rsidRPr="00EA1005">
        <w:t>РЕШИЛ:</w:t>
      </w:r>
      <w:r>
        <w:t xml:space="preserve"> 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 xml:space="preserve">Статья 1 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2" w:name="sub_100"/>
      <w:r w:rsidRPr="00696DB0">
        <w:t xml:space="preserve">1. Утвердить основные характеристики бюджета Новозареченского сельского поселения </w:t>
      </w:r>
      <w:r w:rsidRPr="00696DB0">
        <w:rPr>
          <w:bCs/>
        </w:rPr>
        <w:t>на</w:t>
      </w:r>
      <w:r w:rsidRPr="00696DB0">
        <w:t xml:space="preserve"> 2022 год: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1) общий объем доходов бюджета Новозареченского сельского поселения</w:t>
      </w:r>
      <w:r w:rsidRPr="00696DB0">
        <w:rPr>
          <w:bCs/>
        </w:rPr>
        <w:t xml:space="preserve"> </w:t>
      </w:r>
      <w:r w:rsidRPr="00696DB0">
        <w:t>в сумме 6072,2 тыс. рублей;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2) общий объем расходов бюджета Новозареченского сельского поселения в сумме 6072,2 тыс. рублей</w:t>
      </w:r>
      <w:bookmarkEnd w:id="2"/>
      <w:r w:rsidRPr="00696DB0">
        <w:t>;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3) дефицит бюджета Новозареченского сельского поселения в сумме 0 тыс. рублей.</w:t>
      </w:r>
    </w:p>
    <w:p w:rsidR="0084123D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 xml:space="preserve">2. Утвердить основные характеристики бюджета Новозареченского сельского поселения </w:t>
      </w:r>
      <w:r w:rsidRPr="00696DB0">
        <w:rPr>
          <w:bCs/>
        </w:rPr>
        <w:t>на</w:t>
      </w:r>
      <w:r w:rsidRPr="00696DB0">
        <w:t xml:space="preserve"> 2023 год и 2024 год: 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1) общий объем доходов бюджета Новозареченского сельского поселения</w:t>
      </w:r>
      <w:r w:rsidRPr="00696DB0">
        <w:rPr>
          <w:bCs/>
        </w:rPr>
        <w:t xml:space="preserve"> на 2023 год </w:t>
      </w:r>
      <w:r w:rsidRPr="00696DB0">
        <w:t>в сумме 6130,0 тыс. рублей и на 2024 год в сумме 6190,0 тыс. рублей;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2) общий объем расходов бюджета Новозареченского сельского поселения на 2023 год в сумме 6130,0 тыс. рублей, в том числе условно утвержденные расходы в сумме 150,6 тыс. рублей и на 2024 год в сумме 6190,0 тыс. рублей, в том числе условно утвержденные расходы в сумме 303,9 тыс. рублей;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 xml:space="preserve">3) дефицит бюджета Новозареченского сельского поселения </w:t>
      </w:r>
      <w:bookmarkStart w:id="3" w:name="OLE_LINK15"/>
      <w:bookmarkStart w:id="4" w:name="OLE_LINK16"/>
      <w:bookmarkStart w:id="5" w:name="OLE_LINK17"/>
      <w:bookmarkStart w:id="6" w:name="OLE_LINK22"/>
      <w:bookmarkStart w:id="7" w:name="OLE_LINK23"/>
      <w:bookmarkStart w:id="8" w:name="OLE_LINK32"/>
      <w:bookmarkStart w:id="9" w:name="sub_103"/>
      <w:r w:rsidRPr="00696DB0">
        <w:t>на 2023 год в сумме 0 тыс. рублей и на 2024 год в сумме 0 тыс</w:t>
      </w:r>
      <w:proofErr w:type="gramStart"/>
      <w:r w:rsidRPr="00696DB0">
        <w:t>.р</w:t>
      </w:r>
      <w:proofErr w:type="gramEnd"/>
      <w:r w:rsidRPr="00696DB0">
        <w:t>ублей.</w:t>
      </w:r>
    </w:p>
    <w:bookmarkEnd w:id="3"/>
    <w:bookmarkEnd w:id="4"/>
    <w:bookmarkEnd w:id="5"/>
    <w:bookmarkEnd w:id="6"/>
    <w:bookmarkEnd w:id="7"/>
    <w:bookmarkEnd w:id="8"/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3. Утвердить источники финансирования дефицита бюджета Новозареченского сельского поселения на 2022 год и на плановый период 2023 и 2024 годов согласно приложению 1 к настоящему решению.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Статья 2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96DB0">
        <w:rPr>
          <w:color w:val="000000"/>
        </w:rPr>
        <w:t xml:space="preserve">1. Утвердить по состоянию на 1 января 2023 года верхний предел муниципального внутреннего долга по долговым обязательствам бюджета </w:t>
      </w:r>
      <w:r w:rsidRPr="00696DB0">
        <w:t xml:space="preserve">Новозареченского </w:t>
      </w:r>
      <w:r w:rsidRPr="00696DB0">
        <w:rPr>
          <w:color w:val="000000"/>
        </w:rPr>
        <w:t xml:space="preserve">сельского поселения в сумме 0 тыс. рублей, в том числе по муниципальным гарантиям в сумме   0 тыс. рублей. 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96DB0">
        <w:rPr>
          <w:color w:val="000000"/>
        </w:rPr>
        <w:t xml:space="preserve">2. Утвердить по состоянию на 1 января 2024 года верхний предел муниципального внутреннего долга по долговым обязательствам бюджета </w:t>
      </w:r>
      <w:r w:rsidRPr="00696DB0">
        <w:t>Новозареченского</w:t>
      </w:r>
      <w:r w:rsidRPr="00696DB0">
        <w:rPr>
          <w:color w:val="000000"/>
        </w:rPr>
        <w:t xml:space="preserve"> сельского поселения в сумме 0 тыс. рублей, в том числе по муниципальным гарантиям в сумме   0 тыс. рублей.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96DB0">
        <w:rPr>
          <w:color w:val="000000"/>
        </w:rPr>
        <w:t>3. Утвердить по состоянию на 1 января 202</w:t>
      </w:r>
      <w:r>
        <w:rPr>
          <w:color w:val="000000"/>
        </w:rPr>
        <w:t>5</w:t>
      </w:r>
      <w:r w:rsidRPr="00696DB0">
        <w:rPr>
          <w:color w:val="000000"/>
        </w:rPr>
        <w:t xml:space="preserve"> года верхний предел муниципального внутреннего долга по долговым обязательствам бюджета </w:t>
      </w:r>
      <w:r w:rsidRPr="00696DB0">
        <w:t xml:space="preserve">Новозареченского </w:t>
      </w:r>
      <w:r w:rsidRPr="00696DB0">
        <w:rPr>
          <w:color w:val="000000"/>
        </w:rPr>
        <w:t>сельского поселения в сумме 0 тыс. рублей, в том числе по муниципальным гарантиям в сумме   0 тыс. рублей.</w:t>
      </w:r>
    </w:p>
    <w:bookmarkEnd w:id="9"/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Статья 3</w:t>
      </w:r>
      <w:r>
        <w:t xml:space="preserve"> 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Учесть в бюджете Новозареченского сельского поселения прогнозируемые объемы доходов на 2022 год и на плановый период 2023 и 2024 годов согласно приложению 2 к настоящему решению.</w:t>
      </w:r>
      <w:r>
        <w:t xml:space="preserve"> 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0" w:name="sub_9"/>
      <w:r w:rsidRPr="00696DB0">
        <w:t>Статья 4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1. Утвердить ведомственную структуру расходов бюджета Новозареченского сельского поселения на 2022 год и на плановый период 2023 и 2024 годов  согласно приложению 5 к настоящему решению</w:t>
      </w:r>
      <w:bookmarkStart w:id="11" w:name="sub_13"/>
      <w:bookmarkEnd w:id="10"/>
      <w:r w:rsidRPr="00696DB0">
        <w:t>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696DB0">
        <w:t>видов расходов классификации расходов бюджета</w:t>
      </w:r>
      <w:proofErr w:type="gramEnd"/>
      <w:r w:rsidRPr="00696DB0">
        <w:t xml:space="preserve"> Новозареченского сельского поселения на 2022 год и на плановый период 2023 и 2024 годов согласно приложению 6 к настоящему решению.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3.Утвердить объем бюджетных ассигнований бюджета Новозареченского сельского поселения на исполнение публичных нормативных обязательств на 2022 год в сумме 0 тыс. рублей, на 2023 год в сумме 0 тыс. рублей, на 2024 год в сумме 0 тыс. рублей.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Статья 5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 xml:space="preserve">1. </w:t>
      </w:r>
      <w:proofErr w:type="gramStart"/>
      <w:r w:rsidRPr="00696DB0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2022 год в сумме 3285,0 тыс. рублей, на 2023 год в сумме 3285,0 тыс</w:t>
      </w:r>
      <w:proofErr w:type="gramEnd"/>
      <w:r w:rsidRPr="00696DB0">
        <w:t>. рублей, на 2024 год в сумме 3285,0 тыс. рублей.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 xml:space="preserve"> 2. Установить, что в 2022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2" w:name="sub_14"/>
      <w:bookmarkEnd w:id="11"/>
      <w:r w:rsidRPr="00696DB0">
        <w:t>Статья 6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 xml:space="preserve">Утвердить в бюджете Новозареченского сельского поселения, получаемые из бюджета Бавлинского муниципального района дотации на выравнивание бюджетной обеспеченности в 2022 году   в сумме 3134,0 тыс. рублей, в 2023 году в сумме 3183,9 тыс. рублей, в 2024 году </w:t>
      </w:r>
      <w:r>
        <w:t xml:space="preserve">                                          </w:t>
      </w:r>
      <w:r w:rsidRPr="00696DB0">
        <w:t>в сумме 3231,0 тыс. рублей.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Статья 7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Утвердить в бюджете Новозареченского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на территориях, где отсутствуют военные комиссариаты в 2022 году 103,2 тыс. рублей, в 2023 году 107,1 тыс. рублей, в 2024 году 111,0 тыс. рублей.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3" w:name="sub_10000000"/>
      <w:bookmarkEnd w:id="12"/>
      <w:r w:rsidRPr="00696DB0">
        <w:t>Статья 8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1.  Органы местного самоуправления не вправе принимать в 2022 году решения, приводящие к увеличению численности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4" w:name="sub_32"/>
      <w:bookmarkEnd w:id="13"/>
      <w:r w:rsidRPr="00696DB0">
        <w:t>Статья 9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proofErr w:type="gramStart"/>
      <w:r w:rsidRPr="00696DB0">
        <w:t>Остатки средств бюджета Новозареченского сельского поселения на 1 января 2022 года в объеме, не превышающем сумму остатка неиспользованных бюджетных ассигнований на оплату заключенных от имени Исполнительного комитета Новозареченского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направляются в 2022 году на увеличение соответствующих бюджетных ассигнований</w:t>
      </w:r>
      <w:proofErr w:type="gramEnd"/>
      <w:r w:rsidRPr="00696DB0">
        <w:t xml:space="preserve"> на указанные цели в случае принятия Исполнительным комитетом Новозареченского сельского поселения соответствующего решения.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bookmarkStart w:id="15" w:name="sub_38"/>
      <w:bookmarkEnd w:id="14"/>
      <w:r w:rsidRPr="00696DB0">
        <w:t xml:space="preserve">Статья </w:t>
      </w:r>
      <w:bookmarkEnd w:id="15"/>
      <w:r w:rsidRPr="00696DB0">
        <w:t>10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Органы казначейства Министерства финансов Республики Татарстан осуществляют отдельные функции по исполнению бюджета Новозареченского сельского поселения в соответствии с заключенными соглашениями.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Статья 11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 xml:space="preserve"> 1. Обнародовать настоящее Решение на информационном стенде и разместить на официальном сайте Новозареченского сельского поселения в информационно-телекоммуникационной сети «Интернет».</w:t>
      </w:r>
    </w:p>
    <w:p w:rsidR="0084123D" w:rsidRPr="00696DB0" w:rsidRDefault="0084123D" w:rsidP="008412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696DB0">
        <w:t>2. Настоящее Решение вступает в силу с 1 января 2022 года.</w:t>
      </w:r>
    </w:p>
    <w:p w:rsidR="0084123D" w:rsidRDefault="0084123D" w:rsidP="0084123D">
      <w:pPr>
        <w:widowControl w:val="0"/>
        <w:suppressAutoHyphens/>
        <w:autoSpaceDE w:val="0"/>
        <w:ind w:firstLine="708"/>
        <w:jc w:val="both"/>
        <w:outlineLvl w:val="0"/>
        <w:rPr>
          <w:sz w:val="20"/>
          <w:lang w:eastAsia="ar-SA"/>
        </w:rPr>
      </w:pPr>
    </w:p>
    <w:p w:rsidR="000D4A9E" w:rsidRDefault="000D4A9E" w:rsidP="0084123D">
      <w:pPr>
        <w:widowControl w:val="0"/>
        <w:suppressAutoHyphens/>
        <w:autoSpaceDE w:val="0"/>
        <w:ind w:firstLine="708"/>
        <w:jc w:val="both"/>
        <w:outlineLvl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ind w:firstLine="708"/>
        <w:jc w:val="both"/>
        <w:outlineLvl w:val="0"/>
        <w:rPr>
          <w:lang w:eastAsia="ar-SA"/>
        </w:rPr>
      </w:pPr>
      <w:r w:rsidRPr="00104CE9">
        <w:rPr>
          <w:lang w:eastAsia="ar-SA"/>
        </w:rPr>
        <w:t>Глава, Председатель</w:t>
      </w:r>
      <w:r>
        <w:rPr>
          <w:lang w:eastAsia="ar-SA"/>
        </w:rPr>
        <w:t xml:space="preserve"> </w:t>
      </w:r>
      <w:r w:rsidRPr="00104CE9">
        <w:rPr>
          <w:lang w:eastAsia="ar-SA"/>
        </w:rPr>
        <w:t xml:space="preserve">Совета </w:t>
      </w:r>
    </w:p>
    <w:p w:rsidR="0084123D" w:rsidRDefault="0084123D" w:rsidP="0084123D">
      <w:pPr>
        <w:widowControl w:val="0"/>
        <w:suppressAutoHyphens/>
        <w:autoSpaceDE w:val="0"/>
        <w:jc w:val="both"/>
        <w:outlineLvl w:val="0"/>
        <w:rPr>
          <w:lang w:eastAsia="ar-SA"/>
        </w:rPr>
      </w:pPr>
      <w:r>
        <w:rPr>
          <w:lang w:eastAsia="ar-SA"/>
        </w:rPr>
        <w:t xml:space="preserve">Новозареченского </w:t>
      </w:r>
      <w:r w:rsidRPr="00104CE9">
        <w:rPr>
          <w:lang w:eastAsia="ar-SA"/>
        </w:rPr>
        <w:t xml:space="preserve">сельского поселения                                          А.Р. </w:t>
      </w:r>
      <w:proofErr w:type="spellStart"/>
      <w:r w:rsidRPr="00104CE9">
        <w:rPr>
          <w:lang w:eastAsia="ar-SA"/>
        </w:rPr>
        <w:t>Забирова</w:t>
      </w:r>
      <w:proofErr w:type="spellEnd"/>
      <w:r w:rsidRPr="00104CE9">
        <w:rPr>
          <w:lang w:eastAsia="ar-SA"/>
        </w:rPr>
        <w:t xml:space="preserve"> 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3804"/>
        <w:gridCol w:w="2703"/>
        <w:gridCol w:w="3212"/>
      </w:tblGrid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Приложение № 1</w:t>
            </w: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сельского поселения</w:t>
            </w: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4769E2" w:rsidP="008412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</w:rPr>
              <w:t>от 01</w:t>
            </w:r>
            <w:r w:rsidRPr="0084123D">
              <w:rPr>
                <w:sz w:val="24"/>
              </w:rPr>
              <w:t>.11.2021 года №</w:t>
            </w:r>
            <w:r>
              <w:rPr>
                <w:sz w:val="24"/>
              </w:rPr>
              <w:t xml:space="preserve"> 41</w:t>
            </w:r>
          </w:p>
        </w:tc>
      </w:tr>
      <w:tr w:rsidR="0084123D" w:rsidRPr="00696DB0" w:rsidTr="0084123D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Таблица №1</w:t>
            </w:r>
          </w:p>
        </w:tc>
      </w:tr>
      <w:tr w:rsidR="0084123D" w:rsidRPr="00696DB0" w:rsidTr="0084123D">
        <w:trPr>
          <w:trHeight w:val="570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Источники финансирования дефицита бюджета</w:t>
            </w:r>
          </w:p>
        </w:tc>
      </w:tr>
      <w:tr w:rsidR="0084123D" w:rsidRPr="00696DB0" w:rsidTr="0084123D">
        <w:trPr>
          <w:trHeight w:val="375"/>
        </w:trPr>
        <w:tc>
          <w:tcPr>
            <w:tcW w:w="9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Новозареченского сельского поселения на 2022 год</w:t>
            </w:r>
          </w:p>
        </w:tc>
      </w:tr>
      <w:tr w:rsidR="0084123D" w:rsidRPr="00696DB0" w:rsidTr="0084123D">
        <w:trPr>
          <w:trHeight w:val="37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(тыс</w:t>
            </w:r>
            <w:proofErr w:type="gramStart"/>
            <w:r w:rsidRPr="00696DB0">
              <w:rPr>
                <w:sz w:val="24"/>
                <w:szCs w:val="24"/>
              </w:rPr>
              <w:t>.р</w:t>
            </w:r>
            <w:proofErr w:type="gramEnd"/>
            <w:r w:rsidRPr="00696DB0">
              <w:rPr>
                <w:sz w:val="24"/>
                <w:szCs w:val="24"/>
              </w:rPr>
              <w:t>уб.)</w:t>
            </w: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Сумма</w:t>
            </w: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  <w:r w:rsidRPr="00696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  <w:r w:rsidRPr="00696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</w:t>
            </w: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27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</w:t>
            </w:r>
          </w:p>
        </w:tc>
      </w:tr>
      <w:tr w:rsidR="0084123D" w:rsidRPr="00696DB0" w:rsidTr="0084123D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-6072,2</w:t>
            </w:r>
          </w:p>
        </w:tc>
      </w:tr>
      <w:tr w:rsidR="0084123D" w:rsidRPr="00696DB0" w:rsidTr="0084123D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-6072,2</w:t>
            </w:r>
          </w:p>
        </w:tc>
      </w:tr>
      <w:tr w:rsidR="0084123D" w:rsidRPr="00696DB0" w:rsidTr="0084123D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-6072,2</w:t>
            </w:r>
          </w:p>
        </w:tc>
      </w:tr>
      <w:tr w:rsidR="0084123D" w:rsidRPr="00696DB0" w:rsidTr="0084123D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-6072,2</w:t>
            </w:r>
          </w:p>
        </w:tc>
      </w:tr>
      <w:tr w:rsidR="0084123D" w:rsidRPr="00696DB0" w:rsidTr="0084123D">
        <w:trPr>
          <w:trHeight w:val="315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6072,2</w:t>
            </w:r>
          </w:p>
        </w:tc>
      </w:tr>
      <w:tr w:rsidR="0084123D" w:rsidRPr="00696DB0" w:rsidTr="0084123D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6072,2</w:t>
            </w:r>
          </w:p>
        </w:tc>
      </w:tr>
      <w:tr w:rsidR="0084123D" w:rsidRPr="00696DB0" w:rsidTr="0084123D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6072,2</w:t>
            </w:r>
          </w:p>
        </w:tc>
      </w:tr>
      <w:tr w:rsidR="0084123D" w:rsidRPr="00696DB0" w:rsidTr="0084123D">
        <w:trPr>
          <w:trHeight w:val="63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6072,2</w:t>
            </w:r>
          </w:p>
        </w:tc>
      </w:tr>
    </w:tbl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84123D" w:rsidRPr="00696DB0" w:rsidTr="0084123D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Таблица №2</w:t>
            </w:r>
          </w:p>
        </w:tc>
      </w:tr>
      <w:tr w:rsidR="0084123D" w:rsidRPr="00696DB0" w:rsidTr="0084123D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Источники финансирования дефицита бюджета</w:t>
            </w:r>
          </w:p>
        </w:tc>
      </w:tr>
      <w:tr w:rsidR="0084123D" w:rsidRPr="00696DB0" w:rsidTr="0084123D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 xml:space="preserve">Новозареченского сельского поселения на плановый период </w:t>
            </w:r>
          </w:p>
        </w:tc>
      </w:tr>
      <w:tr w:rsidR="0084123D" w:rsidRPr="00696DB0" w:rsidTr="0084123D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2023 и 2024 годов</w:t>
            </w:r>
          </w:p>
        </w:tc>
      </w:tr>
      <w:tr w:rsidR="0084123D" w:rsidRPr="00696DB0" w:rsidTr="0084123D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(тыс</w:t>
            </w:r>
            <w:proofErr w:type="gramStart"/>
            <w:r w:rsidRPr="00696DB0">
              <w:rPr>
                <w:sz w:val="24"/>
                <w:szCs w:val="24"/>
              </w:rPr>
              <w:t>.р</w:t>
            </w:r>
            <w:proofErr w:type="gramEnd"/>
            <w:r w:rsidRPr="00696DB0">
              <w:rPr>
                <w:sz w:val="24"/>
                <w:szCs w:val="24"/>
              </w:rPr>
              <w:t>уб.)</w:t>
            </w:r>
          </w:p>
        </w:tc>
      </w:tr>
      <w:tr w:rsidR="0084123D" w:rsidRPr="00696DB0" w:rsidTr="0084123D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2023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2024 год</w:t>
            </w:r>
          </w:p>
        </w:tc>
      </w:tr>
      <w:tr w:rsidR="0084123D" w:rsidRPr="00696DB0" w:rsidTr="0084123D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</w:tr>
      <w:tr w:rsidR="0084123D" w:rsidRPr="00696DB0" w:rsidTr="0084123D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  <w:r w:rsidRPr="00696DB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</w:tr>
      <w:tr w:rsidR="0084123D" w:rsidRPr="00696DB0" w:rsidTr="0084123D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</w:t>
            </w:r>
          </w:p>
        </w:tc>
      </w:tr>
      <w:tr w:rsidR="0084123D" w:rsidRPr="00696DB0" w:rsidTr="0084123D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</w:tr>
      <w:tr w:rsidR="0084123D" w:rsidRPr="00696DB0" w:rsidTr="0084123D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</w:t>
            </w:r>
          </w:p>
        </w:tc>
      </w:tr>
      <w:tr w:rsidR="0084123D" w:rsidRPr="00696DB0" w:rsidTr="0084123D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sz w:val="24"/>
                <w:szCs w:val="24"/>
              </w:rPr>
            </w:pPr>
          </w:p>
        </w:tc>
      </w:tr>
      <w:tr w:rsidR="0084123D" w:rsidRPr="00696DB0" w:rsidTr="0084123D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-6190</w:t>
            </w:r>
          </w:p>
        </w:tc>
      </w:tr>
      <w:tr w:rsidR="0084123D" w:rsidRPr="00696DB0" w:rsidTr="0084123D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-6190</w:t>
            </w:r>
          </w:p>
        </w:tc>
      </w:tr>
      <w:tr w:rsidR="0084123D" w:rsidRPr="00696DB0" w:rsidTr="0084123D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-6190</w:t>
            </w:r>
          </w:p>
        </w:tc>
      </w:tr>
      <w:tr w:rsidR="0084123D" w:rsidRPr="00696DB0" w:rsidTr="0084123D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-6190</w:t>
            </w:r>
          </w:p>
        </w:tc>
      </w:tr>
      <w:tr w:rsidR="0084123D" w:rsidRPr="00696DB0" w:rsidTr="0084123D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6190</w:t>
            </w:r>
          </w:p>
        </w:tc>
      </w:tr>
      <w:tr w:rsidR="0084123D" w:rsidRPr="00696DB0" w:rsidTr="0084123D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6190</w:t>
            </w:r>
          </w:p>
        </w:tc>
      </w:tr>
      <w:tr w:rsidR="0084123D" w:rsidRPr="00696DB0" w:rsidTr="0084123D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6190</w:t>
            </w:r>
          </w:p>
        </w:tc>
      </w:tr>
      <w:tr w:rsidR="0084123D" w:rsidRPr="00696DB0" w:rsidTr="0084123D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6190</w:t>
            </w:r>
          </w:p>
        </w:tc>
      </w:tr>
    </w:tbl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294266" w:rsidRDefault="0084123D" w:rsidP="0084123D">
      <w:pPr>
        <w:widowControl w:val="0"/>
        <w:suppressAutoHyphens/>
        <w:autoSpaceDE w:val="0"/>
        <w:rPr>
          <w:sz w:val="24"/>
          <w:lang w:eastAsia="ar-SA"/>
        </w:rPr>
      </w:pPr>
    </w:p>
    <w:tbl>
      <w:tblPr>
        <w:tblW w:w="9824" w:type="dxa"/>
        <w:jc w:val="center"/>
        <w:tblInd w:w="93" w:type="dxa"/>
        <w:tblLook w:val="04A0" w:firstRow="1" w:lastRow="0" w:firstColumn="1" w:lastColumn="0" w:noHBand="0" w:noVBand="1"/>
      </w:tblPr>
      <w:tblGrid>
        <w:gridCol w:w="5320"/>
        <w:gridCol w:w="2400"/>
        <w:gridCol w:w="2104"/>
      </w:tblGrid>
      <w:tr w:rsidR="0084123D" w:rsidRPr="00696DB0" w:rsidTr="0084123D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0"/>
              </w:rPr>
            </w:pPr>
            <w:r w:rsidRPr="00696DB0">
              <w:rPr>
                <w:sz w:val="24"/>
                <w:szCs w:val="20"/>
              </w:rPr>
              <w:t>Приложение № 2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0"/>
              </w:rPr>
            </w:pPr>
            <w:r w:rsidRPr="00696DB0">
              <w:rPr>
                <w:sz w:val="24"/>
                <w:szCs w:val="20"/>
              </w:rPr>
              <w:t xml:space="preserve">к решению Совета 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0"/>
              </w:rPr>
            </w:pPr>
            <w:r w:rsidRPr="00696DB0">
              <w:rPr>
                <w:sz w:val="24"/>
                <w:szCs w:val="20"/>
              </w:rPr>
              <w:t>Новозареченского сельского  поселения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4769E2" w:rsidP="0084123D">
            <w:pPr>
              <w:jc w:val="right"/>
              <w:rPr>
                <w:sz w:val="24"/>
                <w:szCs w:val="20"/>
              </w:rPr>
            </w:pPr>
            <w:r>
              <w:rPr>
                <w:sz w:val="24"/>
              </w:rPr>
              <w:t>от 01</w:t>
            </w:r>
            <w:r w:rsidRPr="0084123D">
              <w:rPr>
                <w:sz w:val="24"/>
              </w:rPr>
              <w:t>.11.2021 года №</w:t>
            </w:r>
            <w:r>
              <w:rPr>
                <w:sz w:val="24"/>
              </w:rPr>
              <w:t xml:space="preserve"> 41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4"/>
                <w:szCs w:val="20"/>
              </w:rPr>
            </w:pP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0"/>
              </w:rPr>
            </w:pPr>
            <w:r w:rsidRPr="00696DB0">
              <w:rPr>
                <w:sz w:val="24"/>
                <w:szCs w:val="20"/>
              </w:rPr>
              <w:t>Таблица 1</w:t>
            </w:r>
          </w:p>
        </w:tc>
      </w:tr>
      <w:tr w:rsidR="0084123D" w:rsidRPr="00696DB0" w:rsidTr="0084123D">
        <w:trPr>
          <w:trHeight w:val="360"/>
          <w:jc w:val="center"/>
        </w:trPr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Объемы прогнозируемых доходов</w:t>
            </w:r>
          </w:p>
        </w:tc>
      </w:tr>
      <w:tr w:rsidR="0084123D" w:rsidRPr="00696DB0" w:rsidTr="0084123D">
        <w:trPr>
          <w:trHeight w:val="300"/>
          <w:jc w:val="center"/>
        </w:trPr>
        <w:tc>
          <w:tcPr>
            <w:tcW w:w="9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 xml:space="preserve">  бюджета Новозареченского сельского поселения  на 2022 год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315"/>
          <w:jc w:val="center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4"/>
                <w:szCs w:val="20"/>
              </w:rPr>
              <w:t>(тыс</w:t>
            </w:r>
            <w:proofErr w:type="gramStart"/>
            <w:r w:rsidRPr="00696DB0">
              <w:rPr>
                <w:sz w:val="24"/>
                <w:szCs w:val="20"/>
              </w:rPr>
              <w:t>.р</w:t>
            </w:r>
            <w:proofErr w:type="gramEnd"/>
            <w:r w:rsidRPr="00696DB0">
              <w:rPr>
                <w:sz w:val="24"/>
                <w:szCs w:val="20"/>
              </w:rPr>
              <w:t>уб.)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84123D" w:rsidRPr="00696DB0" w:rsidTr="0084123D">
        <w:trPr>
          <w:trHeight w:val="570"/>
          <w:jc w:val="center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16"/>
                <w:szCs w:val="16"/>
              </w:rPr>
            </w:pPr>
            <w:r w:rsidRPr="00696DB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16"/>
                <w:szCs w:val="16"/>
              </w:rPr>
            </w:pPr>
            <w:r w:rsidRPr="00696DB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16"/>
                <w:szCs w:val="16"/>
              </w:rPr>
            </w:pPr>
            <w:r w:rsidRPr="00696DB0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4123D" w:rsidRPr="00696DB0" w:rsidTr="0084123D">
        <w:trPr>
          <w:trHeight w:val="33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2835</w:t>
            </w:r>
          </w:p>
        </w:tc>
      </w:tr>
      <w:tr w:rsidR="0084123D" w:rsidRPr="00696DB0" w:rsidTr="0084123D">
        <w:trPr>
          <w:trHeight w:val="34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332</w:t>
            </w:r>
          </w:p>
        </w:tc>
      </w:tr>
      <w:tr w:rsidR="0084123D" w:rsidRPr="00696DB0" w:rsidTr="0084123D">
        <w:trPr>
          <w:trHeight w:val="39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332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30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30</w:t>
            </w:r>
          </w:p>
        </w:tc>
      </w:tr>
      <w:tr w:rsidR="0084123D" w:rsidRPr="00696DB0" w:rsidTr="0084123D">
        <w:trPr>
          <w:trHeight w:val="27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2473</w:t>
            </w:r>
          </w:p>
        </w:tc>
      </w:tr>
      <w:tr w:rsidR="0084123D" w:rsidRPr="00696DB0" w:rsidTr="0084123D">
        <w:trPr>
          <w:trHeight w:val="30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130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2343</w:t>
            </w:r>
          </w:p>
        </w:tc>
      </w:tr>
      <w:tr w:rsidR="0084123D" w:rsidRPr="00696DB0" w:rsidTr="0084123D">
        <w:trPr>
          <w:trHeight w:val="51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1 06 06033 10 0000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1873</w:t>
            </w:r>
          </w:p>
        </w:tc>
      </w:tr>
      <w:tr w:rsidR="0084123D" w:rsidRPr="00696DB0" w:rsidTr="0084123D">
        <w:trPr>
          <w:trHeight w:val="57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1 06 06043 10 0000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470</w:t>
            </w:r>
          </w:p>
        </w:tc>
      </w:tr>
      <w:tr w:rsidR="0084123D" w:rsidRPr="00696DB0" w:rsidTr="0084123D">
        <w:trPr>
          <w:trHeight w:val="37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2 00 00000 00 0000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3237,2</w:t>
            </w:r>
          </w:p>
        </w:tc>
      </w:tr>
      <w:tr w:rsidR="0084123D" w:rsidRPr="00696DB0" w:rsidTr="0084123D">
        <w:trPr>
          <w:trHeight w:val="57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2 02 01000 00 0000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3134</w:t>
            </w:r>
          </w:p>
        </w:tc>
      </w:tr>
      <w:tr w:rsidR="0084123D" w:rsidRPr="00696DB0" w:rsidTr="0084123D">
        <w:trPr>
          <w:trHeight w:val="623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2 02 16001 00 0000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3134</w:t>
            </w:r>
          </w:p>
        </w:tc>
      </w:tr>
      <w:tr w:rsidR="0084123D" w:rsidRPr="00696DB0" w:rsidTr="0084123D">
        <w:trPr>
          <w:trHeight w:val="52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103,2</w:t>
            </w:r>
          </w:p>
        </w:tc>
      </w:tr>
      <w:tr w:rsidR="0084123D" w:rsidRPr="00696DB0" w:rsidTr="0084123D">
        <w:trPr>
          <w:trHeight w:val="870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2 02 35118 00 0000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103,2</w:t>
            </w:r>
          </w:p>
        </w:tc>
      </w:tr>
      <w:tr w:rsidR="0084123D" w:rsidRPr="00696DB0" w:rsidTr="0084123D">
        <w:trPr>
          <w:trHeight w:val="375"/>
          <w:jc w:val="center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6072,2</w:t>
            </w:r>
          </w:p>
        </w:tc>
      </w:tr>
    </w:tbl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D214A5" w:rsidRDefault="00D214A5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tbl>
      <w:tblPr>
        <w:tblW w:w="10046" w:type="dxa"/>
        <w:jc w:val="center"/>
        <w:tblInd w:w="93" w:type="dxa"/>
        <w:tblLook w:val="04A0" w:firstRow="1" w:lastRow="0" w:firstColumn="1" w:lastColumn="0" w:noHBand="0" w:noVBand="1"/>
      </w:tblPr>
      <w:tblGrid>
        <w:gridCol w:w="4360"/>
        <w:gridCol w:w="2180"/>
        <w:gridCol w:w="1400"/>
        <w:gridCol w:w="2106"/>
      </w:tblGrid>
      <w:tr w:rsidR="0084123D" w:rsidRPr="00696DB0" w:rsidTr="0084123D">
        <w:trPr>
          <w:trHeight w:val="255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4"/>
                <w:szCs w:val="20"/>
              </w:rPr>
              <w:t>Таблица 2</w:t>
            </w:r>
          </w:p>
        </w:tc>
      </w:tr>
      <w:tr w:rsidR="0084123D" w:rsidRPr="00696DB0" w:rsidTr="0084123D">
        <w:trPr>
          <w:trHeight w:val="645"/>
          <w:jc w:val="center"/>
        </w:trPr>
        <w:tc>
          <w:tcPr>
            <w:tcW w:w="10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Объемы прогнозируемых доходов</w:t>
            </w:r>
          </w:p>
        </w:tc>
      </w:tr>
      <w:tr w:rsidR="0084123D" w:rsidRPr="00696DB0" w:rsidTr="0084123D">
        <w:trPr>
          <w:trHeight w:val="300"/>
          <w:jc w:val="center"/>
        </w:trPr>
        <w:tc>
          <w:tcPr>
            <w:tcW w:w="10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 xml:space="preserve">  бюджета Новозареченского сельского поселения   </w:t>
            </w:r>
          </w:p>
        </w:tc>
      </w:tr>
      <w:tr w:rsidR="0084123D" w:rsidRPr="00696DB0" w:rsidTr="0084123D">
        <w:trPr>
          <w:trHeight w:val="300"/>
          <w:jc w:val="center"/>
        </w:trPr>
        <w:tc>
          <w:tcPr>
            <w:tcW w:w="10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 xml:space="preserve"> на плановый период 2023 и 2024 годов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315"/>
          <w:jc w:val="center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4"/>
                <w:szCs w:val="20"/>
              </w:rPr>
              <w:t>(тыс</w:t>
            </w:r>
            <w:proofErr w:type="gramStart"/>
            <w:r w:rsidRPr="00696DB0">
              <w:rPr>
                <w:sz w:val="24"/>
                <w:szCs w:val="20"/>
              </w:rPr>
              <w:t>.р</w:t>
            </w:r>
            <w:proofErr w:type="gramEnd"/>
            <w:r w:rsidRPr="00696DB0">
              <w:rPr>
                <w:sz w:val="24"/>
                <w:szCs w:val="20"/>
              </w:rPr>
              <w:t>уб.)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84123D" w:rsidRPr="00696DB0" w:rsidTr="0084123D">
        <w:trPr>
          <w:trHeight w:val="570"/>
          <w:jc w:val="center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16"/>
                <w:szCs w:val="16"/>
              </w:rPr>
            </w:pPr>
            <w:r w:rsidRPr="00696DB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16"/>
                <w:szCs w:val="16"/>
              </w:rPr>
            </w:pPr>
            <w:r w:rsidRPr="00696DB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4123D" w:rsidRPr="00696DB0" w:rsidTr="0084123D">
        <w:trPr>
          <w:trHeight w:val="6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2839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2848</w:t>
            </w:r>
          </w:p>
        </w:tc>
      </w:tr>
      <w:tr w:rsidR="0084123D" w:rsidRPr="00696DB0" w:rsidTr="0084123D">
        <w:trPr>
          <w:trHeight w:val="34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336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340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336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340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30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30</w:t>
            </w:r>
          </w:p>
        </w:tc>
      </w:tr>
      <w:tr w:rsidR="0084123D" w:rsidRPr="00696DB0" w:rsidTr="0084123D">
        <w:trPr>
          <w:trHeight w:val="270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2473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2478</w:t>
            </w:r>
          </w:p>
        </w:tc>
      </w:tr>
      <w:tr w:rsidR="0084123D" w:rsidRPr="00696DB0" w:rsidTr="0084123D">
        <w:trPr>
          <w:trHeight w:val="43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130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135</w:t>
            </w:r>
          </w:p>
        </w:tc>
      </w:tr>
      <w:tr w:rsidR="0084123D" w:rsidRPr="00696DB0" w:rsidTr="0084123D">
        <w:trPr>
          <w:trHeight w:val="25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Земельный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2343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2343</w:t>
            </w:r>
          </w:p>
        </w:tc>
      </w:tr>
      <w:tr w:rsidR="0084123D" w:rsidRPr="00696DB0" w:rsidTr="0084123D">
        <w:trPr>
          <w:trHeight w:val="76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1873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1873</w:t>
            </w:r>
          </w:p>
        </w:tc>
      </w:tr>
      <w:tr w:rsidR="0084123D" w:rsidRPr="00696DB0" w:rsidTr="0084123D">
        <w:trPr>
          <w:trHeight w:val="76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470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470</w:t>
            </w:r>
          </w:p>
        </w:tc>
      </w:tr>
      <w:tr w:rsidR="0084123D" w:rsidRPr="00696DB0" w:rsidTr="0084123D">
        <w:trPr>
          <w:trHeight w:val="450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3291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3342</w:t>
            </w:r>
          </w:p>
        </w:tc>
      </w:tr>
      <w:tr w:rsidR="0084123D" w:rsidRPr="00696DB0" w:rsidTr="0084123D">
        <w:trPr>
          <w:trHeight w:val="540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  2 02 01000 00 0000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3183,9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3231</w:t>
            </w:r>
          </w:p>
        </w:tc>
      </w:tr>
      <w:tr w:rsidR="0084123D" w:rsidRPr="00696DB0" w:rsidTr="0084123D">
        <w:trPr>
          <w:trHeight w:val="623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3183,9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3231</w:t>
            </w:r>
          </w:p>
        </w:tc>
      </w:tr>
      <w:tr w:rsidR="0084123D" w:rsidRPr="00696DB0" w:rsidTr="0084123D">
        <w:trPr>
          <w:trHeight w:val="52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107,1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111</w:t>
            </w:r>
          </w:p>
        </w:tc>
      </w:tr>
      <w:tr w:rsidR="0084123D" w:rsidRPr="00696DB0" w:rsidTr="0084123D">
        <w:trPr>
          <w:trHeight w:val="810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107,1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111</w:t>
            </w:r>
          </w:p>
        </w:tc>
      </w:tr>
      <w:tr w:rsidR="0084123D" w:rsidRPr="00696DB0" w:rsidTr="0084123D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ВСЕГО ДОХОДОВ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6130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b/>
                <w:bCs/>
                <w:sz w:val="20"/>
                <w:szCs w:val="20"/>
              </w:rPr>
            </w:pPr>
            <w:r w:rsidRPr="00696DB0">
              <w:rPr>
                <w:b/>
                <w:bCs/>
                <w:sz w:val="20"/>
                <w:szCs w:val="20"/>
              </w:rPr>
              <w:t>6190</w:t>
            </w:r>
          </w:p>
        </w:tc>
      </w:tr>
    </w:tbl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104CE9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4840"/>
        <w:gridCol w:w="964"/>
        <w:gridCol w:w="840"/>
        <w:gridCol w:w="620"/>
        <w:gridCol w:w="1400"/>
        <w:gridCol w:w="236"/>
        <w:gridCol w:w="444"/>
        <w:gridCol w:w="1231"/>
      </w:tblGrid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696DB0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Приложение № 3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696DB0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4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696DB0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4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696DB0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</w:pPr>
          </w:p>
        </w:tc>
        <w:tc>
          <w:tcPr>
            <w:tcW w:w="3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right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 xml:space="preserve">   </w:t>
            </w:r>
            <w:r w:rsidR="004769E2">
              <w:rPr>
                <w:sz w:val="24"/>
              </w:rPr>
              <w:t>от 01</w:t>
            </w:r>
            <w:r w:rsidR="004769E2" w:rsidRPr="0084123D">
              <w:rPr>
                <w:sz w:val="24"/>
              </w:rPr>
              <w:t>.11.2021 года №</w:t>
            </w:r>
            <w:r w:rsidR="004769E2">
              <w:rPr>
                <w:sz w:val="24"/>
              </w:rPr>
              <w:t xml:space="preserve"> 41</w:t>
            </w:r>
            <w:r w:rsidRPr="00696DB0">
              <w:rPr>
                <w:sz w:val="24"/>
                <w:szCs w:val="24"/>
              </w:rPr>
              <w:t xml:space="preserve"> 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696DB0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696DB0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4"/>
                <w:szCs w:val="24"/>
              </w:rPr>
            </w:pPr>
            <w:r w:rsidRPr="00696DB0">
              <w:rPr>
                <w:sz w:val="24"/>
                <w:szCs w:val="24"/>
              </w:rPr>
              <w:t>Таблица №1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696DB0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750"/>
        </w:trPr>
        <w:tc>
          <w:tcPr>
            <w:tcW w:w="1030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 xml:space="preserve">Ведомственная структура расходов бюджета </w:t>
            </w:r>
          </w:p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t>Новозареченского сельского поселения на 2022 год</w:t>
            </w:r>
          </w:p>
        </w:tc>
      </w:tr>
      <w:tr w:rsidR="0084123D" w:rsidRPr="00696DB0" w:rsidTr="0084123D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696DB0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696DB0" w:rsidRDefault="0084123D" w:rsidP="0084123D">
            <w:pPr>
              <w:jc w:val="center"/>
              <w:rPr>
                <w:sz w:val="20"/>
                <w:szCs w:val="20"/>
              </w:rPr>
            </w:pPr>
            <w:r w:rsidRPr="00696DB0">
              <w:rPr>
                <w:sz w:val="24"/>
                <w:szCs w:val="20"/>
              </w:rPr>
              <w:t>(тыс</w:t>
            </w:r>
            <w:proofErr w:type="gramStart"/>
            <w:r w:rsidRPr="00696DB0">
              <w:rPr>
                <w:sz w:val="24"/>
                <w:szCs w:val="20"/>
              </w:rPr>
              <w:t>.р</w:t>
            </w:r>
            <w:proofErr w:type="gramEnd"/>
            <w:r w:rsidRPr="00696DB0">
              <w:rPr>
                <w:sz w:val="24"/>
                <w:szCs w:val="20"/>
              </w:rPr>
              <w:t>уб.)</w:t>
            </w:r>
          </w:p>
        </w:tc>
      </w:tr>
      <w:tr w:rsidR="0084123D" w:rsidRPr="00696DB0" w:rsidTr="0084123D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proofErr w:type="gramStart"/>
            <w:r w:rsidRPr="00696DB0">
              <w:rPr>
                <w:b/>
                <w:bCs/>
              </w:rPr>
              <w:t xml:space="preserve">ведом </w:t>
            </w:r>
            <w:proofErr w:type="spellStart"/>
            <w:r w:rsidRPr="00696DB0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proofErr w:type="gramStart"/>
            <w:r w:rsidRPr="00696DB0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ЦСР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 xml:space="preserve">Сумма </w:t>
            </w:r>
          </w:p>
        </w:tc>
      </w:tr>
      <w:tr w:rsidR="0084123D" w:rsidRPr="00696DB0" w:rsidTr="0084123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436,0</w:t>
            </w:r>
          </w:p>
        </w:tc>
      </w:tr>
      <w:tr w:rsidR="0084123D" w:rsidRPr="00696DB0" w:rsidTr="0084123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436,0</w:t>
            </w:r>
          </w:p>
        </w:tc>
      </w:tr>
      <w:tr w:rsidR="0084123D" w:rsidRPr="00696DB0" w:rsidTr="0084123D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436,0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roofErr w:type="spellStart"/>
            <w:r w:rsidRPr="00696DB0">
              <w:t>Непрограмные</w:t>
            </w:r>
            <w:proofErr w:type="spellEnd"/>
            <w:r w:rsidRPr="00696DB0"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436,0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436,0</w:t>
            </w:r>
          </w:p>
        </w:tc>
      </w:tr>
      <w:tr w:rsidR="0084123D" w:rsidRPr="00696DB0" w:rsidTr="0084123D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99 0 00 02030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436,0</w:t>
            </w:r>
          </w:p>
        </w:tc>
      </w:tr>
      <w:tr w:rsidR="0084123D" w:rsidRPr="00696DB0" w:rsidTr="0084123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5636,2</w:t>
            </w:r>
          </w:p>
        </w:tc>
      </w:tr>
      <w:tr w:rsidR="0084123D" w:rsidRPr="00696DB0" w:rsidTr="0084123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583,7</w:t>
            </w:r>
          </w:p>
        </w:tc>
      </w:tr>
      <w:tr w:rsidR="0084123D" w:rsidRPr="00696DB0" w:rsidTr="0084123D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582,3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582,3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582,3</w:t>
            </w:r>
          </w:p>
        </w:tc>
      </w:tr>
      <w:tr w:rsidR="0084123D" w:rsidRPr="00696DB0" w:rsidTr="0084123D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289,2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291,1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99 0 00 02040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2,0</w:t>
            </w:r>
          </w:p>
        </w:tc>
      </w:tr>
      <w:tr w:rsidR="0084123D" w:rsidRPr="00696DB0" w:rsidTr="0084123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1,4</w:t>
            </w:r>
          </w:p>
        </w:tc>
      </w:tr>
      <w:tr w:rsidR="0084123D" w:rsidRPr="00696DB0" w:rsidTr="0084123D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1,4</w:t>
            </w:r>
          </w:p>
        </w:tc>
      </w:tr>
      <w:tr w:rsidR="0084123D" w:rsidRPr="00696DB0" w:rsidTr="0084123D">
        <w:trPr>
          <w:trHeight w:val="84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23D" w:rsidRPr="00696DB0" w:rsidRDefault="0084123D" w:rsidP="0084123D">
            <w:r w:rsidRPr="00696DB0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1,4</w:t>
            </w:r>
          </w:p>
        </w:tc>
      </w:tr>
      <w:tr w:rsidR="0084123D" w:rsidRPr="00696DB0" w:rsidTr="0084123D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99 0 00 92410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1,4</w:t>
            </w:r>
          </w:p>
        </w:tc>
      </w:tr>
      <w:tr w:rsidR="0084123D" w:rsidRPr="00696DB0" w:rsidTr="0084123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103,2</w:t>
            </w:r>
          </w:p>
        </w:tc>
      </w:tr>
      <w:tr w:rsidR="0084123D" w:rsidRPr="00696DB0" w:rsidTr="0084123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103,2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103,2</w:t>
            </w:r>
          </w:p>
        </w:tc>
      </w:tr>
      <w:tr w:rsidR="0084123D" w:rsidRPr="00696DB0" w:rsidTr="0084123D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103,2</w:t>
            </w:r>
          </w:p>
        </w:tc>
      </w:tr>
      <w:tr w:rsidR="0084123D" w:rsidRPr="00696DB0" w:rsidTr="0084123D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92,9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99 0 00 51180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10,3</w:t>
            </w:r>
          </w:p>
        </w:tc>
      </w:tr>
      <w:tr w:rsidR="0084123D" w:rsidRPr="00696DB0" w:rsidTr="0084123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100,0</w:t>
            </w:r>
          </w:p>
        </w:tc>
      </w:tr>
      <w:tr w:rsidR="0084123D" w:rsidRPr="00696DB0" w:rsidTr="0084123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100,0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100,0</w:t>
            </w:r>
          </w:p>
        </w:tc>
      </w:tr>
      <w:tr w:rsidR="0084123D" w:rsidRPr="00696DB0" w:rsidTr="0084123D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100,0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99 0 00 78020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100,0</w:t>
            </w:r>
          </w:p>
        </w:tc>
      </w:tr>
      <w:tr w:rsidR="0084123D" w:rsidRPr="00696DB0" w:rsidTr="0084123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503,1</w:t>
            </w:r>
          </w:p>
        </w:tc>
      </w:tr>
      <w:tr w:rsidR="0084123D" w:rsidRPr="00696DB0" w:rsidTr="0084123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503,1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503,1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442,3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99 0 00 78010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442,3</w:t>
            </w:r>
          </w:p>
        </w:tc>
      </w:tr>
      <w:tr w:rsidR="0084123D" w:rsidRPr="00696DB0" w:rsidTr="0084123D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8,4</w:t>
            </w:r>
          </w:p>
        </w:tc>
      </w:tr>
      <w:tr w:rsidR="0084123D" w:rsidRPr="00696DB0" w:rsidTr="0084123D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99 0 00 78040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8,4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52,4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99 0 00 78050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52,4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4338,2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4338,2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4338,2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1053,2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1047,9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99 0 00 44091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5,3</w:t>
            </w:r>
          </w:p>
        </w:tc>
      </w:tr>
      <w:tr w:rsidR="0084123D" w:rsidRPr="00696DB0" w:rsidTr="0084123D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rPr>
                <w:sz w:val="20"/>
                <w:szCs w:val="20"/>
              </w:rPr>
            </w:pPr>
            <w:r w:rsidRPr="00696DB0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3285,0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99 0 00 25600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3285,0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8,0</w:t>
            </w:r>
          </w:p>
        </w:tc>
      </w:tr>
      <w:tr w:rsidR="0084123D" w:rsidRPr="00696DB0" w:rsidTr="0084123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8,0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696DB0" w:rsidRDefault="0084123D" w:rsidP="0084123D">
            <w:pPr>
              <w:jc w:val="both"/>
              <w:rPr>
                <w:color w:val="000000"/>
              </w:rPr>
            </w:pPr>
            <w:proofErr w:type="spellStart"/>
            <w:r w:rsidRPr="00696DB0">
              <w:rPr>
                <w:color w:val="000000"/>
              </w:rPr>
              <w:t>Непроограммные</w:t>
            </w:r>
            <w:proofErr w:type="spellEnd"/>
            <w:r w:rsidRPr="00696DB0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8,0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8,0</w:t>
            </w:r>
          </w:p>
        </w:tc>
      </w:tr>
      <w:tr w:rsidR="0084123D" w:rsidRPr="00696DB0" w:rsidTr="0084123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r w:rsidRPr="00696DB0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99 0 00 12870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8,0</w:t>
            </w:r>
          </w:p>
        </w:tc>
      </w:tr>
      <w:tr w:rsidR="0084123D" w:rsidRPr="00696DB0" w:rsidTr="0084123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696DB0" w:rsidRDefault="0084123D" w:rsidP="0084123D">
            <w:pPr>
              <w:rPr>
                <w:b/>
                <w:bCs/>
              </w:rPr>
            </w:pPr>
            <w:r w:rsidRPr="00696DB0">
              <w:rPr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</w:pPr>
            <w:r w:rsidRPr="00696DB0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696DB0" w:rsidRDefault="0084123D" w:rsidP="0084123D">
            <w:pPr>
              <w:jc w:val="center"/>
              <w:rPr>
                <w:b/>
                <w:bCs/>
              </w:rPr>
            </w:pPr>
            <w:r w:rsidRPr="00696DB0">
              <w:rPr>
                <w:b/>
                <w:bCs/>
              </w:rPr>
              <w:t>6072,2</w:t>
            </w:r>
          </w:p>
        </w:tc>
      </w:tr>
    </w:tbl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D214A5" w:rsidRDefault="00D214A5" w:rsidP="0084123D">
      <w:pPr>
        <w:widowControl w:val="0"/>
        <w:suppressAutoHyphens/>
        <w:autoSpaceDE w:val="0"/>
        <w:rPr>
          <w:lang w:eastAsia="ar-SA"/>
        </w:rPr>
      </w:pPr>
    </w:p>
    <w:p w:rsidR="00D214A5" w:rsidRDefault="00D214A5" w:rsidP="0084123D">
      <w:pPr>
        <w:widowControl w:val="0"/>
        <w:suppressAutoHyphens/>
        <w:autoSpaceDE w:val="0"/>
        <w:rPr>
          <w:lang w:eastAsia="ar-SA"/>
        </w:rPr>
      </w:pPr>
    </w:p>
    <w:p w:rsidR="00D214A5" w:rsidRDefault="00D214A5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tbl>
      <w:tblPr>
        <w:tblW w:w="11220" w:type="dxa"/>
        <w:jc w:val="center"/>
        <w:tblInd w:w="93" w:type="dxa"/>
        <w:tblLook w:val="04A0" w:firstRow="1" w:lastRow="0" w:firstColumn="1" w:lastColumn="0" w:noHBand="0" w:noVBand="1"/>
      </w:tblPr>
      <w:tblGrid>
        <w:gridCol w:w="4534"/>
        <w:gridCol w:w="964"/>
        <w:gridCol w:w="840"/>
        <w:gridCol w:w="620"/>
        <w:gridCol w:w="1400"/>
        <w:gridCol w:w="680"/>
        <w:gridCol w:w="1120"/>
        <w:gridCol w:w="1062"/>
      </w:tblGrid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7A5A13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sz w:val="20"/>
                <w:szCs w:val="20"/>
              </w:rPr>
            </w:pPr>
            <w:r w:rsidRPr="007A5A13">
              <w:rPr>
                <w:sz w:val="24"/>
                <w:szCs w:val="20"/>
              </w:rPr>
              <w:t>Таблица №2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7A5A13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</w:tr>
      <w:tr w:rsidR="0084123D" w:rsidRPr="007A5A13" w:rsidTr="0084123D">
        <w:trPr>
          <w:trHeight w:val="315"/>
          <w:jc w:val="center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bCs/>
                <w:szCs w:val="24"/>
              </w:rPr>
            </w:pPr>
            <w:r w:rsidRPr="007A5A13">
              <w:rPr>
                <w:bCs/>
                <w:szCs w:val="24"/>
              </w:rPr>
              <w:t xml:space="preserve">Ведомственная структура расходов бюджета </w:t>
            </w:r>
          </w:p>
        </w:tc>
      </w:tr>
      <w:tr w:rsidR="0084123D" w:rsidRPr="007A5A13" w:rsidTr="0084123D">
        <w:trPr>
          <w:trHeight w:val="315"/>
          <w:jc w:val="center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bCs/>
                <w:szCs w:val="24"/>
              </w:rPr>
            </w:pPr>
            <w:r w:rsidRPr="007A5A13">
              <w:rPr>
                <w:bCs/>
                <w:szCs w:val="24"/>
              </w:rPr>
              <w:t xml:space="preserve">Новозареченского сельского поселения </w:t>
            </w:r>
          </w:p>
        </w:tc>
      </w:tr>
      <w:tr w:rsidR="0084123D" w:rsidRPr="007A5A13" w:rsidTr="0084123D">
        <w:trPr>
          <w:trHeight w:val="315"/>
          <w:jc w:val="center"/>
        </w:trPr>
        <w:tc>
          <w:tcPr>
            <w:tcW w:w="11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Cs/>
                <w:szCs w:val="24"/>
              </w:rPr>
            </w:pPr>
            <w:r w:rsidRPr="007A5A13">
              <w:rPr>
                <w:bCs/>
                <w:szCs w:val="24"/>
              </w:rPr>
              <w:t>на плановый период 2023-2024 годов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23D" w:rsidRPr="007A5A13" w:rsidRDefault="0084123D" w:rsidP="0084123D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  <w:r w:rsidRPr="007A5A13">
              <w:rPr>
                <w:sz w:val="20"/>
                <w:szCs w:val="20"/>
              </w:rPr>
              <w:t>(тыс</w:t>
            </w:r>
            <w:proofErr w:type="gramStart"/>
            <w:r w:rsidRPr="007A5A13">
              <w:rPr>
                <w:sz w:val="20"/>
                <w:szCs w:val="20"/>
              </w:rPr>
              <w:t>.р</w:t>
            </w:r>
            <w:proofErr w:type="gramEnd"/>
            <w:r w:rsidRPr="007A5A13">
              <w:rPr>
                <w:sz w:val="20"/>
                <w:szCs w:val="20"/>
              </w:rPr>
              <w:t>уб.)</w:t>
            </w:r>
          </w:p>
        </w:tc>
      </w:tr>
      <w:tr w:rsidR="0084123D" w:rsidRPr="007A5A13" w:rsidTr="0084123D">
        <w:trPr>
          <w:trHeight w:val="570"/>
          <w:jc w:val="center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proofErr w:type="gramStart"/>
            <w:r w:rsidRPr="007A5A13">
              <w:rPr>
                <w:b/>
                <w:bCs/>
              </w:rPr>
              <w:t xml:space="preserve">ведом </w:t>
            </w:r>
            <w:proofErr w:type="spellStart"/>
            <w:r w:rsidRPr="007A5A13">
              <w:rPr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proofErr w:type="gramStart"/>
            <w:r w:rsidRPr="007A5A13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2024</w:t>
            </w:r>
          </w:p>
        </w:tc>
      </w:tr>
      <w:tr w:rsidR="0084123D" w:rsidRPr="007A5A13" w:rsidTr="0084123D">
        <w:trPr>
          <w:trHeight w:val="57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436,0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436,0</w:t>
            </w:r>
          </w:p>
        </w:tc>
      </w:tr>
      <w:tr w:rsidR="0084123D" w:rsidRPr="007A5A13" w:rsidTr="0084123D">
        <w:trPr>
          <w:trHeight w:val="85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</w:tr>
      <w:tr w:rsidR="0084123D" w:rsidRPr="007A5A13" w:rsidTr="0084123D">
        <w:trPr>
          <w:trHeight w:val="15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</w:tr>
      <w:tr w:rsidR="0084123D" w:rsidRPr="007A5A13" w:rsidTr="0084123D">
        <w:trPr>
          <w:trHeight w:val="57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5543,4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5450,1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583,8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583,9</w:t>
            </w:r>
          </w:p>
        </w:tc>
      </w:tr>
      <w:tr w:rsidR="0084123D" w:rsidRPr="007A5A13" w:rsidTr="0084123D">
        <w:trPr>
          <w:trHeight w:val="142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582,4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582,5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582,5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582,5</w:t>
            </w:r>
          </w:p>
        </w:tc>
      </w:tr>
      <w:tr w:rsidR="0084123D" w:rsidRPr="007A5A13" w:rsidTr="0084123D">
        <w:trPr>
          <w:trHeight w:val="15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289,2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289,2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291,2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291,3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2,0</w:t>
            </w:r>
          </w:p>
        </w:tc>
      </w:tr>
      <w:tr w:rsidR="0084123D" w:rsidRPr="007A5A13" w:rsidTr="0084123D">
        <w:trPr>
          <w:trHeight w:val="37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1,4</w:t>
            </w:r>
          </w:p>
        </w:tc>
      </w:tr>
      <w:tr w:rsidR="0084123D" w:rsidRPr="007A5A13" w:rsidTr="0084123D">
        <w:trPr>
          <w:trHeight w:val="31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</w:tr>
      <w:tr w:rsidR="0084123D" w:rsidRPr="007A5A13" w:rsidTr="0084123D">
        <w:trPr>
          <w:trHeight w:val="87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23D" w:rsidRPr="007A5A13" w:rsidRDefault="0084123D" w:rsidP="0084123D">
            <w:r w:rsidRPr="007A5A13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1,4</w:t>
            </w:r>
          </w:p>
        </w:tc>
      </w:tr>
      <w:tr w:rsidR="0084123D" w:rsidRPr="007A5A13" w:rsidTr="0084123D">
        <w:trPr>
          <w:trHeight w:val="63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1,4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111,0</w:t>
            </w:r>
          </w:p>
        </w:tc>
      </w:tr>
      <w:tr w:rsidR="0084123D" w:rsidRPr="007A5A13" w:rsidTr="0084123D">
        <w:trPr>
          <w:trHeight w:val="57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111,0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111,0</w:t>
            </w:r>
          </w:p>
        </w:tc>
      </w:tr>
      <w:tr w:rsidR="0084123D" w:rsidRPr="007A5A13" w:rsidTr="0084123D">
        <w:trPr>
          <w:trHeight w:val="9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111,0</w:t>
            </w:r>
          </w:p>
        </w:tc>
      </w:tr>
      <w:tr w:rsidR="0084123D" w:rsidRPr="007A5A13" w:rsidTr="0084123D">
        <w:trPr>
          <w:trHeight w:val="15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100,7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10,3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</w:tr>
      <w:tr w:rsidR="0084123D" w:rsidRPr="007A5A13" w:rsidTr="0084123D">
        <w:trPr>
          <w:trHeight w:val="12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</w:tr>
      <w:tr w:rsidR="0084123D" w:rsidRPr="007A5A13" w:rsidTr="0084123D">
        <w:trPr>
          <w:trHeight w:val="27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370,5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236,0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370,5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370,5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318,2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183,7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318,2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183,7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52,3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52,3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4411,2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4411,2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4411,2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1089,0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1126,2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1083,7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1120,9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5,3</w:t>
            </w:r>
          </w:p>
        </w:tc>
      </w:tr>
      <w:tr w:rsidR="0084123D" w:rsidRPr="007A5A13" w:rsidTr="0084123D">
        <w:trPr>
          <w:trHeight w:val="15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rPr>
                <w:sz w:val="20"/>
                <w:szCs w:val="20"/>
              </w:rPr>
            </w:pPr>
            <w:r w:rsidRPr="007A5A13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7A5A13" w:rsidRDefault="0084123D" w:rsidP="0084123D">
            <w:pPr>
              <w:jc w:val="both"/>
              <w:rPr>
                <w:color w:val="000000"/>
              </w:rPr>
            </w:pPr>
            <w:proofErr w:type="spellStart"/>
            <w:r w:rsidRPr="007A5A13">
              <w:rPr>
                <w:color w:val="000000"/>
              </w:rPr>
              <w:t>Непроограммные</w:t>
            </w:r>
            <w:proofErr w:type="spellEnd"/>
            <w:r w:rsidRPr="007A5A13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</w:tr>
      <w:tr w:rsidR="0084123D" w:rsidRPr="007A5A13" w:rsidTr="0084123D">
        <w:trPr>
          <w:trHeight w:val="570"/>
          <w:jc w:val="center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5979,4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5886,1</w:t>
            </w:r>
          </w:p>
        </w:tc>
      </w:tr>
    </w:tbl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D214A5" w:rsidRDefault="00D214A5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7A5A13" w:rsidRDefault="0084123D" w:rsidP="0084123D">
      <w:pPr>
        <w:widowControl w:val="0"/>
        <w:suppressAutoHyphens/>
        <w:autoSpaceDE w:val="0"/>
        <w:rPr>
          <w:lang w:eastAsia="ar-SA"/>
        </w:rPr>
      </w:pPr>
    </w:p>
    <w:tbl>
      <w:tblPr>
        <w:tblW w:w="10624" w:type="dxa"/>
        <w:jc w:val="center"/>
        <w:tblInd w:w="9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2484"/>
      </w:tblGrid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</w:pPr>
          </w:p>
        </w:tc>
        <w:tc>
          <w:tcPr>
            <w:tcW w:w="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sz w:val="24"/>
              </w:rPr>
            </w:pPr>
            <w:r w:rsidRPr="007A5A13">
              <w:rPr>
                <w:sz w:val="24"/>
              </w:rPr>
              <w:t>Приложение № 4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sz w:val="24"/>
              </w:rPr>
            </w:pPr>
            <w:r w:rsidRPr="007A5A13">
              <w:rPr>
                <w:sz w:val="24"/>
              </w:rPr>
              <w:t>к решению Совета Новозареченского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5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sz w:val="24"/>
              </w:rPr>
            </w:pPr>
            <w:r w:rsidRPr="007A5A13">
              <w:rPr>
                <w:sz w:val="24"/>
              </w:rPr>
              <w:t>сельского поселения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/>
        </w:tc>
        <w:tc>
          <w:tcPr>
            <w:tcW w:w="5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4769E2" w:rsidP="0084123D">
            <w:pPr>
              <w:jc w:val="right"/>
              <w:rPr>
                <w:sz w:val="24"/>
              </w:rPr>
            </w:pPr>
            <w:r>
              <w:rPr>
                <w:sz w:val="24"/>
              </w:rPr>
              <w:t>от 01</w:t>
            </w:r>
            <w:r w:rsidRPr="0084123D">
              <w:rPr>
                <w:sz w:val="24"/>
              </w:rPr>
              <w:t>.11.2021 года №</w:t>
            </w:r>
            <w:r>
              <w:rPr>
                <w:sz w:val="24"/>
              </w:rPr>
              <w:t xml:space="preserve"> 41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4123D" w:rsidRPr="007A5A13" w:rsidTr="0084123D">
        <w:trPr>
          <w:trHeight w:val="25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sz w:val="20"/>
                <w:szCs w:val="20"/>
              </w:rPr>
            </w:pPr>
            <w:r w:rsidRPr="007A5A13">
              <w:rPr>
                <w:sz w:val="24"/>
                <w:szCs w:val="20"/>
              </w:rPr>
              <w:t>Таблица 1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4123D" w:rsidRPr="007A5A13" w:rsidTr="0084123D">
        <w:trPr>
          <w:trHeight w:val="315"/>
          <w:jc w:val="center"/>
        </w:trPr>
        <w:tc>
          <w:tcPr>
            <w:tcW w:w="10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bCs/>
                <w:szCs w:val="24"/>
              </w:rPr>
            </w:pPr>
            <w:r w:rsidRPr="007A5A13">
              <w:rPr>
                <w:bCs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A5A13">
              <w:rPr>
                <w:bCs/>
                <w:szCs w:val="24"/>
              </w:rPr>
              <w:t>видов расходов классификации расходов бюджета</w:t>
            </w:r>
            <w:proofErr w:type="gramEnd"/>
            <w:r w:rsidRPr="007A5A13">
              <w:rPr>
                <w:bCs/>
                <w:szCs w:val="24"/>
              </w:rPr>
              <w:t xml:space="preserve"> </w:t>
            </w:r>
          </w:p>
        </w:tc>
      </w:tr>
      <w:tr w:rsidR="0084123D" w:rsidRPr="007A5A13" w:rsidTr="0084123D">
        <w:trPr>
          <w:trHeight w:val="315"/>
          <w:jc w:val="center"/>
        </w:trPr>
        <w:tc>
          <w:tcPr>
            <w:tcW w:w="10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bCs/>
                <w:szCs w:val="24"/>
              </w:rPr>
            </w:pPr>
            <w:r w:rsidRPr="007A5A13">
              <w:rPr>
                <w:bCs/>
                <w:szCs w:val="24"/>
              </w:rPr>
              <w:t>Новозареченского сельского поселения на 2022 год</w:t>
            </w:r>
          </w:p>
        </w:tc>
      </w:tr>
      <w:tr w:rsidR="0084123D" w:rsidRPr="007A5A13" w:rsidTr="0084123D">
        <w:trPr>
          <w:trHeight w:val="375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sz w:val="20"/>
                <w:szCs w:val="20"/>
              </w:rPr>
            </w:pPr>
            <w:r w:rsidRPr="007A5A13">
              <w:rPr>
                <w:sz w:val="24"/>
                <w:szCs w:val="20"/>
              </w:rPr>
              <w:t>(тыс</w:t>
            </w:r>
            <w:proofErr w:type="gramStart"/>
            <w:r w:rsidRPr="007A5A13">
              <w:rPr>
                <w:sz w:val="24"/>
                <w:szCs w:val="20"/>
              </w:rPr>
              <w:t>.р</w:t>
            </w:r>
            <w:proofErr w:type="gramEnd"/>
            <w:r w:rsidRPr="007A5A13">
              <w:rPr>
                <w:sz w:val="24"/>
                <w:szCs w:val="20"/>
              </w:rPr>
              <w:t>уб.)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proofErr w:type="gramStart"/>
            <w:r w:rsidRPr="007A5A13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ВР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 xml:space="preserve">Сумма 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1019,7</w:t>
            </w:r>
          </w:p>
        </w:tc>
      </w:tr>
      <w:tr w:rsidR="0084123D" w:rsidRPr="007A5A13" w:rsidTr="0084123D">
        <w:trPr>
          <w:trHeight w:val="9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roofErr w:type="spellStart"/>
            <w:r w:rsidRPr="007A5A13">
              <w:t>Непрограмные</w:t>
            </w:r>
            <w:proofErr w:type="spellEnd"/>
            <w:r w:rsidRPr="007A5A13"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</w:tr>
      <w:tr w:rsidR="0084123D" w:rsidRPr="007A5A13" w:rsidTr="0084123D">
        <w:trPr>
          <w:trHeight w:val="154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</w:tr>
      <w:tr w:rsidR="0084123D" w:rsidRPr="007A5A13" w:rsidTr="0084123D">
        <w:trPr>
          <w:trHeight w:val="142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582,3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582,3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582,3</w:t>
            </w:r>
          </w:p>
        </w:tc>
      </w:tr>
      <w:tr w:rsidR="0084123D" w:rsidRPr="007A5A13" w:rsidTr="0084123D">
        <w:trPr>
          <w:trHeight w:val="151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289,2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291,1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2,0</w:t>
            </w:r>
          </w:p>
        </w:tc>
      </w:tr>
      <w:tr w:rsidR="0084123D" w:rsidRPr="007A5A13" w:rsidTr="0084123D">
        <w:trPr>
          <w:trHeight w:val="40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1,4</w:t>
            </w:r>
          </w:p>
        </w:tc>
      </w:tr>
      <w:tr w:rsidR="0084123D" w:rsidRPr="007A5A13" w:rsidTr="0084123D">
        <w:trPr>
          <w:trHeight w:val="37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</w:tr>
      <w:tr w:rsidR="0084123D" w:rsidRPr="007A5A13" w:rsidTr="0084123D">
        <w:trPr>
          <w:trHeight w:val="85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23D" w:rsidRPr="007A5A13" w:rsidRDefault="0084123D" w:rsidP="0084123D">
            <w:r w:rsidRPr="007A5A13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</w:tr>
      <w:tr w:rsidR="0084123D" w:rsidRPr="007A5A13" w:rsidTr="0084123D">
        <w:trPr>
          <w:trHeight w:val="55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103,2</w:t>
            </w:r>
          </w:p>
        </w:tc>
      </w:tr>
      <w:tr w:rsidR="0084123D" w:rsidRPr="007A5A13" w:rsidTr="0084123D">
        <w:trPr>
          <w:trHeight w:val="57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103,2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103,2</w:t>
            </w:r>
          </w:p>
        </w:tc>
      </w:tr>
      <w:tr w:rsidR="0084123D" w:rsidRPr="007A5A13" w:rsidTr="0084123D">
        <w:trPr>
          <w:trHeight w:val="9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103,2</w:t>
            </w:r>
          </w:p>
        </w:tc>
      </w:tr>
      <w:tr w:rsidR="0084123D" w:rsidRPr="007A5A13" w:rsidTr="0084123D">
        <w:trPr>
          <w:trHeight w:val="18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92,9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10,3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</w:tr>
      <w:tr w:rsidR="0084123D" w:rsidRPr="007A5A13" w:rsidTr="0084123D">
        <w:trPr>
          <w:trHeight w:val="12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503,1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503,1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503,1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442,3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442,3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8,4</w:t>
            </w:r>
          </w:p>
        </w:tc>
      </w:tr>
      <w:tr w:rsidR="0084123D" w:rsidRPr="007A5A13" w:rsidTr="0084123D">
        <w:trPr>
          <w:trHeight w:val="76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8,4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52,4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52,4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4338,2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4338,2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4338,2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1053,2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1047,9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5,3</w:t>
            </w:r>
          </w:p>
        </w:tc>
      </w:tr>
      <w:tr w:rsidR="0084123D" w:rsidRPr="007A5A13" w:rsidTr="0084123D">
        <w:trPr>
          <w:trHeight w:val="15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rPr>
                <w:sz w:val="20"/>
                <w:szCs w:val="20"/>
              </w:rPr>
            </w:pPr>
            <w:r w:rsidRPr="007A5A13">
              <w:rPr>
                <w:sz w:val="20"/>
                <w:szCs w:val="20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7A5A13" w:rsidRDefault="0084123D" w:rsidP="0084123D">
            <w:pPr>
              <w:jc w:val="both"/>
              <w:rPr>
                <w:color w:val="000000"/>
              </w:rPr>
            </w:pPr>
            <w:proofErr w:type="spellStart"/>
            <w:r w:rsidRPr="007A5A13">
              <w:rPr>
                <w:color w:val="000000"/>
              </w:rPr>
              <w:t>Непроограммные</w:t>
            </w:r>
            <w:proofErr w:type="spellEnd"/>
            <w:r w:rsidRPr="007A5A13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</w:tr>
      <w:tr w:rsidR="0084123D" w:rsidRPr="007A5A13" w:rsidTr="0084123D">
        <w:trPr>
          <w:trHeight w:val="585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6072,2</w:t>
            </w:r>
          </w:p>
        </w:tc>
      </w:tr>
    </w:tbl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tbl>
      <w:tblPr>
        <w:tblW w:w="9840" w:type="dxa"/>
        <w:jc w:val="center"/>
        <w:tblInd w:w="93" w:type="dxa"/>
        <w:tblLook w:val="04A0" w:firstRow="1" w:lastRow="0" w:firstColumn="1" w:lastColumn="0" w:noHBand="0" w:noVBand="1"/>
      </w:tblPr>
      <w:tblGrid>
        <w:gridCol w:w="4118"/>
        <w:gridCol w:w="640"/>
        <w:gridCol w:w="640"/>
        <w:gridCol w:w="1540"/>
        <w:gridCol w:w="660"/>
        <w:gridCol w:w="1180"/>
        <w:gridCol w:w="1062"/>
      </w:tblGrid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right"/>
              <w:rPr>
                <w:sz w:val="20"/>
                <w:szCs w:val="20"/>
              </w:rPr>
            </w:pPr>
            <w:r w:rsidRPr="007A5A13">
              <w:rPr>
                <w:sz w:val="24"/>
                <w:szCs w:val="20"/>
              </w:rPr>
              <w:t>Таблица №2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84123D" w:rsidRPr="007A5A13" w:rsidTr="0084123D">
        <w:trPr>
          <w:trHeight w:val="1288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84123D" w:rsidRDefault="0084123D" w:rsidP="0084123D">
            <w:pPr>
              <w:jc w:val="center"/>
              <w:rPr>
                <w:bCs/>
                <w:szCs w:val="24"/>
              </w:rPr>
            </w:pPr>
            <w:r w:rsidRPr="007A5A13">
              <w:rPr>
                <w:bCs/>
                <w:szCs w:val="24"/>
              </w:rPr>
              <w:t xml:space="preserve">Распределение бюджетных ассигнований по разделам и подразделам, </w:t>
            </w:r>
          </w:p>
          <w:p w:rsidR="0084123D" w:rsidRDefault="0084123D" w:rsidP="0084123D">
            <w:pPr>
              <w:jc w:val="center"/>
              <w:rPr>
                <w:bCs/>
                <w:szCs w:val="24"/>
              </w:rPr>
            </w:pPr>
            <w:r w:rsidRPr="007A5A13">
              <w:rPr>
                <w:bCs/>
                <w:szCs w:val="24"/>
              </w:rPr>
              <w:t xml:space="preserve">целевым статьям расходов классификации и группам </w:t>
            </w:r>
            <w:proofErr w:type="gramStart"/>
            <w:r w:rsidRPr="007A5A13">
              <w:rPr>
                <w:bCs/>
                <w:szCs w:val="24"/>
              </w:rPr>
              <w:t>видов расходов классификации расходов бюджета</w:t>
            </w:r>
            <w:proofErr w:type="gramEnd"/>
            <w:r w:rsidRPr="007A5A13">
              <w:rPr>
                <w:bCs/>
                <w:szCs w:val="24"/>
              </w:rPr>
              <w:t xml:space="preserve"> </w:t>
            </w:r>
          </w:p>
          <w:p w:rsidR="0084123D" w:rsidRPr="007A5A13" w:rsidRDefault="0084123D" w:rsidP="0084123D">
            <w:pPr>
              <w:jc w:val="center"/>
              <w:rPr>
                <w:bCs/>
                <w:szCs w:val="24"/>
              </w:rPr>
            </w:pPr>
            <w:r w:rsidRPr="007A5A13">
              <w:rPr>
                <w:bCs/>
                <w:szCs w:val="24"/>
              </w:rPr>
              <w:t>Новозареченского сельского поселения на плановый период 2023-2024 годов</w:t>
            </w:r>
          </w:p>
        </w:tc>
      </w:tr>
      <w:tr w:rsidR="0084123D" w:rsidRPr="007A5A13" w:rsidTr="0084123D">
        <w:trPr>
          <w:trHeight w:val="315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123D" w:rsidRPr="007A5A13" w:rsidRDefault="0084123D" w:rsidP="0084123D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7A5A13" w:rsidRDefault="0084123D" w:rsidP="0084123D">
            <w:pPr>
              <w:jc w:val="center"/>
              <w:rPr>
                <w:sz w:val="20"/>
                <w:szCs w:val="20"/>
              </w:rPr>
            </w:pPr>
            <w:r w:rsidRPr="007A5A13">
              <w:rPr>
                <w:sz w:val="20"/>
                <w:szCs w:val="20"/>
              </w:rPr>
              <w:t>(тыс</w:t>
            </w:r>
            <w:proofErr w:type="gramStart"/>
            <w:r w:rsidRPr="007A5A13">
              <w:rPr>
                <w:sz w:val="20"/>
                <w:szCs w:val="20"/>
              </w:rPr>
              <w:t>.р</w:t>
            </w:r>
            <w:proofErr w:type="gramEnd"/>
            <w:r w:rsidRPr="007A5A13">
              <w:rPr>
                <w:sz w:val="20"/>
                <w:szCs w:val="20"/>
              </w:rPr>
              <w:t>уб.)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proofErr w:type="gramStart"/>
            <w:r w:rsidRPr="007A5A13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2023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2024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1019,9</w:t>
            </w:r>
          </w:p>
        </w:tc>
      </w:tr>
      <w:tr w:rsidR="0084123D" w:rsidRPr="007A5A13" w:rsidTr="0084123D">
        <w:trPr>
          <w:trHeight w:val="96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</w:tr>
      <w:tr w:rsidR="0084123D" w:rsidRPr="007A5A13" w:rsidTr="0084123D">
        <w:trPr>
          <w:trHeight w:val="160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436,0</w:t>
            </w:r>
          </w:p>
        </w:tc>
      </w:tr>
      <w:tr w:rsidR="0084123D" w:rsidRPr="007A5A13" w:rsidTr="0084123D">
        <w:trPr>
          <w:trHeight w:val="1314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582,6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582,5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582,5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582,5</w:t>
            </w:r>
          </w:p>
        </w:tc>
      </w:tr>
      <w:tr w:rsidR="0084123D" w:rsidRPr="007A5A13" w:rsidTr="0084123D">
        <w:trPr>
          <w:trHeight w:val="15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289,2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289,2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291,4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291,3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2,0</w:t>
            </w:r>
          </w:p>
        </w:tc>
      </w:tr>
      <w:tr w:rsidR="0084123D" w:rsidRPr="007A5A13" w:rsidTr="0084123D">
        <w:trPr>
          <w:trHeight w:val="328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1,4</w:t>
            </w:r>
          </w:p>
        </w:tc>
      </w:tr>
      <w:tr w:rsidR="0084123D" w:rsidRPr="007A5A13" w:rsidTr="0084123D">
        <w:trPr>
          <w:trHeight w:val="3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</w:tr>
      <w:tr w:rsidR="0084123D" w:rsidRPr="007A5A13" w:rsidTr="0084123D">
        <w:trPr>
          <w:trHeight w:val="91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23D" w:rsidRPr="007A5A13" w:rsidRDefault="0084123D" w:rsidP="0084123D">
            <w:r w:rsidRPr="007A5A13"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</w:tr>
      <w:tr w:rsidR="0084123D" w:rsidRPr="007A5A13" w:rsidTr="0084123D">
        <w:trPr>
          <w:trHeight w:val="63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1,4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111,0</w:t>
            </w:r>
          </w:p>
        </w:tc>
      </w:tr>
      <w:tr w:rsidR="0084123D" w:rsidRPr="007A5A13" w:rsidTr="0084123D">
        <w:trPr>
          <w:trHeight w:val="57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111,0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111,0</w:t>
            </w:r>
          </w:p>
        </w:tc>
      </w:tr>
      <w:tr w:rsidR="0084123D" w:rsidRPr="007A5A13" w:rsidTr="0084123D">
        <w:trPr>
          <w:trHeight w:val="714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111,0</w:t>
            </w:r>
          </w:p>
        </w:tc>
      </w:tr>
      <w:tr w:rsidR="0084123D" w:rsidRPr="007A5A13" w:rsidTr="0084123D">
        <w:trPr>
          <w:trHeight w:val="159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100,7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10,3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100,0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</w:tr>
      <w:tr w:rsidR="0084123D" w:rsidRPr="007A5A13" w:rsidTr="0084123D">
        <w:trPr>
          <w:trHeight w:val="1236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</w:tr>
      <w:tr w:rsidR="0084123D" w:rsidRPr="007A5A13" w:rsidTr="0084123D">
        <w:trPr>
          <w:trHeight w:val="58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100,0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370,5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236,0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370,5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236,0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370,5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236,0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318,2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183,7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318,2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183,7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52,3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52,3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4411,2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4374,0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4411,2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4374,0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4411,2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1089,0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1126,2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1083,7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1120,9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5,3</w:t>
            </w:r>
          </w:p>
        </w:tc>
      </w:tr>
      <w:tr w:rsidR="0084123D" w:rsidRPr="007A5A13" w:rsidTr="0084123D">
        <w:trPr>
          <w:trHeight w:val="18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rPr>
                <w:sz w:val="20"/>
                <w:szCs w:val="20"/>
              </w:rPr>
            </w:pPr>
            <w:r w:rsidRPr="007A5A13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3285,0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</w:tr>
      <w:tr w:rsidR="0084123D" w:rsidRPr="007A5A13" w:rsidTr="0084123D">
        <w:trPr>
          <w:trHeight w:val="285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8,0</w:t>
            </w:r>
          </w:p>
        </w:tc>
      </w:tr>
      <w:tr w:rsidR="0084123D" w:rsidRPr="007A5A13" w:rsidTr="0084123D">
        <w:trPr>
          <w:trHeight w:val="3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7A5A13" w:rsidRDefault="0084123D" w:rsidP="0084123D">
            <w:pPr>
              <w:jc w:val="both"/>
              <w:rPr>
                <w:color w:val="000000"/>
              </w:rPr>
            </w:pPr>
            <w:proofErr w:type="spellStart"/>
            <w:r w:rsidRPr="007A5A13">
              <w:rPr>
                <w:color w:val="000000"/>
              </w:rPr>
              <w:t>Непроограммные</w:t>
            </w:r>
            <w:proofErr w:type="spellEnd"/>
            <w:r w:rsidRPr="007A5A13">
              <w:rPr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</w:tr>
      <w:tr w:rsidR="0084123D" w:rsidRPr="007A5A13" w:rsidTr="0084123D">
        <w:trPr>
          <w:trHeight w:val="60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7A5A13" w:rsidRDefault="0084123D" w:rsidP="0084123D">
            <w:r w:rsidRPr="007A5A13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8,0</w:t>
            </w:r>
          </w:p>
        </w:tc>
      </w:tr>
      <w:tr w:rsidR="0084123D" w:rsidRPr="007A5A13" w:rsidTr="0084123D">
        <w:trPr>
          <w:trHeight w:val="570"/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123D" w:rsidRPr="007A5A13" w:rsidRDefault="0084123D" w:rsidP="0084123D">
            <w:pPr>
              <w:rPr>
                <w:b/>
                <w:bCs/>
              </w:rPr>
            </w:pPr>
            <w:r w:rsidRPr="007A5A13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</w:pPr>
            <w:r w:rsidRPr="007A5A1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5979,6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7A5A13" w:rsidRDefault="0084123D" w:rsidP="0084123D">
            <w:pPr>
              <w:jc w:val="center"/>
              <w:rPr>
                <w:b/>
                <w:bCs/>
              </w:rPr>
            </w:pPr>
            <w:r w:rsidRPr="007A5A13">
              <w:rPr>
                <w:b/>
                <w:bCs/>
              </w:rPr>
              <w:t>5886,1</w:t>
            </w:r>
          </w:p>
        </w:tc>
      </w:tr>
    </w:tbl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D214A5" w:rsidRDefault="00D214A5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8E22AA" w:rsidRDefault="0084123D" w:rsidP="0084123D">
      <w:pPr>
        <w:jc w:val="center"/>
      </w:pPr>
      <w:r w:rsidRPr="008E22AA">
        <w:t xml:space="preserve">Верхний предел муниципального долга </w:t>
      </w:r>
    </w:p>
    <w:p w:rsidR="0084123D" w:rsidRPr="008E22AA" w:rsidRDefault="0084123D" w:rsidP="0084123D">
      <w:pPr>
        <w:jc w:val="center"/>
      </w:pPr>
      <w:r w:rsidRPr="008E22AA">
        <w:t>Новозареченского   сельского поселения</w:t>
      </w:r>
    </w:p>
    <w:p w:rsidR="0084123D" w:rsidRPr="008E22AA" w:rsidRDefault="0084123D" w:rsidP="0084123D">
      <w:pPr>
        <w:jc w:val="center"/>
      </w:pPr>
    </w:p>
    <w:p w:rsidR="0084123D" w:rsidRPr="008E22AA" w:rsidRDefault="0084123D" w:rsidP="0084123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5"/>
        <w:gridCol w:w="3059"/>
      </w:tblGrid>
      <w:tr w:rsidR="0084123D" w:rsidRPr="008E22AA" w:rsidTr="0084123D">
        <w:trPr>
          <w:jc w:val="center"/>
        </w:trPr>
        <w:tc>
          <w:tcPr>
            <w:tcW w:w="6795" w:type="dxa"/>
          </w:tcPr>
          <w:p w:rsidR="0084123D" w:rsidRPr="008E22AA" w:rsidRDefault="0084123D" w:rsidP="0084123D">
            <w:pPr>
              <w:jc w:val="center"/>
            </w:pPr>
            <w:r w:rsidRPr="008E22AA">
              <w:t>Наименование</w:t>
            </w:r>
          </w:p>
        </w:tc>
        <w:tc>
          <w:tcPr>
            <w:tcW w:w="3059" w:type="dxa"/>
          </w:tcPr>
          <w:p w:rsidR="0084123D" w:rsidRPr="008E22AA" w:rsidRDefault="0084123D" w:rsidP="0084123D">
            <w:pPr>
              <w:jc w:val="center"/>
            </w:pPr>
            <w:r w:rsidRPr="008E22AA">
              <w:t>тыс. руб.</w:t>
            </w:r>
          </w:p>
        </w:tc>
      </w:tr>
      <w:tr w:rsidR="0084123D" w:rsidRPr="008E22AA" w:rsidTr="0084123D">
        <w:trPr>
          <w:jc w:val="center"/>
        </w:trPr>
        <w:tc>
          <w:tcPr>
            <w:tcW w:w="6795" w:type="dxa"/>
          </w:tcPr>
          <w:p w:rsidR="0084123D" w:rsidRDefault="0084123D" w:rsidP="0084123D">
            <w:r w:rsidRPr="008E22AA">
              <w:t>Верхний предел муниципального внутреннего долга Новозареченского сельского поселения</w:t>
            </w:r>
          </w:p>
          <w:p w:rsidR="0084123D" w:rsidRPr="008E22AA" w:rsidRDefault="0084123D" w:rsidP="0084123D">
            <w:r w:rsidRPr="008E22AA">
              <w:t xml:space="preserve">на 1 января 2023 года </w:t>
            </w:r>
          </w:p>
          <w:p w:rsidR="0084123D" w:rsidRPr="008E22AA" w:rsidRDefault="0084123D" w:rsidP="0084123D"/>
        </w:tc>
        <w:tc>
          <w:tcPr>
            <w:tcW w:w="3059" w:type="dxa"/>
          </w:tcPr>
          <w:p w:rsidR="0084123D" w:rsidRPr="008E22AA" w:rsidRDefault="0084123D" w:rsidP="0084123D">
            <w:pPr>
              <w:jc w:val="center"/>
            </w:pPr>
            <w:r w:rsidRPr="008E22AA">
              <w:t>0</w:t>
            </w:r>
          </w:p>
        </w:tc>
      </w:tr>
      <w:tr w:rsidR="0084123D" w:rsidRPr="008E22AA" w:rsidTr="0084123D">
        <w:trPr>
          <w:jc w:val="center"/>
        </w:trPr>
        <w:tc>
          <w:tcPr>
            <w:tcW w:w="6795" w:type="dxa"/>
          </w:tcPr>
          <w:p w:rsidR="0084123D" w:rsidRPr="008E22AA" w:rsidRDefault="0084123D" w:rsidP="0084123D">
            <w:r w:rsidRPr="008E22AA">
              <w:t xml:space="preserve">           в том числе верхний предел обязательств </w:t>
            </w:r>
          </w:p>
          <w:p w:rsidR="0084123D" w:rsidRPr="008E22AA" w:rsidRDefault="0084123D" w:rsidP="0084123D">
            <w:r w:rsidRPr="008E22AA">
              <w:t xml:space="preserve">           по муниципальным гарантиям</w:t>
            </w:r>
          </w:p>
          <w:p w:rsidR="0084123D" w:rsidRPr="008E22AA" w:rsidRDefault="0084123D" w:rsidP="0084123D"/>
        </w:tc>
        <w:tc>
          <w:tcPr>
            <w:tcW w:w="3059" w:type="dxa"/>
          </w:tcPr>
          <w:p w:rsidR="0084123D" w:rsidRPr="008E22AA" w:rsidRDefault="0084123D" w:rsidP="0084123D">
            <w:pPr>
              <w:jc w:val="center"/>
            </w:pPr>
            <w:r w:rsidRPr="008E22AA">
              <w:t>0</w:t>
            </w:r>
          </w:p>
        </w:tc>
      </w:tr>
      <w:tr w:rsidR="0084123D" w:rsidRPr="008E22AA" w:rsidTr="0084123D">
        <w:trPr>
          <w:jc w:val="center"/>
        </w:trPr>
        <w:tc>
          <w:tcPr>
            <w:tcW w:w="6795" w:type="dxa"/>
          </w:tcPr>
          <w:p w:rsidR="0084123D" w:rsidRPr="008E22AA" w:rsidRDefault="0084123D" w:rsidP="0084123D">
            <w:r w:rsidRPr="008E22AA">
              <w:t>Верхний предел муниципального внутреннего долга Новозареченского сельского поселения</w:t>
            </w:r>
          </w:p>
          <w:p w:rsidR="0084123D" w:rsidRPr="008E22AA" w:rsidRDefault="0084123D" w:rsidP="0084123D">
            <w:r w:rsidRPr="008E22AA">
              <w:t xml:space="preserve">на 1 января 2024 года </w:t>
            </w:r>
          </w:p>
          <w:p w:rsidR="0084123D" w:rsidRPr="008E22AA" w:rsidRDefault="0084123D" w:rsidP="0084123D"/>
        </w:tc>
        <w:tc>
          <w:tcPr>
            <w:tcW w:w="3059" w:type="dxa"/>
          </w:tcPr>
          <w:p w:rsidR="0084123D" w:rsidRPr="008E22AA" w:rsidRDefault="0084123D" w:rsidP="0084123D">
            <w:pPr>
              <w:jc w:val="center"/>
            </w:pPr>
            <w:r w:rsidRPr="008E22AA">
              <w:t>0</w:t>
            </w:r>
          </w:p>
        </w:tc>
      </w:tr>
      <w:tr w:rsidR="0084123D" w:rsidRPr="008E22AA" w:rsidTr="0084123D">
        <w:trPr>
          <w:jc w:val="center"/>
        </w:trPr>
        <w:tc>
          <w:tcPr>
            <w:tcW w:w="6795" w:type="dxa"/>
          </w:tcPr>
          <w:p w:rsidR="0084123D" w:rsidRPr="008E22AA" w:rsidRDefault="0084123D" w:rsidP="0084123D">
            <w:r w:rsidRPr="008E22AA">
              <w:t xml:space="preserve">           в том числе верхний предел обязательств </w:t>
            </w:r>
          </w:p>
          <w:p w:rsidR="0084123D" w:rsidRPr="008E22AA" w:rsidRDefault="0084123D" w:rsidP="0084123D">
            <w:r w:rsidRPr="008E22AA">
              <w:t xml:space="preserve">           по муниципальным гарантиям</w:t>
            </w:r>
          </w:p>
          <w:p w:rsidR="0084123D" w:rsidRPr="008E22AA" w:rsidRDefault="0084123D" w:rsidP="0084123D"/>
        </w:tc>
        <w:tc>
          <w:tcPr>
            <w:tcW w:w="3059" w:type="dxa"/>
          </w:tcPr>
          <w:p w:rsidR="0084123D" w:rsidRPr="008E22AA" w:rsidRDefault="0084123D" w:rsidP="0084123D">
            <w:pPr>
              <w:jc w:val="center"/>
            </w:pPr>
            <w:r w:rsidRPr="008E22AA">
              <w:t>0</w:t>
            </w:r>
          </w:p>
        </w:tc>
      </w:tr>
      <w:tr w:rsidR="0084123D" w:rsidRPr="008E22AA" w:rsidTr="0084123D">
        <w:trPr>
          <w:jc w:val="center"/>
        </w:trPr>
        <w:tc>
          <w:tcPr>
            <w:tcW w:w="6795" w:type="dxa"/>
          </w:tcPr>
          <w:p w:rsidR="0084123D" w:rsidRPr="008E22AA" w:rsidRDefault="0084123D" w:rsidP="0084123D">
            <w:r w:rsidRPr="008E22AA">
              <w:t>Верхний предел муниципального внутреннего долга Новозареченского сельского поселения</w:t>
            </w:r>
          </w:p>
          <w:p w:rsidR="0084123D" w:rsidRPr="008E22AA" w:rsidRDefault="0084123D" w:rsidP="0084123D">
            <w:r w:rsidRPr="008E22AA">
              <w:t xml:space="preserve">на 1 января 2025 года </w:t>
            </w:r>
          </w:p>
          <w:p w:rsidR="0084123D" w:rsidRPr="008E22AA" w:rsidRDefault="0084123D" w:rsidP="0084123D"/>
        </w:tc>
        <w:tc>
          <w:tcPr>
            <w:tcW w:w="3059" w:type="dxa"/>
          </w:tcPr>
          <w:p w:rsidR="0084123D" w:rsidRPr="008E22AA" w:rsidRDefault="0084123D" w:rsidP="0084123D">
            <w:pPr>
              <w:jc w:val="center"/>
            </w:pPr>
            <w:r w:rsidRPr="008E22AA">
              <w:t>0</w:t>
            </w:r>
          </w:p>
        </w:tc>
      </w:tr>
      <w:tr w:rsidR="0084123D" w:rsidRPr="008E22AA" w:rsidTr="0084123D">
        <w:trPr>
          <w:jc w:val="center"/>
        </w:trPr>
        <w:tc>
          <w:tcPr>
            <w:tcW w:w="6795" w:type="dxa"/>
          </w:tcPr>
          <w:p w:rsidR="0084123D" w:rsidRPr="008E22AA" w:rsidRDefault="0084123D" w:rsidP="0084123D">
            <w:r w:rsidRPr="008E22AA">
              <w:t xml:space="preserve">           в том числе верхний предел обязательств </w:t>
            </w:r>
          </w:p>
          <w:p w:rsidR="0084123D" w:rsidRPr="008E22AA" w:rsidRDefault="0084123D" w:rsidP="0084123D">
            <w:r w:rsidRPr="008E22AA">
              <w:t xml:space="preserve">           по муниципальным гарантиям</w:t>
            </w:r>
          </w:p>
          <w:p w:rsidR="0084123D" w:rsidRPr="008E22AA" w:rsidRDefault="0084123D" w:rsidP="0084123D"/>
        </w:tc>
        <w:tc>
          <w:tcPr>
            <w:tcW w:w="3059" w:type="dxa"/>
          </w:tcPr>
          <w:p w:rsidR="0084123D" w:rsidRPr="008E22AA" w:rsidRDefault="0084123D" w:rsidP="0084123D">
            <w:pPr>
              <w:jc w:val="center"/>
            </w:pPr>
            <w:r w:rsidRPr="008E22AA">
              <w:t>0</w:t>
            </w:r>
          </w:p>
        </w:tc>
      </w:tr>
    </w:tbl>
    <w:p w:rsidR="0084123D" w:rsidRPr="008E22AA" w:rsidRDefault="0084123D" w:rsidP="0084123D">
      <w:pPr>
        <w:jc w:val="center"/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8E22AA" w:rsidRDefault="0084123D" w:rsidP="0084123D">
      <w:pPr>
        <w:jc w:val="center"/>
        <w:rPr>
          <w:b/>
        </w:rPr>
      </w:pPr>
      <w:r w:rsidRPr="008E22AA">
        <w:rPr>
          <w:b/>
        </w:rPr>
        <w:t>Основные направления</w:t>
      </w:r>
    </w:p>
    <w:p w:rsidR="0084123D" w:rsidRPr="008E22AA" w:rsidRDefault="0084123D" w:rsidP="0084123D">
      <w:pPr>
        <w:jc w:val="center"/>
        <w:rPr>
          <w:b/>
        </w:rPr>
      </w:pPr>
      <w:r w:rsidRPr="008E22AA">
        <w:rPr>
          <w:b/>
        </w:rPr>
        <w:t xml:space="preserve">бюджетной и налоговой политики </w:t>
      </w:r>
    </w:p>
    <w:p w:rsidR="0084123D" w:rsidRPr="008E22AA" w:rsidRDefault="0084123D" w:rsidP="0084123D">
      <w:pPr>
        <w:jc w:val="center"/>
        <w:rPr>
          <w:b/>
        </w:rPr>
      </w:pPr>
      <w:r w:rsidRPr="008E22AA">
        <w:rPr>
          <w:b/>
        </w:rPr>
        <w:t>Новозареченского   сельского поселения</w:t>
      </w:r>
    </w:p>
    <w:p w:rsidR="0084123D" w:rsidRPr="008E22AA" w:rsidRDefault="0084123D" w:rsidP="0084123D">
      <w:pPr>
        <w:jc w:val="center"/>
        <w:rPr>
          <w:b/>
        </w:rPr>
      </w:pPr>
      <w:r w:rsidRPr="008E22AA">
        <w:rPr>
          <w:b/>
        </w:rPr>
        <w:t>на 2022 и плановый период 2023 и 2024 годов</w:t>
      </w:r>
    </w:p>
    <w:p w:rsidR="0084123D" w:rsidRPr="008E22AA" w:rsidRDefault="0084123D" w:rsidP="0084123D">
      <w:pPr>
        <w:jc w:val="center"/>
        <w:rPr>
          <w:b/>
        </w:rPr>
      </w:pPr>
    </w:p>
    <w:p w:rsidR="0084123D" w:rsidRPr="008E22AA" w:rsidRDefault="0084123D" w:rsidP="0084123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8E22AA">
        <w:rPr>
          <w:rFonts w:eastAsia="MS Mincho"/>
          <w:lang w:eastAsia="ja-JP"/>
        </w:rPr>
        <w:t xml:space="preserve">Основные направления бюджетной и налоговой политики Новозареченского   сельского поселения на 2022 год и плановый период 2023 и 2024 годов сформированы в соответствии с Бюджетным посланием Президента Российской Федерации о бюджетной политике в 2022 – 2024 годах, Бюджетным кодексом Российской Федерации и Бюджетным кодексом Республики Татарстан. Проект бюджета  Новозареченского   сельского поселения  сформирован на  2022 год и плановый период 2023 и 2024 годов. </w:t>
      </w:r>
    </w:p>
    <w:p w:rsidR="0084123D" w:rsidRPr="008E22AA" w:rsidRDefault="0084123D" w:rsidP="0084123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8E22AA">
        <w:rPr>
          <w:rFonts w:eastAsia="MS Mincho"/>
          <w:lang w:eastAsia="ja-JP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84123D" w:rsidRPr="008E22AA" w:rsidRDefault="0084123D" w:rsidP="0084123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  <w:r w:rsidRPr="008E22AA">
        <w:rPr>
          <w:rFonts w:eastAsia="MS Mincho"/>
          <w:lang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84123D" w:rsidRPr="008E22AA" w:rsidRDefault="0084123D" w:rsidP="0084123D">
      <w:pPr>
        <w:autoSpaceDE w:val="0"/>
        <w:autoSpaceDN w:val="0"/>
        <w:adjustRightInd w:val="0"/>
        <w:ind w:firstLine="567"/>
        <w:jc w:val="both"/>
        <w:rPr>
          <w:rFonts w:eastAsia="MS Mincho"/>
          <w:lang w:eastAsia="ja-JP"/>
        </w:rPr>
      </w:pPr>
    </w:p>
    <w:p w:rsidR="0084123D" w:rsidRPr="008E22AA" w:rsidRDefault="0084123D" w:rsidP="0084123D">
      <w:pPr>
        <w:ind w:firstLine="567"/>
        <w:jc w:val="both"/>
      </w:pPr>
      <w:r w:rsidRPr="008E22AA">
        <w:t xml:space="preserve">        При расчете расходной части бюджета города на 2022-2024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84123D" w:rsidRPr="008E22AA" w:rsidTr="0084123D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2024 год</w:t>
            </w:r>
          </w:p>
        </w:tc>
      </w:tr>
      <w:tr w:rsidR="0084123D" w:rsidRPr="008E22AA" w:rsidTr="0084123D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 xml:space="preserve">повышение с 01.07.2022 г. </w:t>
            </w:r>
          </w:p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 xml:space="preserve">повышение с 01.07.2023 г. </w:t>
            </w:r>
          </w:p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 xml:space="preserve">повышение с 01.07.2024 г. </w:t>
            </w:r>
          </w:p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на 4,0 %</w:t>
            </w:r>
          </w:p>
        </w:tc>
      </w:tr>
      <w:tr w:rsidR="0084123D" w:rsidRPr="008E22AA" w:rsidTr="0084123D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 xml:space="preserve">на уровне </w:t>
            </w:r>
          </w:p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 xml:space="preserve">на уровне </w:t>
            </w:r>
          </w:p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 xml:space="preserve">на уровне </w:t>
            </w:r>
          </w:p>
          <w:p w:rsidR="0084123D" w:rsidRPr="008E22AA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E22AA">
              <w:rPr>
                <w:sz w:val="24"/>
                <w:szCs w:val="24"/>
              </w:rPr>
              <w:t>2021 г.</w:t>
            </w:r>
          </w:p>
        </w:tc>
      </w:tr>
    </w:tbl>
    <w:p w:rsidR="0084123D" w:rsidRPr="008E22AA" w:rsidRDefault="0084123D" w:rsidP="0084123D">
      <w:pPr>
        <w:ind w:firstLine="567"/>
        <w:jc w:val="both"/>
      </w:pPr>
    </w:p>
    <w:p w:rsidR="0084123D" w:rsidRPr="008E22AA" w:rsidRDefault="0084123D" w:rsidP="0084123D">
      <w:pPr>
        <w:jc w:val="center"/>
        <w:rPr>
          <w:sz w:val="24"/>
          <w:szCs w:val="24"/>
        </w:rPr>
      </w:pPr>
    </w:p>
    <w:p w:rsidR="0084123D" w:rsidRPr="008E22AA" w:rsidRDefault="0084123D" w:rsidP="0084123D">
      <w:pPr>
        <w:ind w:firstLine="567"/>
        <w:jc w:val="both"/>
        <w:rPr>
          <w:rFonts w:eastAsia="Calibri"/>
          <w:bCs/>
          <w:sz w:val="24"/>
          <w:lang w:eastAsia="en-US"/>
        </w:rPr>
      </w:pPr>
      <w:r w:rsidRPr="008E22AA">
        <w:rPr>
          <w:rFonts w:eastAsia="Calibri"/>
          <w:bCs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tbl>
      <w:tblPr>
        <w:tblW w:w="8700" w:type="dxa"/>
        <w:jc w:val="center"/>
        <w:tblInd w:w="93" w:type="dxa"/>
        <w:tblLook w:val="04A0" w:firstRow="1" w:lastRow="0" w:firstColumn="1" w:lastColumn="0" w:noHBand="0" w:noVBand="1"/>
      </w:tblPr>
      <w:tblGrid>
        <w:gridCol w:w="4780"/>
        <w:gridCol w:w="1900"/>
        <w:gridCol w:w="2020"/>
      </w:tblGrid>
      <w:tr w:rsidR="0084123D" w:rsidRPr="008E22AA" w:rsidTr="0084123D">
        <w:trPr>
          <w:trHeight w:val="315"/>
          <w:jc w:val="center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8E22AA" w:rsidRDefault="0084123D" w:rsidP="0084123D">
            <w:pPr>
              <w:jc w:val="center"/>
              <w:rPr>
                <w:bCs/>
                <w:color w:val="000000"/>
                <w:szCs w:val="24"/>
              </w:rPr>
            </w:pPr>
            <w:r w:rsidRPr="008E22AA">
              <w:rPr>
                <w:bCs/>
                <w:color w:val="000000"/>
                <w:szCs w:val="24"/>
              </w:rPr>
              <w:t>Оценка ожидаемого исполнения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8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8E22AA" w:rsidRDefault="0084123D" w:rsidP="0084123D">
            <w:pPr>
              <w:jc w:val="center"/>
              <w:rPr>
                <w:bCs/>
                <w:color w:val="000000"/>
                <w:szCs w:val="24"/>
              </w:rPr>
            </w:pPr>
            <w:r w:rsidRPr="008E22AA">
              <w:rPr>
                <w:bCs/>
                <w:color w:val="000000"/>
                <w:szCs w:val="24"/>
              </w:rPr>
              <w:t>бюджета  Новозареченского  сельского поселения за 2021 год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8E22AA" w:rsidRDefault="0084123D" w:rsidP="0084123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8E22AA" w:rsidRDefault="0084123D" w:rsidP="0084123D">
            <w:pPr>
              <w:rPr>
                <w:rFonts w:ascii="Calibri" w:hAnsi="Calibri"/>
                <w:color w:val="000000"/>
              </w:rPr>
            </w:pPr>
          </w:p>
        </w:tc>
      </w:tr>
      <w:tr w:rsidR="0084123D" w:rsidRPr="008E22AA" w:rsidTr="0084123D">
        <w:trPr>
          <w:trHeight w:val="945"/>
          <w:jc w:val="center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Уточненный план на 2021 год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Ожидаемое исполнение за 2021 год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2AA">
              <w:rPr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2823,2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2835,7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320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32,5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112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2300</w:t>
            </w:r>
          </w:p>
        </w:tc>
      </w:tr>
      <w:tr w:rsidR="0084123D" w:rsidRPr="008E22AA" w:rsidTr="0084123D">
        <w:trPr>
          <w:trHeight w:val="630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71,2</w:t>
            </w:r>
          </w:p>
        </w:tc>
      </w:tr>
      <w:tr w:rsidR="0084123D" w:rsidRPr="008E22AA" w:rsidTr="0084123D">
        <w:trPr>
          <w:trHeight w:val="300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2955,2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2967,7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4980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4980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E22AA">
              <w:rPr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2AA">
              <w:rPr>
                <w:b/>
                <w:bCs/>
                <w:color w:val="000000"/>
                <w:sz w:val="24"/>
                <w:szCs w:val="24"/>
              </w:rPr>
              <w:t>7935,2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2AA">
              <w:rPr>
                <w:b/>
                <w:bCs/>
                <w:color w:val="000000"/>
                <w:sz w:val="24"/>
                <w:szCs w:val="24"/>
              </w:rPr>
              <w:t>7947,7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2AA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1223</w:t>
            </w:r>
          </w:p>
        </w:tc>
      </w:tr>
      <w:tr w:rsidR="0084123D" w:rsidRPr="008E22AA" w:rsidTr="0084123D">
        <w:trPr>
          <w:trHeight w:val="34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99,8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99,8</w:t>
            </w:r>
          </w:p>
        </w:tc>
      </w:tr>
      <w:tr w:rsidR="0084123D" w:rsidRPr="008E22AA" w:rsidTr="0084123D">
        <w:trPr>
          <w:trHeight w:val="630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494,4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494,4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186,2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186,2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1892,8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1892,8</w:t>
            </w:r>
          </w:p>
        </w:tc>
      </w:tr>
      <w:tr w:rsidR="0084123D" w:rsidRPr="008E22AA" w:rsidTr="0084123D">
        <w:trPr>
          <w:trHeight w:val="34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4389,2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4389,2</w:t>
            </w:r>
          </w:p>
        </w:tc>
      </w:tr>
      <w:tr w:rsidR="0084123D" w:rsidRPr="008E22AA" w:rsidTr="0084123D">
        <w:trPr>
          <w:trHeight w:val="390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8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E22AA">
              <w:rPr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2AA">
              <w:rPr>
                <w:b/>
                <w:bCs/>
                <w:color w:val="000000"/>
                <w:sz w:val="24"/>
                <w:szCs w:val="24"/>
              </w:rPr>
              <w:t>8293,4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E22AA">
              <w:rPr>
                <w:b/>
                <w:bCs/>
                <w:color w:val="000000"/>
                <w:sz w:val="24"/>
                <w:szCs w:val="24"/>
              </w:rPr>
              <w:t>8293,4</w:t>
            </w:r>
          </w:p>
        </w:tc>
      </w:tr>
      <w:tr w:rsidR="0084123D" w:rsidRPr="008E22AA" w:rsidTr="0084123D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Дефицит</w:t>
            </w:r>
            <w:proofErr w:type="gramStart"/>
            <w:r w:rsidRPr="008E22AA">
              <w:rPr>
                <w:color w:val="000000"/>
                <w:sz w:val="24"/>
                <w:szCs w:val="24"/>
              </w:rPr>
              <w:t xml:space="preserve"> (-), </w:t>
            </w:r>
            <w:proofErr w:type="gramEnd"/>
            <w:r w:rsidRPr="008E22AA">
              <w:rPr>
                <w:color w:val="000000"/>
                <w:sz w:val="24"/>
                <w:szCs w:val="24"/>
              </w:rPr>
              <w:t>профицит (+)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-358,2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-345,7</w:t>
            </w:r>
          </w:p>
        </w:tc>
      </w:tr>
    </w:tbl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8E22AA" w:rsidRDefault="0084123D" w:rsidP="0084123D">
      <w:pPr>
        <w:jc w:val="center"/>
      </w:pPr>
      <w:r w:rsidRPr="008E22AA">
        <w:t>Прогноз</w:t>
      </w:r>
    </w:p>
    <w:p w:rsidR="0084123D" w:rsidRPr="008E22AA" w:rsidRDefault="0084123D" w:rsidP="0084123D">
      <w:pPr>
        <w:jc w:val="center"/>
      </w:pPr>
      <w:r w:rsidRPr="008E22AA">
        <w:t xml:space="preserve">основных характеристик консолидированного бюджета </w:t>
      </w:r>
    </w:p>
    <w:p w:rsidR="0084123D" w:rsidRPr="008E22AA" w:rsidRDefault="0084123D" w:rsidP="0084123D">
      <w:pPr>
        <w:jc w:val="center"/>
      </w:pPr>
      <w:r w:rsidRPr="008E22AA">
        <w:t>Новозареченского сельского поселения Бавлинского муниципального</w:t>
      </w:r>
    </w:p>
    <w:p w:rsidR="0084123D" w:rsidRPr="008E22AA" w:rsidRDefault="0084123D" w:rsidP="0084123D">
      <w:pPr>
        <w:jc w:val="center"/>
      </w:pPr>
      <w:r w:rsidRPr="008E22AA">
        <w:t xml:space="preserve"> района на 2022 год и на плановый период 2023 и 2024 годов</w:t>
      </w:r>
    </w:p>
    <w:p w:rsidR="0084123D" w:rsidRPr="008E22AA" w:rsidRDefault="0084123D" w:rsidP="0084123D">
      <w:pPr>
        <w:jc w:val="center"/>
      </w:pPr>
    </w:p>
    <w:p w:rsidR="0084123D" w:rsidRPr="008E22AA" w:rsidRDefault="0084123D" w:rsidP="0084123D">
      <w:pPr>
        <w:jc w:val="center"/>
      </w:pPr>
    </w:p>
    <w:p w:rsidR="0084123D" w:rsidRPr="008E22AA" w:rsidRDefault="0084123D" w:rsidP="0084123D">
      <w:pPr>
        <w:jc w:val="center"/>
      </w:pPr>
    </w:p>
    <w:p w:rsidR="0084123D" w:rsidRPr="008E22AA" w:rsidRDefault="0084123D" w:rsidP="0084123D">
      <w:pPr>
        <w:jc w:val="right"/>
      </w:pPr>
      <w:r w:rsidRPr="008E22AA">
        <w:tab/>
      </w:r>
      <w:r w:rsidRPr="008E22AA">
        <w:tab/>
      </w:r>
      <w:r w:rsidRPr="008E22AA">
        <w:tab/>
      </w:r>
      <w:r w:rsidRPr="008E22AA">
        <w:tab/>
      </w:r>
      <w:r w:rsidRPr="008E22AA">
        <w:tab/>
      </w:r>
      <w:r w:rsidRPr="008E22AA">
        <w:tab/>
      </w:r>
      <w:r w:rsidRPr="008E22AA">
        <w:tab/>
      </w:r>
      <w:r w:rsidRPr="008E22AA">
        <w:tab/>
      </w:r>
      <w:r w:rsidRPr="008E22AA">
        <w:tab/>
        <w:t xml:space="preserve">             </w:t>
      </w:r>
      <w:r>
        <w:t xml:space="preserve">        </w:t>
      </w:r>
      <w:r w:rsidRPr="008E22AA">
        <w:t xml:space="preserve">    </w:t>
      </w:r>
      <w:r>
        <w:rPr>
          <w:sz w:val="24"/>
        </w:rPr>
        <w:t>(тыс. руб.</w:t>
      </w:r>
      <w:r w:rsidRPr="008E22AA">
        <w:rPr>
          <w:sz w:val="24"/>
        </w:rPr>
        <w:t>)</w:t>
      </w:r>
      <w:r w:rsidRPr="008E22AA">
        <w:rPr>
          <w:sz w:val="24"/>
        </w:rPr>
        <w:tab/>
        <w:t xml:space="preserve"> </w:t>
      </w:r>
      <w:r w:rsidRPr="008E22AA">
        <w:t xml:space="preserve">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84123D" w:rsidRPr="008E22AA" w:rsidTr="0084123D">
        <w:trPr>
          <w:jc w:val="center"/>
        </w:trPr>
        <w:tc>
          <w:tcPr>
            <w:tcW w:w="3887" w:type="dxa"/>
          </w:tcPr>
          <w:p w:rsidR="0084123D" w:rsidRPr="008E22AA" w:rsidRDefault="0084123D" w:rsidP="0084123D">
            <w:pPr>
              <w:jc w:val="center"/>
            </w:pPr>
            <w:r w:rsidRPr="008E22AA">
              <w:t xml:space="preserve">  </w:t>
            </w:r>
          </w:p>
          <w:p w:rsidR="0084123D" w:rsidRPr="008E22AA" w:rsidRDefault="0084123D" w:rsidP="0084123D">
            <w:pPr>
              <w:jc w:val="center"/>
            </w:pPr>
          </w:p>
        </w:tc>
        <w:tc>
          <w:tcPr>
            <w:tcW w:w="1843" w:type="dxa"/>
            <w:vAlign w:val="center"/>
          </w:tcPr>
          <w:p w:rsidR="0084123D" w:rsidRPr="008E22AA" w:rsidRDefault="0084123D" w:rsidP="0084123D">
            <w:pPr>
              <w:jc w:val="center"/>
            </w:pPr>
          </w:p>
          <w:p w:rsidR="0084123D" w:rsidRPr="008E22AA" w:rsidRDefault="0084123D" w:rsidP="0084123D">
            <w:pPr>
              <w:jc w:val="center"/>
            </w:pPr>
            <w:r w:rsidRPr="008E22AA">
              <w:t>2022 год</w:t>
            </w:r>
          </w:p>
          <w:p w:rsidR="0084123D" w:rsidRPr="008E22AA" w:rsidRDefault="0084123D" w:rsidP="0084123D">
            <w:pPr>
              <w:jc w:val="center"/>
            </w:pPr>
          </w:p>
        </w:tc>
        <w:tc>
          <w:tcPr>
            <w:tcW w:w="2126" w:type="dxa"/>
            <w:vAlign w:val="center"/>
          </w:tcPr>
          <w:p w:rsidR="0084123D" w:rsidRPr="008E22AA" w:rsidRDefault="0084123D" w:rsidP="0084123D">
            <w:pPr>
              <w:jc w:val="center"/>
            </w:pPr>
            <w:r w:rsidRPr="008E22AA">
              <w:t>2023 год</w:t>
            </w:r>
          </w:p>
        </w:tc>
        <w:tc>
          <w:tcPr>
            <w:tcW w:w="1900" w:type="dxa"/>
            <w:vAlign w:val="center"/>
          </w:tcPr>
          <w:p w:rsidR="0084123D" w:rsidRPr="008E22AA" w:rsidRDefault="0084123D" w:rsidP="0084123D">
            <w:pPr>
              <w:jc w:val="center"/>
            </w:pPr>
            <w:r w:rsidRPr="008E22AA">
              <w:t>2024 год</w:t>
            </w:r>
          </w:p>
        </w:tc>
      </w:tr>
      <w:tr w:rsidR="0084123D" w:rsidRPr="008E22AA" w:rsidTr="0084123D">
        <w:trPr>
          <w:trHeight w:val="974"/>
          <w:jc w:val="center"/>
        </w:trPr>
        <w:tc>
          <w:tcPr>
            <w:tcW w:w="3887" w:type="dxa"/>
          </w:tcPr>
          <w:p w:rsidR="0084123D" w:rsidRPr="008E22AA" w:rsidRDefault="0084123D" w:rsidP="0084123D">
            <w:bookmarkStart w:id="16" w:name="_Hlk500576521"/>
          </w:p>
          <w:p w:rsidR="0084123D" w:rsidRPr="008E22AA" w:rsidRDefault="0084123D" w:rsidP="0084123D">
            <w:r w:rsidRPr="008E22AA">
              <w:t>Прогнозируемый общий объем доходов</w:t>
            </w:r>
          </w:p>
          <w:p w:rsidR="0084123D" w:rsidRPr="008E22AA" w:rsidRDefault="0084123D" w:rsidP="0084123D"/>
        </w:tc>
        <w:tc>
          <w:tcPr>
            <w:tcW w:w="1843" w:type="dxa"/>
            <w:vAlign w:val="center"/>
          </w:tcPr>
          <w:p w:rsidR="0084123D" w:rsidRPr="008E22AA" w:rsidRDefault="0084123D" w:rsidP="0084123D">
            <w:pPr>
              <w:jc w:val="center"/>
            </w:pPr>
          </w:p>
          <w:p w:rsidR="0084123D" w:rsidRPr="008E22AA" w:rsidRDefault="0084123D" w:rsidP="0084123D">
            <w:pPr>
              <w:jc w:val="center"/>
            </w:pPr>
            <w:r w:rsidRPr="008E22AA">
              <w:t>6072,2</w:t>
            </w:r>
          </w:p>
        </w:tc>
        <w:tc>
          <w:tcPr>
            <w:tcW w:w="2126" w:type="dxa"/>
          </w:tcPr>
          <w:p w:rsidR="0084123D" w:rsidRPr="008E22AA" w:rsidRDefault="0084123D" w:rsidP="0084123D">
            <w:pPr>
              <w:jc w:val="center"/>
            </w:pPr>
          </w:p>
          <w:p w:rsidR="0084123D" w:rsidRPr="008E22AA" w:rsidRDefault="0084123D" w:rsidP="0084123D">
            <w:pPr>
              <w:jc w:val="center"/>
            </w:pPr>
          </w:p>
          <w:p w:rsidR="0084123D" w:rsidRPr="008E22AA" w:rsidRDefault="0084123D" w:rsidP="0084123D">
            <w:pPr>
              <w:jc w:val="center"/>
            </w:pPr>
            <w:r w:rsidRPr="008E22AA">
              <w:t>6130,0</w:t>
            </w:r>
          </w:p>
        </w:tc>
        <w:tc>
          <w:tcPr>
            <w:tcW w:w="1900" w:type="dxa"/>
          </w:tcPr>
          <w:p w:rsidR="0084123D" w:rsidRPr="008E22AA" w:rsidRDefault="0084123D" w:rsidP="0084123D">
            <w:pPr>
              <w:jc w:val="center"/>
            </w:pPr>
          </w:p>
          <w:p w:rsidR="0084123D" w:rsidRPr="008E22AA" w:rsidRDefault="0084123D" w:rsidP="0084123D">
            <w:pPr>
              <w:jc w:val="center"/>
            </w:pPr>
          </w:p>
          <w:p w:rsidR="0084123D" w:rsidRPr="008E22AA" w:rsidRDefault="0084123D" w:rsidP="0084123D">
            <w:pPr>
              <w:jc w:val="center"/>
            </w:pPr>
            <w:r w:rsidRPr="008E22AA">
              <w:t>6190,0</w:t>
            </w:r>
          </w:p>
        </w:tc>
      </w:tr>
      <w:bookmarkEnd w:id="16"/>
      <w:tr w:rsidR="0084123D" w:rsidRPr="008E22AA" w:rsidTr="0084123D">
        <w:trPr>
          <w:jc w:val="center"/>
        </w:trPr>
        <w:tc>
          <w:tcPr>
            <w:tcW w:w="3887" w:type="dxa"/>
          </w:tcPr>
          <w:p w:rsidR="0084123D" w:rsidRPr="008E22AA" w:rsidRDefault="0084123D" w:rsidP="0084123D"/>
          <w:p w:rsidR="0084123D" w:rsidRPr="008E22AA" w:rsidRDefault="0084123D" w:rsidP="0084123D">
            <w:r w:rsidRPr="008E22AA">
              <w:t>Общий объем расходов</w:t>
            </w:r>
          </w:p>
          <w:p w:rsidR="0084123D" w:rsidRPr="008E22AA" w:rsidRDefault="0084123D" w:rsidP="0084123D"/>
        </w:tc>
        <w:tc>
          <w:tcPr>
            <w:tcW w:w="1843" w:type="dxa"/>
            <w:vAlign w:val="center"/>
          </w:tcPr>
          <w:p w:rsidR="0084123D" w:rsidRPr="008E22AA" w:rsidRDefault="0084123D" w:rsidP="0084123D">
            <w:pPr>
              <w:jc w:val="center"/>
            </w:pPr>
            <w:r w:rsidRPr="008E22AA">
              <w:t>6072,2</w:t>
            </w:r>
          </w:p>
        </w:tc>
        <w:tc>
          <w:tcPr>
            <w:tcW w:w="2126" w:type="dxa"/>
          </w:tcPr>
          <w:p w:rsidR="0084123D" w:rsidRPr="008E22AA" w:rsidRDefault="0084123D" w:rsidP="0084123D"/>
          <w:p w:rsidR="0084123D" w:rsidRPr="008E22AA" w:rsidRDefault="0084123D" w:rsidP="0084123D">
            <w:pPr>
              <w:jc w:val="center"/>
            </w:pPr>
            <w:r w:rsidRPr="008E22AA">
              <w:t>6130,0</w:t>
            </w:r>
          </w:p>
        </w:tc>
        <w:tc>
          <w:tcPr>
            <w:tcW w:w="1900" w:type="dxa"/>
          </w:tcPr>
          <w:p w:rsidR="0084123D" w:rsidRPr="008E22AA" w:rsidRDefault="0084123D" w:rsidP="0084123D"/>
          <w:p w:rsidR="0084123D" w:rsidRPr="008E22AA" w:rsidRDefault="0084123D" w:rsidP="0084123D">
            <w:pPr>
              <w:jc w:val="center"/>
            </w:pPr>
            <w:r w:rsidRPr="008E22AA">
              <w:t>6190,0</w:t>
            </w:r>
          </w:p>
        </w:tc>
      </w:tr>
      <w:tr w:rsidR="0084123D" w:rsidRPr="008E22AA" w:rsidTr="0084123D">
        <w:trPr>
          <w:jc w:val="center"/>
        </w:trPr>
        <w:tc>
          <w:tcPr>
            <w:tcW w:w="3887" w:type="dxa"/>
          </w:tcPr>
          <w:p w:rsidR="0084123D" w:rsidRPr="008E22AA" w:rsidRDefault="0084123D" w:rsidP="0084123D"/>
          <w:p w:rsidR="0084123D" w:rsidRPr="008E22AA" w:rsidRDefault="0084123D" w:rsidP="0084123D">
            <w:r w:rsidRPr="008E22AA">
              <w:t>Дефицит</w:t>
            </w:r>
            <w:proofErr w:type="gramStart"/>
            <w:r w:rsidRPr="008E22AA">
              <w:t xml:space="preserve"> (-), </w:t>
            </w:r>
            <w:proofErr w:type="gramEnd"/>
            <w:r w:rsidRPr="008E22AA">
              <w:t>профицит (+) бюджета</w:t>
            </w:r>
          </w:p>
          <w:p w:rsidR="0084123D" w:rsidRPr="008E22AA" w:rsidRDefault="0084123D" w:rsidP="0084123D"/>
        </w:tc>
        <w:tc>
          <w:tcPr>
            <w:tcW w:w="1843" w:type="dxa"/>
          </w:tcPr>
          <w:p w:rsidR="0084123D" w:rsidRPr="008E22AA" w:rsidRDefault="0084123D" w:rsidP="0084123D">
            <w:pPr>
              <w:jc w:val="center"/>
            </w:pPr>
          </w:p>
          <w:p w:rsidR="0084123D" w:rsidRPr="008E22AA" w:rsidRDefault="0084123D" w:rsidP="0084123D">
            <w:pPr>
              <w:jc w:val="center"/>
            </w:pPr>
            <w:r w:rsidRPr="008E22AA">
              <w:t>0</w:t>
            </w:r>
          </w:p>
          <w:p w:rsidR="0084123D" w:rsidRPr="008E22AA" w:rsidRDefault="0084123D" w:rsidP="0084123D">
            <w:pPr>
              <w:jc w:val="center"/>
            </w:pPr>
          </w:p>
        </w:tc>
        <w:tc>
          <w:tcPr>
            <w:tcW w:w="2126" w:type="dxa"/>
          </w:tcPr>
          <w:p w:rsidR="0084123D" w:rsidRPr="008E22AA" w:rsidRDefault="0084123D" w:rsidP="0084123D">
            <w:pPr>
              <w:jc w:val="center"/>
            </w:pPr>
          </w:p>
          <w:p w:rsidR="0084123D" w:rsidRPr="008E22AA" w:rsidRDefault="0084123D" w:rsidP="0084123D">
            <w:pPr>
              <w:jc w:val="center"/>
            </w:pPr>
            <w:r w:rsidRPr="008E22AA">
              <w:t>0</w:t>
            </w:r>
          </w:p>
        </w:tc>
        <w:tc>
          <w:tcPr>
            <w:tcW w:w="1900" w:type="dxa"/>
          </w:tcPr>
          <w:p w:rsidR="0084123D" w:rsidRPr="008E22AA" w:rsidRDefault="0084123D" w:rsidP="0084123D">
            <w:pPr>
              <w:jc w:val="center"/>
            </w:pPr>
          </w:p>
          <w:p w:rsidR="0084123D" w:rsidRPr="008E22AA" w:rsidRDefault="0084123D" w:rsidP="0084123D">
            <w:pPr>
              <w:jc w:val="center"/>
            </w:pPr>
            <w:r w:rsidRPr="008E22AA">
              <w:t>0</w:t>
            </w:r>
          </w:p>
        </w:tc>
      </w:tr>
    </w:tbl>
    <w:p w:rsidR="0084123D" w:rsidRPr="008E22AA" w:rsidRDefault="0084123D" w:rsidP="0084123D">
      <w:pPr>
        <w:jc w:val="center"/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8E22AA" w:rsidRDefault="0084123D" w:rsidP="0084123D">
      <w:pPr>
        <w:jc w:val="center"/>
        <w:rPr>
          <w:rFonts w:eastAsia="Calibri"/>
          <w:sz w:val="26"/>
          <w:szCs w:val="26"/>
          <w:lang w:eastAsia="en-US"/>
        </w:rPr>
      </w:pPr>
      <w:r w:rsidRPr="00D214A5">
        <w:rPr>
          <w:rFonts w:eastAsia="Calibri"/>
          <w:szCs w:val="26"/>
          <w:lang w:eastAsia="en-US"/>
        </w:rPr>
        <w:t>Расчет по налогам на 2022 год</w:t>
      </w:r>
    </w:p>
    <w:p w:rsidR="0084123D" w:rsidRDefault="0084123D" w:rsidP="0084123D">
      <w:pPr>
        <w:rPr>
          <w:rFonts w:eastAsia="Calibri"/>
          <w:sz w:val="26"/>
          <w:szCs w:val="26"/>
          <w:lang w:eastAsia="en-US"/>
        </w:rPr>
      </w:pP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</w:p>
    <w:p w:rsidR="0084123D" w:rsidRPr="008E22AA" w:rsidRDefault="0084123D" w:rsidP="0084123D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                             (</w:t>
      </w:r>
      <w:r w:rsidRPr="008E22AA">
        <w:rPr>
          <w:rFonts w:eastAsia="Calibri"/>
          <w:sz w:val="26"/>
          <w:szCs w:val="26"/>
          <w:lang w:eastAsia="en-US"/>
        </w:rPr>
        <w:t>тыс</w:t>
      </w:r>
      <w:proofErr w:type="gramStart"/>
      <w:r w:rsidRPr="008E22AA">
        <w:rPr>
          <w:rFonts w:eastAsia="Calibri"/>
          <w:sz w:val="26"/>
          <w:szCs w:val="26"/>
          <w:lang w:eastAsia="en-US"/>
        </w:rPr>
        <w:t>.р</w:t>
      </w:r>
      <w:proofErr w:type="gramEnd"/>
      <w:r w:rsidRPr="008E22AA">
        <w:rPr>
          <w:rFonts w:eastAsia="Calibri"/>
          <w:sz w:val="26"/>
          <w:szCs w:val="26"/>
          <w:lang w:eastAsia="en-US"/>
        </w:rPr>
        <w:t>уб.</w:t>
      </w:r>
      <w:r>
        <w:rPr>
          <w:rFonts w:eastAsia="Calibri"/>
          <w:sz w:val="26"/>
          <w:szCs w:val="26"/>
          <w:lang w:eastAsia="en-U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84123D" w:rsidRPr="008E22AA" w:rsidTr="0084123D">
        <w:trPr>
          <w:jc w:val="center"/>
        </w:trPr>
        <w:tc>
          <w:tcPr>
            <w:tcW w:w="6204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Налоговые доходы, зачисляемые в бюджет</w:t>
            </w: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Новозареченского сельского поселения, всего</w:t>
            </w:r>
          </w:p>
        </w:tc>
        <w:tc>
          <w:tcPr>
            <w:tcW w:w="283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2835</w:t>
            </w:r>
          </w:p>
        </w:tc>
      </w:tr>
      <w:tr w:rsidR="0084123D" w:rsidRPr="008E22AA" w:rsidTr="0084123D">
        <w:trPr>
          <w:jc w:val="center"/>
        </w:trPr>
        <w:tc>
          <w:tcPr>
            <w:tcW w:w="6204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84123D" w:rsidRPr="008E22AA" w:rsidTr="0084123D">
        <w:trPr>
          <w:jc w:val="center"/>
        </w:trPr>
        <w:tc>
          <w:tcPr>
            <w:tcW w:w="6204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исходя из поступлений за 2021 год и темпов роста:</w:t>
            </w:r>
          </w:p>
        </w:tc>
        <w:tc>
          <w:tcPr>
            <w:tcW w:w="283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84123D" w:rsidRPr="008E22AA" w:rsidTr="0084123D">
        <w:trPr>
          <w:jc w:val="center"/>
        </w:trPr>
        <w:tc>
          <w:tcPr>
            <w:tcW w:w="6204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332</w:t>
            </w:r>
          </w:p>
        </w:tc>
      </w:tr>
      <w:tr w:rsidR="0084123D" w:rsidRPr="008E22AA" w:rsidTr="0084123D">
        <w:trPr>
          <w:jc w:val="center"/>
        </w:trPr>
        <w:tc>
          <w:tcPr>
            <w:tcW w:w="6204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30</w:t>
            </w:r>
          </w:p>
        </w:tc>
      </w:tr>
      <w:tr w:rsidR="0084123D" w:rsidRPr="008E22AA" w:rsidTr="0084123D">
        <w:trPr>
          <w:jc w:val="center"/>
        </w:trPr>
        <w:tc>
          <w:tcPr>
            <w:tcW w:w="6204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84123D" w:rsidRPr="008E22AA" w:rsidTr="0084123D">
        <w:trPr>
          <w:jc w:val="center"/>
        </w:trPr>
        <w:tc>
          <w:tcPr>
            <w:tcW w:w="6204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130</w:t>
            </w:r>
          </w:p>
        </w:tc>
      </w:tr>
      <w:tr w:rsidR="0084123D" w:rsidRPr="008E22AA" w:rsidTr="0084123D">
        <w:trPr>
          <w:jc w:val="center"/>
        </w:trPr>
        <w:tc>
          <w:tcPr>
            <w:tcW w:w="6204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2343</w:t>
            </w:r>
          </w:p>
        </w:tc>
      </w:tr>
    </w:tbl>
    <w:p w:rsidR="0084123D" w:rsidRPr="008E22AA" w:rsidRDefault="0084123D" w:rsidP="0084123D">
      <w:pPr>
        <w:rPr>
          <w:rFonts w:eastAsia="Calibri"/>
          <w:sz w:val="26"/>
          <w:szCs w:val="26"/>
          <w:lang w:eastAsia="en-US"/>
        </w:rPr>
      </w:pPr>
    </w:p>
    <w:p w:rsidR="0084123D" w:rsidRPr="008E22AA" w:rsidRDefault="0084123D" w:rsidP="0084123D">
      <w:pPr>
        <w:rPr>
          <w:rFonts w:eastAsia="Calibri"/>
          <w:sz w:val="26"/>
          <w:szCs w:val="26"/>
          <w:lang w:eastAsia="en-US"/>
        </w:rPr>
      </w:pPr>
    </w:p>
    <w:p w:rsidR="0084123D" w:rsidRPr="00D214A5" w:rsidRDefault="0084123D" w:rsidP="0084123D">
      <w:pPr>
        <w:jc w:val="center"/>
        <w:rPr>
          <w:rFonts w:eastAsia="Calibri"/>
          <w:szCs w:val="26"/>
          <w:lang w:eastAsia="en-US"/>
        </w:rPr>
      </w:pPr>
      <w:r w:rsidRPr="00D214A5">
        <w:rPr>
          <w:rFonts w:eastAsia="Calibri"/>
          <w:szCs w:val="26"/>
          <w:lang w:eastAsia="en-US"/>
        </w:rPr>
        <w:t>Расчет по налогам на 2023 - 2024 годы</w:t>
      </w:r>
    </w:p>
    <w:p w:rsidR="0084123D" w:rsidRPr="008E22AA" w:rsidRDefault="0084123D" w:rsidP="0084123D">
      <w:pPr>
        <w:rPr>
          <w:rFonts w:eastAsia="Calibri"/>
          <w:sz w:val="26"/>
          <w:szCs w:val="26"/>
          <w:lang w:eastAsia="en-US"/>
        </w:rPr>
      </w:pP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 w:rsidRPr="008E22AA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 xml:space="preserve">                </w:t>
      </w:r>
      <w:r w:rsidRPr="008E22AA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 xml:space="preserve">                 (</w:t>
      </w:r>
      <w:r w:rsidRPr="008E22AA">
        <w:rPr>
          <w:rFonts w:eastAsia="Calibri"/>
          <w:sz w:val="26"/>
          <w:szCs w:val="26"/>
          <w:lang w:eastAsia="en-US"/>
        </w:rPr>
        <w:t>тыс</w:t>
      </w:r>
      <w:proofErr w:type="gramStart"/>
      <w:r w:rsidRPr="008E22AA">
        <w:rPr>
          <w:rFonts w:eastAsia="Calibri"/>
          <w:sz w:val="26"/>
          <w:szCs w:val="26"/>
          <w:lang w:eastAsia="en-US"/>
        </w:rPr>
        <w:t>.р</w:t>
      </w:r>
      <w:proofErr w:type="gramEnd"/>
      <w:r w:rsidRPr="008E22AA">
        <w:rPr>
          <w:rFonts w:eastAsia="Calibri"/>
          <w:sz w:val="26"/>
          <w:szCs w:val="26"/>
          <w:lang w:eastAsia="en-US"/>
        </w:rPr>
        <w:t>уб.</w:t>
      </w:r>
      <w:r>
        <w:rPr>
          <w:rFonts w:eastAsia="Calibri"/>
          <w:sz w:val="26"/>
          <w:szCs w:val="26"/>
          <w:lang w:eastAsia="en-US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84123D" w:rsidRPr="008E22AA" w:rsidTr="0084123D">
        <w:trPr>
          <w:jc w:val="center"/>
        </w:trPr>
        <w:tc>
          <w:tcPr>
            <w:tcW w:w="5353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2023 г.</w:t>
            </w:r>
          </w:p>
        </w:tc>
        <w:tc>
          <w:tcPr>
            <w:tcW w:w="198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2024 г.</w:t>
            </w:r>
          </w:p>
        </w:tc>
      </w:tr>
      <w:tr w:rsidR="0084123D" w:rsidRPr="008E22AA" w:rsidTr="0084123D">
        <w:trPr>
          <w:jc w:val="center"/>
        </w:trPr>
        <w:tc>
          <w:tcPr>
            <w:tcW w:w="5353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Налоговые доходы, зачисляемые в бюджет</w:t>
            </w: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Новозареченского сельского поселения, всего</w:t>
            </w:r>
          </w:p>
        </w:tc>
        <w:tc>
          <w:tcPr>
            <w:tcW w:w="1701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2839</w:t>
            </w:r>
          </w:p>
        </w:tc>
        <w:tc>
          <w:tcPr>
            <w:tcW w:w="198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2848</w:t>
            </w:r>
          </w:p>
        </w:tc>
      </w:tr>
      <w:tr w:rsidR="0084123D" w:rsidRPr="008E22AA" w:rsidTr="0084123D">
        <w:trPr>
          <w:jc w:val="center"/>
        </w:trPr>
        <w:tc>
          <w:tcPr>
            <w:tcW w:w="5353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</w:tc>
      </w:tr>
      <w:tr w:rsidR="0084123D" w:rsidRPr="008E22AA" w:rsidTr="0084123D">
        <w:trPr>
          <w:jc w:val="center"/>
        </w:trPr>
        <w:tc>
          <w:tcPr>
            <w:tcW w:w="5353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336</w:t>
            </w:r>
          </w:p>
        </w:tc>
        <w:tc>
          <w:tcPr>
            <w:tcW w:w="198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340</w:t>
            </w:r>
          </w:p>
        </w:tc>
      </w:tr>
      <w:tr w:rsidR="0084123D" w:rsidRPr="008E22AA" w:rsidTr="0084123D">
        <w:trPr>
          <w:jc w:val="center"/>
        </w:trPr>
        <w:tc>
          <w:tcPr>
            <w:tcW w:w="5353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30</w:t>
            </w:r>
          </w:p>
        </w:tc>
        <w:tc>
          <w:tcPr>
            <w:tcW w:w="198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30</w:t>
            </w:r>
          </w:p>
        </w:tc>
      </w:tr>
      <w:tr w:rsidR="0084123D" w:rsidRPr="008E22AA" w:rsidTr="0084123D">
        <w:trPr>
          <w:jc w:val="center"/>
        </w:trPr>
        <w:tc>
          <w:tcPr>
            <w:tcW w:w="5353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130</w:t>
            </w:r>
          </w:p>
        </w:tc>
        <w:tc>
          <w:tcPr>
            <w:tcW w:w="198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135</w:t>
            </w:r>
          </w:p>
        </w:tc>
      </w:tr>
      <w:tr w:rsidR="0084123D" w:rsidRPr="008E22AA" w:rsidTr="0084123D">
        <w:trPr>
          <w:jc w:val="center"/>
        </w:trPr>
        <w:tc>
          <w:tcPr>
            <w:tcW w:w="5353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2343</w:t>
            </w:r>
          </w:p>
        </w:tc>
        <w:tc>
          <w:tcPr>
            <w:tcW w:w="1985" w:type="dxa"/>
          </w:tcPr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</w:p>
          <w:p w:rsidR="0084123D" w:rsidRPr="0084123D" w:rsidRDefault="0084123D" w:rsidP="0084123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6"/>
                <w:szCs w:val="26"/>
              </w:rPr>
            </w:pPr>
            <w:r w:rsidRPr="0084123D">
              <w:rPr>
                <w:sz w:val="26"/>
                <w:szCs w:val="26"/>
              </w:rPr>
              <w:t>2343</w:t>
            </w:r>
          </w:p>
        </w:tc>
      </w:tr>
    </w:tbl>
    <w:p w:rsidR="0084123D" w:rsidRPr="008E22AA" w:rsidRDefault="0084123D" w:rsidP="0084123D">
      <w:pPr>
        <w:rPr>
          <w:rFonts w:eastAsia="Calibri"/>
          <w:sz w:val="26"/>
          <w:szCs w:val="26"/>
          <w:lang w:eastAsia="en-US"/>
        </w:rPr>
      </w:pPr>
    </w:p>
    <w:p w:rsidR="0084123D" w:rsidRPr="008E22AA" w:rsidRDefault="0084123D" w:rsidP="0084123D">
      <w:pPr>
        <w:rPr>
          <w:rFonts w:eastAsia="Calibri"/>
          <w:sz w:val="26"/>
          <w:szCs w:val="26"/>
          <w:lang w:eastAsia="en-US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D214A5" w:rsidRDefault="00D214A5" w:rsidP="0084123D">
      <w:pPr>
        <w:widowControl w:val="0"/>
        <w:suppressAutoHyphens/>
        <w:autoSpaceDE w:val="0"/>
        <w:rPr>
          <w:lang w:eastAsia="ar-SA"/>
        </w:rPr>
      </w:pPr>
    </w:p>
    <w:p w:rsidR="00D214A5" w:rsidRDefault="00D214A5" w:rsidP="0084123D">
      <w:pPr>
        <w:widowControl w:val="0"/>
        <w:suppressAutoHyphens/>
        <w:autoSpaceDE w:val="0"/>
        <w:rPr>
          <w:lang w:eastAsia="ar-SA"/>
        </w:rPr>
      </w:pPr>
    </w:p>
    <w:p w:rsidR="0084123D" w:rsidRPr="00D214A5" w:rsidRDefault="0084123D" w:rsidP="0084123D">
      <w:pPr>
        <w:jc w:val="center"/>
        <w:rPr>
          <w:szCs w:val="26"/>
        </w:rPr>
      </w:pPr>
      <w:r w:rsidRPr="00D214A5">
        <w:rPr>
          <w:szCs w:val="26"/>
        </w:rPr>
        <w:t>Предварительные итоги социально-экономического развития</w:t>
      </w:r>
    </w:p>
    <w:p w:rsidR="0084123D" w:rsidRPr="00D214A5" w:rsidRDefault="0084123D" w:rsidP="0084123D">
      <w:pPr>
        <w:jc w:val="center"/>
        <w:rPr>
          <w:szCs w:val="26"/>
        </w:rPr>
      </w:pPr>
      <w:r w:rsidRPr="00D214A5">
        <w:rPr>
          <w:szCs w:val="26"/>
        </w:rPr>
        <w:t>за истекший период текущего финансового года и ожидаемые итоги социально-экономического развития за истекший финансовый год Новозареченского сельского поселения</w:t>
      </w:r>
    </w:p>
    <w:p w:rsidR="0084123D" w:rsidRPr="008E22AA" w:rsidRDefault="0084123D" w:rsidP="0084123D">
      <w:pPr>
        <w:jc w:val="center"/>
        <w:rPr>
          <w:sz w:val="24"/>
          <w:szCs w:val="24"/>
        </w:rPr>
      </w:pPr>
    </w:p>
    <w:p w:rsidR="0084123D" w:rsidRPr="008E22AA" w:rsidRDefault="0084123D" w:rsidP="0084123D">
      <w:pPr>
        <w:jc w:val="center"/>
        <w:rPr>
          <w:sz w:val="24"/>
          <w:szCs w:val="24"/>
        </w:rPr>
      </w:pPr>
    </w:p>
    <w:tbl>
      <w:tblPr>
        <w:tblW w:w="9291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72"/>
        <w:gridCol w:w="1440"/>
        <w:gridCol w:w="2113"/>
        <w:gridCol w:w="1418"/>
      </w:tblGrid>
      <w:tr w:rsidR="0084123D" w:rsidRPr="008E22AA" w:rsidTr="0084123D">
        <w:trPr>
          <w:jc w:val="center"/>
        </w:trPr>
        <w:tc>
          <w:tcPr>
            <w:tcW w:w="648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E22AA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8E22AA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72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0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113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9 мес.</w:t>
            </w:r>
          </w:p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2021 г.</w:t>
            </w:r>
          </w:p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2021 год оценка</w:t>
            </w:r>
          </w:p>
        </w:tc>
      </w:tr>
      <w:tr w:rsidR="0084123D" w:rsidRPr="008E22AA" w:rsidTr="0084123D">
        <w:trPr>
          <w:jc w:val="center"/>
        </w:trPr>
        <w:tc>
          <w:tcPr>
            <w:tcW w:w="648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672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440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1,3</w:t>
            </w:r>
          </w:p>
        </w:tc>
        <w:tc>
          <w:tcPr>
            <w:tcW w:w="1418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1,3</w:t>
            </w:r>
          </w:p>
        </w:tc>
      </w:tr>
      <w:tr w:rsidR="0084123D" w:rsidRPr="008E22AA" w:rsidTr="0084123D">
        <w:trPr>
          <w:jc w:val="center"/>
        </w:trPr>
        <w:tc>
          <w:tcPr>
            <w:tcW w:w="648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672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440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68000</w:t>
            </w:r>
          </w:p>
        </w:tc>
        <w:tc>
          <w:tcPr>
            <w:tcW w:w="1418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86000</w:t>
            </w:r>
          </w:p>
        </w:tc>
      </w:tr>
      <w:tr w:rsidR="0084123D" w:rsidRPr="008E22AA" w:rsidTr="0084123D">
        <w:trPr>
          <w:jc w:val="center"/>
        </w:trPr>
        <w:tc>
          <w:tcPr>
            <w:tcW w:w="648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672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440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13041</w:t>
            </w:r>
          </w:p>
        </w:tc>
        <w:tc>
          <w:tcPr>
            <w:tcW w:w="1418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15939</w:t>
            </w:r>
          </w:p>
        </w:tc>
      </w:tr>
      <w:tr w:rsidR="0084123D" w:rsidRPr="008E22AA" w:rsidTr="0084123D">
        <w:trPr>
          <w:jc w:val="center"/>
        </w:trPr>
        <w:tc>
          <w:tcPr>
            <w:tcW w:w="648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672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440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2113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0,0075</w:t>
            </w:r>
          </w:p>
        </w:tc>
        <w:tc>
          <w:tcPr>
            <w:tcW w:w="1418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0,0075</w:t>
            </w:r>
          </w:p>
        </w:tc>
      </w:tr>
      <w:tr w:rsidR="0084123D" w:rsidRPr="008E22AA" w:rsidTr="0084123D">
        <w:trPr>
          <w:jc w:val="center"/>
        </w:trPr>
        <w:tc>
          <w:tcPr>
            <w:tcW w:w="648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672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440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113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13000</w:t>
            </w:r>
          </w:p>
        </w:tc>
        <w:tc>
          <w:tcPr>
            <w:tcW w:w="1418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13000</w:t>
            </w:r>
          </w:p>
        </w:tc>
      </w:tr>
      <w:tr w:rsidR="0084123D" w:rsidRPr="008E22AA" w:rsidTr="0084123D">
        <w:trPr>
          <w:jc w:val="center"/>
        </w:trPr>
        <w:tc>
          <w:tcPr>
            <w:tcW w:w="648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672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440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49000</w:t>
            </w:r>
          </w:p>
        </w:tc>
        <w:tc>
          <w:tcPr>
            <w:tcW w:w="1418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62000</w:t>
            </w:r>
          </w:p>
        </w:tc>
      </w:tr>
      <w:tr w:rsidR="0084123D" w:rsidRPr="008E22AA" w:rsidTr="0084123D">
        <w:trPr>
          <w:jc w:val="center"/>
        </w:trPr>
        <w:tc>
          <w:tcPr>
            <w:tcW w:w="648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672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440" w:type="dxa"/>
          </w:tcPr>
          <w:p w:rsidR="0084123D" w:rsidRPr="008E22AA" w:rsidRDefault="0084123D" w:rsidP="0084123D">
            <w:pPr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2113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10125</w:t>
            </w:r>
          </w:p>
        </w:tc>
        <w:tc>
          <w:tcPr>
            <w:tcW w:w="1418" w:type="dxa"/>
          </w:tcPr>
          <w:p w:rsidR="0084123D" w:rsidRPr="008E22AA" w:rsidRDefault="0084123D" w:rsidP="0084123D">
            <w:pPr>
              <w:jc w:val="center"/>
              <w:rPr>
                <w:color w:val="000000"/>
                <w:sz w:val="24"/>
                <w:szCs w:val="24"/>
              </w:rPr>
            </w:pPr>
            <w:r w:rsidRPr="008E22AA">
              <w:rPr>
                <w:color w:val="000000"/>
                <w:sz w:val="24"/>
                <w:szCs w:val="24"/>
              </w:rPr>
              <w:t>13500</w:t>
            </w:r>
          </w:p>
        </w:tc>
      </w:tr>
    </w:tbl>
    <w:p w:rsidR="0084123D" w:rsidRPr="008E22AA" w:rsidRDefault="0084123D" w:rsidP="0084123D">
      <w:pPr>
        <w:rPr>
          <w:color w:val="000000"/>
          <w:sz w:val="24"/>
          <w:szCs w:val="24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Pr="0050645C" w:rsidRDefault="0084123D" w:rsidP="0084123D">
      <w:pPr>
        <w:jc w:val="center"/>
        <w:rPr>
          <w:szCs w:val="24"/>
        </w:rPr>
      </w:pPr>
      <w:r w:rsidRPr="0050645C">
        <w:rPr>
          <w:szCs w:val="24"/>
        </w:rPr>
        <w:t xml:space="preserve">Прогноз социально-экономического развития </w:t>
      </w:r>
    </w:p>
    <w:p w:rsidR="0084123D" w:rsidRPr="0050645C" w:rsidRDefault="0084123D" w:rsidP="0084123D">
      <w:pPr>
        <w:jc w:val="center"/>
        <w:rPr>
          <w:szCs w:val="24"/>
        </w:rPr>
      </w:pPr>
      <w:r w:rsidRPr="0050645C">
        <w:rPr>
          <w:szCs w:val="24"/>
        </w:rPr>
        <w:t>Новозареченского сельского поселения</w:t>
      </w:r>
    </w:p>
    <w:p w:rsidR="0084123D" w:rsidRPr="0050645C" w:rsidRDefault="0084123D" w:rsidP="0084123D">
      <w:pPr>
        <w:jc w:val="center"/>
        <w:rPr>
          <w:szCs w:val="24"/>
        </w:rPr>
      </w:pPr>
      <w:r w:rsidRPr="0050645C">
        <w:rPr>
          <w:szCs w:val="24"/>
        </w:rPr>
        <w:t>на 2022 год и плановый период 2023-2024 годов</w:t>
      </w:r>
    </w:p>
    <w:p w:rsidR="0084123D" w:rsidRPr="0050645C" w:rsidRDefault="0084123D" w:rsidP="0084123D">
      <w:pPr>
        <w:rPr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84123D" w:rsidRPr="0050645C" w:rsidTr="0084123D">
        <w:tc>
          <w:tcPr>
            <w:tcW w:w="648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 xml:space="preserve">№ </w:t>
            </w:r>
            <w:proofErr w:type="gramStart"/>
            <w:r w:rsidRPr="0050645C">
              <w:rPr>
                <w:sz w:val="24"/>
                <w:szCs w:val="24"/>
              </w:rPr>
              <w:t>п</w:t>
            </w:r>
            <w:proofErr w:type="gramEnd"/>
            <w:r w:rsidRPr="0050645C">
              <w:rPr>
                <w:sz w:val="24"/>
                <w:szCs w:val="24"/>
              </w:rPr>
              <w:t>/п</w:t>
            </w:r>
          </w:p>
        </w:tc>
        <w:tc>
          <w:tcPr>
            <w:tcW w:w="3420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2022 год</w:t>
            </w:r>
          </w:p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2023 год</w:t>
            </w:r>
          </w:p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2024 год</w:t>
            </w:r>
          </w:p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(прогноз)</w:t>
            </w:r>
          </w:p>
        </w:tc>
      </w:tr>
      <w:tr w:rsidR="0084123D" w:rsidRPr="0050645C" w:rsidTr="0084123D">
        <w:tc>
          <w:tcPr>
            <w:tcW w:w="648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1,3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1,3</w:t>
            </w:r>
          </w:p>
        </w:tc>
        <w:tc>
          <w:tcPr>
            <w:tcW w:w="1480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1,3</w:t>
            </w:r>
          </w:p>
        </w:tc>
      </w:tr>
      <w:tr w:rsidR="0084123D" w:rsidRPr="0050645C" w:rsidTr="0084123D">
        <w:tc>
          <w:tcPr>
            <w:tcW w:w="648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86500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87000</w:t>
            </w:r>
          </w:p>
        </w:tc>
        <w:tc>
          <w:tcPr>
            <w:tcW w:w="1480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88000</w:t>
            </w:r>
          </w:p>
        </w:tc>
      </w:tr>
      <w:tr w:rsidR="0084123D" w:rsidRPr="0050645C" w:rsidTr="0084123D">
        <w:tc>
          <w:tcPr>
            <w:tcW w:w="648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4.</w:t>
            </w:r>
          </w:p>
        </w:tc>
        <w:tc>
          <w:tcPr>
            <w:tcW w:w="3420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17500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17500</w:t>
            </w:r>
          </w:p>
        </w:tc>
        <w:tc>
          <w:tcPr>
            <w:tcW w:w="1480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18000</w:t>
            </w:r>
          </w:p>
        </w:tc>
      </w:tr>
      <w:tr w:rsidR="0084123D" w:rsidRPr="0050645C" w:rsidTr="0084123D">
        <w:tc>
          <w:tcPr>
            <w:tcW w:w="648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5.</w:t>
            </w:r>
          </w:p>
        </w:tc>
        <w:tc>
          <w:tcPr>
            <w:tcW w:w="3420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0,0075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0,0075</w:t>
            </w:r>
          </w:p>
        </w:tc>
        <w:tc>
          <w:tcPr>
            <w:tcW w:w="1480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0,0075</w:t>
            </w:r>
          </w:p>
        </w:tc>
      </w:tr>
      <w:tr w:rsidR="0084123D" w:rsidRPr="0050645C" w:rsidTr="0084123D">
        <w:tc>
          <w:tcPr>
            <w:tcW w:w="648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6.</w:t>
            </w:r>
          </w:p>
        </w:tc>
        <w:tc>
          <w:tcPr>
            <w:tcW w:w="3420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13000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14000</w:t>
            </w:r>
          </w:p>
        </w:tc>
        <w:tc>
          <w:tcPr>
            <w:tcW w:w="1480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14500</w:t>
            </w:r>
          </w:p>
        </w:tc>
      </w:tr>
      <w:tr w:rsidR="0084123D" w:rsidRPr="0050645C" w:rsidTr="0084123D">
        <w:tc>
          <w:tcPr>
            <w:tcW w:w="648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7.</w:t>
            </w:r>
          </w:p>
        </w:tc>
        <w:tc>
          <w:tcPr>
            <w:tcW w:w="3420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65500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66000</w:t>
            </w:r>
          </w:p>
        </w:tc>
        <w:tc>
          <w:tcPr>
            <w:tcW w:w="1480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67000</w:t>
            </w:r>
          </w:p>
        </w:tc>
      </w:tr>
      <w:tr w:rsidR="0084123D" w:rsidRPr="0050645C" w:rsidTr="0084123D">
        <w:tc>
          <w:tcPr>
            <w:tcW w:w="648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9.</w:t>
            </w:r>
          </w:p>
        </w:tc>
        <w:tc>
          <w:tcPr>
            <w:tcW w:w="3420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84123D" w:rsidRPr="0050645C" w:rsidRDefault="0084123D" w:rsidP="0084123D">
            <w:pPr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13600</w:t>
            </w:r>
          </w:p>
        </w:tc>
        <w:tc>
          <w:tcPr>
            <w:tcW w:w="1479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14000</w:t>
            </w:r>
          </w:p>
        </w:tc>
        <w:tc>
          <w:tcPr>
            <w:tcW w:w="1480" w:type="dxa"/>
          </w:tcPr>
          <w:p w:rsidR="0084123D" w:rsidRPr="0050645C" w:rsidRDefault="0084123D" w:rsidP="0084123D">
            <w:pPr>
              <w:jc w:val="center"/>
              <w:rPr>
                <w:sz w:val="24"/>
                <w:szCs w:val="24"/>
              </w:rPr>
            </w:pPr>
            <w:r w:rsidRPr="0050645C">
              <w:rPr>
                <w:sz w:val="24"/>
                <w:szCs w:val="24"/>
              </w:rPr>
              <w:t>14500</w:t>
            </w:r>
          </w:p>
        </w:tc>
      </w:tr>
    </w:tbl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jc w:val="center"/>
        <w:rPr>
          <w:b/>
        </w:rPr>
      </w:pPr>
    </w:p>
    <w:p w:rsidR="0084123D" w:rsidRPr="00DA52AC" w:rsidRDefault="0084123D" w:rsidP="0084123D">
      <w:pPr>
        <w:jc w:val="center"/>
        <w:rPr>
          <w:b/>
        </w:rPr>
      </w:pPr>
      <w:r w:rsidRPr="00DA52AC">
        <w:rPr>
          <w:b/>
        </w:rPr>
        <w:t>РАЗНОГЛАСИЯ</w:t>
      </w:r>
    </w:p>
    <w:p w:rsidR="0084123D" w:rsidRPr="00DA52AC" w:rsidRDefault="0084123D" w:rsidP="0084123D">
      <w:pPr>
        <w:jc w:val="center"/>
        <w:rPr>
          <w:b/>
        </w:rPr>
      </w:pPr>
      <w:r>
        <w:rPr>
          <w:b/>
        </w:rPr>
        <w:t>по проекту бюджетной</w:t>
      </w:r>
      <w:r w:rsidRPr="00DA52AC">
        <w:rPr>
          <w:b/>
        </w:rPr>
        <w:t xml:space="preserve"> смет</w:t>
      </w:r>
      <w:r>
        <w:rPr>
          <w:b/>
        </w:rPr>
        <w:t>ы</w:t>
      </w:r>
    </w:p>
    <w:p w:rsidR="0084123D" w:rsidRDefault="0084123D" w:rsidP="0084123D">
      <w:pPr>
        <w:ind w:firstLine="567"/>
        <w:jc w:val="both"/>
      </w:pPr>
    </w:p>
    <w:p w:rsidR="0084123D" w:rsidRDefault="0084123D" w:rsidP="0084123D">
      <w:pPr>
        <w:ind w:firstLine="567"/>
        <w:jc w:val="both"/>
      </w:pPr>
    </w:p>
    <w:p w:rsidR="0084123D" w:rsidRPr="00CF5E60" w:rsidRDefault="0084123D" w:rsidP="0084123D">
      <w:pPr>
        <w:tabs>
          <w:tab w:val="left" w:pos="2372"/>
        </w:tabs>
        <w:ind w:firstLine="567"/>
        <w:jc w:val="both"/>
      </w:pPr>
      <w:r>
        <w:t xml:space="preserve">Разногласий по проекту бюджетных смет на 2022 год и плановый период  2023 и 2024 годов по </w:t>
      </w:r>
      <w:proofErr w:type="spellStart"/>
      <w:r>
        <w:t>Новозареченскому</w:t>
      </w:r>
      <w:proofErr w:type="spellEnd"/>
      <w:r>
        <w:t xml:space="preserve"> сельскому поселению Бавлинского муниципального района Республики Татарстан</w:t>
      </w:r>
      <w:r w:rsidRPr="00C640CD">
        <w:t xml:space="preserve"> </w:t>
      </w:r>
      <w:r>
        <w:t>не имеется.</w:t>
      </w: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  <w:sectPr w:rsidR="0084123D" w:rsidSect="0084123D"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W w:w="15735" w:type="dxa"/>
        <w:jc w:val="center"/>
        <w:tblInd w:w="108" w:type="dxa"/>
        <w:tblLook w:val="04A0" w:firstRow="1" w:lastRow="0" w:firstColumn="1" w:lastColumn="0" w:noHBand="0" w:noVBand="1"/>
      </w:tblPr>
      <w:tblGrid>
        <w:gridCol w:w="2552"/>
        <w:gridCol w:w="2268"/>
        <w:gridCol w:w="992"/>
        <w:gridCol w:w="2410"/>
        <w:gridCol w:w="1348"/>
        <w:gridCol w:w="1345"/>
        <w:gridCol w:w="1281"/>
        <w:gridCol w:w="1281"/>
        <w:gridCol w:w="1124"/>
        <w:gridCol w:w="1134"/>
      </w:tblGrid>
      <w:tr w:rsidR="0084123D" w:rsidRPr="0050645C" w:rsidTr="0084123D">
        <w:trPr>
          <w:trHeight w:val="315"/>
          <w:jc w:val="center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17" w:name="RANGE!A1:J35"/>
            <w:bookmarkEnd w:id="17"/>
            <w:r w:rsidRPr="00506F6A">
              <w:rPr>
                <w:b/>
                <w:bCs/>
                <w:color w:val="000000"/>
                <w:sz w:val="24"/>
                <w:szCs w:val="24"/>
              </w:rPr>
              <w:t>Реестр источников доходов бюджета Новозареченского сельского поселения Бавлинского муниципального района</w:t>
            </w:r>
          </w:p>
        </w:tc>
      </w:tr>
      <w:tr w:rsidR="0084123D" w:rsidRPr="0050645C" w:rsidTr="0084123D">
        <w:trPr>
          <w:trHeight w:val="315"/>
          <w:jc w:val="center"/>
        </w:trPr>
        <w:tc>
          <w:tcPr>
            <w:tcW w:w="157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 2022 год и плановый период 2023 и 2024</w:t>
            </w:r>
            <w:r w:rsidRPr="00506F6A">
              <w:rPr>
                <w:b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</w:tr>
      <w:tr w:rsidR="0084123D" w:rsidRPr="0050645C" w:rsidTr="0084123D">
        <w:trPr>
          <w:trHeight w:val="229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</w:tr>
      <w:tr w:rsidR="0084123D" w:rsidRPr="0050645C" w:rsidTr="0084123D">
        <w:trPr>
          <w:trHeight w:val="315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sz w:val="20"/>
                <w:szCs w:val="20"/>
              </w:rPr>
            </w:pPr>
          </w:p>
        </w:tc>
      </w:tr>
      <w:tr w:rsidR="0084123D" w:rsidRPr="0050645C" w:rsidTr="0084123D">
        <w:trPr>
          <w:trHeight w:val="2145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Классификация доходов (КБК)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Код и наименование главного администратора  доходов бюджета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 xml:space="preserve">Прогноз в соответствии с законом о бюджете на текущий </w:t>
            </w:r>
            <w:proofErr w:type="spellStart"/>
            <w:r w:rsidRPr="00506F6A">
              <w:rPr>
                <w:color w:val="000000"/>
                <w:sz w:val="20"/>
                <w:szCs w:val="20"/>
              </w:rPr>
              <w:t>финасовый</w:t>
            </w:r>
            <w:proofErr w:type="spellEnd"/>
            <w:r w:rsidRPr="00506F6A">
              <w:rPr>
                <w:color w:val="000000"/>
                <w:sz w:val="20"/>
                <w:szCs w:val="20"/>
              </w:rPr>
              <w:t xml:space="preserve"> год, тыс</w:t>
            </w:r>
            <w:proofErr w:type="gramStart"/>
            <w:r w:rsidRPr="00506F6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06F6A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Кассовое поступление в текущем финансовом году, тыс</w:t>
            </w:r>
            <w:proofErr w:type="gramStart"/>
            <w:r w:rsidRPr="00506F6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06F6A">
              <w:rPr>
                <w:color w:val="000000"/>
                <w:sz w:val="20"/>
                <w:szCs w:val="20"/>
              </w:rPr>
              <w:t>уб. (по состоянию на 01.09.2021)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Оценка исполнения бюджета в 2021 году (текущий финансовый год), тыс</w:t>
            </w:r>
            <w:proofErr w:type="gramStart"/>
            <w:r w:rsidRPr="00506F6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06F6A">
              <w:rPr>
                <w:color w:val="000000"/>
                <w:sz w:val="20"/>
                <w:szCs w:val="20"/>
              </w:rPr>
              <w:t>уб.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Прогноз доходов, тыс</w:t>
            </w:r>
            <w:proofErr w:type="gramStart"/>
            <w:r w:rsidRPr="00506F6A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06F6A">
              <w:rPr>
                <w:color w:val="000000"/>
                <w:sz w:val="20"/>
                <w:szCs w:val="20"/>
              </w:rPr>
              <w:t>уб.</w:t>
            </w:r>
          </w:p>
        </w:tc>
      </w:tr>
      <w:tr w:rsidR="0084123D" w:rsidRPr="0050645C" w:rsidTr="0084123D">
        <w:trPr>
          <w:trHeight w:val="945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 2022 г. (очередной финансовый год)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 2023 г. (первый год планового периода)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 2024 г. (второй год планового периода)</w:t>
            </w:r>
          </w:p>
        </w:tc>
      </w:tr>
      <w:tr w:rsidR="0084123D" w:rsidRPr="0050645C" w:rsidTr="0084123D">
        <w:trPr>
          <w:trHeight w:val="137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9</w:t>
            </w:r>
          </w:p>
        </w:tc>
      </w:tr>
      <w:tr w:rsidR="0084123D" w:rsidRPr="0050645C" w:rsidTr="0084123D">
        <w:trPr>
          <w:trHeight w:val="367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2 917,2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1 889,6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2 967,7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2 835,0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2 839,0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2 848,0</w:t>
            </w:r>
          </w:p>
        </w:tc>
      </w:tr>
      <w:tr w:rsidR="0084123D" w:rsidRPr="0050645C" w:rsidTr="0084123D">
        <w:trPr>
          <w:trHeight w:val="31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332,0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340,0</w:t>
            </w:r>
          </w:p>
        </w:tc>
      </w:tr>
      <w:tr w:rsidR="0084123D" w:rsidRPr="0050645C" w:rsidTr="0084123D">
        <w:trPr>
          <w:trHeight w:val="99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221,6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332,0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340,0</w:t>
            </w:r>
          </w:p>
        </w:tc>
      </w:tr>
      <w:tr w:rsidR="0084123D" w:rsidRPr="0050645C" w:rsidTr="0084123D">
        <w:trPr>
          <w:trHeight w:val="48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84123D" w:rsidRPr="0050645C" w:rsidTr="0084123D">
        <w:trPr>
          <w:trHeight w:val="6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84123D" w:rsidRPr="0050645C" w:rsidTr="0084123D">
        <w:trPr>
          <w:trHeight w:val="31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2 412,0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1 432,4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2 412,0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2 473,0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2 478,0</w:t>
            </w:r>
          </w:p>
        </w:tc>
      </w:tr>
      <w:tr w:rsidR="0084123D" w:rsidRPr="0050645C" w:rsidTr="0084123D">
        <w:trPr>
          <w:trHeight w:val="78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135,0</w:t>
            </w:r>
          </w:p>
        </w:tc>
      </w:tr>
      <w:tr w:rsidR="0084123D" w:rsidRPr="0050645C" w:rsidTr="0084123D">
        <w:trPr>
          <w:trHeight w:val="83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1 412,2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2 300,0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2 343,0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2 343,0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2 343,0</w:t>
            </w:r>
          </w:p>
        </w:tc>
      </w:tr>
      <w:tr w:rsidR="0084123D" w:rsidRPr="0050645C" w:rsidTr="0084123D">
        <w:trPr>
          <w:trHeight w:val="102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123D" w:rsidRPr="0050645C" w:rsidTr="0084123D">
        <w:trPr>
          <w:trHeight w:val="672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71,2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123D" w:rsidRPr="0050645C" w:rsidTr="0084123D">
        <w:trPr>
          <w:trHeight w:val="46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123D" w:rsidRPr="0050645C" w:rsidTr="0084123D">
        <w:trPr>
          <w:trHeight w:val="63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1 17 14000 00 0000 150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123D" w:rsidRPr="0050645C" w:rsidTr="0084123D">
        <w:trPr>
          <w:trHeight w:val="31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4 891,4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3 196,2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4 891,4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3 237,2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3 342,0</w:t>
            </w:r>
          </w:p>
        </w:tc>
      </w:tr>
      <w:tr w:rsidR="0084123D" w:rsidRPr="0050645C" w:rsidTr="0084123D">
        <w:trPr>
          <w:trHeight w:val="99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4 891,4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3 196,2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4 891,4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3 237,2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3 291,0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3 342,0</w:t>
            </w:r>
          </w:p>
        </w:tc>
      </w:tr>
      <w:tr w:rsidR="0084123D" w:rsidRPr="0050645C" w:rsidTr="0084123D">
        <w:trPr>
          <w:trHeight w:val="70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3 096,1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2 208,1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3 096,1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3 134,0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3 183,9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3 231,0</w:t>
            </w:r>
          </w:p>
        </w:tc>
      </w:tr>
      <w:tr w:rsidR="0084123D" w:rsidRPr="0050645C" w:rsidTr="0084123D">
        <w:trPr>
          <w:trHeight w:val="71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99,8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103,2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111,0</w:t>
            </w:r>
          </w:p>
        </w:tc>
      </w:tr>
      <w:tr w:rsidR="0084123D" w:rsidRPr="0050645C" w:rsidTr="0084123D">
        <w:trPr>
          <w:trHeight w:val="706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1 695,5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913,3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1 695,5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84123D" w:rsidRPr="0050645C" w:rsidTr="0084123D">
        <w:trPr>
          <w:trHeight w:val="134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center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7 808,6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5 085,8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7 859,1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6 072,2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6 130,0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23D" w:rsidRPr="00506F6A" w:rsidRDefault="0084123D" w:rsidP="0084123D">
            <w:pPr>
              <w:jc w:val="right"/>
              <w:rPr>
                <w:color w:val="000000"/>
                <w:sz w:val="20"/>
                <w:szCs w:val="20"/>
              </w:rPr>
            </w:pPr>
            <w:r w:rsidRPr="00506F6A">
              <w:rPr>
                <w:color w:val="000000"/>
                <w:sz w:val="20"/>
                <w:szCs w:val="20"/>
              </w:rPr>
              <w:t>6 190,0</w:t>
            </w:r>
          </w:p>
        </w:tc>
      </w:tr>
    </w:tbl>
    <w:p w:rsidR="0084123D" w:rsidRPr="008E22AA" w:rsidRDefault="0084123D" w:rsidP="0084123D">
      <w:pPr>
        <w:widowControl w:val="0"/>
        <w:suppressAutoHyphens/>
        <w:autoSpaceDE w:val="0"/>
        <w:rPr>
          <w:sz w:val="20"/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widowControl w:val="0"/>
        <w:suppressAutoHyphens/>
        <w:autoSpaceDE w:val="0"/>
        <w:rPr>
          <w:lang w:eastAsia="ar-SA"/>
        </w:rPr>
      </w:pPr>
    </w:p>
    <w:p w:rsidR="0084123D" w:rsidRDefault="0084123D" w:rsidP="0084123D">
      <w:pPr>
        <w:rPr>
          <w:sz w:val="24"/>
          <w:szCs w:val="24"/>
        </w:rPr>
        <w:sectPr w:rsidR="0084123D" w:rsidSect="0084123D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4123D" w:rsidRDefault="0084123D" w:rsidP="0084123D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84123D" w:rsidRDefault="0084123D" w:rsidP="0084123D">
      <w:pPr>
        <w:jc w:val="center"/>
        <w:rPr>
          <w:b/>
        </w:rPr>
      </w:pPr>
      <w:r>
        <w:rPr>
          <w:b/>
        </w:rPr>
        <w:t>к проекту решения   Совета Новозареченского  сельского поселения</w:t>
      </w:r>
    </w:p>
    <w:p w:rsidR="0084123D" w:rsidRDefault="0084123D" w:rsidP="0084123D">
      <w:pPr>
        <w:jc w:val="center"/>
        <w:rPr>
          <w:b/>
        </w:rPr>
      </w:pPr>
      <w:r>
        <w:rPr>
          <w:b/>
        </w:rPr>
        <w:t>«О бюджете Новозареченского  сельского поселения  на 2022 год и плановый период 2023 и 2024 годов»</w:t>
      </w:r>
    </w:p>
    <w:p w:rsidR="0084123D" w:rsidRDefault="0084123D" w:rsidP="0084123D">
      <w:pPr>
        <w:jc w:val="center"/>
        <w:rPr>
          <w:b/>
        </w:rPr>
      </w:pPr>
    </w:p>
    <w:p w:rsidR="0084123D" w:rsidRDefault="0084123D" w:rsidP="0084123D">
      <w:pPr>
        <w:spacing w:line="360" w:lineRule="auto"/>
        <w:ind w:firstLine="709"/>
        <w:jc w:val="both"/>
      </w:pPr>
      <w:r>
        <w:t>Проект решения Совета Новозареченского сельского поселения на 2022 год и на плановый период 2023 и 2024 годов подготовлен в соответствии с требованиями, установленными Бюджетным кодексом Российской Федерации, Бюджетным кодексом Республики Татарстан, и содержит 11 статей.</w:t>
      </w:r>
    </w:p>
    <w:p w:rsidR="0084123D" w:rsidRDefault="0084123D" w:rsidP="0084123D">
      <w:pPr>
        <w:spacing w:line="360" w:lineRule="auto"/>
        <w:ind w:firstLine="709"/>
        <w:jc w:val="both"/>
      </w:pPr>
      <w:r>
        <w:t xml:space="preserve">Основные характеристики бюджета Новозареченского сельского поселения на 2022 год и на плановый период 2023 и 2024 годов, устанавливаемые в соответствии </w:t>
      </w:r>
      <w:r>
        <w:rPr>
          <w:spacing w:val="-2"/>
        </w:rPr>
        <w:t>со статьей 60</w:t>
      </w:r>
      <w:r>
        <w:rPr>
          <w:spacing w:val="-2"/>
          <w:vertAlign w:val="superscript"/>
        </w:rPr>
        <w:t>1</w:t>
      </w:r>
      <w:r>
        <w:rPr>
          <w:spacing w:val="-2"/>
        </w:rPr>
        <w:t xml:space="preserve"> Бюджетного кодекса Республики Татарстан (прогнозируемый общий объем доходов, общий объем расходов, дефицит бюджета), </w:t>
      </w:r>
      <w:r>
        <w:t xml:space="preserve">представлены в статье 1 проекта решения. </w:t>
      </w:r>
    </w:p>
    <w:p w:rsidR="0084123D" w:rsidRDefault="0084123D" w:rsidP="0084123D">
      <w:pPr>
        <w:spacing w:line="360" w:lineRule="auto"/>
        <w:ind w:firstLine="709"/>
        <w:jc w:val="both"/>
      </w:pPr>
      <w:r>
        <w:t>В статье 2 проекта решения устанавливаются параметры, касающиеся муниципального внутреннего долга Новозареченского сельского поселения, предельного объема муниципального долга Новозареченского сельского поселения</w:t>
      </w:r>
      <w:r>
        <w:rPr>
          <w:b/>
        </w:rPr>
        <w:t xml:space="preserve"> </w:t>
      </w:r>
      <w:r>
        <w:t>в 2022 году и в плановом периоде 2023 и 2024 годов.</w:t>
      </w:r>
    </w:p>
    <w:p w:rsidR="0084123D" w:rsidRDefault="0084123D" w:rsidP="0084123D">
      <w:pPr>
        <w:spacing w:line="360" w:lineRule="auto"/>
        <w:ind w:firstLine="709"/>
        <w:jc w:val="both"/>
      </w:pPr>
      <w:r>
        <w:t>В статье 3 проекта решения учитываются объемы доходов бюджета Новозареченского сельского поселения на 2022 год и на плановый период 2023 и 2024 годов.</w:t>
      </w:r>
    </w:p>
    <w:p w:rsidR="0084123D" w:rsidRDefault="0084123D" w:rsidP="0084123D">
      <w:pPr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Статья 4 в соответствии с базовыми требованиями бюджетного законодательства содержит положения об утверждении приложений, устанавливающих распределение бюджетных ассигнований по ведомственной структуре расходов бюджета, по разделам и подразделам, целевым статьям, группам </w:t>
      </w:r>
      <w:proofErr w:type="gramStart"/>
      <w:r>
        <w:rPr>
          <w:spacing w:val="-2"/>
        </w:rPr>
        <w:t>видов расходов классификации расходов бюджета</w:t>
      </w:r>
      <w:proofErr w:type="gramEnd"/>
      <w:r>
        <w:rPr>
          <w:spacing w:val="-2"/>
        </w:rPr>
        <w:t xml:space="preserve"> </w:t>
      </w:r>
      <w:r>
        <w:t xml:space="preserve">Новозареченского </w:t>
      </w:r>
      <w:r>
        <w:rPr>
          <w:spacing w:val="-2"/>
        </w:rPr>
        <w:t>сельского поселения.</w:t>
      </w:r>
    </w:p>
    <w:p w:rsidR="0084123D" w:rsidRDefault="0084123D" w:rsidP="0084123D">
      <w:pPr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В соответствии со статьей 60</w:t>
      </w:r>
      <w:r>
        <w:rPr>
          <w:spacing w:val="-2"/>
          <w:vertAlign w:val="superscript"/>
        </w:rPr>
        <w:t>1</w:t>
      </w:r>
      <w:r>
        <w:rPr>
          <w:spacing w:val="-2"/>
        </w:rPr>
        <w:t xml:space="preserve"> Бюджетного кодекса Республики Татарстан данной статьей также утверждается общий объем бюджетных ассигнований на исполнение публичных нормативных обязательств на 2022 год и на плановый период 2023 и 2024 годов.</w:t>
      </w:r>
    </w:p>
    <w:p w:rsidR="0084123D" w:rsidRDefault="0084123D" w:rsidP="0084123D">
      <w:pPr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Статьей 5 утверждается объем иных межбюджетных трансфертов, подлежащих перечислению из бюджета поселения в бюджет Бавлинского муниципального района.</w:t>
      </w:r>
    </w:p>
    <w:p w:rsidR="0084123D" w:rsidRDefault="0084123D" w:rsidP="0084123D">
      <w:pPr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Статьей 6 утверждается объем дотаций на выравнивание бюджетной обеспеченности, получаемых из бюджета Бавлинского муниципального района на 2022 год и на плановый период 2023 и 2024 годов.</w:t>
      </w:r>
    </w:p>
    <w:p w:rsidR="0084123D" w:rsidRDefault="0084123D" w:rsidP="0084123D">
      <w:pPr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Статьей 7 утверждается объем субвенции на осуществление первичного воинского учета на территориях, где отсутствуют военные комиссариаты на 2022 год и на плановый период 2023 и 2024 годов.</w:t>
      </w:r>
    </w:p>
    <w:p w:rsidR="0084123D" w:rsidRDefault="0084123D" w:rsidP="0084123D">
      <w:pPr>
        <w:spacing w:line="360" w:lineRule="auto"/>
        <w:ind w:firstLine="709"/>
        <w:jc w:val="both"/>
        <w:rPr>
          <w:spacing w:val="-2"/>
        </w:rPr>
      </w:pPr>
      <w:r>
        <w:rPr>
          <w:spacing w:val="-2"/>
        </w:rPr>
        <w:t>Статья 8 предусматривает ежегодно включаемые в те</w:t>
      </w:r>
      <w:proofErr w:type="gramStart"/>
      <w:r>
        <w:rPr>
          <w:spacing w:val="-2"/>
        </w:rPr>
        <w:t>кст пр</w:t>
      </w:r>
      <w:proofErr w:type="gramEnd"/>
      <w:r>
        <w:rPr>
          <w:spacing w:val="-2"/>
        </w:rPr>
        <w:t xml:space="preserve">оекта решения о непринятии органами местного самоуправления </w:t>
      </w:r>
      <w:r>
        <w:t xml:space="preserve">Новозареченского </w:t>
      </w:r>
      <w:r>
        <w:rPr>
          <w:spacing w:val="-2"/>
        </w:rPr>
        <w:t xml:space="preserve"> сельского поселения решений приводящих к увеличению муниципальных служащих и работников муниципальных учреждений и иных организаций бюджетной сферы, а также расходов на их содержание.</w:t>
      </w:r>
    </w:p>
    <w:p w:rsidR="0084123D" w:rsidRDefault="0084123D" w:rsidP="0084123D">
      <w:pPr>
        <w:spacing w:line="360" w:lineRule="auto"/>
        <w:ind w:firstLine="709"/>
        <w:jc w:val="both"/>
        <w:rPr>
          <w:color w:val="000000"/>
        </w:rPr>
      </w:pPr>
      <w:proofErr w:type="gramStart"/>
      <w:r>
        <w:rPr>
          <w:spacing w:val="-2"/>
        </w:rPr>
        <w:t xml:space="preserve">Статьей 9 устанавливается направление </w:t>
      </w:r>
      <w:r>
        <w:rPr>
          <w:color w:val="000000"/>
        </w:rPr>
        <w:t xml:space="preserve">остатков средств бюджета </w:t>
      </w:r>
      <w:r>
        <w:t xml:space="preserve">Новозареченского </w:t>
      </w:r>
      <w:r>
        <w:rPr>
          <w:spacing w:val="-2"/>
        </w:rPr>
        <w:t xml:space="preserve"> </w:t>
      </w:r>
      <w:r>
        <w:rPr>
          <w:color w:val="000000"/>
        </w:rPr>
        <w:t xml:space="preserve">сельского поселения 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>
        <w:t xml:space="preserve">Новозареченского </w:t>
      </w:r>
      <w:r>
        <w:rPr>
          <w:spacing w:val="-2"/>
        </w:rPr>
        <w:t xml:space="preserve"> </w:t>
      </w:r>
      <w:r>
        <w:rPr>
          <w:color w:val="000000"/>
        </w:rPr>
        <w:t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2021 году, в 2022 году на увеличение соответствующих бюджетных ассигнований на указанные</w:t>
      </w:r>
      <w:proofErr w:type="gramEnd"/>
      <w:r>
        <w:rPr>
          <w:color w:val="000000"/>
        </w:rPr>
        <w:t xml:space="preserve"> цели в случае принятия Исполнительным комитетом </w:t>
      </w:r>
      <w:r>
        <w:t xml:space="preserve">Новозареченского </w:t>
      </w:r>
      <w:r>
        <w:rPr>
          <w:spacing w:val="-2"/>
        </w:rPr>
        <w:t xml:space="preserve"> </w:t>
      </w:r>
      <w:r>
        <w:rPr>
          <w:color w:val="000000"/>
        </w:rPr>
        <w:t>сельского поселения соответствующего решения.</w:t>
      </w:r>
    </w:p>
    <w:p w:rsidR="0084123D" w:rsidRDefault="0084123D" w:rsidP="0084123D">
      <w:pPr>
        <w:keepNext/>
        <w:keepLines/>
        <w:tabs>
          <w:tab w:val="left" w:pos="8726"/>
        </w:tabs>
        <w:spacing w:line="360" w:lineRule="auto"/>
        <w:ind w:firstLine="567"/>
        <w:jc w:val="both"/>
        <w:outlineLvl w:val="0"/>
        <w:rPr>
          <w:bCs/>
          <w:color w:val="000000"/>
        </w:rPr>
      </w:pPr>
      <w:r>
        <w:rPr>
          <w:bCs/>
          <w:color w:val="000000"/>
        </w:rPr>
        <w:t>Статьей 10 устанавливается осуществление Органами казначейства Министерства финансов Республики Татарстан отдельных функций по исполнению бюджета Новозареченского  сельского поселения в соответствии с заключенными соглашениями.</w:t>
      </w:r>
    </w:p>
    <w:p w:rsidR="0084123D" w:rsidRDefault="0084123D" w:rsidP="0084123D">
      <w:pPr>
        <w:ind w:firstLine="567"/>
        <w:jc w:val="both"/>
      </w:pPr>
      <w:r>
        <w:rPr>
          <w:color w:val="000000"/>
        </w:rPr>
        <w:t>Статья 11 предусматривает вступление в силу решения с 1 января 2022 года.</w:t>
      </w:r>
    </w:p>
    <w:p w:rsidR="0084123D" w:rsidRDefault="0084123D" w:rsidP="0084123D">
      <w:pPr>
        <w:jc w:val="center"/>
        <w:rPr>
          <w:b/>
        </w:rPr>
      </w:pPr>
      <w:r>
        <w:t xml:space="preserve">       </w:t>
      </w:r>
      <w:r>
        <w:tab/>
      </w:r>
      <w:r>
        <w:rPr>
          <w:b/>
        </w:rPr>
        <w:t>Доходы бюджета Новозареченского сельского поселения</w:t>
      </w:r>
    </w:p>
    <w:p w:rsidR="0084123D" w:rsidRDefault="0084123D" w:rsidP="0084123D">
      <w:pPr>
        <w:spacing w:line="360" w:lineRule="auto"/>
        <w:jc w:val="both"/>
      </w:pPr>
    </w:p>
    <w:p w:rsidR="0084123D" w:rsidRDefault="0084123D" w:rsidP="0084123D">
      <w:pPr>
        <w:spacing w:line="360" w:lineRule="auto"/>
        <w:ind w:firstLine="708"/>
        <w:jc w:val="both"/>
      </w:pPr>
      <w:r>
        <w:t xml:space="preserve">Наиболее объемным доходным источником бюджета Новозареченского сельского поселения являются имущественные налоги - земельный налог и налог на имущество физических лиц, составляющие 87,2 % от налоговых доходов поселения. </w:t>
      </w:r>
      <w:proofErr w:type="gramStart"/>
      <w:r>
        <w:t xml:space="preserve">Имущественные налоги зачисляются в бюджет поселения по нормативу 100%. </w:t>
      </w:r>
      <w:bookmarkStart w:id="18" w:name="OLE_LINK2"/>
      <w:bookmarkStart w:id="19" w:name="OLE_LINK1"/>
      <w:r>
        <w:t>Поступление земельного налога на 2022 год запланировано в сумме 2343,0 тыс. руб., на 2023-2024 годы по 2343,0 тыс. руб. ежегодно; налога на имущество физических лиц на 2022 год запланировано в сумме 130,0 тыс. руб., на 2023 год 130,0 тыс. руб., на 2024 год 135,0 тыс. руб</w:t>
      </w:r>
      <w:bookmarkEnd w:id="18"/>
      <w:bookmarkEnd w:id="19"/>
      <w:r>
        <w:t>.</w:t>
      </w:r>
      <w:proofErr w:type="gramEnd"/>
    </w:p>
    <w:p w:rsidR="0084123D" w:rsidRDefault="0084123D" w:rsidP="0084123D">
      <w:pPr>
        <w:spacing w:line="360" w:lineRule="auto"/>
        <w:ind w:firstLine="708"/>
        <w:jc w:val="both"/>
      </w:pPr>
      <w:r>
        <w:t xml:space="preserve">  Налог на доходы физических лиц в 2022 году будет зачисляться в бюджет сельского поселения по нормативу 4 %.  Поступление налога на доходы физических лиц в бюджет Новозареченского сельского поселения в 2022 году прогнозируется в сумме 332,0 тыс. руб., в 2023 году 336,0 тыс. руб., в 2024 году 340,0 тыс. руб.</w:t>
      </w:r>
    </w:p>
    <w:p w:rsidR="0084123D" w:rsidRDefault="0084123D" w:rsidP="0084123D">
      <w:pPr>
        <w:spacing w:line="360" w:lineRule="auto"/>
        <w:ind w:firstLine="708"/>
        <w:jc w:val="both"/>
      </w:pPr>
      <w:r>
        <w:t>В бюджет Новозареченского сельского поселения прогнозируется поступление единого сельскохозяйственного налога, зачисляемого в бюджет поселения по нормативу 50%, в 2022 – 2024 годах в сумме 30,0 тыс. руб. ежегодно.</w:t>
      </w:r>
    </w:p>
    <w:p w:rsidR="0084123D" w:rsidRDefault="0084123D" w:rsidP="0084123D">
      <w:pPr>
        <w:spacing w:line="360" w:lineRule="auto"/>
        <w:ind w:firstLine="540"/>
        <w:jc w:val="both"/>
        <w:rPr>
          <w:szCs w:val="20"/>
        </w:rPr>
      </w:pPr>
      <w:r>
        <w:rPr>
          <w:szCs w:val="20"/>
        </w:rPr>
        <w:t xml:space="preserve">В бюджет </w:t>
      </w:r>
      <w:r>
        <w:t>Новозареченского</w:t>
      </w:r>
      <w:r>
        <w:rPr>
          <w:spacing w:val="-2"/>
          <w:sz w:val="24"/>
        </w:rPr>
        <w:t xml:space="preserve"> </w:t>
      </w:r>
      <w:r>
        <w:rPr>
          <w:szCs w:val="20"/>
        </w:rPr>
        <w:t>сельского поселения в 2022 году прогнозируются безвозмездные поступления в сумме 3237,2 тыс. руб., в том числе дотации 3134,0 тыс. руб., субвенции 103,2 тыс. руб.; в 2023 году дотации 3183,9 тыс. руб., субвенции 107,1 тыс. руб.; в 2024 году дотации 3231,0 тыс. руб. субвенции 111,0 тыс. руб.</w:t>
      </w:r>
    </w:p>
    <w:p w:rsidR="0084123D" w:rsidRDefault="0084123D" w:rsidP="0084123D">
      <w:pPr>
        <w:spacing w:line="360" w:lineRule="auto"/>
        <w:ind w:firstLine="540"/>
        <w:jc w:val="both"/>
        <w:rPr>
          <w:szCs w:val="20"/>
        </w:rPr>
      </w:pPr>
    </w:p>
    <w:p w:rsidR="0084123D" w:rsidRDefault="0084123D" w:rsidP="0084123D">
      <w:pPr>
        <w:spacing w:line="360" w:lineRule="auto"/>
        <w:ind w:firstLine="540"/>
        <w:jc w:val="both"/>
        <w:rPr>
          <w:szCs w:val="20"/>
        </w:rPr>
      </w:pPr>
    </w:p>
    <w:p w:rsidR="0084123D" w:rsidRDefault="0084123D" w:rsidP="0084123D">
      <w:pPr>
        <w:spacing w:line="360" w:lineRule="auto"/>
        <w:ind w:firstLine="540"/>
        <w:jc w:val="both"/>
        <w:rPr>
          <w:szCs w:val="20"/>
        </w:rPr>
      </w:pPr>
    </w:p>
    <w:p w:rsidR="0084123D" w:rsidRDefault="0084123D" w:rsidP="0084123D">
      <w:pPr>
        <w:spacing w:line="360" w:lineRule="auto"/>
        <w:ind w:firstLine="540"/>
        <w:jc w:val="both"/>
        <w:rPr>
          <w:szCs w:val="20"/>
        </w:rPr>
      </w:pPr>
    </w:p>
    <w:p w:rsidR="0084123D" w:rsidRDefault="0084123D" w:rsidP="0084123D">
      <w:pPr>
        <w:spacing w:line="360" w:lineRule="auto"/>
        <w:ind w:firstLine="540"/>
        <w:jc w:val="both"/>
        <w:rPr>
          <w:szCs w:val="20"/>
        </w:rPr>
      </w:pPr>
    </w:p>
    <w:p w:rsidR="0084123D" w:rsidRDefault="0084123D" w:rsidP="0084123D">
      <w:pPr>
        <w:spacing w:line="360" w:lineRule="auto"/>
        <w:ind w:firstLine="540"/>
        <w:jc w:val="both"/>
        <w:rPr>
          <w:szCs w:val="20"/>
        </w:rPr>
      </w:pPr>
    </w:p>
    <w:p w:rsidR="0084123D" w:rsidRDefault="0084123D" w:rsidP="0084123D">
      <w:pPr>
        <w:spacing w:line="360" w:lineRule="auto"/>
        <w:jc w:val="center"/>
        <w:rPr>
          <w:b/>
        </w:rPr>
      </w:pPr>
      <w:r>
        <w:rPr>
          <w:b/>
        </w:rPr>
        <w:t>Расходы бюджета Новозареченского сельского поселения</w:t>
      </w:r>
    </w:p>
    <w:p w:rsidR="0084123D" w:rsidRDefault="0084123D" w:rsidP="0084123D">
      <w:pPr>
        <w:spacing w:line="288" w:lineRule="auto"/>
        <w:ind w:firstLine="567"/>
        <w:jc w:val="both"/>
      </w:pPr>
      <w:r>
        <w:t xml:space="preserve"> При расчете расходной части бюджета района на 2022-2024 годы используются следующие критерии:</w:t>
      </w:r>
    </w:p>
    <w:tbl>
      <w:tblPr>
        <w:tblW w:w="4901" w:type="pct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6"/>
        <w:gridCol w:w="1729"/>
        <w:gridCol w:w="1739"/>
        <w:gridCol w:w="1665"/>
      </w:tblGrid>
      <w:tr w:rsidR="0084123D" w:rsidTr="0084123D">
        <w:trPr>
          <w:tblHeader/>
          <w:jc w:val="center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2024 год</w:t>
            </w:r>
          </w:p>
        </w:tc>
      </w:tr>
      <w:tr w:rsidR="0084123D" w:rsidTr="0084123D">
        <w:trPr>
          <w:jc w:val="center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повышение с 01.07.2022 г. </w:t>
            </w:r>
          </w:p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на 4,0 %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повышение с 01.07.2023 г. </w:t>
            </w:r>
          </w:p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повышение с 01.07.2024 г. </w:t>
            </w:r>
          </w:p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на 4,0 %</w:t>
            </w:r>
          </w:p>
        </w:tc>
      </w:tr>
      <w:tr w:rsidR="0084123D" w:rsidTr="0084123D">
        <w:trPr>
          <w:jc w:val="center"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на уровне </w:t>
            </w:r>
          </w:p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на уровне </w:t>
            </w:r>
          </w:p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 xml:space="preserve">на уровне </w:t>
            </w:r>
          </w:p>
          <w:p w:rsidR="0084123D" w:rsidRDefault="0084123D" w:rsidP="0084123D">
            <w:pPr>
              <w:tabs>
                <w:tab w:val="center" w:pos="4536"/>
                <w:tab w:val="right" w:pos="9072"/>
              </w:tabs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</w:rPr>
              <w:t>2021 г.</w:t>
            </w:r>
          </w:p>
        </w:tc>
      </w:tr>
    </w:tbl>
    <w:p w:rsidR="0084123D" w:rsidRDefault="0084123D" w:rsidP="0084123D">
      <w:pPr>
        <w:tabs>
          <w:tab w:val="left" w:pos="0"/>
        </w:tabs>
        <w:spacing w:before="120" w:line="360" w:lineRule="auto"/>
        <w:jc w:val="both"/>
      </w:pPr>
      <w:r>
        <w:t xml:space="preserve">          На основе данных параметров сформирована расходная часть бюджета Новозареченского</w:t>
      </w:r>
      <w:r>
        <w:rPr>
          <w:spacing w:val="-2"/>
        </w:rPr>
        <w:t xml:space="preserve"> </w:t>
      </w:r>
      <w:r>
        <w:t>сельского поселения на 2022 год в сумме 6072,2 тыс. рублей, на 2023 год в сумме 6130,0 тыс. рублей, на 2024 год в сумме 6190,0 тыс. рублей.</w:t>
      </w:r>
    </w:p>
    <w:p w:rsidR="0084123D" w:rsidRDefault="0084123D" w:rsidP="0084123D">
      <w:pPr>
        <w:tabs>
          <w:tab w:val="left" w:pos="0"/>
        </w:tabs>
        <w:spacing w:line="360" w:lineRule="auto"/>
        <w:jc w:val="both"/>
      </w:pPr>
      <w:r>
        <w:tab/>
        <w:t xml:space="preserve">В разделе 01 «Общегосударственные вопросы» по подразделу 0102 учтены расходы на содержание главы поселения на 2022 год в сумме 436,0 тыс. рублей, на 2023 год в сумме 436,0 тыс. рублей, на 2024 год в сумме 436,0 тыс. рублей. </w:t>
      </w:r>
      <w:proofErr w:type="gramStart"/>
      <w:r>
        <w:t xml:space="preserve">По подразделу 0104 учтены расходы на содержание аппарата управления на 2022 год в сумме 582,3 тыс. рублей, на 2023 год в сумме 582,4 тыс. рублей, на 2024 год в сумме 582,5 тыс. рублей; по подразделу 0113 расходы на обязательное государственное страхование муниципальных служащих Республики Татарстан по 1,4 тыс. рублей в 2022-2024 годах.     </w:t>
      </w:r>
      <w:proofErr w:type="gramEnd"/>
    </w:p>
    <w:p w:rsidR="0084123D" w:rsidRDefault="0084123D" w:rsidP="0084123D">
      <w:pPr>
        <w:tabs>
          <w:tab w:val="left" w:pos="0"/>
        </w:tabs>
        <w:spacing w:line="360" w:lineRule="auto"/>
        <w:jc w:val="both"/>
      </w:pPr>
      <w:r>
        <w:t xml:space="preserve">         По подразделу 0203 «Национальная оборона» предусмотрено в 2022 году 103,2 тыс. рублей, в 2023 году 107,1 тыс. рублей, в 2024 году 111,0 тыс. рублей.</w:t>
      </w:r>
    </w:p>
    <w:p w:rsidR="0084123D" w:rsidRDefault="0084123D" w:rsidP="0084123D">
      <w:pPr>
        <w:tabs>
          <w:tab w:val="left" w:pos="0"/>
        </w:tabs>
        <w:spacing w:line="360" w:lineRule="auto"/>
        <w:jc w:val="both"/>
      </w:pPr>
      <w:r>
        <w:t xml:space="preserve">         По подразделу 0409 «Дорожное хозяйство» предусмотрены расходы на строительство, содержание и ремонт автомобильных дорог и инженерных сооружений на них в рамках благоустройства в сумме в 2022 году 100,0 тыс. рублей, в 2023 году 100,0 тыс. рублей, в 2024 году 100,0 тыс. рублей.</w:t>
      </w:r>
    </w:p>
    <w:p w:rsidR="0084123D" w:rsidRDefault="0084123D" w:rsidP="0084123D">
      <w:pPr>
        <w:tabs>
          <w:tab w:val="left" w:pos="0"/>
        </w:tabs>
        <w:spacing w:line="360" w:lineRule="auto"/>
        <w:ind w:right="-104"/>
        <w:jc w:val="both"/>
      </w:pPr>
      <w:r>
        <w:tab/>
        <w:t>По подразделу 0503 «Благоустройство» предусмотрены расходы:</w:t>
      </w:r>
    </w:p>
    <w:p w:rsidR="0084123D" w:rsidRDefault="0084123D" w:rsidP="0084123D">
      <w:pPr>
        <w:tabs>
          <w:tab w:val="left" w:pos="0"/>
        </w:tabs>
        <w:spacing w:line="360" w:lineRule="auto"/>
        <w:jc w:val="both"/>
      </w:pPr>
      <w:r>
        <w:t>-   по уличному освещению в 2022 году в сумме 442,3 тыс. рублей, в 2023 году в сумме 318,2 тыс. рублей, в 2024 году в сумме 183,7 тыс. рублей;</w:t>
      </w:r>
    </w:p>
    <w:p w:rsidR="0084123D" w:rsidRDefault="0084123D" w:rsidP="0084123D">
      <w:pPr>
        <w:tabs>
          <w:tab w:val="left" w:pos="0"/>
        </w:tabs>
        <w:spacing w:line="360" w:lineRule="auto"/>
        <w:jc w:val="both"/>
      </w:pPr>
      <w:r>
        <w:t>-   на содержание кладбищ в 2022году 8,4 тыс. рублей;</w:t>
      </w:r>
    </w:p>
    <w:p w:rsidR="0084123D" w:rsidRDefault="0084123D" w:rsidP="0084123D">
      <w:pPr>
        <w:tabs>
          <w:tab w:val="left" w:pos="0"/>
        </w:tabs>
        <w:spacing w:line="360" w:lineRule="auto"/>
        <w:jc w:val="both"/>
      </w:pPr>
      <w:r>
        <w:t>-  на прочие мероприятия по благоустройству в 2022 году в сумме 52,4 тыс. рублей, в 2023-2024 годах по 52,3 тыс. рублей.</w:t>
      </w:r>
    </w:p>
    <w:p w:rsidR="0084123D" w:rsidRDefault="0084123D" w:rsidP="0084123D">
      <w:pPr>
        <w:tabs>
          <w:tab w:val="left" w:pos="0"/>
        </w:tabs>
        <w:spacing w:line="360" w:lineRule="auto"/>
        <w:jc w:val="both"/>
      </w:pPr>
      <w:r>
        <w:t xml:space="preserve">         По подразделу 0801 «Культура» предусмотрены расходы на содержание домов культуры в 2022 году в сумме 1053,2 тыс. рублей, в 2023 году в сумме 1089,0 тыс. рублей, в 2024 году в сумме 1126,2 тыс. рублей. </w:t>
      </w:r>
      <w:proofErr w:type="gramStart"/>
      <w:r>
        <w:t>На перечисление межбюджетных трансфертов, передаваемых бюджету Бавлинского муниципального района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обеспечение жителей поселения услугами организаций культуры в 2022 году в сумме 3285,0 тыс. рублей, в 2023 году в сумме 3285,0 тыс. рублей, в 2024 году в сумме</w:t>
      </w:r>
      <w:proofErr w:type="gramEnd"/>
      <w:r>
        <w:t xml:space="preserve"> 3285,0 тыс. рублей.</w:t>
      </w:r>
    </w:p>
    <w:p w:rsidR="0084123D" w:rsidRDefault="0084123D" w:rsidP="0084123D">
      <w:pPr>
        <w:tabs>
          <w:tab w:val="left" w:pos="0"/>
        </w:tabs>
        <w:spacing w:line="360" w:lineRule="auto"/>
        <w:jc w:val="both"/>
      </w:pPr>
      <w:r>
        <w:t xml:space="preserve">  По разделу 11 «Физическая культура и спорт» предусмотрено в 2022-2024 годах по 8,0 тыс. рублей.</w:t>
      </w: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84123D" w:rsidRDefault="0084123D" w:rsidP="0084123D">
      <w:pPr>
        <w:ind w:left="7230"/>
        <w:jc w:val="right"/>
        <w:rPr>
          <w:color w:val="000000"/>
          <w:sz w:val="24"/>
          <w:szCs w:val="24"/>
        </w:rPr>
      </w:pPr>
    </w:p>
    <w:p w:rsidR="00D70D20" w:rsidRDefault="00D70D20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Pr="0084123D" w:rsidRDefault="0084123D" w:rsidP="0084123D">
      <w:pPr>
        <w:pStyle w:val="1"/>
        <w:jc w:val="right"/>
        <w:rPr>
          <w:b/>
          <w:color w:val="000000"/>
          <w:sz w:val="24"/>
        </w:rPr>
      </w:pPr>
      <w:r w:rsidRPr="0084123D">
        <w:rPr>
          <w:color w:val="000000"/>
          <w:sz w:val="24"/>
        </w:rPr>
        <w:t>Приложение №2</w:t>
      </w:r>
    </w:p>
    <w:p w:rsidR="0084123D" w:rsidRPr="0084123D" w:rsidRDefault="0084123D" w:rsidP="0084123D">
      <w:pPr>
        <w:pStyle w:val="1"/>
        <w:jc w:val="right"/>
        <w:rPr>
          <w:b/>
          <w:color w:val="000000"/>
          <w:sz w:val="24"/>
        </w:rPr>
      </w:pPr>
      <w:r w:rsidRPr="0084123D">
        <w:rPr>
          <w:color w:val="000000"/>
          <w:sz w:val="24"/>
        </w:rPr>
        <w:t xml:space="preserve">к решению Совета Новозареченского </w:t>
      </w:r>
    </w:p>
    <w:p w:rsidR="0084123D" w:rsidRPr="0084123D" w:rsidRDefault="0084123D" w:rsidP="0084123D">
      <w:pPr>
        <w:pStyle w:val="1"/>
        <w:jc w:val="right"/>
        <w:rPr>
          <w:b/>
          <w:color w:val="000000"/>
          <w:sz w:val="24"/>
        </w:rPr>
      </w:pPr>
      <w:r w:rsidRPr="0084123D">
        <w:rPr>
          <w:color w:val="000000"/>
          <w:sz w:val="24"/>
        </w:rPr>
        <w:t>сельского поселения</w:t>
      </w:r>
    </w:p>
    <w:p w:rsidR="0084123D" w:rsidRPr="0084123D" w:rsidRDefault="0084123D" w:rsidP="0084123D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</w:t>
      </w:r>
      <w:r w:rsidR="00AC7C23">
        <w:rPr>
          <w:sz w:val="24"/>
        </w:rPr>
        <w:t xml:space="preserve">от «01» ноября </w:t>
      </w:r>
      <w:r w:rsidR="00AC7C23" w:rsidRPr="0084123D">
        <w:rPr>
          <w:sz w:val="24"/>
        </w:rPr>
        <w:t>2021 года №</w:t>
      </w:r>
      <w:r w:rsidR="00AC7C23">
        <w:rPr>
          <w:sz w:val="24"/>
        </w:rPr>
        <w:t xml:space="preserve"> 41</w:t>
      </w:r>
    </w:p>
    <w:p w:rsidR="0084123D" w:rsidRPr="006424BC" w:rsidRDefault="0084123D" w:rsidP="0084123D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4123D" w:rsidRPr="006424BC" w:rsidRDefault="0084123D" w:rsidP="0084123D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4123D" w:rsidRPr="006424BC" w:rsidRDefault="0084123D" w:rsidP="0084123D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4123D" w:rsidRPr="006424BC" w:rsidRDefault="0084123D" w:rsidP="0084123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84123D" w:rsidRPr="006424BC" w:rsidRDefault="0084123D" w:rsidP="00FD71E3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Новозареченского сельского поселения </w:t>
      </w:r>
      <w:r w:rsidRPr="006424BC">
        <w:rPr>
          <w:rFonts w:ascii="Times New Roman" w:hAnsi="Times New Roman" w:cs="Times New Roman"/>
          <w:b w:val="0"/>
          <w:bCs w:val="0"/>
          <w:sz w:val="28"/>
          <w:szCs w:val="28"/>
        </w:rPr>
        <w:t>на 2022 год и на плановый период 2023 и 2024 годов»</w:t>
      </w:r>
      <w:r w:rsidRPr="006424B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84123D" w:rsidRPr="006424BC" w:rsidRDefault="0084123D" w:rsidP="0084123D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123D" w:rsidRDefault="0084123D" w:rsidP="0084123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Pr="00701AE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на 2022 год и на плановый период 2023 и 2024 годов»</w:t>
      </w:r>
      <w:r w:rsidR="00FD71E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поселения по адресу: </w:t>
      </w:r>
      <w:r w:rsidR="00FD71E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</w:t>
      </w:r>
      <w:proofErr w:type="gramStart"/>
      <w:r w:rsidR="00FD71E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.Н</w:t>
      </w:r>
      <w:proofErr w:type="gramEnd"/>
      <w:r w:rsidR="00FD71E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овозареченск, ул.Вахитова, д.15</w:t>
      </w:r>
      <w:r w:rsidRPr="00701AE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</w:p>
    <w:p w:rsidR="0084123D" w:rsidRDefault="0084123D" w:rsidP="0084123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>Предложения принимаются в рабочие дни с 8 до 16 часов до 15 ноября 2021 года.</w:t>
      </w:r>
    </w:p>
    <w:p w:rsidR="0084123D" w:rsidRPr="0084123D" w:rsidRDefault="0084123D" w:rsidP="0084123D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Заявки на участие в публичных слушаниях с правом выступления подаются по адресу: </w:t>
      </w:r>
      <w:r>
        <w:rPr>
          <w:rFonts w:ascii="Times New Roman" w:hAnsi="Times New Roman" w:cs="Times New Roman"/>
          <w:b w:val="0"/>
          <w:sz w:val="28"/>
          <w:szCs w:val="28"/>
        </w:rPr>
        <w:t>423943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, Республика Татарстан, Бавлинский муниципальный район, </w:t>
      </w:r>
      <w:r w:rsidR="00FD71E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п</w:t>
      </w:r>
      <w:proofErr w:type="gramStart"/>
      <w:r w:rsidR="00FD71E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.Н</w:t>
      </w:r>
      <w:proofErr w:type="gramEnd"/>
      <w:r w:rsidR="00FD71E3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овозареченск, ул.Вахитова, д.15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 xml:space="preserve">, лично или </w:t>
      </w:r>
      <w:r w:rsidR="00FD71E3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84123D">
        <w:rPr>
          <w:rFonts w:ascii="Times New Roman" w:hAnsi="Times New Roman" w:cs="Times New Roman"/>
          <w:b w:val="0"/>
          <w:sz w:val="28"/>
          <w:szCs w:val="28"/>
        </w:rPr>
        <w:t>почте (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 пометкой на конверте «обсуждение решения </w:t>
      </w:r>
      <w:r w:rsidRPr="0084123D">
        <w:rPr>
          <w:rFonts w:ascii="Times New Roman" w:hAnsi="Times New Roman" w:cs="Times New Roman"/>
          <w:b w:val="0"/>
          <w:sz w:val="28"/>
        </w:rPr>
        <w:t xml:space="preserve">«О бюджете </w:t>
      </w:r>
      <w:r w:rsidR="00FD71E3">
        <w:rPr>
          <w:rFonts w:ascii="Times New Roman" w:hAnsi="Times New Roman" w:cs="Times New Roman"/>
          <w:b w:val="0"/>
          <w:bCs w:val="0"/>
          <w:sz w:val="28"/>
          <w:szCs w:val="28"/>
        </w:rPr>
        <w:t>Новозареченского</w:t>
      </w:r>
      <w:r w:rsidR="00FD71E3" w:rsidRPr="0084123D">
        <w:rPr>
          <w:rFonts w:ascii="Times New Roman" w:hAnsi="Times New Roman" w:cs="Times New Roman"/>
          <w:b w:val="0"/>
          <w:sz w:val="28"/>
        </w:rPr>
        <w:t xml:space="preserve"> </w:t>
      </w:r>
      <w:r w:rsidRPr="0084123D">
        <w:rPr>
          <w:rFonts w:ascii="Times New Roman" w:hAnsi="Times New Roman" w:cs="Times New Roman"/>
          <w:b w:val="0"/>
          <w:sz w:val="28"/>
        </w:rPr>
        <w:t>сельского поселения на 2022 год и на плановый период 2023 и 2024 годов</w:t>
      </w:r>
      <w:r w:rsidR="00FD71E3">
        <w:rPr>
          <w:rFonts w:ascii="Times New Roman" w:hAnsi="Times New Roman" w:cs="Times New Roman"/>
          <w:b w:val="0"/>
          <w:sz w:val="28"/>
        </w:rPr>
        <w:t>»</w:t>
      </w:r>
      <w:r w:rsidRPr="0084123D">
        <w:rPr>
          <w:rFonts w:ascii="Times New Roman" w:hAnsi="Times New Roman" w:cs="Times New Roman"/>
          <w:b w:val="0"/>
          <w:sz w:val="28"/>
        </w:rPr>
        <w:t xml:space="preserve">» </w:t>
      </w:r>
      <w:r w:rsidRPr="0084123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или «публичные слушания»). </w:t>
      </w:r>
    </w:p>
    <w:p w:rsidR="0084123D" w:rsidRPr="006424BC" w:rsidRDefault="0084123D" w:rsidP="0084123D">
      <w:pPr>
        <w:spacing w:line="360" w:lineRule="auto"/>
        <w:ind w:firstLine="709"/>
        <w:jc w:val="both"/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D71E3" w:rsidRDefault="00FD71E3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D71E3" w:rsidRDefault="00FD71E3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D71E3" w:rsidRDefault="00FD71E3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FD71E3" w:rsidRDefault="00FD71E3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4123D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Pr="00DC0479" w:rsidRDefault="0084123D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</w:t>
      </w:r>
      <w:r w:rsidR="008E5915" w:rsidRPr="00DC0479">
        <w:rPr>
          <w:rFonts w:ascii="Times New Roman" w:hAnsi="Times New Roman"/>
          <w:color w:val="auto"/>
          <w:sz w:val="24"/>
          <w:szCs w:val="24"/>
        </w:rPr>
        <w:t xml:space="preserve">риложение </w:t>
      </w:r>
      <w:r w:rsidR="00FD71E3">
        <w:rPr>
          <w:rFonts w:ascii="Times New Roman" w:hAnsi="Times New Roman"/>
          <w:color w:val="auto"/>
          <w:sz w:val="24"/>
          <w:szCs w:val="24"/>
        </w:rPr>
        <w:t>№3</w:t>
      </w:r>
    </w:p>
    <w:p w:rsidR="0004186F" w:rsidRDefault="0004186F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04186F">
        <w:rPr>
          <w:rFonts w:ascii="Times New Roman" w:hAnsi="Times New Roman"/>
          <w:color w:val="auto"/>
          <w:sz w:val="24"/>
          <w:szCs w:val="24"/>
        </w:rPr>
        <w:t xml:space="preserve">к решению Совета </w:t>
      </w:r>
    </w:p>
    <w:p w:rsidR="008E5915" w:rsidRDefault="0004186F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04186F">
        <w:rPr>
          <w:rFonts w:ascii="Times New Roman" w:hAnsi="Times New Roman"/>
          <w:color w:val="auto"/>
          <w:sz w:val="24"/>
          <w:szCs w:val="24"/>
        </w:rPr>
        <w:t xml:space="preserve">Новозареченского </w:t>
      </w:r>
    </w:p>
    <w:p w:rsidR="008E5915" w:rsidRPr="00DC0479" w:rsidRDefault="008E5915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DC0479">
        <w:rPr>
          <w:rFonts w:ascii="Times New Roman" w:hAnsi="Times New Roman"/>
          <w:color w:val="auto"/>
          <w:sz w:val="24"/>
          <w:szCs w:val="24"/>
        </w:rPr>
        <w:t>сельского поселения</w:t>
      </w:r>
    </w:p>
    <w:p w:rsidR="008E5915" w:rsidRDefault="00AC7C23" w:rsidP="008E5915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  <w:r w:rsidRPr="00AC7C23">
        <w:rPr>
          <w:rFonts w:ascii="Times New Roman" w:hAnsi="Times New Roman"/>
          <w:color w:val="auto"/>
          <w:sz w:val="24"/>
          <w:szCs w:val="24"/>
        </w:rPr>
        <w:t>от «01» ноября 2021 года № 41</w:t>
      </w:r>
      <w:r w:rsidR="0004186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8E5915" w:rsidRPr="00173BA3" w:rsidRDefault="008E5915" w:rsidP="00FD71E3">
      <w:pPr>
        <w:spacing w:line="360" w:lineRule="auto"/>
        <w:jc w:val="center"/>
      </w:pPr>
      <w:r w:rsidRPr="00173BA3">
        <w:t>ПОРЯДОК</w:t>
      </w:r>
    </w:p>
    <w:p w:rsidR="008E5915" w:rsidRDefault="008E5915" w:rsidP="008E5915">
      <w:pPr>
        <w:spacing w:line="360" w:lineRule="auto"/>
        <w:jc w:val="center"/>
      </w:pPr>
      <w:r w:rsidRPr="00173BA3">
        <w:t>проведения публичных слушаний</w:t>
      </w:r>
    </w:p>
    <w:p w:rsidR="00FD71E3" w:rsidRPr="00173BA3" w:rsidRDefault="00FD71E3" w:rsidP="008E5915">
      <w:pPr>
        <w:spacing w:line="360" w:lineRule="auto"/>
        <w:jc w:val="center"/>
      </w:pP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 xml:space="preserve">1. </w:t>
      </w:r>
      <w:r w:rsidR="00FD71E3" w:rsidRPr="006424BC">
        <w:rPr>
          <w:color w:val="000000"/>
        </w:rPr>
        <w:t xml:space="preserve">Публичные слушания по проекту решения </w:t>
      </w:r>
      <w:r w:rsidR="00FD71E3" w:rsidRPr="006424BC">
        <w:rPr>
          <w:bCs/>
        </w:rPr>
        <w:t xml:space="preserve">«О бюджете </w:t>
      </w:r>
      <w:r w:rsidR="00FD71E3" w:rsidRPr="00FD71E3">
        <w:rPr>
          <w:bCs/>
        </w:rPr>
        <w:t xml:space="preserve">Новозареченского </w:t>
      </w:r>
      <w:r w:rsidR="00FD71E3" w:rsidRPr="006424BC">
        <w:rPr>
          <w:bCs/>
        </w:rPr>
        <w:t xml:space="preserve"> сельского поселения на 2022 год и на плановый период 2023 и 2024 годов» </w:t>
      </w:r>
      <w:r w:rsidR="00FD71E3" w:rsidRPr="006424BC">
        <w:rPr>
          <w:color w:val="000000"/>
        </w:rPr>
        <w:t xml:space="preserve">(далее </w:t>
      </w:r>
      <w:r w:rsidR="00FD71E3">
        <w:rPr>
          <w:color w:val="000000"/>
        </w:rPr>
        <w:t>–</w:t>
      </w:r>
      <w:r w:rsidR="00FD71E3" w:rsidRPr="006424BC">
        <w:rPr>
          <w:color w:val="000000"/>
        </w:rPr>
        <w:t xml:space="preserve"> публичные слушания) проводятся в соответствии с Уставом муниципального образования «</w:t>
      </w:r>
      <w:proofErr w:type="spellStart"/>
      <w:r w:rsidR="00FD71E3" w:rsidRPr="00FD71E3">
        <w:rPr>
          <w:color w:val="000000"/>
        </w:rPr>
        <w:t>Новозареченско</w:t>
      </w:r>
      <w:r w:rsidR="00FD71E3">
        <w:rPr>
          <w:color w:val="000000"/>
        </w:rPr>
        <w:t>е</w:t>
      </w:r>
      <w:proofErr w:type="spellEnd"/>
      <w:r w:rsidR="00FD71E3" w:rsidRPr="00FD71E3">
        <w:rPr>
          <w:color w:val="000000"/>
        </w:rPr>
        <w:t xml:space="preserve"> </w:t>
      </w:r>
      <w:r w:rsidR="00FD71E3" w:rsidRPr="006424BC">
        <w:rPr>
          <w:color w:val="000000"/>
        </w:rPr>
        <w:t xml:space="preserve"> сельское поселение» Бавлинского муниципального района Республики Татарстан, настоящим Порядком.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>2. Участниками публичных слушаний с правом выступления для</w:t>
      </w:r>
      <w:r>
        <w:t xml:space="preserve"> </w:t>
      </w:r>
      <w:r w:rsidRPr="00173BA3">
        <w:t>аргументации своих предложений являются жители поселения, которые подали</w:t>
      </w:r>
      <w:r>
        <w:t xml:space="preserve"> </w:t>
      </w:r>
      <w:r w:rsidRPr="00173BA3">
        <w:t>письменные заявления до даты проведения публичных слушаний.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>3. Участниками публичных слушаний без права выступления могут быть все</w:t>
      </w:r>
      <w:r>
        <w:t xml:space="preserve"> </w:t>
      </w:r>
      <w:r w:rsidRPr="00173BA3">
        <w:t>заинтересованные жители поселения.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>4. Регистрация участников начинается за 30 минут до начала публичных</w:t>
      </w:r>
      <w:r>
        <w:t xml:space="preserve"> </w:t>
      </w:r>
      <w:r w:rsidRPr="00173BA3">
        <w:t>слушаний.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>5. Председательствующим на публичных слушаниях является глава поселения.</w:t>
      </w:r>
      <w:r>
        <w:t xml:space="preserve"> </w:t>
      </w:r>
      <w:r w:rsidRPr="00173BA3">
        <w:t>Публичные слушания открываются вступительным словом председательствующего,</w:t>
      </w:r>
      <w:r>
        <w:t xml:space="preserve"> </w:t>
      </w:r>
      <w:r w:rsidRPr="00173BA3">
        <w:t>который информирует присутствующих о сути обсуждаемого вопроса, порядке</w:t>
      </w:r>
      <w:r>
        <w:t xml:space="preserve"> </w:t>
      </w:r>
      <w:r w:rsidRPr="00173BA3">
        <w:t>проведения слушаний.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>6. Участники публичных слушаний приглашаются для аргументации своих</w:t>
      </w:r>
      <w:r>
        <w:t xml:space="preserve"> </w:t>
      </w:r>
      <w:r w:rsidRPr="00173BA3">
        <w:t>предложений в порядке очередности в зависимости от времени подачи заявления.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>7. Выступления участников публичных слушаний не должны продолжаться</w:t>
      </w:r>
      <w:r>
        <w:t xml:space="preserve"> </w:t>
      </w:r>
      <w:r w:rsidRPr="00173BA3">
        <w:t>более 5 минут.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 xml:space="preserve">8. Участники публичных слушаний вправе задавать вопросы </w:t>
      </w:r>
      <w:proofErr w:type="gramStart"/>
      <w:r w:rsidRPr="00173BA3">
        <w:t>выступающим</w:t>
      </w:r>
      <w:proofErr w:type="gramEnd"/>
      <w:r>
        <w:t xml:space="preserve"> </w:t>
      </w:r>
      <w:r w:rsidRPr="00173BA3">
        <w:t>после окончания выступления с разрешения председательствующего.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>9. Участники публичных слушаний не вправе вмешиваться в ход публичных</w:t>
      </w:r>
      <w:r>
        <w:t xml:space="preserve"> </w:t>
      </w:r>
      <w:r w:rsidRPr="00173BA3">
        <w:t>слушаний, прерывать и мешать их проведению.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>10. В случае нарушения порядка проведения участниками публичных слушаний</w:t>
      </w:r>
      <w:r>
        <w:t xml:space="preserve"> </w:t>
      </w:r>
      <w:r w:rsidRPr="00173BA3">
        <w:t>председательствующий вправе потребовать их удаления из зала заседания.</w:t>
      </w:r>
    </w:p>
    <w:p w:rsidR="008E5915" w:rsidRPr="00173BA3" w:rsidRDefault="008E5915" w:rsidP="008E5915">
      <w:pPr>
        <w:spacing w:line="360" w:lineRule="auto"/>
        <w:ind w:firstLine="709"/>
        <w:jc w:val="both"/>
      </w:pPr>
      <w:r w:rsidRPr="00173BA3">
        <w:t>11. Все замечания и предложения участников публичных слушаний заносятся в</w:t>
      </w:r>
      <w:r>
        <w:t xml:space="preserve"> </w:t>
      </w:r>
      <w:r w:rsidRPr="00173BA3">
        <w:t>протокол публичных слушаний. Протокол хранится в материалах Совета поселения</w:t>
      </w:r>
      <w:r>
        <w:t xml:space="preserve"> </w:t>
      </w:r>
      <w:r w:rsidRPr="00173BA3">
        <w:t>в установленном порядке.</w:t>
      </w:r>
    </w:p>
    <w:p w:rsidR="008E5915" w:rsidRDefault="008E5915" w:rsidP="008E5915">
      <w:pPr>
        <w:spacing w:line="360" w:lineRule="auto"/>
        <w:ind w:firstLine="709"/>
        <w:jc w:val="both"/>
      </w:pPr>
      <w:r w:rsidRPr="00173BA3">
        <w:t>12. Заключение по результатам публичных слушаний готовится рабочей</w:t>
      </w:r>
      <w:r>
        <w:t xml:space="preserve"> </w:t>
      </w:r>
      <w:r w:rsidRPr="00173BA3">
        <w:t xml:space="preserve">группой и подлежит </w:t>
      </w:r>
      <w:r w:rsidR="00A24152">
        <w:t xml:space="preserve"> </w:t>
      </w:r>
      <w:r w:rsidRPr="00173BA3">
        <w:t>обнародованию.</w:t>
      </w: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8E5915" w:rsidRDefault="008E5915" w:rsidP="00DC0479">
      <w:pPr>
        <w:pStyle w:val="a5"/>
        <w:spacing w:line="240" w:lineRule="auto"/>
        <w:contextualSpacing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1166FE" w:rsidRDefault="001166FE" w:rsidP="001166FE"/>
    <w:sectPr w:rsidR="001166FE" w:rsidSect="00663670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14" w:rsidRDefault="00653014">
      <w:r>
        <w:separator/>
      </w:r>
    </w:p>
  </w:endnote>
  <w:endnote w:type="continuationSeparator" w:id="0">
    <w:p w:rsidR="00653014" w:rsidRDefault="0065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14" w:rsidRDefault="00653014">
      <w:r>
        <w:separator/>
      </w:r>
    </w:p>
  </w:footnote>
  <w:footnote w:type="continuationSeparator" w:id="0">
    <w:p w:rsidR="00653014" w:rsidRDefault="00653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23D" w:rsidRDefault="0084123D">
    <w:pPr>
      <w:pStyle w:val="aa"/>
      <w:jc w:val="center"/>
    </w:pPr>
  </w:p>
  <w:p w:rsidR="0084123D" w:rsidRDefault="0084123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A71E4"/>
    <w:multiLevelType w:val="hybridMultilevel"/>
    <w:tmpl w:val="9F143792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F483DC9"/>
    <w:multiLevelType w:val="hybridMultilevel"/>
    <w:tmpl w:val="36909D04"/>
    <w:lvl w:ilvl="0" w:tplc="5FD0148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11446"/>
    <w:multiLevelType w:val="hybridMultilevel"/>
    <w:tmpl w:val="F6DE4DE8"/>
    <w:lvl w:ilvl="0" w:tplc="80FCC8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16CEE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6B12C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FB3A2D"/>
    <w:multiLevelType w:val="hybridMultilevel"/>
    <w:tmpl w:val="538C7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12"/>
  </w:num>
  <w:num w:numId="9">
    <w:abstractNumId w:val="2"/>
  </w:num>
  <w:num w:numId="10">
    <w:abstractNumId w:val="7"/>
  </w:num>
  <w:num w:numId="11">
    <w:abstractNumId w:val="13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E1"/>
    <w:rsid w:val="000157C9"/>
    <w:rsid w:val="0004186F"/>
    <w:rsid w:val="000D4A9E"/>
    <w:rsid w:val="000E40FE"/>
    <w:rsid w:val="001166FE"/>
    <w:rsid w:val="0013609A"/>
    <w:rsid w:val="001F4DBB"/>
    <w:rsid w:val="00326D32"/>
    <w:rsid w:val="00353054"/>
    <w:rsid w:val="003F6FD2"/>
    <w:rsid w:val="0044649A"/>
    <w:rsid w:val="004628C7"/>
    <w:rsid w:val="004769E2"/>
    <w:rsid w:val="00491AEC"/>
    <w:rsid w:val="004B5ED9"/>
    <w:rsid w:val="004C06D0"/>
    <w:rsid w:val="00546409"/>
    <w:rsid w:val="00572EEA"/>
    <w:rsid w:val="00587DFE"/>
    <w:rsid w:val="005D59A7"/>
    <w:rsid w:val="005F6CB8"/>
    <w:rsid w:val="00623026"/>
    <w:rsid w:val="00641BBC"/>
    <w:rsid w:val="006425A1"/>
    <w:rsid w:val="0064761E"/>
    <w:rsid w:val="00653014"/>
    <w:rsid w:val="00663670"/>
    <w:rsid w:val="00670AD6"/>
    <w:rsid w:val="00671DE1"/>
    <w:rsid w:val="006E13A5"/>
    <w:rsid w:val="0071653E"/>
    <w:rsid w:val="00744212"/>
    <w:rsid w:val="00750F74"/>
    <w:rsid w:val="00790669"/>
    <w:rsid w:val="007B04B4"/>
    <w:rsid w:val="0081142E"/>
    <w:rsid w:val="00840F60"/>
    <w:rsid w:val="0084123D"/>
    <w:rsid w:val="00854733"/>
    <w:rsid w:val="00883D4A"/>
    <w:rsid w:val="008A378F"/>
    <w:rsid w:val="008B2178"/>
    <w:rsid w:val="008E5915"/>
    <w:rsid w:val="0091497E"/>
    <w:rsid w:val="00914E22"/>
    <w:rsid w:val="00965875"/>
    <w:rsid w:val="0098103E"/>
    <w:rsid w:val="00A04821"/>
    <w:rsid w:val="00A24152"/>
    <w:rsid w:val="00AC7C23"/>
    <w:rsid w:val="00AE1C90"/>
    <w:rsid w:val="00B40417"/>
    <w:rsid w:val="00B65F7A"/>
    <w:rsid w:val="00B916AB"/>
    <w:rsid w:val="00B979B3"/>
    <w:rsid w:val="00BB6AA2"/>
    <w:rsid w:val="00BC0BBD"/>
    <w:rsid w:val="00BC4CF6"/>
    <w:rsid w:val="00C30729"/>
    <w:rsid w:val="00CD69E9"/>
    <w:rsid w:val="00D01B0C"/>
    <w:rsid w:val="00D159AB"/>
    <w:rsid w:val="00D214A5"/>
    <w:rsid w:val="00D23FFE"/>
    <w:rsid w:val="00D3589E"/>
    <w:rsid w:val="00D70D20"/>
    <w:rsid w:val="00DC0479"/>
    <w:rsid w:val="00E20F51"/>
    <w:rsid w:val="00E3104D"/>
    <w:rsid w:val="00E4573E"/>
    <w:rsid w:val="00EC0E27"/>
    <w:rsid w:val="00F54F4F"/>
    <w:rsid w:val="00F71EDB"/>
    <w:rsid w:val="00F877A5"/>
    <w:rsid w:val="00F97226"/>
    <w:rsid w:val="00FA7DF4"/>
    <w:rsid w:val="00FC3FA7"/>
    <w:rsid w:val="00FD0330"/>
    <w:rsid w:val="00FD71E3"/>
    <w:rsid w:val="00FE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4123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149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84123D"/>
    <w:rPr>
      <w:rFonts w:ascii="Arial" w:hAnsi="Arial" w:cs="Arial"/>
      <w:b/>
      <w:bCs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8412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4123D"/>
    <w:rPr>
      <w:sz w:val="24"/>
      <w:szCs w:val="24"/>
    </w:rPr>
  </w:style>
  <w:style w:type="paragraph" w:customStyle="1" w:styleId="normal">
    <w:name w:val="normal"/>
    <w:basedOn w:val="a"/>
    <w:rsid w:val="0084123D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semiHidden/>
    <w:unhideWhenUsed/>
    <w:rsid w:val="0084123D"/>
  </w:style>
  <w:style w:type="paragraph" w:customStyle="1" w:styleId="31">
    <w:name w:val="Основной текст с отступом 31"/>
    <w:basedOn w:val="a"/>
    <w:rsid w:val="0084123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84123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84123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2"/>
    <w:rsid w:val="0084123D"/>
    <w:rPr>
      <w:sz w:val="28"/>
      <w:szCs w:val="28"/>
    </w:rPr>
  </w:style>
  <w:style w:type="paragraph" w:styleId="ad">
    <w:name w:val="Balloon Text"/>
    <w:basedOn w:val="a"/>
    <w:link w:val="ae"/>
    <w:rsid w:val="0084123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e">
    <w:name w:val="Текст выноски Знак"/>
    <w:basedOn w:val="a0"/>
    <w:link w:val="ad"/>
    <w:rsid w:val="0084123D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8412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semiHidden/>
    <w:unhideWhenUsed/>
    <w:rsid w:val="0084123D"/>
  </w:style>
  <w:style w:type="numbering" w:customStyle="1" w:styleId="34">
    <w:name w:val="Нет списка3"/>
    <w:next w:val="a2"/>
    <w:semiHidden/>
    <w:unhideWhenUsed/>
    <w:rsid w:val="0084123D"/>
  </w:style>
  <w:style w:type="table" w:customStyle="1" w:styleId="12">
    <w:name w:val="Сетка таблицы1"/>
    <w:basedOn w:val="a1"/>
    <w:uiPriority w:val="59"/>
    <w:rsid w:val="00841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123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41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E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84123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1166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B0C"/>
    <w:rPr>
      <w:sz w:val="32"/>
      <w:szCs w:val="28"/>
    </w:rPr>
  </w:style>
  <w:style w:type="character" w:customStyle="1" w:styleId="20">
    <w:name w:val="Заголовок 2 Знак"/>
    <w:basedOn w:val="a0"/>
    <w:link w:val="2"/>
    <w:rsid w:val="00D01B0C"/>
    <w:rPr>
      <w:b/>
      <w:sz w:val="28"/>
      <w:szCs w:val="28"/>
    </w:rPr>
  </w:style>
  <w:style w:type="character" w:styleId="a3">
    <w:name w:val="Strong"/>
    <w:basedOn w:val="a0"/>
    <w:uiPriority w:val="22"/>
    <w:qFormat/>
    <w:rsid w:val="00D01B0C"/>
    <w:rPr>
      <w:b/>
      <w:bCs/>
    </w:rPr>
  </w:style>
  <w:style w:type="table" w:styleId="a4">
    <w:name w:val="Table Grid"/>
    <w:basedOn w:val="a1"/>
    <w:uiPriority w:val="59"/>
    <w:rsid w:val="003F6F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BC0BBD"/>
    <w:pPr>
      <w:spacing w:before="100" w:beforeAutospacing="1" w:after="100" w:afterAutospacing="1" w:line="225" w:lineRule="atLeast"/>
    </w:pPr>
    <w:rPr>
      <w:rFonts w:ascii="Verdana" w:hAnsi="Verdana"/>
      <w:color w:val="480000"/>
      <w:sz w:val="18"/>
      <w:szCs w:val="18"/>
    </w:rPr>
  </w:style>
  <w:style w:type="paragraph" w:styleId="a6">
    <w:name w:val="Body Text"/>
    <w:basedOn w:val="a"/>
    <w:link w:val="a7"/>
    <w:rsid w:val="008B2178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7">
    <w:name w:val="Основной текст Знак"/>
    <w:basedOn w:val="a0"/>
    <w:link w:val="a6"/>
    <w:rsid w:val="008B2178"/>
    <w:rPr>
      <w:rFonts w:ascii="Verdana" w:hAnsi="Verdana"/>
      <w:b/>
      <w:noProof/>
      <w:sz w:val="36"/>
      <w:szCs w:val="24"/>
      <w:lang w:val="ar-SA"/>
    </w:rPr>
  </w:style>
  <w:style w:type="character" w:customStyle="1" w:styleId="apple-converted-space">
    <w:name w:val="apple-converted-space"/>
    <w:basedOn w:val="a0"/>
    <w:rsid w:val="005D59A7"/>
  </w:style>
  <w:style w:type="character" w:styleId="a8">
    <w:name w:val="Hyperlink"/>
    <w:basedOn w:val="a0"/>
    <w:unhideWhenUsed/>
    <w:rsid w:val="0044649A"/>
    <w:rPr>
      <w:color w:val="0000FF"/>
      <w:u w:val="single"/>
    </w:rPr>
  </w:style>
  <w:style w:type="paragraph" w:customStyle="1" w:styleId="Style12">
    <w:name w:val="Style12"/>
    <w:basedOn w:val="a"/>
    <w:rsid w:val="0062302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No Spacing"/>
    <w:uiPriority w:val="99"/>
    <w:qFormat/>
    <w:rsid w:val="001166FE"/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1166F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9149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84123D"/>
    <w:rPr>
      <w:rFonts w:ascii="Arial" w:hAnsi="Arial" w:cs="Arial"/>
      <w:b/>
      <w:bCs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84123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84123D"/>
    <w:rPr>
      <w:sz w:val="24"/>
      <w:szCs w:val="24"/>
    </w:rPr>
  </w:style>
  <w:style w:type="paragraph" w:customStyle="1" w:styleId="normal">
    <w:name w:val="normal"/>
    <w:basedOn w:val="a"/>
    <w:rsid w:val="0084123D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semiHidden/>
    <w:unhideWhenUsed/>
    <w:rsid w:val="0084123D"/>
  </w:style>
  <w:style w:type="paragraph" w:customStyle="1" w:styleId="31">
    <w:name w:val="Основной текст с отступом 31"/>
    <w:basedOn w:val="a"/>
    <w:rsid w:val="0084123D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c">
    <w:name w:val="caption"/>
    <w:basedOn w:val="a"/>
    <w:next w:val="a"/>
    <w:qFormat/>
    <w:rsid w:val="0084123D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84123D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33">
    <w:name w:val="Основной текст с отступом 3 Знак"/>
    <w:basedOn w:val="a0"/>
    <w:link w:val="32"/>
    <w:rsid w:val="0084123D"/>
    <w:rPr>
      <w:sz w:val="28"/>
      <w:szCs w:val="28"/>
    </w:rPr>
  </w:style>
  <w:style w:type="paragraph" w:styleId="ad">
    <w:name w:val="Balloon Text"/>
    <w:basedOn w:val="a"/>
    <w:link w:val="ae"/>
    <w:rsid w:val="0084123D"/>
    <w:pPr>
      <w:suppressAutoHyphens/>
    </w:pPr>
    <w:rPr>
      <w:rFonts w:ascii="Segoe UI" w:hAnsi="Segoe UI" w:cs="Segoe UI"/>
      <w:sz w:val="18"/>
      <w:szCs w:val="18"/>
      <w:lang w:eastAsia="ar-SA"/>
    </w:rPr>
  </w:style>
  <w:style w:type="character" w:customStyle="1" w:styleId="ae">
    <w:name w:val="Текст выноски Знак"/>
    <w:basedOn w:val="a0"/>
    <w:link w:val="ad"/>
    <w:rsid w:val="0084123D"/>
    <w:rPr>
      <w:rFonts w:ascii="Segoe UI" w:hAnsi="Segoe UI" w:cs="Segoe UI"/>
      <w:sz w:val="18"/>
      <w:szCs w:val="18"/>
      <w:lang w:eastAsia="ar-SA"/>
    </w:rPr>
  </w:style>
  <w:style w:type="paragraph" w:styleId="af">
    <w:name w:val="List Paragraph"/>
    <w:basedOn w:val="a"/>
    <w:uiPriority w:val="34"/>
    <w:qFormat/>
    <w:rsid w:val="008412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21">
    <w:name w:val="Нет списка2"/>
    <w:next w:val="a2"/>
    <w:semiHidden/>
    <w:unhideWhenUsed/>
    <w:rsid w:val="0084123D"/>
  </w:style>
  <w:style w:type="numbering" w:customStyle="1" w:styleId="34">
    <w:name w:val="Нет списка3"/>
    <w:next w:val="a2"/>
    <w:semiHidden/>
    <w:unhideWhenUsed/>
    <w:rsid w:val="0084123D"/>
  </w:style>
  <w:style w:type="table" w:customStyle="1" w:styleId="12">
    <w:name w:val="Сетка таблицы1"/>
    <w:basedOn w:val="a1"/>
    <w:uiPriority w:val="59"/>
    <w:rsid w:val="008412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4123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rsid w:val="008412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2794D-CDA6-4EEB-9082-4A42415E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8358</Words>
  <Characters>47647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55894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2021-02-20T05:53:00Z</cp:lastPrinted>
  <dcterms:created xsi:type="dcterms:W3CDTF">2021-11-12T11:18:00Z</dcterms:created>
  <dcterms:modified xsi:type="dcterms:W3CDTF">2021-11-12T11:18:00Z</dcterms:modified>
</cp:coreProperties>
</file>