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C71579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632398" w:rsidP="00BF5C82">
      <w:pPr>
        <w:ind w:right="4535"/>
        <w:rPr>
          <w:bCs/>
        </w:rPr>
      </w:pPr>
      <w:r>
        <w:rPr>
          <w:bCs/>
        </w:rPr>
        <w:t>района от 15.12.2020 № 21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BF5C82">
      <w:pPr>
        <w:ind w:right="4535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632398">
        <w:t>на 2021</w:t>
      </w:r>
      <w:r w:rsidRPr="00BF5C82">
        <w:t xml:space="preserve"> год</w:t>
      </w:r>
      <w:r w:rsidR="00632398">
        <w:t xml:space="preserve"> и на плановый период  2022  и 2023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632398">
        <w:rPr>
          <w:color w:val="000000"/>
        </w:rPr>
        <w:t>5</w:t>
      </w:r>
      <w:r w:rsidR="004F0C06">
        <w:rPr>
          <w:color w:val="000000"/>
        </w:rPr>
        <w:t xml:space="preserve"> декабря </w:t>
      </w:r>
      <w:r w:rsidR="00632398">
        <w:rPr>
          <w:color w:val="000000"/>
        </w:rPr>
        <w:t>2020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632398">
        <w:rPr>
          <w:color w:val="000000"/>
        </w:rPr>
        <w:t>21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632398">
        <w:rPr>
          <w:color w:val="000000"/>
        </w:rPr>
        <w:t>го муниципального района на 2021</w:t>
      </w:r>
      <w:r w:rsidRPr="00BF5C82">
        <w:rPr>
          <w:color w:val="000000"/>
        </w:rPr>
        <w:t xml:space="preserve"> год</w:t>
      </w:r>
      <w:r w:rsidR="00632398">
        <w:rPr>
          <w:color w:val="000000"/>
        </w:rPr>
        <w:t xml:space="preserve"> и на плановый период 2022 и 2023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904687">
        <w:rPr>
          <w:color w:val="000000"/>
        </w:rPr>
        <w:t>(с изменениями от 18.02.2021 №29</w:t>
      </w:r>
      <w:r w:rsidR="00B67547">
        <w:rPr>
          <w:color w:val="000000"/>
        </w:rPr>
        <w:t>, 07.04.2021  №46</w:t>
      </w:r>
      <w:r w:rsidR="000E22CE">
        <w:rPr>
          <w:color w:val="000000"/>
        </w:rPr>
        <w:t>, 26.05.2021 №51</w:t>
      </w:r>
      <w:r w:rsidR="00587E98">
        <w:rPr>
          <w:color w:val="000000"/>
        </w:rPr>
        <w:t>, 06.08.2021 №61</w:t>
      </w:r>
      <w:r w:rsidR="00D7342F" w:rsidRPr="00D7342F">
        <w:rPr>
          <w:color w:val="000000"/>
        </w:rPr>
        <w:t>)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8C56D0">
        <w:rPr>
          <w:sz w:val="28"/>
          <w:szCs w:val="28"/>
        </w:rPr>
        <w:t>992407,9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сумме </w:t>
      </w:r>
      <w:r w:rsidR="00C3691C">
        <w:t xml:space="preserve"> </w:t>
      </w:r>
      <w:r w:rsidR="00DA2F77">
        <w:t xml:space="preserve"> </w:t>
      </w:r>
      <w:r w:rsidR="008C56D0">
        <w:t>1142187,2</w:t>
      </w:r>
      <w:r w:rsidR="00301DE2">
        <w:t xml:space="preserve"> </w:t>
      </w:r>
      <w:r w:rsidRPr="0098150E">
        <w:t>тыс.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lastRenderedPageBreak/>
        <w:t>3) </w:t>
      </w:r>
      <w:r w:rsidR="00BF5C82" w:rsidRPr="0098150E">
        <w:t xml:space="preserve">дефицит бюджета Бавлинского муниципального района в сумме </w:t>
      </w:r>
      <w:r w:rsidR="00754C23" w:rsidRPr="0098150E">
        <w:t xml:space="preserve">            </w:t>
      </w:r>
      <w:r w:rsidR="00DA2F77">
        <w:t xml:space="preserve"> </w:t>
      </w:r>
      <w:r w:rsidR="008C56D0">
        <w:t>149779,3</w:t>
      </w:r>
      <w:r w:rsidR="00301DE2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2,</w:t>
      </w:r>
      <w:r w:rsidR="00632398">
        <w:rPr>
          <w:rStyle w:val="ae"/>
          <w:b w:val="0"/>
          <w:bCs w:val="0"/>
          <w:color w:val="auto"/>
          <w:sz w:val="28"/>
          <w:szCs w:val="28"/>
        </w:rPr>
        <w:t>5,6,13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,4,5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CC766D" w:rsidRDefault="00CC766D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BF5C82" w:rsidRPr="00BF5C82">
        <w:rPr>
          <w:rFonts w:ascii="Times New Roman" w:hAnsi="Times New Roman" w:cs="Times New Roman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5C82" w:rsidRPr="00BF5C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BF5C82" w:rsidRPr="00BF5C82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A739AD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>Совета</w:t>
      </w:r>
      <w:r w:rsidR="00CC766D">
        <w:rPr>
          <w:rFonts w:ascii="Times New Roman" w:hAnsi="Times New Roman" w:cs="Times New Roman"/>
          <w:sz w:val="28"/>
          <w:szCs w:val="28"/>
        </w:rPr>
        <w:t xml:space="preserve"> </w:t>
      </w:r>
      <w:r w:rsidRPr="00BF5C8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BF5C82">
        <w:rPr>
          <w:rFonts w:ascii="Times New Roman" w:hAnsi="Times New Roman" w:cs="Times New Roman"/>
          <w:sz w:val="28"/>
          <w:szCs w:val="28"/>
        </w:rPr>
        <w:tab/>
      </w:r>
      <w:r w:rsidR="00CC766D">
        <w:rPr>
          <w:rFonts w:ascii="Times New Roman" w:hAnsi="Times New Roman" w:cs="Times New Roman"/>
          <w:sz w:val="28"/>
          <w:szCs w:val="28"/>
        </w:rPr>
        <w:t xml:space="preserve">  </w:t>
      </w:r>
      <w:r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CC766D">
        <w:rPr>
          <w:rFonts w:ascii="Times New Roman" w:hAnsi="Times New Roman" w:cs="Times New Roman"/>
          <w:sz w:val="28"/>
          <w:szCs w:val="28"/>
        </w:rPr>
        <w:t xml:space="preserve">           Р.Г. Хамидуллин</w:t>
      </w: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33"/>
        <w:gridCol w:w="245"/>
        <w:gridCol w:w="80"/>
        <w:gridCol w:w="2424"/>
        <w:gridCol w:w="1636"/>
      </w:tblGrid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от «</w:t>
            </w:r>
            <w:r w:rsidRPr="000F7DFE"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 w:rsidRPr="000F7DFE">
              <w:rPr>
                <w:color w:val="000000"/>
                <w:sz w:val="24"/>
                <w:szCs w:val="24"/>
              </w:rPr>
              <w:t xml:space="preserve">» </w:t>
            </w:r>
            <w:r w:rsidRPr="000F7DFE">
              <w:rPr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 w:rsidRPr="000F7DFE">
              <w:rPr>
                <w:color w:val="000000"/>
                <w:sz w:val="24"/>
                <w:szCs w:val="24"/>
              </w:rPr>
              <w:t xml:space="preserve">2021 г. № _____ 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 xml:space="preserve"> « Приложение № 1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F7DFE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P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u w:val="single"/>
              </w:rPr>
            </w:pPr>
            <w:r w:rsidRPr="000F7DFE">
              <w:rPr>
                <w:color w:val="000000"/>
                <w:sz w:val="24"/>
                <w:szCs w:val="24"/>
              </w:rPr>
              <w:t>от «</w:t>
            </w:r>
            <w:r w:rsidRPr="000F7DFE">
              <w:rPr>
                <w:color w:val="000000"/>
                <w:sz w:val="24"/>
                <w:szCs w:val="24"/>
                <w:u w:val="single"/>
              </w:rPr>
              <w:t xml:space="preserve"> 15 </w:t>
            </w:r>
            <w:r w:rsidRPr="000F7DFE">
              <w:rPr>
                <w:color w:val="000000"/>
                <w:sz w:val="24"/>
                <w:szCs w:val="24"/>
              </w:rPr>
              <w:t xml:space="preserve">» </w:t>
            </w:r>
            <w:r w:rsidRPr="000F7DFE">
              <w:rPr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0F7DFE">
              <w:rPr>
                <w:color w:val="000000"/>
                <w:sz w:val="24"/>
                <w:szCs w:val="24"/>
              </w:rPr>
              <w:t xml:space="preserve">2020 г. № </w:t>
            </w:r>
            <w:r w:rsidRPr="000F7DFE">
              <w:rPr>
                <w:color w:val="000000"/>
                <w:sz w:val="24"/>
                <w:szCs w:val="24"/>
                <w:u w:val="single"/>
              </w:rPr>
              <w:t xml:space="preserve"> 21</w:t>
            </w:r>
          </w:p>
        </w:tc>
      </w:tr>
      <w:tr w:rsidR="000F7DF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F7DFE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4"/>
                <w:szCs w:val="22"/>
              </w:rPr>
              <w:t>Таблица №1</w:t>
            </w:r>
          </w:p>
        </w:tc>
      </w:tr>
      <w:tr w:rsidR="000F7DFE" w:rsidTr="002B55F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</w:tc>
      </w:tr>
      <w:tr w:rsidR="000F7DFE" w:rsidTr="002B55F8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5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 на 2021 год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(тыс.руб.)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4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149 779,3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149 779,3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-992 407,9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-992 407,9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-992 407,9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-992 407,9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1 142 187,2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1 142 187,2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1 142 187,2</w:t>
            </w:r>
          </w:p>
        </w:tc>
      </w:tr>
      <w:tr w:rsidR="000F7DFE" w:rsidTr="000F7DF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7DFE" w:rsidRDefault="000F7D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1 142 187,2</w:t>
            </w:r>
          </w:p>
        </w:tc>
      </w:tr>
    </w:tbl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5860"/>
        <w:gridCol w:w="251"/>
        <w:gridCol w:w="567"/>
        <w:gridCol w:w="1134"/>
        <w:gridCol w:w="850"/>
        <w:gridCol w:w="1511"/>
      </w:tblGrid>
      <w:tr w:rsidR="000F7DFE" w:rsidRPr="000F7DFE" w:rsidTr="002B55F8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  <w:bookmarkStart w:id="3" w:name="RANGE!A1:C65"/>
            <w:bookmarkEnd w:id="3"/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2B55F8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Приложение № 2</w:t>
            </w:r>
          </w:p>
        </w:tc>
      </w:tr>
      <w:tr w:rsidR="000F7DFE" w:rsidRPr="000F7DFE" w:rsidTr="002B55F8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к решению Совета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от «</w:t>
            </w:r>
            <w:r w:rsidRPr="000F7DFE">
              <w:rPr>
                <w:sz w:val="24"/>
                <w:szCs w:val="24"/>
                <w:u w:val="single"/>
              </w:rPr>
              <w:t xml:space="preserve">      </w:t>
            </w:r>
            <w:r w:rsidRPr="000F7DFE">
              <w:rPr>
                <w:sz w:val="24"/>
                <w:szCs w:val="24"/>
              </w:rPr>
              <w:t xml:space="preserve">» </w:t>
            </w:r>
            <w:r w:rsidRPr="000F7DFE">
              <w:rPr>
                <w:sz w:val="24"/>
                <w:szCs w:val="24"/>
                <w:u w:val="single"/>
              </w:rPr>
              <w:t xml:space="preserve">                     </w:t>
            </w:r>
            <w:r w:rsidRPr="000F7DFE">
              <w:rPr>
                <w:sz w:val="24"/>
                <w:szCs w:val="24"/>
              </w:rPr>
              <w:t>2021 г. №_____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 xml:space="preserve"> « Приложение № 2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к решению Совета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F7DFE" w:rsidRPr="000F7DFE" w:rsidTr="000F7DFE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от « 15 »   декабря  2020 г. №  21</w:t>
            </w:r>
          </w:p>
        </w:tc>
      </w:tr>
      <w:tr w:rsidR="000F7DFE" w:rsidRPr="000F7DFE" w:rsidTr="000F7DFE">
        <w:trPr>
          <w:trHeight w:val="264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4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</w:tr>
      <w:tr w:rsidR="000F7DFE" w:rsidRPr="000F7DFE" w:rsidTr="002B55F8">
        <w:trPr>
          <w:trHeight w:val="13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</w:tr>
      <w:tr w:rsidR="000F7DFE" w:rsidRPr="000F7DFE" w:rsidTr="002B55F8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4"/>
                <w:szCs w:val="24"/>
              </w:rPr>
            </w:pPr>
            <w:r w:rsidRPr="000F7DFE">
              <w:rPr>
                <w:sz w:val="24"/>
                <w:szCs w:val="24"/>
              </w:rPr>
              <w:t>Таблица 1</w:t>
            </w:r>
          </w:p>
        </w:tc>
      </w:tr>
      <w:tr w:rsidR="000F7DFE" w:rsidRPr="000F7DFE" w:rsidTr="000F7DFE">
        <w:trPr>
          <w:trHeight w:val="585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</w:pPr>
            <w:r w:rsidRPr="000F7DFE">
              <w:t>Объемы прогнозируемых доходов</w:t>
            </w:r>
          </w:p>
        </w:tc>
      </w:tr>
      <w:tr w:rsidR="000F7DFE" w:rsidRPr="000F7DFE" w:rsidTr="000F7DFE">
        <w:trPr>
          <w:trHeight w:val="300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</w:pPr>
            <w:r w:rsidRPr="000F7DFE">
              <w:t xml:space="preserve"> бюджета  Бавлинского муниципального района на 2021 год</w:t>
            </w:r>
          </w:p>
        </w:tc>
      </w:tr>
      <w:tr w:rsidR="000F7DFE" w:rsidRPr="000F7DFE" w:rsidTr="002B55F8">
        <w:trPr>
          <w:trHeight w:val="420"/>
        </w:trPr>
        <w:tc>
          <w:tcPr>
            <w:tcW w:w="6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0"/>
                <w:szCs w:val="20"/>
              </w:rPr>
            </w:pPr>
            <w:r w:rsidRPr="000F7DFE">
              <w:rPr>
                <w:sz w:val="20"/>
                <w:szCs w:val="20"/>
              </w:rPr>
              <w:t>(тыс. руб.)</w:t>
            </w:r>
          </w:p>
        </w:tc>
      </w:tr>
      <w:tr w:rsidR="000F7DFE" w:rsidRPr="000F7DFE" w:rsidTr="002B55F8">
        <w:trPr>
          <w:trHeight w:val="264"/>
        </w:trPr>
        <w:tc>
          <w:tcPr>
            <w:tcW w:w="6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21"/>
                <w:szCs w:val="21"/>
              </w:rPr>
            </w:pPr>
            <w:r w:rsidRPr="000F7DFE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21"/>
                <w:szCs w:val="21"/>
              </w:rPr>
            </w:pPr>
            <w:r w:rsidRPr="000F7DFE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21"/>
                <w:szCs w:val="21"/>
              </w:rPr>
            </w:pPr>
            <w:r w:rsidRPr="000F7DFE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0F7DFE" w:rsidRPr="000F7DFE" w:rsidTr="002B55F8">
        <w:trPr>
          <w:trHeight w:val="630"/>
        </w:trPr>
        <w:tc>
          <w:tcPr>
            <w:tcW w:w="6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FE" w:rsidRPr="000F7DFE" w:rsidRDefault="000F7DFE" w:rsidP="000F7DF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FE" w:rsidRPr="000F7DFE" w:rsidRDefault="000F7DFE" w:rsidP="000F7DFE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DFE" w:rsidRPr="000F7DFE" w:rsidRDefault="000F7DFE" w:rsidP="000F7DFE">
            <w:pPr>
              <w:rPr>
                <w:b/>
                <w:bCs/>
                <w:sz w:val="21"/>
                <w:szCs w:val="21"/>
              </w:rPr>
            </w:pPr>
          </w:p>
        </w:tc>
      </w:tr>
      <w:tr w:rsidR="000F7DFE" w:rsidRPr="000F7DFE" w:rsidTr="002B55F8">
        <w:trPr>
          <w:trHeight w:val="264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16"/>
                <w:szCs w:val="16"/>
              </w:rPr>
            </w:pPr>
            <w:r w:rsidRPr="000F7DF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16"/>
                <w:szCs w:val="16"/>
              </w:rPr>
            </w:pPr>
            <w:r w:rsidRPr="000F7DF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sz w:val="16"/>
                <w:szCs w:val="16"/>
              </w:rPr>
            </w:pPr>
            <w:r w:rsidRPr="000F7DFE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2"/>
                <w:szCs w:val="22"/>
              </w:rPr>
            </w:pPr>
            <w:r w:rsidRPr="000F7DFE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b/>
                <w:bCs/>
                <w:sz w:val="22"/>
                <w:szCs w:val="22"/>
              </w:rPr>
            </w:pPr>
            <w:r w:rsidRPr="000F7DFE">
              <w:rPr>
                <w:b/>
                <w:bCs/>
                <w:sz w:val="22"/>
                <w:szCs w:val="22"/>
              </w:rPr>
              <w:t>282 021,7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1 01 00000 00 0000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236 601,0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1 01 02000 01 0000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236 601,0</w:t>
            </w:r>
          </w:p>
        </w:tc>
      </w:tr>
      <w:tr w:rsidR="000F7DFE" w:rsidRPr="000F7DFE" w:rsidTr="002B55F8">
        <w:trPr>
          <w:trHeight w:val="400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2"/>
                <w:szCs w:val="22"/>
              </w:rPr>
            </w:pPr>
            <w:r w:rsidRPr="000F7DFE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1 03 00000 00 0000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14 800,0</w:t>
            </w:r>
          </w:p>
        </w:tc>
      </w:tr>
      <w:tr w:rsidR="000F7DFE" w:rsidRPr="000F7DFE" w:rsidTr="002B55F8">
        <w:trPr>
          <w:trHeight w:val="58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1 03 02000 01 0000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14 800,0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1 05 00000 00 0000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12 963,0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1 05 01000 00 0000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9 901,0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1 05 02000 02 0000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2 036,0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1 05 03000 01 0000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991,0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1 05 04000 02 0000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35,0</w:t>
            </w:r>
          </w:p>
        </w:tc>
      </w:tr>
      <w:tr w:rsidR="000F7DFE" w:rsidRPr="000F7DFE" w:rsidTr="002B55F8">
        <w:trPr>
          <w:trHeight w:val="552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2"/>
                <w:szCs w:val="22"/>
              </w:rPr>
            </w:pPr>
            <w:r w:rsidRPr="000F7DFE">
              <w:rPr>
                <w:b/>
                <w:bCs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1 07 00000 00 0000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327,0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1 07 01000 01 0000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327,0</w:t>
            </w:r>
          </w:p>
        </w:tc>
      </w:tr>
      <w:tr w:rsidR="000F7DFE" w:rsidRPr="000F7DFE" w:rsidTr="002B55F8">
        <w:trPr>
          <w:trHeight w:val="58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 xml:space="preserve">1 07 01020 01 0000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327,0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1 08 00000 00 0000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3 929,0</w:t>
            </w:r>
          </w:p>
        </w:tc>
      </w:tr>
      <w:tr w:rsidR="000F7DFE" w:rsidRPr="000F7DFE" w:rsidTr="002B55F8">
        <w:trPr>
          <w:trHeight w:val="552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1 08 03000 01 0000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3 929,0</w:t>
            </w:r>
          </w:p>
        </w:tc>
      </w:tr>
      <w:tr w:rsidR="000F7DFE" w:rsidRPr="000F7DFE" w:rsidTr="002B55F8">
        <w:trPr>
          <w:trHeight w:val="221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1 11 00000 00 0000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8 273,0</w:t>
            </w:r>
          </w:p>
        </w:tc>
      </w:tr>
      <w:tr w:rsidR="000F7DFE" w:rsidRPr="000F7DFE" w:rsidTr="002B55F8">
        <w:trPr>
          <w:trHeight w:val="58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Доходы, получаемые в виде арендной либо иной платы за передачу</w:t>
            </w:r>
            <w:r w:rsidR="002B55F8">
              <w:rPr>
                <w:sz w:val="22"/>
                <w:szCs w:val="22"/>
              </w:rPr>
              <w:t xml:space="preserve"> </w:t>
            </w:r>
            <w:r w:rsidRPr="000F7DFE">
              <w:rPr>
                <w:sz w:val="22"/>
                <w:szCs w:val="22"/>
              </w:rPr>
              <w:t xml:space="preserve">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1 11 05000 00 0000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8 273,0</w:t>
            </w:r>
          </w:p>
        </w:tc>
      </w:tr>
      <w:tr w:rsidR="000F7DFE" w:rsidRPr="000F7DFE" w:rsidTr="002B55F8">
        <w:trPr>
          <w:trHeight w:val="58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1 12 00000 00 0000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1 781,0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1 12 01000 01 0000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1 781,0</w:t>
            </w:r>
          </w:p>
        </w:tc>
      </w:tr>
      <w:tr w:rsidR="000F7DFE" w:rsidRPr="000F7DFE" w:rsidTr="002B55F8">
        <w:trPr>
          <w:trHeight w:val="30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ДОХОДЫ ОТ ОКАЗАНИЯ ПЛАТНЫХ УСЛУГ И КОМПЕРСАЦИИ ЗАТРАТ ГОСУДАРСТВА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1 13 00000 00 0000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6,1</w:t>
            </w:r>
          </w:p>
        </w:tc>
      </w:tr>
      <w:tr w:rsidR="000F7DFE" w:rsidRPr="000F7DFE" w:rsidTr="002B55F8">
        <w:trPr>
          <w:trHeight w:val="570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1 13 02060 00 0000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6,1</w:t>
            </w:r>
          </w:p>
        </w:tc>
      </w:tr>
      <w:tr w:rsidR="000F7DFE" w:rsidRPr="000F7DFE" w:rsidTr="002B55F8">
        <w:trPr>
          <w:trHeight w:val="528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1 14 00000 00 0000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2 300,0</w:t>
            </w:r>
          </w:p>
        </w:tc>
      </w:tr>
      <w:tr w:rsidR="000F7DFE" w:rsidRPr="000F7DFE" w:rsidTr="002B55F8">
        <w:trPr>
          <w:trHeight w:val="1080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1 14 02000 00 0000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1 000,0</w:t>
            </w:r>
          </w:p>
        </w:tc>
      </w:tr>
      <w:tr w:rsidR="000F7DFE" w:rsidRPr="000F7DFE" w:rsidTr="002B55F8">
        <w:trPr>
          <w:trHeight w:val="630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1 14 06000 00 0000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1 300,0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sz w:val="20"/>
                <w:szCs w:val="20"/>
              </w:rPr>
            </w:pPr>
            <w:r w:rsidRPr="000F7DFE">
              <w:rPr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1 041,6</w:t>
            </w:r>
          </w:p>
        </w:tc>
      </w:tr>
      <w:tr w:rsidR="000F7DFE" w:rsidRPr="000F7DFE" w:rsidTr="002B55F8">
        <w:trPr>
          <w:trHeight w:val="180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1 16 02000 02 0000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40,0</w:t>
            </w:r>
          </w:p>
        </w:tc>
      </w:tr>
      <w:tr w:rsidR="000F7DFE" w:rsidRPr="000F7DFE" w:rsidTr="002B55F8">
        <w:trPr>
          <w:trHeight w:val="333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1 16 02020 02 0000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40,0</w:t>
            </w:r>
          </w:p>
        </w:tc>
      </w:tr>
      <w:tr w:rsidR="000F7DFE" w:rsidRPr="000F7DFE" w:rsidTr="002B55F8">
        <w:trPr>
          <w:trHeight w:val="1483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1 16 07000 01 0000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30,0</w:t>
            </w:r>
          </w:p>
        </w:tc>
      </w:tr>
      <w:tr w:rsidR="000F7DFE" w:rsidRPr="000F7DFE" w:rsidTr="002B55F8">
        <w:trPr>
          <w:trHeight w:val="985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</w:t>
            </w:r>
            <w:r w:rsidR="002B55F8">
              <w:rPr>
                <w:sz w:val="22"/>
                <w:szCs w:val="22"/>
              </w:rPr>
              <w:t>с</w:t>
            </w:r>
            <w:r w:rsidRPr="000F7DFE">
              <w:rPr>
                <w:sz w:val="22"/>
                <w:szCs w:val="22"/>
              </w:rPr>
              <w:t>сийской Федерации, государственной корпорацией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1 16 07090 00 0000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30,0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Платежи в целях причиненного ущерба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1 16 10000 00 0000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456,6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Возмещение ущерба при возникновении страховых случаев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1 16 10031 00 0000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246,6</w:t>
            </w:r>
          </w:p>
        </w:tc>
      </w:tr>
      <w:tr w:rsidR="000F7DFE" w:rsidRPr="000F7DFE" w:rsidTr="002B55F8">
        <w:trPr>
          <w:trHeight w:val="879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1 16 10120 00 0000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210,0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1 16 11000 01 0000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515,0</w:t>
            </w:r>
          </w:p>
        </w:tc>
      </w:tr>
      <w:tr w:rsidR="000F7DFE" w:rsidRPr="000F7DFE" w:rsidTr="002B55F8">
        <w:trPr>
          <w:trHeight w:val="1119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 xml:space="preserve">1 16 11050 01 0000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515,0</w:t>
            </w:r>
          </w:p>
        </w:tc>
      </w:tr>
      <w:tr w:rsidR="000F7DFE" w:rsidRPr="000F7DFE" w:rsidTr="002B55F8">
        <w:trPr>
          <w:trHeight w:val="330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2 00 00000 00 0000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F7DFE">
              <w:rPr>
                <w:b/>
                <w:bCs/>
                <w:color w:val="FF0000"/>
                <w:sz w:val="22"/>
                <w:szCs w:val="22"/>
              </w:rPr>
              <w:t>710 386,2</w:t>
            </w:r>
          </w:p>
        </w:tc>
      </w:tr>
      <w:tr w:rsidR="000F7DFE" w:rsidRPr="000F7DFE" w:rsidTr="002B55F8">
        <w:trPr>
          <w:trHeight w:val="348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2 02 10000 00 0000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25 558,5</w:t>
            </w:r>
          </w:p>
        </w:tc>
      </w:tr>
      <w:tr w:rsidR="000F7DFE" w:rsidRPr="000F7DFE" w:rsidTr="002B55F8">
        <w:trPr>
          <w:trHeight w:val="552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2 02 20000 00 0000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FF0000"/>
                <w:sz w:val="22"/>
                <w:szCs w:val="22"/>
              </w:rPr>
            </w:pPr>
            <w:r w:rsidRPr="000F7DFE">
              <w:rPr>
                <w:color w:val="FF0000"/>
                <w:sz w:val="22"/>
                <w:szCs w:val="22"/>
              </w:rPr>
              <w:t>315 755,9</w:t>
            </w:r>
          </w:p>
        </w:tc>
      </w:tr>
      <w:tr w:rsidR="000F7DFE" w:rsidRPr="000F7DFE" w:rsidTr="002B55F8">
        <w:trPr>
          <w:trHeight w:val="61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2 02 25304 00 0000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10 454,3</w:t>
            </w:r>
          </w:p>
        </w:tc>
      </w:tr>
      <w:tr w:rsidR="000F7DFE" w:rsidRPr="000F7DFE" w:rsidTr="002B55F8">
        <w:trPr>
          <w:trHeight w:val="828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2 02 29900 00 0000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31 048,8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2 02 29999 00 0000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FF0000"/>
                <w:sz w:val="22"/>
                <w:szCs w:val="22"/>
              </w:rPr>
            </w:pPr>
            <w:r w:rsidRPr="000F7DFE">
              <w:rPr>
                <w:color w:val="FF0000"/>
                <w:sz w:val="22"/>
                <w:szCs w:val="22"/>
              </w:rPr>
              <w:t>274 252,8</w:t>
            </w:r>
          </w:p>
        </w:tc>
      </w:tr>
      <w:tr w:rsidR="000F7DFE" w:rsidRPr="000F7DFE" w:rsidTr="002B55F8">
        <w:trPr>
          <w:trHeight w:val="315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2 02 30000 00 0000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286 154,6</w:t>
            </w:r>
          </w:p>
        </w:tc>
      </w:tr>
      <w:tr w:rsidR="000F7DFE" w:rsidRPr="000F7DFE" w:rsidTr="002B55F8">
        <w:trPr>
          <w:trHeight w:val="276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2 02 40000 00 0000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FF0000"/>
                <w:sz w:val="22"/>
                <w:szCs w:val="22"/>
              </w:rPr>
            </w:pPr>
            <w:r w:rsidRPr="000F7DFE">
              <w:rPr>
                <w:color w:val="FF0000"/>
                <w:sz w:val="22"/>
                <w:szCs w:val="22"/>
              </w:rPr>
              <w:t>82 417,2</w:t>
            </w:r>
          </w:p>
        </w:tc>
      </w:tr>
      <w:tr w:rsidR="000F7DFE" w:rsidRPr="000F7DFE" w:rsidTr="002B55F8">
        <w:trPr>
          <w:trHeight w:val="431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2 02 40014 00 0000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sz w:val="22"/>
                <w:szCs w:val="22"/>
              </w:rPr>
            </w:pPr>
            <w:r w:rsidRPr="000F7DFE">
              <w:rPr>
                <w:sz w:val="22"/>
                <w:szCs w:val="22"/>
              </w:rPr>
              <w:t>38 304,2</w:t>
            </w:r>
          </w:p>
        </w:tc>
      </w:tr>
      <w:tr w:rsidR="000F7DFE" w:rsidRPr="000F7DFE" w:rsidTr="002B55F8">
        <w:trPr>
          <w:trHeight w:val="441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2 02 45160 00 0000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FF0000"/>
                <w:sz w:val="22"/>
                <w:szCs w:val="22"/>
              </w:rPr>
            </w:pPr>
            <w:r w:rsidRPr="000F7DFE">
              <w:rPr>
                <w:color w:val="FF0000"/>
                <w:sz w:val="22"/>
                <w:szCs w:val="22"/>
              </w:rPr>
              <w:t>36 292,7</w:t>
            </w:r>
          </w:p>
        </w:tc>
      </w:tr>
      <w:tr w:rsidR="000F7DFE" w:rsidRPr="000F7DFE" w:rsidTr="002B55F8">
        <w:trPr>
          <w:trHeight w:val="399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2 02 49999 00 0000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FF0000"/>
                <w:sz w:val="22"/>
                <w:szCs w:val="22"/>
              </w:rPr>
            </w:pPr>
            <w:r w:rsidRPr="000F7DFE">
              <w:rPr>
                <w:color w:val="FF0000"/>
                <w:sz w:val="22"/>
                <w:szCs w:val="22"/>
              </w:rPr>
              <w:t>7 820,3</w:t>
            </w:r>
          </w:p>
        </w:tc>
      </w:tr>
      <w:tr w:rsidR="000F7DFE" w:rsidRPr="000F7DFE" w:rsidTr="002B55F8">
        <w:trPr>
          <w:trHeight w:val="399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2 04 00000 00 0000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color w:val="000000"/>
                <w:sz w:val="22"/>
                <w:szCs w:val="22"/>
              </w:rPr>
            </w:pPr>
            <w:r w:rsidRPr="000F7DFE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F7DFE" w:rsidRPr="000F7DFE" w:rsidTr="002B55F8">
        <w:trPr>
          <w:trHeight w:val="372"/>
        </w:trPr>
        <w:tc>
          <w:tcPr>
            <w:tcW w:w="6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2B55F8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7DF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FE" w:rsidRPr="000F7DFE" w:rsidRDefault="000F7DFE" w:rsidP="000F7DFE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F7DFE">
              <w:rPr>
                <w:b/>
                <w:bCs/>
                <w:color w:val="FF0000"/>
                <w:sz w:val="22"/>
                <w:szCs w:val="22"/>
              </w:rPr>
              <w:t>992 407,9</w:t>
            </w:r>
          </w:p>
        </w:tc>
      </w:tr>
    </w:tbl>
    <w:p w:rsidR="000F7DFE" w:rsidRDefault="000F7DF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643"/>
        <w:gridCol w:w="237"/>
        <w:gridCol w:w="236"/>
        <w:gridCol w:w="94"/>
        <w:gridCol w:w="137"/>
        <w:gridCol w:w="430"/>
        <w:gridCol w:w="92"/>
        <w:gridCol w:w="1336"/>
        <w:gridCol w:w="273"/>
        <w:gridCol w:w="273"/>
        <w:gridCol w:w="1287"/>
      </w:tblGrid>
      <w:tr w:rsidR="002B55F8" w:rsidRPr="002B55F8" w:rsidTr="002B55F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2B55F8" w:rsidRPr="002B55F8" w:rsidTr="002B55F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2B55F8" w:rsidRPr="002B55F8" w:rsidTr="002B55F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55F8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от «</w:t>
            </w:r>
            <w:r w:rsidRPr="00DA6E1A">
              <w:rPr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DA6E1A">
              <w:rPr>
                <w:color w:val="000000"/>
                <w:sz w:val="24"/>
                <w:szCs w:val="24"/>
              </w:rPr>
              <w:t>»</w:t>
            </w:r>
            <w:r w:rsidRPr="00DA6E1A">
              <w:rPr>
                <w:color w:val="000000"/>
                <w:sz w:val="24"/>
                <w:szCs w:val="24"/>
                <w:u w:val="single"/>
              </w:rPr>
              <w:t xml:space="preserve">                   </w:t>
            </w:r>
            <w:r w:rsidRPr="00DA6E1A">
              <w:rPr>
                <w:color w:val="000000"/>
                <w:sz w:val="24"/>
                <w:szCs w:val="24"/>
              </w:rPr>
              <w:t>2021 г. № ____</w:t>
            </w:r>
          </w:p>
        </w:tc>
      </w:tr>
      <w:tr w:rsidR="002B55F8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B55F8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 xml:space="preserve"> « Приложение № 5</w:t>
            </w:r>
          </w:p>
        </w:tc>
      </w:tr>
      <w:tr w:rsidR="002B55F8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DA6E1A" w:rsidRDefault="002B55F8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A6E1A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E1A" w:rsidRPr="002B55F8" w:rsidRDefault="00DA6E1A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E1A" w:rsidRPr="00DA6E1A" w:rsidRDefault="00DA6E1A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A6E1A" w:rsidRPr="002B55F8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E1A" w:rsidRPr="002B55F8" w:rsidRDefault="00DA6E1A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E1A" w:rsidRPr="002B55F8" w:rsidRDefault="00DA6E1A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6E1A" w:rsidRPr="002B55F8" w:rsidRDefault="00DA6E1A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6E1A" w:rsidRPr="00DA6E1A" w:rsidRDefault="00DA6E1A" w:rsidP="002B55F8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2B55F8" w:rsidRPr="002B55F8" w:rsidTr="002B55F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0"/>
                <w:szCs w:val="20"/>
              </w:rPr>
            </w:pPr>
            <w:r w:rsidRPr="002B55F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B55F8" w:rsidRPr="002B55F8" w:rsidTr="002B55F8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right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Таблица 1</w:t>
            </w:r>
          </w:p>
        </w:tc>
      </w:tr>
      <w:tr w:rsidR="002B55F8" w:rsidRPr="002B55F8" w:rsidTr="002B55F8">
        <w:trPr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</w:rPr>
            </w:pPr>
            <w:r w:rsidRPr="002B55F8">
              <w:rPr>
                <w:color w:val="000000"/>
              </w:rPr>
              <w:t xml:space="preserve">Ведомственная структура расходов бюджета </w:t>
            </w:r>
          </w:p>
        </w:tc>
      </w:tr>
      <w:tr w:rsidR="002B55F8" w:rsidRPr="002B55F8" w:rsidTr="002B55F8">
        <w:trPr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</w:rPr>
            </w:pPr>
            <w:r w:rsidRPr="002B55F8">
              <w:rPr>
                <w:color w:val="000000"/>
              </w:rPr>
              <w:t>Бавлинского муниципального района на 2021 год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ind w:left="-173" w:right="-15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106 501,0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34 693,7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23 936,8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23 934,6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23 934,6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18 933,7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4 950,9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20,5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1 306,1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1 306,1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1 306,1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1 306,1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9 430,3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8 391,7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1 262,2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1 262,2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859,2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694,5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104,6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2B55F8" w:rsidRPr="002B55F8" w:rsidTr="00820174">
        <w:trPr>
          <w:trHeight w:val="6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1 059,2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1 059,2</w:t>
            </w:r>
          </w:p>
        </w:tc>
      </w:tr>
      <w:tr w:rsidR="002B55F8" w:rsidRPr="002B55F8" w:rsidTr="00820174">
        <w:trPr>
          <w:trHeight w:val="5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512,4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48 332,2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8 916,1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7 202,4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20 452,4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15 100,5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Строительство, содержание и ремонт автомобиль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11 908,6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11 908,6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9 408,6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9 408,6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12 878,0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5 270,0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270,0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720,0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720,0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123,0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123,0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162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2 943,4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1 244,9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2B55F8" w:rsidRPr="002B55F8" w:rsidTr="00820174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"Устойчивое развитие с сельских территорий"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14 7 00 00000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14 7 01 00000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Софинансируемые расходы местных бюджетов на реализацию мероприятий по комплексному развитию сельских территорий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"Предоставление молодым семьям социальных выплат на приобретение жилья эконом класса"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102 869,2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15 434,2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11 446,2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11 446,2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11 446,2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7 506,7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3 937,5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3 988,0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3 829,6</w:t>
            </w:r>
          </w:p>
        </w:tc>
      </w:tr>
      <w:tr w:rsidR="002B55F8" w:rsidRPr="002B55F8" w:rsidTr="00820174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158,4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158,4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1 572,7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1 422,7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1 422,7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33 092,2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252,0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30 669,5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04 8 04 14200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270,2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04 8 04 14200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270,2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30 399,3</w:t>
            </w:r>
          </w:p>
        </w:tc>
      </w:tr>
      <w:tr w:rsidR="002B55F8" w:rsidRPr="002B55F8" w:rsidTr="00820174">
        <w:trPr>
          <w:trHeight w:val="20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2 170,7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13 546,5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6 197,0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6 197,0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127,7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127,7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5 077,7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5 077,7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7 283,3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04 8 04 14200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169,8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04 8 04 14200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169,8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7 113,5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260,4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260,4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372,7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6 471,2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6 471,2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6 471,2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6 433,1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6 433,1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32 217,3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2B55F8" w:rsidRPr="002B55F8" w:rsidTr="00820174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Дотации на выравнивание бюджетной обеспечен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2B55F8" w:rsidRPr="002B55F8" w:rsidTr="00820174">
        <w:trPr>
          <w:trHeight w:val="16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Дотации на выравнивание бюджетной обеспечен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ности поселений, источником финансового обеспечения которых являются субвенции бюдже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там муниципальных районов на реализацию государственных полномочий по расчету и предоставлению дотаций поселениям из региональ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sz w:val="22"/>
                <w:szCs w:val="22"/>
              </w:rPr>
            </w:pPr>
            <w:r w:rsidRPr="002B55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2 423,4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636,8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636,8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1 786,6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sz w:val="22"/>
                <w:szCs w:val="22"/>
              </w:rPr>
            </w:pPr>
            <w:r w:rsidRPr="002B55F8">
              <w:rPr>
                <w:sz w:val="22"/>
                <w:szCs w:val="22"/>
              </w:rPr>
              <w:t>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1 786,6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5 027,4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3 218,6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3 218,6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3 218,6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2 205,8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1 977,1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226,7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964,1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664,1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1 808,8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1 808,8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1 808,8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1 808,8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1 808,8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5 467,9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5 467,9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5 467,9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5 467,9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5 467,9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3 326,4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2 141,5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649 203,9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1 567,8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1 548,6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1 185,3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1 185,3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1 148,6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16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jc w:val="both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623 298,0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212 060,0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212 060,0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212 060,0</w:t>
            </w:r>
          </w:p>
        </w:tc>
      </w:tr>
      <w:tr w:rsidR="002B55F8" w:rsidRPr="002B55F8" w:rsidTr="00820174">
        <w:trPr>
          <w:trHeight w:val="6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2B55F8" w:rsidRPr="002B55F8" w:rsidTr="00820174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150 515,5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49 430,8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49 430,8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101 084,7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101 084,7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384 973,4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384 973,4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176 885,0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59 433,2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59 433,2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117 451,8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117 451,8</w:t>
            </w:r>
          </w:p>
        </w:tc>
      </w:tr>
      <w:tr w:rsidR="002B55F8" w:rsidRPr="002B55F8" w:rsidTr="00820174">
        <w:trPr>
          <w:trHeight w:val="20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Обеспечение государствен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2B55F8" w:rsidRPr="002B55F8" w:rsidTr="00820174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2B55F8" w:rsidRPr="002B55F8" w:rsidTr="00820174">
        <w:trPr>
          <w:trHeight w:val="16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18 218,6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8 236,2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8 236,2</w:t>
            </w:r>
          </w:p>
        </w:tc>
      </w:tr>
      <w:tr w:rsidR="002B55F8" w:rsidRPr="002B55F8" w:rsidTr="00820174">
        <w:trPr>
          <w:trHeight w:val="9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8 236,2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2 596,2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2 596,2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DA6E1A">
        <w:trPr>
          <w:trHeight w:val="6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15 224,5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2B55F8" w:rsidRPr="002B55F8" w:rsidTr="00820174">
        <w:trPr>
          <w:trHeight w:val="165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Обеспечение государствен</w:t>
            </w:r>
            <w:r w:rsidR="00820174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3 751,0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801,6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10 671,9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3 905,6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3 905,6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4 303,6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4 303,6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530,0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530,0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2B55F8" w:rsidRPr="002B55F8" w:rsidTr="00820174">
        <w:trPr>
          <w:trHeight w:val="138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2B55F8" w:rsidRPr="002B55F8" w:rsidTr="00820174">
        <w:trPr>
          <w:trHeight w:val="1104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2B55F8" w:rsidRPr="002B55F8" w:rsidTr="00820174">
        <w:trPr>
          <w:trHeight w:val="63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24 657,0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931,0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924,1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924,1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560,8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560,8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23 121,0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21 319,0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21 143,0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3 013,2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3 013,2</w:t>
            </w:r>
          </w:p>
        </w:tc>
      </w:tr>
      <w:tr w:rsidR="002B55F8" w:rsidRPr="002B55F8" w:rsidTr="00820174">
        <w:trPr>
          <w:trHeight w:val="600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18 129,8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18 129,8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918,9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820174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518,9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17 210,9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17 210,9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1 802,0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1 802,0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1 662,0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139,6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605,0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605,0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605,0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132 216,3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1 338,8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1 326,3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1 326,3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1 326,3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1 326,3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26 332,2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26 332,2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26 332,2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26 332,2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образования, направлен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26 262,8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8 262,8</w:t>
            </w:r>
          </w:p>
        </w:tc>
      </w:tr>
      <w:tr w:rsidR="002B55F8" w:rsidRPr="002B55F8" w:rsidTr="00A918E2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8 262,8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104 545,3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102 127,9</w:t>
            </w:r>
          </w:p>
        </w:tc>
      </w:tr>
      <w:tr w:rsidR="002B55F8" w:rsidRPr="002B55F8" w:rsidTr="00DA6E1A">
        <w:trPr>
          <w:trHeight w:val="61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99 892,0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2 235,9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2 235,9</w:t>
            </w:r>
          </w:p>
        </w:tc>
      </w:tr>
      <w:tr w:rsidR="002B55F8" w:rsidRPr="002B55F8" w:rsidTr="00820174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820174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2 235,9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2 417,4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2 417,4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2 417,4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1 913,5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496,9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2B55F8" w:rsidRPr="002B55F8" w:rsidTr="00DA6E1A">
        <w:trPr>
          <w:trHeight w:val="5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81 683,7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791,9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785,0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785,0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785,0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785,0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2 628,0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2 628,0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2 628,0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2 458,2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169,8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329,5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329,5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329,5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329,5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329,5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77 934,3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75 596,4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75 596,4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75 596,4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75 596,4</w:t>
            </w:r>
          </w:p>
        </w:tc>
      </w:tr>
      <w:tr w:rsidR="002B55F8" w:rsidRPr="002B55F8" w:rsidTr="00DA6E1A">
        <w:trPr>
          <w:trHeight w:val="203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820174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700,4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74 799,8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2 037,7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820174">
              <w:rPr>
                <w:color w:val="000000"/>
                <w:sz w:val="22"/>
                <w:szCs w:val="22"/>
              </w:rPr>
              <w:t>м</w:t>
            </w:r>
            <w:r w:rsidRPr="002B55F8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72 762,1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1 661,9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1 661,9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1 657,6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1 657,6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1 657,6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1 256,8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386,6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14,2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1 598,5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1 598,5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1 598,5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1 598,5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1 598,5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42,8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2B55F8" w:rsidRPr="002B55F8" w:rsidTr="00820174">
        <w:trPr>
          <w:trHeight w:val="93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кие кабинеты, межшкольные учебно-производст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венные комбинаты, логопедические пункты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</w:t>
            </w:r>
            <w:r w:rsidR="00A918E2">
              <w:rPr>
                <w:color w:val="000000"/>
                <w:sz w:val="22"/>
                <w:szCs w:val="22"/>
              </w:rPr>
              <w:t>-</w:t>
            </w:r>
            <w:r w:rsidRPr="002B55F8">
              <w:rPr>
                <w:color w:val="000000"/>
                <w:sz w:val="22"/>
                <w:szCs w:val="22"/>
              </w:rPr>
              <w:t>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10 149,1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550,9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20 600,4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20 600,4</w:t>
            </w:r>
          </w:p>
        </w:tc>
      </w:tr>
      <w:tr w:rsidR="002B55F8" w:rsidRPr="002B55F8" w:rsidTr="00820174">
        <w:trPr>
          <w:trHeight w:val="552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3 331,9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14 969,6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14 969,6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14 969,6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10 785,1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4 069,8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114,7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2 298,9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2 298,9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1 097,0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277,0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820,0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1 057,7</w:t>
            </w:r>
          </w:p>
        </w:tc>
      </w:tr>
      <w:tr w:rsidR="002B55F8" w:rsidRPr="002B55F8" w:rsidTr="00820174">
        <w:trPr>
          <w:trHeight w:val="828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A918E2">
            <w:pPr>
              <w:ind w:right="-184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1 054,7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ind w:right="-43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ind w:left="-108" w:right="-98"/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2B55F8" w:rsidRPr="002B55F8" w:rsidTr="00820174">
        <w:trPr>
          <w:trHeight w:val="276"/>
        </w:trPr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5F8" w:rsidRPr="002B55F8" w:rsidRDefault="002B55F8" w:rsidP="002B55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B55F8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55F8" w:rsidRPr="002B55F8" w:rsidRDefault="002B55F8" w:rsidP="002B55F8">
            <w:pPr>
              <w:jc w:val="center"/>
              <w:rPr>
                <w:color w:val="000000"/>
                <w:sz w:val="22"/>
                <w:szCs w:val="22"/>
              </w:rPr>
            </w:pPr>
            <w:r w:rsidRPr="002B55F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55F8" w:rsidRPr="002B55F8" w:rsidRDefault="002B55F8" w:rsidP="002B55F8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B55F8">
              <w:rPr>
                <w:b/>
                <w:bCs/>
                <w:color w:val="FF0000"/>
                <w:sz w:val="22"/>
                <w:szCs w:val="22"/>
              </w:rPr>
              <w:t>1 142 187,2</w:t>
            </w:r>
          </w:p>
        </w:tc>
      </w:tr>
    </w:tbl>
    <w:p w:rsidR="002B55F8" w:rsidRDefault="002B55F8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360"/>
        <w:gridCol w:w="340"/>
        <w:gridCol w:w="227"/>
        <w:gridCol w:w="633"/>
        <w:gridCol w:w="1500"/>
        <w:gridCol w:w="277"/>
        <w:gridCol w:w="269"/>
        <w:gridCol w:w="1290"/>
      </w:tblGrid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от «</w:t>
            </w:r>
            <w:r w:rsidRPr="00DA6E1A"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  <w:r w:rsidRPr="00DA6E1A">
              <w:rPr>
                <w:color w:val="000000"/>
                <w:sz w:val="24"/>
                <w:szCs w:val="24"/>
              </w:rPr>
              <w:t xml:space="preserve">» </w:t>
            </w:r>
            <w:r w:rsidRPr="00DA6E1A">
              <w:rPr>
                <w:color w:val="000000"/>
                <w:sz w:val="24"/>
                <w:szCs w:val="24"/>
                <w:u w:val="single"/>
              </w:rPr>
              <w:t xml:space="preserve">                  </w:t>
            </w:r>
            <w:r w:rsidRPr="00DA6E1A">
              <w:rPr>
                <w:color w:val="000000"/>
                <w:sz w:val="24"/>
                <w:szCs w:val="24"/>
              </w:rPr>
              <w:t>2021 г. №  ____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 xml:space="preserve"> « Приложение № 6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A6E1A" w:rsidRPr="00DA6E1A" w:rsidTr="00DA6E1A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A6E1A" w:rsidRPr="00DA6E1A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4"/>
                <w:szCs w:val="24"/>
              </w:rPr>
            </w:pPr>
            <w:r w:rsidRPr="00DA6E1A"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DA6E1A" w:rsidRPr="00DA6E1A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A6E1A" w:rsidRPr="00DA6E1A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right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Таблица №1</w:t>
            </w:r>
          </w:p>
        </w:tc>
      </w:tr>
      <w:tr w:rsidR="00DA6E1A" w:rsidRPr="00DA6E1A" w:rsidTr="00DA6E1A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A6E1A" w:rsidRPr="00DA6E1A" w:rsidTr="00DA6E1A">
        <w:trPr>
          <w:trHeight w:val="336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6"/>
                <w:szCs w:val="26"/>
              </w:rPr>
            </w:pPr>
            <w:r w:rsidRPr="00DA6E1A">
              <w:rPr>
                <w:color w:val="000000"/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DA6E1A" w:rsidRPr="00DA6E1A" w:rsidTr="00DA6E1A">
        <w:trPr>
          <w:trHeight w:val="336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6"/>
                <w:szCs w:val="26"/>
              </w:rPr>
            </w:pPr>
            <w:r w:rsidRPr="00DA6E1A">
              <w:rPr>
                <w:color w:val="000000"/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DA6E1A" w:rsidRPr="00DA6E1A" w:rsidTr="00DA6E1A">
        <w:trPr>
          <w:trHeight w:val="336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6"/>
                <w:szCs w:val="26"/>
              </w:rPr>
            </w:pPr>
            <w:r w:rsidRPr="00DA6E1A">
              <w:rPr>
                <w:color w:val="000000"/>
                <w:sz w:val="26"/>
                <w:szCs w:val="26"/>
              </w:rPr>
              <w:t>Бавлинского муниципального района на 2021 год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85 706,0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3 331,9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3 331,9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14 969,6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14 969,6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14 969,6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10 785,1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4 069,8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114,7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28 520,7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13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28 155,2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27 791,9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22 749,4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4 992,5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20,5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13 103,7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13 103,7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13 103,7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8 763,5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4 324,0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16,2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1 306,1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1 306,1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1 306,1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24 453,5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23 414,9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2 205,8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1 977,1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226,7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1 361,6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1 361,6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2 920,3</w:t>
            </w:r>
          </w:p>
        </w:tc>
      </w:tr>
      <w:tr w:rsidR="00DA6E1A" w:rsidRPr="00DA6E1A" w:rsidTr="00DA6E1A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1 635,6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1 180,1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104,6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3 810,4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6 525,6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4 381,1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2 144,5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1 059,2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1 059,2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Проведение Всероссийской переписи населения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99 0 00 54690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855,0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512,4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370,4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370,4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4 155,6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3 021,2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3 021,2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1 598,5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42,8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98,0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1 324,7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1 134,4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1 134,4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83 233,2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8 916,1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7 202,4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6 825,0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99 0 00 71540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357,5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1 500,5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1 500,5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51 121,9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04 8 00 14200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270,2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04 8 00 14200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270,2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35 751,2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8,9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1 591,8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28 798,6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15 888,1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15 888,1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2 170,7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11 217,4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11 217,4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26 424,5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7 674,2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66,2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11 467,0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11 467,0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127,7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127,7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5 077,7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5 077,7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5 270,0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7 283,3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04 8 00 14200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169,8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04 8 00 14200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169,8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7 113,5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260,4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260,4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1 980,4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372,7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372,7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4 500,0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DA6E1A" w:rsidRPr="00DA6E1A" w:rsidTr="00DA6E1A">
        <w:trPr>
          <w:trHeight w:val="21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Охрана объектов растительного и животного мира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A6E1A">
              <w:rPr>
                <w:b/>
                <w:bCs/>
                <w:color w:val="000000"/>
                <w:sz w:val="22"/>
                <w:szCs w:val="22"/>
              </w:rPr>
              <w:t>и среды их обитания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DA6E1A" w:rsidRPr="00DA6E1A" w:rsidTr="00DA6E1A">
        <w:trPr>
          <w:trHeight w:val="35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686 799,3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212 060,0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A6E1A" w:rsidRPr="00DA6E1A" w:rsidTr="00DA6E1A">
        <w:trPr>
          <w:trHeight w:val="43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A6E1A" w:rsidRPr="00DA6E1A" w:rsidTr="00DA6E1A">
        <w:trPr>
          <w:trHeight w:val="6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150 515,5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49 430,8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49 430,8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101 084,7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101 084,7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384 973,4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02 0  00 00000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384 973,4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384 973,4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176 885,0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59 433,2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59 433,2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117 451,8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117 451,8</w:t>
            </w:r>
          </w:p>
        </w:tc>
      </w:tr>
      <w:tr w:rsidR="00DA6E1A" w:rsidRPr="00DA6E1A" w:rsidTr="00DA6E1A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DA6E1A" w:rsidRPr="00DA6E1A" w:rsidTr="00DA6E1A">
        <w:trPr>
          <w:trHeight w:val="165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DA6E1A" w:rsidRPr="00DA6E1A" w:rsidTr="00DA6E1A">
        <w:trPr>
          <w:trHeight w:val="220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18 218,6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02 2 09 21110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194,0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34 568,4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8 236,2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8 236,2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2 596,2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2 596,2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26 332,2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26 262,8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26 262,8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8 262,8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24 123,0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23 947,0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5 817,1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5 817,1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38 1 01 82320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18 129,9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18 129,9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918,9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518,9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17 211,0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17 211,0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31 074,5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5 272,6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DA6E1A" w:rsidRPr="00DA6E1A" w:rsidTr="00DA6E1A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3 751,0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801,6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720,0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25 801,9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2 462,7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19 035,6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14 269,3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860,3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3 905,6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4 303,6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4 303,6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112 604,0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110 186,6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99 892,0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5 360,1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25 776,7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68 755,2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10 294,6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3 823,4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3 823,4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37,6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6 433,1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6 433,1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2 417,4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2 417,4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2 417,4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1 913,5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496,9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E61821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220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27 286,6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1 244,9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"Устойчивое развитие с сельских территорий"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14 7 00 00000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14 7 01 00000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Софинансируемые расходы местных бюджетов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E61821">
            <w:pPr>
              <w:ind w:left="-32" w:right="-101"/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DA6E1A" w:rsidRPr="00DA6E1A" w:rsidTr="00E61821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E61821">
            <w:pPr>
              <w:ind w:left="-32" w:right="-101"/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 7 01 L5760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852,6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25 506,6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A6E1A" w:rsidRPr="00DA6E1A" w:rsidTr="00DA6E1A">
        <w:trPr>
          <w:trHeight w:val="165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A6E1A" w:rsidRPr="00DA6E1A" w:rsidTr="00DA6E1A">
        <w:trPr>
          <w:trHeight w:val="13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A6E1A" w:rsidRPr="00DA6E1A" w:rsidRDefault="00DA6E1A" w:rsidP="00E61821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"Предоставление молодым семьям социальных выплат на приобретение жилья эконом класса"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E61821">
            <w:pPr>
              <w:ind w:right="-101" w:hanging="174"/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E61821">
            <w:pPr>
              <w:ind w:right="-101" w:hanging="174"/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77 934,4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75 596,5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75 596,5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75 596,5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75 596,5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96,2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700,5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700,5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74 799,8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2 037,7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</w:t>
            </w:r>
            <w:r w:rsidR="00E61821">
              <w:rPr>
                <w:color w:val="000000"/>
                <w:sz w:val="22"/>
                <w:szCs w:val="22"/>
              </w:rPr>
              <w:t>м</w:t>
            </w:r>
            <w:r w:rsidRPr="00DA6E1A">
              <w:rPr>
                <w:color w:val="000000"/>
                <w:sz w:val="22"/>
                <w:szCs w:val="22"/>
              </w:rPr>
              <w:t>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72 762,1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2 337,9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32 217,3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DA6E1A" w:rsidRPr="00DA6E1A" w:rsidTr="00DA6E1A">
        <w:trPr>
          <w:trHeight w:val="13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DA6E1A" w:rsidRPr="00DA6E1A" w:rsidTr="00DA6E1A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DA6E1A" w:rsidRPr="00DA6E1A" w:rsidTr="00DA6E1A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sz w:val="22"/>
                <w:szCs w:val="22"/>
              </w:rPr>
            </w:pPr>
            <w:r w:rsidRPr="00DA6E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2 423,4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636,8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99 0 00 25131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636,8</w:t>
            </w:r>
          </w:p>
        </w:tc>
      </w:tr>
      <w:tr w:rsidR="00DA6E1A" w:rsidRPr="00DA6E1A" w:rsidTr="00DA6E1A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1 786,6</w:t>
            </w:r>
          </w:p>
        </w:tc>
      </w:tr>
      <w:tr w:rsidR="00DA6E1A" w:rsidRPr="00DA6E1A" w:rsidTr="00DA6E1A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right="-108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14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99 0 00 25151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sz w:val="22"/>
                <w:szCs w:val="22"/>
              </w:rPr>
            </w:pPr>
            <w:r w:rsidRPr="00DA6E1A">
              <w:rPr>
                <w:sz w:val="22"/>
                <w:szCs w:val="22"/>
              </w:rPr>
              <w:t>500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1 786,6</w:t>
            </w:r>
          </w:p>
        </w:tc>
      </w:tr>
      <w:tr w:rsidR="00DA6E1A" w:rsidRPr="00DA6E1A" w:rsidTr="00DA6E1A">
        <w:trPr>
          <w:trHeight w:val="31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E1A" w:rsidRPr="00DA6E1A" w:rsidRDefault="00DA6E1A" w:rsidP="00DA6E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A6E1A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E1A" w:rsidRPr="00DA6E1A" w:rsidRDefault="00DA6E1A" w:rsidP="00DA6E1A">
            <w:pPr>
              <w:jc w:val="center"/>
              <w:rPr>
                <w:color w:val="000000"/>
                <w:sz w:val="22"/>
                <w:szCs w:val="22"/>
              </w:rPr>
            </w:pPr>
            <w:r w:rsidRPr="00DA6E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6E1A" w:rsidRPr="00DA6E1A" w:rsidRDefault="00DA6E1A" w:rsidP="00DA6E1A">
            <w:pPr>
              <w:ind w:left="-94" w:right="-10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A6E1A">
              <w:rPr>
                <w:b/>
                <w:bCs/>
                <w:color w:val="FF0000"/>
                <w:sz w:val="24"/>
                <w:szCs w:val="24"/>
              </w:rPr>
              <w:t>1 142 187,2</w:t>
            </w:r>
          </w:p>
        </w:tc>
      </w:tr>
    </w:tbl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A6E1A" w:rsidRDefault="00DA6E1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40"/>
        <w:gridCol w:w="219"/>
        <w:gridCol w:w="708"/>
        <w:gridCol w:w="2410"/>
        <w:gridCol w:w="1276"/>
      </w:tblGrid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>2020 г. №_____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 Приложение № 13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61821" w:rsidTr="00AE5654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61821">
              <w:rPr>
                <w:color w:val="000000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E61821" w:rsidTr="00AE5654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E61821">
              <w:rPr>
                <w:color w:val="000000"/>
                <w:szCs w:val="24"/>
              </w:rPr>
              <w:t xml:space="preserve">   бюджету  Бавлинского муниципального района в 2021 году   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62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 xml:space="preserve"> Сумма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 xml:space="preserve">2 02 15001 05 0000 150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25 558,5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Всего дотаций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25 558,5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2 02 25304 05 0000 150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10 454,3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Субсидии бюджетам муниципальных районов на выравнивание уровня бюджетной обеспеченности поселений, входящих в состав муниципального района,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24 554,5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244 038,4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 w:rsidRPr="00E61821">
              <w:rPr>
                <w:b/>
                <w:bCs/>
                <w:color w:val="FF0000"/>
                <w:sz w:val="22"/>
                <w:szCs w:val="22"/>
              </w:rPr>
              <w:t>Всего субсидий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E61821">
              <w:rPr>
                <w:b/>
                <w:bCs/>
                <w:color w:val="FF0000"/>
                <w:sz w:val="22"/>
                <w:szCs w:val="22"/>
              </w:rPr>
              <w:t>284 707,1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4 404,1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439,8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 w:rsidP="00E61821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 w:rsidP="00E61821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 w:rsidP="00E61821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 w:rsidP="00E61821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 w:rsidP="00E61821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1 352,6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361,1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202 35120 05 0000 150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20,5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2 02 35303 05 0000 150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проведение Всероссийской переписи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2 02 35469 05 0000 150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515,1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Всего субвенций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286 154,6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2 02 45160 05 0000 150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E61821">
              <w:rPr>
                <w:b/>
                <w:bCs/>
                <w:color w:val="FF0000"/>
                <w:sz w:val="22"/>
                <w:szCs w:val="22"/>
              </w:rPr>
              <w:t>35 549,0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61821">
              <w:rPr>
                <w:color w:val="000000"/>
                <w:sz w:val="22"/>
                <w:szCs w:val="22"/>
              </w:rPr>
              <w:t>2 02 49999 05 0000 150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E61821">
              <w:rPr>
                <w:b/>
                <w:bCs/>
                <w:color w:val="FF0000"/>
                <w:sz w:val="22"/>
                <w:szCs w:val="22"/>
              </w:rPr>
              <w:t>7 820,3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Всего межбюджет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61821">
              <w:rPr>
                <w:b/>
                <w:bCs/>
                <w:color w:val="000000"/>
                <w:sz w:val="22"/>
                <w:szCs w:val="22"/>
              </w:rPr>
              <w:t>ых трансфертов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43 369,3</w:t>
            </w:r>
          </w:p>
        </w:tc>
      </w:tr>
      <w:tr w:rsidR="00E61821" w:rsidTr="00E6182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821" w:rsidRPr="00E61821" w:rsidRDefault="00E6182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61821">
              <w:rPr>
                <w:b/>
                <w:bCs/>
                <w:color w:val="000000"/>
                <w:sz w:val="22"/>
                <w:szCs w:val="22"/>
              </w:rPr>
              <w:t>639 789,5</w:t>
            </w:r>
          </w:p>
        </w:tc>
      </w:tr>
    </w:tbl>
    <w:p w:rsidR="00E61821" w:rsidRPr="00754C23" w:rsidRDefault="00E61821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E61821" w:rsidRPr="00754C23" w:rsidSect="00DA6E1A">
      <w:headerReference w:type="even" r:id="rId9"/>
      <w:headerReference w:type="default" r:id="rId10"/>
      <w:headerReference w:type="first" r:id="rId11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89" w:rsidRDefault="00B74D89">
      <w:r>
        <w:separator/>
      </w:r>
    </w:p>
  </w:endnote>
  <w:endnote w:type="continuationSeparator" w:id="0">
    <w:p w:rsidR="00B74D89" w:rsidRDefault="00B7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89" w:rsidRDefault="00B74D89">
      <w:r>
        <w:separator/>
      </w:r>
    </w:p>
  </w:footnote>
  <w:footnote w:type="continuationSeparator" w:id="0">
    <w:p w:rsidR="00B74D89" w:rsidRDefault="00B74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1A" w:rsidRDefault="00DA6E1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6E1A" w:rsidRDefault="00DA6E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1A" w:rsidRDefault="00DA6E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1579">
      <w:rPr>
        <w:noProof/>
      </w:rPr>
      <w:t>53</w:t>
    </w:r>
    <w:r>
      <w:fldChar w:fldCharType="end"/>
    </w:r>
  </w:p>
  <w:p w:rsidR="00DA6E1A" w:rsidRDefault="00DA6E1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1A" w:rsidRPr="00F47716" w:rsidRDefault="00DA6E1A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02D7"/>
    <w:rsid w:val="000B7901"/>
    <w:rsid w:val="000C135F"/>
    <w:rsid w:val="000C6CE3"/>
    <w:rsid w:val="000D16A6"/>
    <w:rsid w:val="000D6FE9"/>
    <w:rsid w:val="000E04B6"/>
    <w:rsid w:val="000E1AAE"/>
    <w:rsid w:val="000E22CE"/>
    <w:rsid w:val="000E2A2F"/>
    <w:rsid w:val="000F16DF"/>
    <w:rsid w:val="000F248A"/>
    <w:rsid w:val="000F7DFE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EC4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0B30"/>
    <w:rsid w:val="002212D7"/>
    <w:rsid w:val="002300FF"/>
    <w:rsid w:val="00233CFA"/>
    <w:rsid w:val="0023441E"/>
    <w:rsid w:val="0024049B"/>
    <w:rsid w:val="00244A31"/>
    <w:rsid w:val="00251A36"/>
    <w:rsid w:val="00256F38"/>
    <w:rsid w:val="00257AE9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B55F8"/>
    <w:rsid w:val="002C3958"/>
    <w:rsid w:val="002D1B73"/>
    <w:rsid w:val="002D3E85"/>
    <w:rsid w:val="002D4921"/>
    <w:rsid w:val="002E25C0"/>
    <w:rsid w:val="002E3AA1"/>
    <w:rsid w:val="002F0276"/>
    <w:rsid w:val="002F051E"/>
    <w:rsid w:val="002F63B4"/>
    <w:rsid w:val="002F7343"/>
    <w:rsid w:val="00301DE2"/>
    <w:rsid w:val="00302B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A4568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66C06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87E9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103"/>
    <w:rsid w:val="0063221B"/>
    <w:rsid w:val="00632398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E3771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5204"/>
    <w:rsid w:val="00815BA1"/>
    <w:rsid w:val="00820174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61294"/>
    <w:rsid w:val="00862077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A16A2"/>
    <w:rsid w:val="008C4271"/>
    <w:rsid w:val="008C56D0"/>
    <w:rsid w:val="008C6A6A"/>
    <w:rsid w:val="008D4568"/>
    <w:rsid w:val="008D5F2E"/>
    <w:rsid w:val="008E554A"/>
    <w:rsid w:val="008F3825"/>
    <w:rsid w:val="008F5339"/>
    <w:rsid w:val="00904687"/>
    <w:rsid w:val="009104C9"/>
    <w:rsid w:val="00912652"/>
    <w:rsid w:val="009207EB"/>
    <w:rsid w:val="009213C9"/>
    <w:rsid w:val="009217E4"/>
    <w:rsid w:val="009310CD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84C6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09F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8E2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5654"/>
    <w:rsid w:val="00AE60EE"/>
    <w:rsid w:val="00AE648B"/>
    <w:rsid w:val="00AF0BE4"/>
    <w:rsid w:val="00AF3FA1"/>
    <w:rsid w:val="00AF4E5F"/>
    <w:rsid w:val="00AF6810"/>
    <w:rsid w:val="00AF7D0E"/>
    <w:rsid w:val="00B115E4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5B8A"/>
    <w:rsid w:val="00B570A7"/>
    <w:rsid w:val="00B67547"/>
    <w:rsid w:val="00B70B02"/>
    <w:rsid w:val="00B70CBB"/>
    <w:rsid w:val="00B74D89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57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66D"/>
    <w:rsid w:val="00CC7CF5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7D0"/>
    <w:rsid w:val="00D52CD9"/>
    <w:rsid w:val="00D54424"/>
    <w:rsid w:val="00D54583"/>
    <w:rsid w:val="00D56818"/>
    <w:rsid w:val="00D6732A"/>
    <w:rsid w:val="00D72722"/>
    <w:rsid w:val="00D73218"/>
    <w:rsid w:val="00D7342F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A6E1A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1821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B59BC"/>
    <w:rsid w:val="00EC1A89"/>
    <w:rsid w:val="00EC44FB"/>
    <w:rsid w:val="00EC64EB"/>
    <w:rsid w:val="00ED5F3C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220D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2B55F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2B55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19689</Words>
  <Characters>112230</Characters>
  <Application>Microsoft Office Word</Application>
  <DocSecurity>0</DocSecurity>
  <Lines>935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2021-10-20T11:12:00Z</cp:lastPrinted>
  <dcterms:created xsi:type="dcterms:W3CDTF">2021-10-26T12:15:00Z</dcterms:created>
  <dcterms:modified xsi:type="dcterms:W3CDTF">2021-10-26T12:15:00Z</dcterms:modified>
</cp:coreProperties>
</file>