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045A13" w:rsidRPr="00045A13" w:rsidTr="00045A13">
        <w:trPr>
          <w:trHeight w:val="1146"/>
          <w:jc w:val="center"/>
        </w:trPr>
        <w:tc>
          <w:tcPr>
            <w:tcW w:w="4395" w:type="dxa"/>
            <w:vAlign w:val="center"/>
          </w:tcPr>
          <w:p w:rsidR="00A27DC1" w:rsidRPr="00045A13" w:rsidRDefault="00A27DC1" w:rsidP="00045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0" w:name="_GoBack"/>
            <w:bookmarkEnd w:id="0"/>
            <w:r w:rsidRPr="00045A13">
              <w:rPr>
                <w:rFonts w:ascii="Times New Roman" w:hAnsi="Times New Roman" w:cs="Times New Roman"/>
                <w:b w:val="0"/>
                <w:color w:val="000000" w:themeColor="text1"/>
              </w:rPr>
              <w:t>БАВЛИНСКИЙ</w:t>
            </w:r>
          </w:p>
          <w:p w:rsidR="00A27DC1" w:rsidRPr="00045A13" w:rsidRDefault="00A27DC1" w:rsidP="00045A13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045A1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ГОРОДСКОЙ СОВЕТ</w:t>
            </w:r>
          </w:p>
          <w:p w:rsidR="00804A07" w:rsidRPr="00045A13" w:rsidRDefault="00A27DC1" w:rsidP="00045A13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045A1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  <w:vAlign w:val="center"/>
          </w:tcPr>
          <w:p w:rsidR="006B5DD3" w:rsidRPr="00045A13" w:rsidRDefault="006B5DD3" w:rsidP="00045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:rsidR="00A27DC1" w:rsidRPr="00045A13" w:rsidRDefault="00A27DC1" w:rsidP="00045A13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045A13">
              <w:rPr>
                <w:b w:val="0"/>
                <w:color w:val="000000" w:themeColor="text1"/>
                <w:szCs w:val="28"/>
              </w:rPr>
              <w:t>ТАТАРСТАН РЕСПУБЛИКАСЫ</w:t>
            </w:r>
          </w:p>
          <w:p w:rsidR="00A27DC1" w:rsidRPr="00045A13" w:rsidRDefault="00A27DC1" w:rsidP="00045A13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045A13">
              <w:rPr>
                <w:b w:val="0"/>
                <w:color w:val="000000" w:themeColor="text1"/>
                <w:szCs w:val="28"/>
                <w:lang w:val="ar-SA"/>
              </w:rPr>
              <w:t>БАУЛЫ</w:t>
            </w:r>
            <w:r w:rsidRPr="00045A13">
              <w:rPr>
                <w:b w:val="0"/>
                <w:color w:val="000000" w:themeColor="text1"/>
                <w:szCs w:val="28"/>
              </w:rPr>
              <w:t xml:space="preserve"> Ш</w:t>
            </w:r>
            <w:r w:rsidRPr="00045A13">
              <w:rPr>
                <w:b w:val="0"/>
                <w:color w:val="000000" w:themeColor="text1"/>
                <w:szCs w:val="28"/>
                <w:lang w:val="tt-RU"/>
              </w:rPr>
              <w:t>ӘҺӘРЕ</w:t>
            </w:r>
          </w:p>
          <w:p w:rsidR="00804A07" w:rsidRPr="00045A13" w:rsidRDefault="00A27DC1" w:rsidP="00045A13">
            <w:pPr>
              <w:pStyle w:val="2"/>
              <w:contextualSpacing/>
              <w:rPr>
                <w:b w:val="0"/>
                <w:color w:val="000000" w:themeColor="text1"/>
                <w:szCs w:val="28"/>
              </w:rPr>
            </w:pPr>
            <w:r w:rsidRPr="00045A13">
              <w:rPr>
                <w:b w:val="0"/>
                <w:color w:val="000000" w:themeColor="text1"/>
                <w:szCs w:val="28"/>
              </w:rPr>
              <w:t>СОВЕТЫ</w:t>
            </w:r>
          </w:p>
        </w:tc>
      </w:tr>
      <w:tr w:rsidR="00045A13" w:rsidRPr="00045A13" w:rsidTr="00045A13">
        <w:trPr>
          <w:trHeight w:hRule="exact" w:val="1546"/>
          <w:jc w:val="center"/>
        </w:trPr>
        <w:tc>
          <w:tcPr>
            <w:tcW w:w="9639" w:type="dxa"/>
            <w:gridSpan w:val="3"/>
            <w:vAlign w:val="center"/>
          </w:tcPr>
          <w:p w:rsidR="0096779E" w:rsidRPr="00045A13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color w:val="000000" w:themeColor="text1"/>
                <w:lang w:val="tt-RU"/>
              </w:rPr>
            </w:pPr>
          </w:p>
          <w:p w:rsidR="0096779E" w:rsidRPr="00045A13" w:rsidRDefault="0096779E" w:rsidP="0096779E">
            <w:pPr>
              <w:rPr>
                <w:color w:val="000000" w:themeColor="text1"/>
                <w:lang w:val="tt-RU"/>
              </w:rPr>
            </w:pPr>
          </w:p>
          <w:p w:rsidR="00AB66EB" w:rsidRPr="00045A13" w:rsidRDefault="002D3E30" w:rsidP="002D3E30">
            <w:pPr>
              <w:spacing w:line="360" w:lineRule="auto"/>
              <w:rPr>
                <w:color w:val="000000" w:themeColor="text1"/>
                <w:lang w:val="tt-RU"/>
              </w:rPr>
            </w:pPr>
            <w:r w:rsidRPr="00045A13">
              <w:rPr>
                <w:color w:val="000000" w:themeColor="text1"/>
                <w:lang w:val="tt-RU"/>
              </w:rPr>
              <w:t xml:space="preserve">                  </w:t>
            </w:r>
            <w:r w:rsidR="00A27DC1" w:rsidRPr="00045A13">
              <w:rPr>
                <w:color w:val="000000" w:themeColor="text1"/>
                <w:lang w:val="tt-RU"/>
              </w:rPr>
              <w:t>РЕШЕНИЕ</w:t>
            </w:r>
            <w:r w:rsidR="0096779E" w:rsidRPr="00045A13">
              <w:rPr>
                <w:color w:val="000000" w:themeColor="text1"/>
                <w:lang w:val="tt-RU"/>
              </w:rPr>
              <w:t xml:space="preserve">              </w:t>
            </w:r>
            <w:r w:rsidR="00C02DFE" w:rsidRPr="00045A13">
              <w:rPr>
                <w:color w:val="000000" w:themeColor="text1"/>
                <w:lang w:val="tt-RU"/>
              </w:rPr>
              <w:t xml:space="preserve">             </w:t>
            </w:r>
            <w:r w:rsidR="0096779E" w:rsidRPr="00045A13">
              <w:rPr>
                <w:color w:val="000000" w:themeColor="text1"/>
                <w:lang w:val="tt-RU"/>
              </w:rPr>
              <w:t xml:space="preserve">                   </w:t>
            </w:r>
            <w:r w:rsidRPr="00045A13">
              <w:rPr>
                <w:color w:val="000000" w:themeColor="text1"/>
                <w:lang w:val="tt-RU"/>
              </w:rPr>
              <w:t xml:space="preserve">            </w:t>
            </w:r>
            <w:r w:rsidR="00C02DFE" w:rsidRPr="00045A13">
              <w:rPr>
                <w:color w:val="000000" w:themeColor="text1"/>
                <w:lang w:val="tt-RU"/>
              </w:rPr>
              <w:t xml:space="preserve"> </w:t>
            </w:r>
            <w:r w:rsidRPr="00045A13">
              <w:rPr>
                <w:color w:val="000000" w:themeColor="text1"/>
                <w:lang w:val="tt-RU"/>
              </w:rPr>
              <w:t xml:space="preserve"> </w:t>
            </w:r>
            <w:r w:rsidR="0096779E" w:rsidRPr="00045A13">
              <w:rPr>
                <w:color w:val="000000" w:themeColor="text1"/>
                <w:lang w:val="tt-RU"/>
              </w:rPr>
              <w:t>КАРАР</w:t>
            </w:r>
          </w:p>
          <w:p w:rsidR="0096779E" w:rsidRPr="00045A13" w:rsidRDefault="00114E59" w:rsidP="005D0DAD">
            <w:pPr>
              <w:spacing w:line="360" w:lineRule="auto"/>
              <w:rPr>
                <w:color w:val="000000" w:themeColor="text1"/>
              </w:rPr>
            </w:pPr>
            <w:r w:rsidRPr="00045A13">
              <w:rPr>
                <w:color w:val="000000" w:themeColor="text1"/>
                <w:lang w:val="tt-RU"/>
              </w:rPr>
              <w:t xml:space="preserve">          </w:t>
            </w:r>
            <w:r w:rsidR="002D3E30" w:rsidRPr="00045A13">
              <w:rPr>
                <w:color w:val="000000" w:themeColor="text1"/>
                <w:lang w:val="tt-RU"/>
              </w:rPr>
              <w:t xml:space="preserve">     </w:t>
            </w:r>
            <w:r w:rsidR="00600975" w:rsidRPr="00045A13">
              <w:rPr>
                <w:color w:val="000000" w:themeColor="text1"/>
                <w:lang w:val="tt-RU"/>
              </w:rPr>
              <w:t>_</w:t>
            </w:r>
            <w:r w:rsidR="00600975" w:rsidRPr="00045A13">
              <w:rPr>
                <w:color w:val="000000" w:themeColor="text1"/>
              </w:rPr>
              <w:t>____________                  г.Бавлы                      № _______</w:t>
            </w:r>
          </w:p>
          <w:p w:rsidR="0096779E" w:rsidRPr="00045A13" w:rsidRDefault="0096779E" w:rsidP="0096779E">
            <w:pPr>
              <w:jc w:val="center"/>
              <w:rPr>
                <w:color w:val="000000" w:themeColor="text1"/>
              </w:rPr>
            </w:pPr>
          </w:p>
          <w:p w:rsidR="0096779E" w:rsidRPr="00045A13" w:rsidRDefault="0096779E" w:rsidP="0096779E">
            <w:pPr>
              <w:jc w:val="center"/>
              <w:rPr>
                <w:color w:val="000000" w:themeColor="text1"/>
              </w:rPr>
            </w:pPr>
          </w:p>
        </w:tc>
      </w:tr>
      <w:tr w:rsidR="00045A13" w:rsidRPr="00045A13" w:rsidTr="00045A13">
        <w:trPr>
          <w:trHeight w:val="851"/>
          <w:jc w:val="center"/>
        </w:trPr>
        <w:tc>
          <w:tcPr>
            <w:tcW w:w="9639" w:type="dxa"/>
            <w:gridSpan w:val="3"/>
            <w:vAlign w:val="bottom"/>
          </w:tcPr>
          <w:p w:rsidR="00121B50" w:rsidRPr="00045A13" w:rsidRDefault="00121B50" w:rsidP="00114E59">
            <w:pPr>
              <w:spacing w:line="276" w:lineRule="auto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A21B1C">
      <w:pPr>
        <w:ind w:right="3968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F87650">
        <w:rPr>
          <w:bCs/>
        </w:rPr>
        <w:t>5.12.2020</w:t>
      </w:r>
      <w:r w:rsidR="004C6E86">
        <w:rPr>
          <w:bCs/>
        </w:rPr>
        <w:t xml:space="preserve">  №</w:t>
      </w:r>
      <w:r w:rsidR="00F87650">
        <w:rPr>
          <w:bCs/>
        </w:rPr>
        <w:t xml:space="preserve"> 15</w:t>
      </w:r>
      <w:r>
        <w:rPr>
          <w:bCs/>
        </w:rPr>
        <w:t xml:space="preserve"> «О бюджете муниципального образования </w:t>
      </w:r>
    </w:p>
    <w:p w:rsidR="00045A13" w:rsidRDefault="00883435" w:rsidP="002A694D">
      <w:pPr>
        <w:ind w:right="3968"/>
      </w:pPr>
      <w:r>
        <w:rPr>
          <w:bCs/>
        </w:rPr>
        <w:t xml:space="preserve">«город Бавлы» </w:t>
      </w:r>
      <w:r w:rsidR="00F87650">
        <w:t>на 2021</w:t>
      </w:r>
      <w:r>
        <w:t xml:space="preserve"> год</w:t>
      </w:r>
      <w:r w:rsidR="00F87650">
        <w:t xml:space="preserve"> и </w:t>
      </w:r>
    </w:p>
    <w:p w:rsidR="00883435" w:rsidRDefault="00F87650" w:rsidP="002A694D">
      <w:pPr>
        <w:ind w:right="3968"/>
      </w:pPr>
      <w:r>
        <w:t>на плановый период 2022 и</w:t>
      </w:r>
      <w:r w:rsidR="00045A13">
        <w:t xml:space="preserve"> </w:t>
      </w:r>
      <w:r>
        <w:t>2023</w:t>
      </w:r>
      <w:r w:rsidR="006146F6">
        <w:t xml:space="preserve"> годов»</w:t>
      </w:r>
      <w:r w:rsidR="00883435">
        <w:t xml:space="preserve"> </w:t>
      </w:r>
    </w:p>
    <w:p w:rsidR="00DA5972" w:rsidRDefault="00DA5972" w:rsidP="00DA5972">
      <w:pPr>
        <w:ind w:right="5704"/>
      </w:pPr>
    </w:p>
    <w:p w:rsidR="00883435" w:rsidRDefault="00DA5972" w:rsidP="00F35FD3">
      <w:pPr>
        <w:spacing w:line="324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F35FD3">
      <w:pPr>
        <w:spacing w:line="324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F7372A">
        <w:t>5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F7372A">
        <w:t>2020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F7372A">
        <w:t>№15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F7372A">
        <w:t>на 2021</w:t>
      </w:r>
      <w:r>
        <w:t xml:space="preserve"> год</w:t>
      </w:r>
      <w:r w:rsidR="00F7372A">
        <w:t xml:space="preserve"> и на плановый период 2022 и 2023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 w:rsidR="00893F7C">
        <w:t>(с изменениями от 18.02.2021 №21</w:t>
      </w:r>
      <w:r w:rsidR="00C46A45">
        <w:t>, 26.05.2021 №30</w:t>
      </w:r>
      <w:r w:rsidR="001350CD">
        <w:t>, 06.08.2021 №34</w:t>
      </w:r>
      <w:r w:rsidR="00893F7C">
        <w:t>)</w:t>
      </w:r>
      <w:r>
        <w:t xml:space="preserve"> следующие изменения:</w:t>
      </w:r>
    </w:p>
    <w:p w:rsidR="00883435" w:rsidRDefault="00883435" w:rsidP="00F35FD3">
      <w:pPr>
        <w:spacing w:line="324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F35FD3">
      <w:pPr>
        <w:pStyle w:val="3"/>
        <w:spacing w:after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093AFD">
        <w:rPr>
          <w:sz w:val="28"/>
          <w:szCs w:val="28"/>
        </w:rPr>
        <w:t>90919,2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F35FD3">
      <w:pPr>
        <w:spacing w:line="324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093AFD">
        <w:t>116199,9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F35FD3">
      <w:pPr>
        <w:spacing w:line="324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сумме </w:t>
      </w:r>
      <w:r w:rsidR="002F7B7A">
        <w:t>25280,7</w:t>
      </w:r>
      <w:r w:rsidR="00A257A3">
        <w:t xml:space="preserve"> </w:t>
      </w:r>
      <w:r w:rsidR="00883435">
        <w:t>тыс. рублей</w:t>
      </w:r>
      <w:proofErr w:type="gramStart"/>
      <w:r w:rsidR="00883435">
        <w:t>.</w:t>
      </w:r>
      <w:r w:rsidR="00E55D7B">
        <w:t>».</w:t>
      </w:r>
      <w:proofErr w:type="gramEnd"/>
    </w:p>
    <w:p w:rsidR="00926FD4" w:rsidRDefault="00E10B52" w:rsidP="000129B5">
      <w:pPr>
        <w:spacing w:line="324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460AB1">
        <w:t>2,</w:t>
      </w:r>
      <w:r w:rsidR="00883435">
        <w:t>5,6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460AB1">
        <w:t>,4</w:t>
      </w:r>
      <w:r w:rsidR="00883435">
        <w:t>.</w:t>
      </w:r>
    </w:p>
    <w:p w:rsidR="005F7D56" w:rsidRPr="00F35FD3" w:rsidRDefault="005F7D56" w:rsidP="000129B5">
      <w:pPr>
        <w:spacing w:line="324" w:lineRule="auto"/>
        <w:ind w:firstLine="709"/>
        <w:jc w:val="both"/>
        <w:rPr>
          <w:sz w:val="20"/>
        </w:rPr>
      </w:pPr>
    </w:p>
    <w:bookmarkEnd w:id="2"/>
    <w:p w:rsidR="00883435" w:rsidRDefault="00883435" w:rsidP="00883435">
      <w:r>
        <w:t xml:space="preserve">           Мэр города Бавлы, </w:t>
      </w:r>
    </w:p>
    <w:p w:rsidR="00045A13" w:rsidRDefault="00883435" w:rsidP="00725F0C">
      <w:r>
        <w:t>Председатель городского Совета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236"/>
        <w:gridCol w:w="122"/>
        <w:gridCol w:w="142"/>
        <w:gridCol w:w="2880"/>
        <w:gridCol w:w="1798"/>
      </w:tblGrid>
      <w:tr w:rsidR="00045A13" w:rsidRPr="00045A13" w:rsidTr="00055B4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Приложение № 1</w:t>
            </w:r>
          </w:p>
        </w:tc>
      </w:tr>
      <w:tr w:rsidR="00045A13" w:rsidRPr="00045A13" w:rsidTr="00055B4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45A13" w:rsidRPr="00045A13" w:rsidTr="00055B4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от "______"</w:t>
            </w:r>
            <w:r w:rsidRPr="00045A13">
              <w:rPr>
                <w:sz w:val="24"/>
                <w:szCs w:val="24"/>
                <w:u w:val="single"/>
              </w:rPr>
              <w:t xml:space="preserve"> </w:t>
            </w:r>
            <w:r w:rsidRPr="00045A13">
              <w:rPr>
                <w:sz w:val="24"/>
                <w:szCs w:val="24"/>
              </w:rPr>
              <w:t>_____________2021 г. № _____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« Приложение № 1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от «</w:t>
            </w:r>
            <w:r w:rsidRPr="00045A13">
              <w:rPr>
                <w:sz w:val="24"/>
                <w:szCs w:val="24"/>
                <w:u w:val="single"/>
              </w:rPr>
              <w:t xml:space="preserve"> 15 </w:t>
            </w:r>
            <w:r w:rsidRPr="00045A13">
              <w:rPr>
                <w:sz w:val="24"/>
                <w:szCs w:val="24"/>
              </w:rPr>
              <w:t xml:space="preserve">»  </w:t>
            </w:r>
            <w:r w:rsidRPr="00045A13">
              <w:rPr>
                <w:sz w:val="24"/>
                <w:szCs w:val="24"/>
                <w:u w:val="single"/>
              </w:rPr>
              <w:t xml:space="preserve">декабря </w:t>
            </w:r>
            <w:r w:rsidRPr="00045A13">
              <w:rPr>
                <w:sz w:val="24"/>
                <w:szCs w:val="24"/>
              </w:rPr>
              <w:t>2020 г. №</w:t>
            </w:r>
            <w:r w:rsidRPr="00045A13">
              <w:rPr>
                <w:sz w:val="24"/>
                <w:szCs w:val="24"/>
                <w:u w:val="single"/>
              </w:rPr>
              <w:t xml:space="preserve"> 15 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Таблица №1</w:t>
            </w:r>
          </w:p>
        </w:tc>
      </w:tr>
      <w:tr w:rsidR="00045A13" w:rsidRPr="00045A13" w:rsidTr="00055B44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  <w:r w:rsidRPr="00045A13">
              <w:t>Источники финансирования дефицита бюджета</w:t>
            </w:r>
          </w:p>
        </w:tc>
      </w:tr>
      <w:tr w:rsidR="00045A13" w:rsidRPr="00045A13" w:rsidTr="00055B44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  <w:r w:rsidRPr="00045A13">
              <w:t>муниципального образования «город Бавлы» района на 2021 год</w:t>
            </w:r>
          </w:p>
        </w:tc>
      </w:tr>
      <w:tr w:rsidR="00045A13" w:rsidRPr="00045A13" w:rsidTr="00055B44">
        <w:trPr>
          <w:trHeight w:val="360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(тыс. руб.)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Сумма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  <w:r w:rsidRPr="00045A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  <w:r w:rsidRPr="00045A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01 00 00 0000  0000 000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25 280,7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25 280,7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</w:tbl>
    <w:p w:rsidR="00045A13" w:rsidRDefault="00045A13" w:rsidP="00725F0C"/>
    <w:p w:rsidR="00F8456F" w:rsidRDefault="00883435" w:rsidP="00725F0C">
      <w:r>
        <w:tab/>
      </w:r>
      <w:r>
        <w:tab/>
      </w:r>
      <w:r>
        <w:tab/>
      </w:r>
      <w:r>
        <w:tab/>
        <w:t xml:space="preserve">     </w:t>
      </w:r>
    </w:p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179"/>
        <w:gridCol w:w="104"/>
        <w:gridCol w:w="1773"/>
        <w:gridCol w:w="212"/>
        <w:gridCol w:w="1417"/>
      </w:tblGrid>
      <w:tr w:rsidR="005F7D56" w:rsidTr="005F7D56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D56" w:rsidRDefault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 w:rsidP="005F7D5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Приложение № 2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 w:rsidP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 w:rsidP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от "______" ___________2020 г. №  _____</w:t>
            </w:r>
          </w:p>
        </w:tc>
      </w:tr>
      <w:tr w:rsidR="00045A13" w:rsidTr="005F7D56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</w:tr>
      <w:tr w:rsidR="00045A13" w:rsidTr="005F7D56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« Приложение № 2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u w:val="single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от « 15 »  декабря 2020 г. №</w:t>
            </w:r>
            <w:r w:rsidRPr="005F7D56">
              <w:rPr>
                <w:rFonts w:eastAsiaTheme="minorHAnsi"/>
                <w:color w:val="000000"/>
                <w:sz w:val="24"/>
                <w:szCs w:val="22"/>
                <w:u w:val="single"/>
                <w:lang w:eastAsia="en-US"/>
              </w:rPr>
              <w:t xml:space="preserve"> 15 </w:t>
            </w:r>
          </w:p>
        </w:tc>
      </w:tr>
      <w:tr w:rsidR="00045A13" w:rsidTr="005F7D56">
        <w:trPr>
          <w:trHeight w:val="23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45A13" w:rsidTr="005F7D56">
        <w:trPr>
          <w:trHeight w:val="300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</w:tr>
      <w:tr w:rsidR="005F7D56" w:rsidTr="005F7D56">
        <w:trPr>
          <w:trHeight w:val="492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Объемы прогнозируемых доходов</w:t>
            </w:r>
          </w:p>
        </w:tc>
      </w:tr>
      <w:tr w:rsidR="005F7D56" w:rsidTr="005F7D56">
        <w:trPr>
          <w:trHeight w:val="319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бюджета муниципального образования "город Бавлы" на 2021  год</w:t>
            </w:r>
          </w:p>
        </w:tc>
      </w:tr>
      <w:tr w:rsidR="00045A13" w:rsidTr="005F7D56">
        <w:trPr>
          <w:trHeight w:val="23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45A13" w:rsidTr="005F7D56">
        <w:trPr>
          <w:trHeight w:val="276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5F7D56" w:rsidTr="005F7D56">
        <w:trPr>
          <w:trHeight w:val="235"/>
        </w:trPr>
        <w:tc>
          <w:tcPr>
            <w:tcW w:w="6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Наименование показателя 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5F7D56" w:rsidTr="005F7D56">
        <w:trPr>
          <w:trHeight w:val="506"/>
        </w:trPr>
        <w:tc>
          <w:tcPr>
            <w:tcW w:w="6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5A13" w:rsidTr="005F7D56">
        <w:trPr>
          <w:trHeight w:val="2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045A13" w:rsidTr="005F7D56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1 00 00000 00 0000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79 462,0</w:t>
            </w:r>
          </w:p>
        </w:tc>
      </w:tr>
      <w:tr w:rsidR="00045A13" w:rsidTr="005F7D56">
        <w:trPr>
          <w:trHeight w:val="34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36 100,0</w:t>
            </w:r>
          </w:p>
        </w:tc>
      </w:tr>
      <w:tr w:rsidR="00045A13" w:rsidTr="005F7D56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36 100,0</w:t>
            </w:r>
          </w:p>
        </w:tc>
      </w:tr>
      <w:tr w:rsidR="00045A13" w:rsidTr="005F7D56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800,0</w:t>
            </w:r>
          </w:p>
        </w:tc>
      </w:tr>
      <w:tr w:rsidR="00045A13" w:rsidTr="005F7D56">
        <w:trPr>
          <w:trHeight w:val="28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800,0</w:t>
            </w:r>
          </w:p>
        </w:tc>
      </w:tr>
      <w:tr w:rsidR="00045A13" w:rsidTr="005F7D56">
        <w:trPr>
          <w:trHeight w:val="24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ИМУЩЕСТВО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40 430,0</w:t>
            </w:r>
          </w:p>
        </w:tc>
      </w:tr>
      <w:tr w:rsidR="00045A13" w:rsidTr="005F7D56">
        <w:trPr>
          <w:trHeight w:val="25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1 06 01000 00 0000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7 390,0</w:t>
            </w:r>
          </w:p>
        </w:tc>
      </w:tr>
      <w:tr w:rsidR="00045A13" w:rsidTr="005F7D56">
        <w:trPr>
          <w:trHeight w:val="2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1 06 06000 00 0000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33 040,0</w:t>
            </w:r>
          </w:p>
        </w:tc>
      </w:tr>
      <w:tr w:rsidR="00045A13" w:rsidTr="005F7D56">
        <w:trPr>
          <w:trHeight w:val="48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1 11 00000 00 0000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1 732,0</w:t>
            </w:r>
          </w:p>
        </w:tc>
      </w:tr>
      <w:tr w:rsidR="00045A13" w:rsidTr="005F7D56">
        <w:trPr>
          <w:trHeight w:val="122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1 11 05000 00 0000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1 732,0</w:t>
            </w:r>
          </w:p>
        </w:tc>
      </w:tr>
      <w:tr w:rsidR="00045A13" w:rsidTr="005F7D56">
        <w:trPr>
          <w:trHeight w:val="45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1 14 00000 00 0000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400,0</w:t>
            </w:r>
          </w:p>
        </w:tc>
      </w:tr>
      <w:tr w:rsidR="00045A13" w:rsidTr="005F7D56">
        <w:trPr>
          <w:trHeight w:val="70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1 14 06000 00 0000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400,0</w:t>
            </w:r>
          </w:p>
        </w:tc>
      </w:tr>
      <w:tr w:rsidR="00045A13" w:rsidTr="005F7D56">
        <w:trPr>
          <w:trHeight w:val="2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2 00 00000 00 0000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  <w:t>11 457,2</w:t>
            </w:r>
          </w:p>
        </w:tc>
      </w:tr>
      <w:tr w:rsidR="00045A13" w:rsidTr="005F7D56">
        <w:trPr>
          <w:trHeight w:val="45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4 404,1</w:t>
            </w:r>
          </w:p>
        </w:tc>
      </w:tr>
      <w:tr w:rsidR="00045A13" w:rsidTr="005F7D56">
        <w:trPr>
          <w:trHeight w:val="307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7 053,1</w:t>
            </w:r>
          </w:p>
        </w:tc>
      </w:tr>
      <w:tr w:rsidR="00045A13" w:rsidTr="005F7D56">
        <w:trPr>
          <w:trHeight w:val="75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2 04 45160 00 0000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7 053,1</w:t>
            </w:r>
          </w:p>
        </w:tc>
      </w:tr>
      <w:tr w:rsidR="00045A13" w:rsidTr="005F7D56">
        <w:trPr>
          <w:trHeight w:val="36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  <w:t>90 919,2</w:t>
            </w:r>
          </w:p>
        </w:tc>
      </w:tr>
    </w:tbl>
    <w:p w:rsidR="00045A13" w:rsidRDefault="00045A13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755"/>
        <w:gridCol w:w="540"/>
        <w:gridCol w:w="546"/>
        <w:gridCol w:w="1465"/>
        <w:gridCol w:w="567"/>
        <w:gridCol w:w="1418"/>
      </w:tblGrid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Приложение № 3</w:t>
            </w: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F7D56" w:rsidRPr="005F7D56" w:rsidTr="000725D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от "</w:t>
            </w:r>
            <w:r w:rsidRPr="005F7D56">
              <w:rPr>
                <w:sz w:val="24"/>
                <w:szCs w:val="24"/>
                <w:u w:val="single"/>
              </w:rPr>
              <w:t xml:space="preserve">           </w:t>
            </w:r>
            <w:r w:rsidRPr="005F7D56">
              <w:rPr>
                <w:sz w:val="24"/>
                <w:szCs w:val="24"/>
              </w:rPr>
              <w:t>"</w:t>
            </w:r>
            <w:r w:rsidRPr="005F7D56">
              <w:rPr>
                <w:sz w:val="24"/>
                <w:szCs w:val="24"/>
                <w:u w:val="single"/>
              </w:rPr>
              <w:t xml:space="preserve">                         </w:t>
            </w:r>
            <w:r w:rsidRPr="005F7D56">
              <w:rPr>
                <w:sz w:val="24"/>
                <w:szCs w:val="24"/>
              </w:rPr>
              <w:t>2021 г. № ______</w:t>
            </w:r>
            <w:r w:rsidRPr="005F7D56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« Приложение № 5</w:t>
            </w:r>
          </w:p>
        </w:tc>
      </w:tr>
      <w:tr w:rsidR="005F7D56" w:rsidRPr="005F7D56" w:rsidTr="00CC0B34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 xml:space="preserve">от « 15 »  декабря 2020 г. № 15 </w:t>
            </w:r>
          </w:p>
        </w:tc>
      </w:tr>
      <w:tr w:rsidR="005F7D56" w:rsidRPr="005F7D56" w:rsidTr="005F7D56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0"/>
                <w:szCs w:val="20"/>
              </w:rPr>
            </w:pPr>
          </w:p>
        </w:tc>
      </w:tr>
      <w:tr w:rsidR="005F7D56" w:rsidRPr="005F7D56" w:rsidTr="005F7D56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2"/>
                <w:szCs w:val="22"/>
              </w:rPr>
            </w:pPr>
            <w:r w:rsidRPr="005F7D56">
              <w:rPr>
                <w:sz w:val="24"/>
                <w:szCs w:val="22"/>
              </w:rPr>
              <w:t>Таблица № 1</w:t>
            </w:r>
          </w:p>
        </w:tc>
      </w:tr>
      <w:tr w:rsidR="005F7D56" w:rsidRPr="005F7D56" w:rsidTr="005F7D56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  <w:r w:rsidRPr="005F7D56">
              <w:t xml:space="preserve">Ведомственная структура расходов бюджета </w:t>
            </w:r>
          </w:p>
        </w:tc>
      </w:tr>
      <w:tr w:rsidR="005F7D56" w:rsidRPr="005F7D56" w:rsidTr="005F7D56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  <w:r w:rsidRPr="005F7D56">
              <w:t xml:space="preserve"> муниципального образования "город Бавлы" на 2021 год</w:t>
            </w:r>
          </w:p>
        </w:tc>
      </w:tr>
      <w:tr w:rsidR="005F7D56" w:rsidRPr="005F7D56" w:rsidTr="005F7D56">
        <w:trPr>
          <w:trHeight w:val="360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0"/>
                <w:szCs w:val="20"/>
              </w:rPr>
            </w:pP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0"/>
                <w:szCs w:val="20"/>
              </w:rPr>
            </w:pPr>
            <w:r w:rsidRPr="005F7D56">
              <w:rPr>
                <w:sz w:val="20"/>
                <w:szCs w:val="20"/>
              </w:rPr>
              <w:t>(тыс. руб.)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F7D56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5F7D56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F7D5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116 199,9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9 246,9</w:t>
            </w:r>
          </w:p>
        </w:tc>
      </w:tr>
      <w:tr w:rsidR="005F7D56" w:rsidRPr="005F7D56" w:rsidTr="005F7D56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5 663,8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5 663,8</w:t>
            </w:r>
          </w:p>
        </w:tc>
      </w:tr>
      <w:tr w:rsidR="005F7D56" w:rsidRPr="005F7D56" w:rsidTr="005F7D56">
        <w:trPr>
          <w:trHeight w:val="13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3 242,4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2 411,3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10,1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3 583,1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3 583,1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83,9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83,9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3 489,6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3 489,6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7,0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в области гражданской защиты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30 604,9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27 977,4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270,2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270,2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27 707,2</w:t>
            </w:r>
          </w:p>
        </w:tc>
      </w:tr>
      <w:tr w:rsidR="005F7D56" w:rsidRPr="005F7D56" w:rsidTr="005F7D56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27 707,2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3 607,2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1 724,5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22 375,5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46 944,6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b/>
                <w:bCs/>
                <w:sz w:val="20"/>
                <w:szCs w:val="20"/>
              </w:rPr>
            </w:pPr>
            <w:r w:rsidRPr="005F7D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15 955,1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15 955,1</w:t>
            </w:r>
          </w:p>
        </w:tc>
      </w:tr>
      <w:tr w:rsidR="005F7D56" w:rsidRPr="005F7D56" w:rsidTr="005F7D56">
        <w:trPr>
          <w:trHeight w:val="863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sz w:val="20"/>
                <w:szCs w:val="20"/>
              </w:rPr>
            </w:pPr>
            <w:r w:rsidRPr="005F7D5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7 608,0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7 608,0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8 347,1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8 347,1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5 014,8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5 014,8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5 014,8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3 769,5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1 245,3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25 974,7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169,8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169,8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25 804,9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11 725,4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7 839,0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3 886,4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Озеленение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3 456,6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10,7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3 445,9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1 824,9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1 824,9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8 798,0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462,6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8 335,4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778,8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2 500,0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7D56">
              <w:rPr>
                <w:b/>
                <w:bCs/>
                <w:color w:val="FF0000"/>
                <w:sz w:val="22"/>
                <w:szCs w:val="22"/>
              </w:rPr>
              <w:t>116 199,9</w:t>
            </w:r>
          </w:p>
        </w:tc>
      </w:tr>
    </w:tbl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055B44" w:rsidRDefault="00055B44" w:rsidP="00725F0C"/>
    <w:p w:rsidR="00055B44" w:rsidRDefault="00055B44" w:rsidP="00725F0C"/>
    <w:p w:rsidR="00055B44" w:rsidRDefault="00055B44" w:rsidP="00725F0C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048"/>
        <w:gridCol w:w="283"/>
        <w:gridCol w:w="249"/>
        <w:gridCol w:w="602"/>
        <w:gridCol w:w="78"/>
        <w:gridCol w:w="489"/>
        <w:gridCol w:w="1417"/>
        <w:gridCol w:w="567"/>
        <w:gridCol w:w="1276"/>
      </w:tblGrid>
      <w:tr w:rsidR="00055B44" w:rsidRPr="00055B44" w:rsidTr="00055B4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Приложение № 4</w:t>
            </w:r>
          </w:p>
        </w:tc>
      </w:tr>
      <w:tr w:rsidR="00055B44" w:rsidRPr="00055B44" w:rsidTr="00055B4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7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55B44" w:rsidRPr="00055B44" w:rsidTr="00055B4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от "</w:t>
            </w:r>
            <w:r w:rsidRPr="00055B44">
              <w:rPr>
                <w:sz w:val="24"/>
                <w:szCs w:val="24"/>
                <w:u w:val="single"/>
              </w:rPr>
              <w:t xml:space="preserve">           </w:t>
            </w:r>
            <w:r w:rsidRPr="00055B44">
              <w:rPr>
                <w:sz w:val="24"/>
                <w:szCs w:val="24"/>
              </w:rPr>
              <w:t>"</w:t>
            </w:r>
            <w:r w:rsidRPr="00055B44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055B44">
              <w:rPr>
                <w:sz w:val="24"/>
                <w:szCs w:val="24"/>
              </w:rPr>
              <w:t xml:space="preserve">2021 г. № ______  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« Приложение № 6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от « 15 »  декабря 2020 г. №</w:t>
            </w:r>
            <w:r w:rsidRPr="00055B44">
              <w:rPr>
                <w:sz w:val="24"/>
                <w:szCs w:val="24"/>
                <w:u w:val="single"/>
              </w:rPr>
              <w:t xml:space="preserve"> 15 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2"/>
                <w:szCs w:val="22"/>
              </w:rPr>
            </w:pPr>
            <w:r w:rsidRPr="00055B44">
              <w:rPr>
                <w:sz w:val="24"/>
                <w:szCs w:val="22"/>
              </w:rPr>
              <w:t>Таблица №1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55B44" w:rsidRPr="00055B44" w:rsidTr="00055B44">
        <w:trPr>
          <w:trHeight w:val="312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6"/>
                <w:szCs w:val="26"/>
              </w:rPr>
            </w:pPr>
            <w:r w:rsidRPr="00055B44">
              <w:rPr>
                <w:b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55B44">
              <w:rPr>
                <w:b/>
                <w:bCs/>
                <w:sz w:val="26"/>
                <w:szCs w:val="26"/>
              </w:rPr>
              <w:t>видов расходов классификации расходов бюджета</w:t>
            </w:r>
            <w:proofErr w:type="gramEnd"/>
            <w:r w:rsidRPr="00055B44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55B44" w:rsidRPr="00055B44" w:rsidTr="00055B44">
        <w:trPr>
          <w:trHeight w:val="312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6"/>
                <w:szCs w:val="26"/>
              </w:rPr>
            </w:pPr>
            <w:r w:rsidRPr="00055B44">
              <w:rPr>
                <w:b/>
                <w:bCs/>
                <w:sz w:val="26"/>
                <w:szCs w:val="26"/>
              </w:rPr>
              <w:t xml:space="preserve"> муниципального образования "город Бавлы" района на 2021 год</w:t>
            </w:r>
          </w:p>
        </w:tc>
      </w:tr>
      <w:tr w:rsidR="00055B44" w:rsidRPr="00055B44" w:rsidTr="00055B44">
        <w:trPr>
          <w:trHeight w:val="360"/>
        </w:trPr>
        <w:tc>
          <w:tcPr>
            <w:tcW w:w="5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  <w:r w:rsidRPr="00055B44">
              <w:rPr>
                <w:sz w:val="20"/>
                <w:szCs w:val="20"/>
              </w:rPr>
              <w:t>(тыс. руб.)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55B4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9 246,9</w:t>
            </w:r>
          </w:p>
        </w:tc>
      </w:tr>
      <w:tr w:rsidR="00055B44" w:rsidRPr="00055B44" w:rsidTr="00055B44">
        <w:trPr>
          <w:trHeight w:val="1104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5 663,8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5 663,8</w:t>
            </w:r>
          </w:p>
        </w:tc>
      </w:tr>
      <w:tr w:rsidR="00055B44" w:rsidRPr="00055B44" w:rsidTr="00055B44">
        <w:trPr>
          <w:trHeight w:val="1380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3 242,4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2 411,3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10,1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3 583,1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3 583,1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83,9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83,9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3 489,6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3 489,6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7,0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в области гражданской защиты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30 604,9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27 977,4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270,2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270,2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27 707,2</w:t>
            </w:r>
          </w:p>
        </w:tc>
      </w:tr>
      <w:tr w:rsidR="00055B44" w:rsidRPr="00055B44" w:rsidTr="00055B44">
        <w:trPr>
          <w:trHeight w:val="1104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27 707,2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3 607,2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1 724,5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22 375,5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46 944,6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b/>
                <w:bCs/>
                <w:sz w:val="20"/>
                <w:szCs w:val="20"/>
              </w:rPr>
            </w:pPr>
            <w:r w:rsidRPr="00055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15 955,1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15 955,1</w:t>
            </w:r>
          </w:p>
        </w:tc>
      </w:tr>
      <w:tr w:rsidR="00055B44" w:rsidRPr="00055B44" w:rsidTr="00055B44">
        <w:trPr>
          <w:trHeight w:val="102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sz w:val="20"/>
                <w:szCs w:val="20"/>
              </w:rPr>
            </w:pPr>
            <w:r w:rsidRPr="00055B4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7 608,0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7 608,0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8 347,1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8 347,1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5 014,8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5 014,8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5 014,8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3 769,5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1 245,3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25 974,7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169,8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169,8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25 804,9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11 725,4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7 839,0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3 886,4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Озеленение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3 456,6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10,7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3 445,9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1 824,9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1 824,9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8 798,0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462,6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8 335,4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778,8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2 500,0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55B44">
              <w:rPr>
                <w:b/>
                <w:bCs/>
                <w:color w:val="FF0000"/>
                <w:sz w:val="22"/>
                <w:szCs w:val="22"/>
              </w:rPr>
              <w:t>116 199,9</w:t>
            </w:r>
          </w:p>
        </w:tc>
      </w:tr>
    </w:tbl>
    <w:p w:rsidR="00055B44" w:rsidRDefault="00055B44" w:rsidP="00725F0C"/>
    <w:sectPr w:rsidR="00055B44" w:rsidSect="00926FD4">
      <w:headerReference w:type="default" r:id="rId8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8A" w:rsidRDefault="0006328A" w:rsidP="008F67C9">
      <w:r>
        <w:separator/>
      </w:r>
    </w:p>
  </w:endnote>
  <w:endnote w:type="continuationSeparator" w:id="0">
    <w:p w:rsidR="0006328A" w:rsidRDefault="0006328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8A" w:rsidRDefault="0006328A" w:rsidP="008F67C9">
      <w:r>
        <w:separator/>
      </w:r>
    </w:p>
  </w:footnote>
  <w:footnote w:type="continuationSeparator" w:id="0">
    <w:p w:rsidR="0006328A" w:rsidRDefault="0006328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29B5"/>
    <w:rsid w:val="000142EE"/>
    <w:rsid w:val="00023F79"/>
    <w:rsid w:val="00030C37"/>
    <w:rsid w:val="00045A13"/>
    <w:rsid w:val="00055B44"/>
    <w:rsid w:val="0006328A"/>
    <w:rsid w:val="00071D8E"/>
    <w:rsid w:val="000821FE"/>
    <w:rsid w:val="00082B2C"/>
    <w:rsid w:val="00083571"/>
    <w:rsid w:val="000928A6"/>
    <w:rsid w:val="00093AFD"/>
    <w:rsid w:val="00097B92"/>
    <w:rsid w:val="000B56A6"/>
    <w:rsid w:val="000C1ED0"/>
    <w:rsid w:val="00114C89"/>
    <w:rsid w:val="00114E59"/>
    <w:rsid w:val="00121B50"/>
    <w:rsid w:val="001350CD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2F7B7A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0AB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7D56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3F7C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2FA2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9256D"/>
    <w:rsid w:val="00BB5420"/>
    <w:rsid w:val="00BD3B6A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46A45"/>
    <w:rsid w:val="00C85AB6"/>
    <w:rsid w:val="00C95FB9"/>
    <w:rsid w:val="00C9690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1C25"/>
    <w:rsid w:val="00D84297"/>
    <w:rsid w:val="00D97E64"/>
    <w:rsid w:val="00DA5972"/>
    <w:rsid w:val="00DB04CE"/>
    <w:rsid w:val="00DB506D"/>
    <w:rsid w:val="00DB7EBB"/>
    <w:rsid w:val="00DC616C"/>
    <w:rsid w:val="00DE0AE0"/>
    <w:rsid w:val="00DE3F4E"/>
    <w:rsid w:val="00E0407C"/>
    <w:rsid w:val="00E101C5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B17C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5FD3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2A07-8C37-4A1F-B45D-6BFA6704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2021-10-20T12:02:00Z</cp:lastPrinted>
  <dcterms:created xsi:type="dcterms:W3CDTF">2021-10-26T12:12:00Z</dcterms:created>
  <dcterms:modified xsi:type="dcterms:W3CDTF">2021-10-26T12:12:00Z</dcterms:modified>
</cp:coreProperties>
</file>