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791AA5" w:rsidRPr="00546E80" w:rsidTr="001C7A1A">
        <w:trPr>
          <w:trHeight w:val="1221"/>
        </w:trPr>
        <w:tc>
          <w:tcPr>
            <w:tcW w:w="4400" w:type="dxa"/>
          </w:tcPr>
          <w:p w:rsidR="00791AA5" w:rsidRPr="00546E80" w:rsidRDefault="00791AA5" w:rsidP="001C7A1A">
            <w:pPr>
              <w:spacing w:before="23" w:after="23"/>
              <w:contextualSpacing/>
              <w:jc w:val="center"/>
              <w:rPr>
                <w:noProof/>
                <w:sz w:val="26"/>
                <w:szCs w:val="26"/>
              </w:rPr>
            </w:pPr>
            <w:r w:rsidRPr="00546E80">
              <w:rPr>
                <w:noProof/>
                <w:sz w:val="26"/>
                <w:szCs w:val="26"/>
              </w:rPr>
              <w:t>ИСПОЛНИТЕЛЬНЫЙ КОМИТЕТ</w:t>
            </w:r>
          </w:p>
          <w:p w:rsidR="00791AA5" w:rsidRPr="00546E80" w:rsidRDefault="00791AA5" w:rsidP="001C7A1A">
            <w:pPr>
              <w:spacing w:before="23" w:after="23"/>
              <w:contextualSpacing/>
              <w:jc w:val="center"/>
              <w:rPr>
                <w:sz w:val="20"/>
                <w:szCs w:val="20"/>
              </w:rPr>
            </w:pPr>
            <w:r w:rsidRPr="00546E80">
              <w:rPr>
                <w:sz w:val="26"/>
                <w:szCs w:val="26"/>
              </w:rPr>
              <w:t>БАВЛИНСКОГО МУНИЦИПАЛЬНОГО РАЙОНА РЕСПУБЛИКИ ТАТАРСТАН</w:t>
            </w:r>
          </w:p>
        </w:tc>
        <w:tc>
          <w:tcPr>
            <w:tcW w:w="1100" w:type="dxa"/>
            <w:gridSpan w:val="2"/>
          </w:tcPr>
          <w:p w:rsidR="00791AA5" w:rsidRPr="00546E80" w:rsidRDefault="00AF2F23" w:rsidP="001C7A1A">
            <w:pPr>
              <w:spacing w:line="264" w:lineRule="auto"/>
              <w:jc w:val="center"/>
              <w:rPr>
                <w:sz w:val="24"/>
                <w:szCs w:val="24"/>
              </w:rPr>
            </w:pPr>
            <w:r>
              <w:rPr>
                <w:noProof/>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19"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rsidR="00791AA5" w:rsidRPr="00546E80" w:rsidRDefault="00791AA5" w:rsidP="001C7A1A">
            <w:pPr>
              <w:spacing w:line="264" w:lineRule="auto"/>
              <w:jc w:val="center"/>
              <w:rPr>
                <w:sz w:val="24"/>
                <w:szCs w:val="24"/>
              </w:rPr>
            </w:pPr>
          </w:p>
          <w:p w:rsidR="00791AA5" w:rsidRPr="00546E80" w:rsidRDefault="00791AA5" w:rsidP="001C7A1A">
            <w:pPr>
              <w:jc w:val="center"/>
              <w:rPr>
                <w:sz w:val="24"/>
                <w:szCs w:val="24"/>
              </w:rPr>
            </w:pPr>
          </w:p>
          <w:p w:rsidR="00791AA5" w:rsidRPr="00546E80" w:rsidRDefault="00791AA5" w:rsidP="001C7A1A">
            <w:pPr>
              <w:spacing w:line="264" w:lineRule="auto"/>
              <w:jc w:val="center"/>
              <w:rPr>
                <w:sz w:val="4"/>
                <w:szCs w:val="4"/>
              </w:rPr>
            </w:pPr>
          </w:p>
        </w:tc>
        <w:tc>
          <w:tcPr>
            <w:tcW w:w="4300" w:type="dxa"/>
          </w:tcPr>
          <w:p w:rsidR="00791AA5" w:rsidRPr="00546E80" w:rsidRDefault="00791AA5" w:rsidP="007E5971">
            <w:pPr>
              <w:keepNext/>
              <w:tabs>
                <w:tab w:val="left" w:pos="1277"/>
              </w:tabs>
              <w:spacing w:before="23" w:after="23"/>
              <w:jc w:val="center"/>
              <w:outlineLvl w:val="1"/>
              <w:rPr>
                <w:sz w:val="26"/>
                <w:szCs w:val="26"/>
              </w:rPr>
            </w:pPr>
            <w:r w:rsidRPr="00546E80">
              <w:rPr>
                <w:sz w:val="26"/>
                <w:szCs w:val="26"/>
              </w:rPr>
              <w:t>ТАТАРСТАН РЕСПУБЛИКАСЫ</w:t>
            </w:r>
            <w:r w:rsidRPr="00546E80">
              <w:rPr>
                <w:sz w:val="26"/>
                <w:szCs w:val="26"/>
                <w:lang w:val="ar-SA"/>
              </w:rPr>
              <w:t xml:space="preserve"> БАУЛЫ</w:t>
            </w:r>
          </w:p>
          <w:p w:rsidR="00791AA5" w:rsidRPr="00546E80" w:rsidRDefault="00791AA5" w:rsidP="001C7A1A">
            <w:pPr>
              <w:keepNext/>
              <w:spacing w:before="23" w:after="23"/>
              <w:jc w:val="center"/>
              <w:outlineLvl w:val="1"/>
              <w:rPr>
                <w:sz w:val="26"/>
                <w:szCs w:val="26"/>
              </w:rPr>
            </w:pPr>
            <w:r w:rsidRPr="00546E80">
              <w:rPr>
                <w:sz w:val="26"/>
                <w:szCs w:val="26"/>
                <w:lang w:val="tt-RU"/>
              </w:rPr>
              <w:t>МУНИ</w:t>
            </w:r>
            <w:r w:rsidRPr="00546E80">
              <w:rPr>
                <w:sz w:val="26"/>
                <w:szCs w:val="26"/>
              </w:rPr>
              <w:t>Ц</w:t>
            </w:r>
            <w:r w:rsidRPr="00546E80">
              <w:rPr>
                <w:sz w:val="26"/>
                <w:szCs w:val="26"/>
                <w:lang w:val="tt-RU"/>
              </w:rPr>
              <w:t xml:space="preserve">ИПАЛЬ </w:t>
            </w:r>
            <w:r w:rsidRPr="00546E80">
              <w:rPr>
                <w:sz w:val="26"/>
                <w:szCs w:val="26"/>
              </w:rPr>
              <w:t>РАЙОНЫ</w:t>
            </w:r>
          </w:p>
          <w:p w:rsidR="00791AA5" w:rsidRPr="00546E80" w:rsidRDefault="00791AA5" w:rsidP="001C7A1A">
            <w:pPr>
              <w:spacing w:before="23" w:after="23"/>
              <w:jc w:val="center"/>
              <w:rPr>
                <w:sz w:val="26"/>
                <w:szCs w:val="26"/>
              </w:rPr>
            </w:pPr>
            <w:r w:rsidRPr="00546E80">
              <w:rPr>
                <w:sz w:val="26"/>
                <w:szCs w:val="26"/>
              </w:rPr>
              <w:t>БАШКАРМА КОМИТЕТЫ</w:t>
            </w:r>
          </w:p>
        </w:tc>
      </w:tr>
      <w:tr w:rsidR="00791AA5" w:rsidRPr="00546E80" w:rsidTr="001C7A1A">
        <w:trPr>
          <w:trHeight w:hRule="exact" w:val="387"/>
        </w:trPr>
        <w:tc>
          <w:tcPr>
            <w:tcW w:w="9800" w:type="dxa"/>
            <w:gridSpan w:val="4"/>
          </w:tcPr>
          <w:p w:rsidR="00791AA5" w:rsidRPr="00546E80" w:rsidRDefault="00791AA5" w:rsidP="001C7A1A">
            <w:pPr>
              <w:pBdr>
                <w:bottom w:val="single" w:sz="18" w:space="1" w:color="auto"/>
                <w:between w:val="single" w:sz="2" w:space="1" w:color="auto"/>
              </w:pBdr>
              <w:contextualSpacing/>
              <w:jc w:val="center"/>
            </w:pPr>
          </w:p>
          <w:p w:rsidR="00791AA5" w:rsidRPr="00546E80" w:rsidRDefault="00791AA5" w:rsidP="001C7A1A">
            <w:pPr>
              <w:jc w:val="center"/>
              <w:rPr>
                <w:sz w:val="2"/>
                <w:szCs w:val="20"/>
              </w:rPr>
            </w:pPr>
          </w:p>
        </w:tc>
      </w:tr>
      <w:tr w:rsidR="00791AA5" w:rsidRPr="00546E80" w:rsidTr="001C7A1A">
        <w:trPr>
          <w:trHeight w:val="413"/>
        </w:trPr>
        <w:tc>
          <w:tcPr>
            <w:tcW w:w="4850" w:type="dxa"/>
            <w:gridSpan w:val="2"/>
            <w:vAlign w:val="bottom"/>
          </w:tcPr>
          <w:p w:rsidR="00791AA5" w:rsidRPr="00546E80" w:rsidRDefault="007E5971" w:rsidP="00585A66">
            <w:pPr>
              <w:tabs>
                <w:tab w:val="left" w:pos="743"/>
                <w:tab w:val="left" w:pos="807"/>
                <w:tab w:val="left" w:pos="1242"/>
                <w:tab w:val="left" w:pos="3720"/>
                <w:tab w:val="left" w:pos="3792"/>
              </w:tabs>
              <w:rPr>
                <w:b/>
                <w:sz w:val="30"/>
                <w:szCs w:val="30"/>
              </w:rPr>
            </w:pPr>
            <w:r>
              <w:rPr>
                <w:b/>
                <w:sz w:val="30"/>
                <w:szCs w:val="30"/>
              </w:rPr>
              <w:t xml:space="preserve">         </w:t>
            </w:r>
            <w:r w:rsidR="00791AA5" w:rsidRPr="00546E80">
              <w:rPr>
                <w:b/>
                <w:sz w:val="30"/>
                <w:szCs w:val="30"/>
              </w:rPr>
              <w:t>ПОСТАНОВЛЕНИЕ</w:t>
            </w:r>
            <w:r>
              <w:rPr>
                <w:b/>
                <w:sz w:val="30"/>
                <w:szCs w:val="30"/>
              </w:rPr>
              <w:t xml:space="preserve"> </w:t>
            </w:r>
          </w:p>
        </w:tc>
        <w:tc>
          <w:tcPr>
            <w:tcW w:w="4950" w:type="dxa"/>
            <w:gridSpan w:val="2"/>
            <w:vAlign w:val="bottom"/>
          </w:tcPr>
          <w:p w:rsidR="00791AA5" w:rsidRPr="00546E80" w:rsidRDefault="00585A66" w:rsidP="001C7A1A">
            <w:pPr>
              <w:jc w:val="center"/>
              <w:rPr>
                <w:b/>
                <w:sz w:val="30"/>
                <w:szCs w:val="30"/>
              </w:rPr>
            </w:pPr>
            <w:r>
              <w:rPr>
                <w:b/>
                <w:sz w:val="30"/>
                <w:szCs w:val="30"/>
              </w:rPr>
              <w:t xml:space="preserve">        </w:t>
            </w:r>
            <w:r w:rsidR="00791AA5" w:rsidRPr="00546E80">
              <w:rPr>
                <w:b/>
                <w:sz w:val="30"/>
                <w:szCs w:val="30"/>
              </w:rPr>
              <w:t>КАРАР</w:t>
            </w:r>
          </w:p>
        </w:tc>
      </w:tr>
      <w:tr w:rsidR="00791AA5" w:rsidRPr="00546E80" w:rsidTr="001C7A1A">
        <w:trPr>
          <w:trHeight w:val="413"/>
        </w:trPr>
        <w:tc>
          <w:tcPr>
            <w:tcW w:w="9800" w:type="dxa"/>
            <w:gridSpan w:val="4"/>
            <w:vAlign w:val="bottom"/>
          </w:tcPr>
          <w:p w:rsidR="00791AA5" w:rsidRPr="00546E80" w:rsidRDefault="00791AA5" w:rsidP="001C7A1A">
            <w:pPr>
              <w:spacing w:line="120" w:lineRule="auto"/>
              <w:rPr>
                <w:sz w:val="24"/>
                <w:szCs w:val="24"/>
              </w:rPr>
            </w:pPr>
          </w:p>
          <w:p w:rsidR="00791AA5" w:rsidRPr="00546E80" w:rsidRDefault="00791AA5" w:rsidP="001C7A1A">
            <w:pPr>
              <w:spacing w:line="120" w:lineRule="auto"/>
              <w:rPr>
                <w:sz w:val="24"/>
                <w:szCs w:val="24"/>
              </w:rPr>
            </w:pPr>
          </w:p>
          <w:p w:rsidR="00791AA5" w:rsidRPr="00546E80" w:rsidRDefault="00791AA5" w:rsidP="00585A66">
            <w:pPr>
              <w:rPr>
                <w:sz w:val="24"/>
                <w:szCs w:val="24"/>
              </w:rPr>
            </w:pPr>
            <w:r w:rsidRPr="00546E80">
              <w:rPr>
                <w:sz w:val="24"/>
                <w:szCs w:val="24"/>
              </w:rPr>
              <w:t xml:space="preserve">         ____________________ </w:t>
            </w:r>
            <w:r>
              <w:rPr>
                <w:sz w:val="24"/>
                <w:szCs w:val="24"/>
              </w:rPr>
              <w:t>2021г</w:t>
            </w:r>
            <w:r w:rsidRPr="00546E80">
              <w:rPr>
                <w:sz w:val="24"/>
                <w:szCs w:val="24"/>
              </w:rPr>
              <w:t xml:space="preserve">.            г.Бавлы                         </w:t>
            </w:r>
            <w:r w:rsidR="00585A66">
              <w:rPr>
                <w:sz w:val="24"/>
                <w:szCs w:val="24"/>
              </w:rPr>
              <w:t xml:space="preserve">  </w:t>
            </w:r>
            <w:r w:rsidRPr="00546E80">
              <w:rPr>
                <w:sz w:val="24"/>
                <w:szCs w:val="24"/>
              </w:rPr>
              <w:t xml:space="preserve"> № ________</w:t>
            </w:r>
          </w:p>
        </w:tc>
      </w:tr>
    </w:tbl>
    <w:p w:rsidR="00791AA5" w:rsidRDefault="007E5971" w:rsidP="007E5971">
      <w:pPr>
        <w:tabs>
          <w:tab w:val="left" w:pos="2010"/>
        </w:tabs>
        <w:rPr>
          <w:sz w:val="36"/>
        </w:rPr>
      </w:pPr>
      <w:r>
        <w:rPr>
          <w:sz w:val="36"/>
        </w:rPr>
        <w:tab/>
      </w:r>
    </w:p>
    <w:p w:rsidR="00791AA5" w:rsidRDefault="00791AA5" w:rsidP="007E5971">
      <w:pPr>
        <w:autoSpaceDE w:val="0"/>
        <w:autoSpaceDN w:val="0"/>
        <w:adjustRightInd w:val="0"/>
      </w:pPr>
      <w:r w:rsidRPr="00CB3563">
        <w:t>Об утверждении Административн</w:t>
      </w:r>
      <w:r>
        <w:t>ого</w:t>
      </w:r>
    </w:p>
    <w:p w:rsidR="00791AA5" w:rsidRDefault="00791AA5" w:rsidP="007E5971">
      <w:pPr>
        <w:tabs>
          <w:tab w:val="left" w:pos="4536"/>
        </w:tabs>
        <w:autoSpaceDE w:val="0"/>
        <w:autoSpaceDN w:val="0"/>
        <w:adjustRightInd w:val="0"/>
      </w:pPr>
      <w:r w:rsidRPr="00CB3563">
        <w:t>регламент</w:t>
      </w:r>
      <w:r>
        <w:t>а</w:t>
      </w:r>
      <w:r w:rsidRPr="00CB3563">
        <w:t xml:space="preserve"> предоставления</w:t>
      </w:r>
      <w:r w:rsidR="00585A66">
        <w:t> </w:t>
      </w:r>
      <w:r>
        <w:t>муници</w:t>
      </w:r>
      <w:r w:rsidR="007E5971">
        <w:t>-</w:t>
      </w:r>
    </w:p>
    <w:p w:rsidR="00DE46BA" w:rsidRDefault="00791AA5" w:rsidP="00DE46BA">
      <w:pPr>
        <w:tabs>
          <w:tab w:val="left" w:pos="4536"/>
          <w:tab w:val="left" w:pos="4820"/>
        </w:tabs>
        <w:autoSpaceDE w:val="0"/>
        <w:autoSpaceDN w:val="0"/>
        <w:adjustRightInd w:val="0"/>
      </w:pPr>
      <w:r>
        <w:t xml:space="preserve">пальной </w:t>
      </w:r>
      <w:r w:rsidR="00585A66">
        <w:t xml:space="preserve">услуги </w:t>
      </w:r>
      <w:r w:rsidR="00EA61EB">
        <w:t xml:space="preserve"> </w:t>
      </w:r>
      <w:r w:rsidR="00DE46BA" w:rsidRPr="00DE46BA">
        <w:t>по установке инфор</w:t>
      </w:r>
      <w:r w:rsidR="00DE46BA">
        <w:t>-</w:t>
      </w:r>
    </w:p>
    <w:p w:rsidR="00DE46BA" w:rsidRDefault="00DE46BA" w:rsidP="00DE46BA">
      <w:pPr>
        <w:tabs>
          <w:tab w:val="left" w:pos="4536"/>
          <w:tab w:val="left" w:pos="4820"/>
        </w:tabs>
        <w:autoSpaceDE w:val="0"/>
        <w:autoSpaceDN w:val="0"/>
        <w:adjustRightInd w:val="0"/>
      </w:pPr>
      <w:r w:rsidRPr="00DE46BA">
        <w:t xml:space="preserve">мационной вывески, согласованию </w:t>
      </w:r>
    </w:p>
    <w:p w:rsidR="00791AA5" w:rsidRDefault="00DE46BA" w:rsidP="00DE46BA">
      <w:pPr>
        <w:tabs>
          <w:tab w:val="left" w:pos="4536"/>
          <w:tab w:val="left" w:pos="4820"/>
        </w:tabs>
        <w:autoSpaceDE w:val="0"/>
        <w:autoSpaceDN w:val="0"/>
        <w:adjustRightInd w:val="0"/>
      </w:pPr>
      <w:r w:rsidRPr="00DE46BA">
        <w:t>дизайн-проекта размещения вывески</w:t>
      </w:r>
    </w:p>
    <w:p w:rsidR="00791AA5" w:rsidRPr="00F850C0" w:rsidRDefault="00791AA5" w:rsidP="007C11D9">
      <w:pPr>
        <w:tabs>
          <w:tab w:val="left" w:pos="4820"/>
        </w:tabs>
        <w:autoSpaceDE w:val="0"/>
        <w:autoSpaceDN w:val="0"/>
        <w:adjustRightInd w:val="0"/>
      </w:pPr>
    </w:p>
    <w:p w:rsidR="00791AA5" w:rsidRPr="00E652A5" w:rsidRDefault="00791AA5" w:rsidP="00585A66">
      <w:pPr>
        <w:autoSpaceDE w:val="0"/>
        <w:autoSpaceDN w:val="0"/>
        <w:adjustRightInd w:val="0"/>
        <w:spacing w:line="360" w:lineRule="auto"/>
        <w:ind w:firstLine="709"/>
        <w:jc w:val="both"/>
      </w:pPr>
      <w:r w:rsidRPr="00135F72">
        <w:t xml:space="preserve">В соответствии с Федеральным законом от 27.07.2010 №210-ФЗ </w:t>
      </w:r>
      <w:r w:rsidRPr="00BF2842">
        <w:t>«Об организации предоставления государственных и муниципальных услуг», постановлением Кабинета Министров Респу</w:t>
      </w:r>
      <w:r>
        <w:t>блики Татарстан от 02.11.2010 №</w:t>
      </w:r>
      <w:r w:rsidRPr="00BF2842">
        <w:t>880</w:t>
      </w:r>
      <w:r>
        <w:t> </w:t>
      </w:r>
      <w:r w:rsidRPr="00BF2842">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t> </w:t>
      </w:r>
      <w:r w:rsidRPr="00E652A5">
        <w:t>Исполнительный комитет Бавлинского муниципального района Республики Татарстан</w:t>
      </w:r>
    </w:p>
    <w:p w:rsidR="00791AA5" w:rsidRPr="00E652A5" w:rsidRDefault="00791AA5" w:rsidP="00585A66">
      <w:pPr>
        <w:widowControl w:val="0"/>
        <w:autoSpaceDE w:val="0"/>
        <w:autoSpaceDN w:val="0"/>
        <w:adjustRightInd w:val="0"/>
        <w:spacing w:line="360" w:lineRule="auto"/>
        <w:jc w:val="center"/>
      </w:pPr>
      <w:r w:rsidRPr="00E652A5">
        <w:t>П О С Т А Н О В Л Я Е Т:</w:t>
      </w:r>
    </w:p>
    <w:p w:rsidR="00DE46BA" w:rsidRPr="00DE46BA" w:rsidRDefault="00791AA5" w:rsidP="00DE46BA">
      <w:pPr>
        <w:shd w:val="clear" w:color="auto" w:fill="FFFFFF"/>
        <w:spacing w:line="360" w:lineRule="auto"/>
        <w:ind w:firstLine="709"/>
        <w:jc w:val="both"/>
        <w:textAlignment w:val="baseline"/>
      </w:pPr>
      <w:r w:rsidRPr="00E652A5">
        <w:t xml:space="preserve">1. </w:t>
      </w:r>
      <w:r w:rsidRPr="004A2B3E">
        <w:t>Утвердить прилагаемы</w:t>
      </w:r>
      <w:r>
        <w:t xml:space="preserve">й </w:t>
      </w:r>
      <w:r w:rsidR="00DE46BA" w:rsidRPr="00DE46BA">
        <w:t>Административный регламент</w:t>
      </w:r>
      <w:r w:rsidR="00DE46BA">
        <w:t xml:space="preserve"> </w:t>
      </w:r>
      <w:r w:rsidR="00DE46BA" w:rsidRPr="00DE46BA">
        <w:t>предоставления муниципальной услуги по установке информационной вывески, согласованию дизайн-проекта размещения вывески</w:t>
      </w:r>
      <w:r w:rsidR="00DE46BA">
        <w:t>.</w:t>
      </w:r>
    </w:p>
    <w:p w:rsidR="00791AA5" w:rsidRPr="004A2B3E" w:rsidRDefault="00791AA5" w:rsidP="00585A66">
      <w:pPr>
        <w:shd w:val="clear" w:color="auto" w:fill="FFFFFF"/>
        <w:spacing w:line="360" w:lineRule="auto"/>
        <w:ind w:firstLine="709"/>
        <w:jc w:val="both"/>
        <w:textAlignment w:val="baseline"/>
      </w:pPr>
      <w:r>
        <w:t>2</w:t>
      </w:r>
      <w:r w:rsidRPr="004A2B3E">
        <w:t xml:space="preserve">. </w:t>
      </w:r>
      <w:r w:rsidRPr="00F850C0">
        <w:t>Опубликовать настоящее постановление на официальном портале правовой информации Республики Татарстан (http://www.pravo.tatarstan.ru) и на</w:t>
      </w:r>
      <w:r w:rsidR="00585A66">
        <w:t xml:space="preserve"> </w:t>
      </w:r>
      <w:r w:rsidRPr="00F850C0">
        <w:t>сайте Бавлинского муниципального района Республики Татарстан (http://www.bavly.tatarstan.ru).</w:t>
      </w:r>
    </w:p>
    <w:p w:rsidR="00DE46BA" w:rsidRPr="004A2B3E" w:rsidRDefault="00791AA5" w:rsidP="00DE46BA">
      <w:pPr>
        <w:shd w:val="clear" w:color="auto" w:fill="FFFFFF"/>
        <w:spacing w:line="360" w:lineRule="auto"/>
        <w:ind w:firstLine="709"/>
        <w:jc w:val="both"/>
        <w:textAlignment w:val="baseline"/>
      </w:pPr>
      <w:r>
        <w:t>3</w:t>
      </w:r>
      <w:r w:rsidRPr="004A2B3E">
        <w:t xml:space="preserve">. Контроль за исполнением настоящего постановления возложить на </w:t>
      </w:r>
      <w:r w:rsidR="007B352B">
        <w:t>заместителя</w:t>
      </w:r>
      <w:r>
        <w:t xml:space="preserve"> руководителя Исполнительного комитета</w:t>
      </w:r>
      <w:r w:rsidRPr="004A2B3E">
        <w:t xml:space="preserve"> Бавлинского муниципального района </w:t>
      </w:r>
      <w:r>
        <w:t xml:space="preserve">по </w:t>
      </w:r>
      <w:r w:rsidR="007B352B">
        <w:t>инфраструктурному развитию</w:t>
      </w:r>
      <w:r>
        <w:t>.</w:t>
      </w:r>
    </w:p>
    <w:p w:rsidR="00AD3771" w:rsidRDefault="00DE46BA" w:rsidP="00DE46BA">
      <w:pPr>
        <w:jc w:val="both"/>
      </w:pPr>
      <w:r>
        <w:lastRenderedPageBreak/>
        <w:t xml:space="preserve">         </w:t>
      </w:r>
      <w:r w:rsidR="00AD3771">
        <w:t>Руководитель</w:t>
      </w:r>
      <w:r>
        <w:t xml:space="preserve">                                                                         </w:t>
      </w:r>
      <w:r w:rsidR="00AD3771">
        <w:t xml:space="preserve"> И.И. Гузаиров</w:t>
      </w:r>
    </w:p>
    <w:p w:rsidR="009556CD" w:rsidRDefault="009556CD" w:rsidP="00DE46BA">
      <w:pPr>
        <w:jc w:val="both"/>
      </w:pPr>
    </w:p>
    <w:p w:rsidR="009556CD" w:rsidRPr="009556CD" w:rsidRDefault="009556CD" w:rsidP="009556CD">
      <w:pPr>
        <w:widowControl w:val="0"/>
        <w:autoSpaceDE w:val="0"/>
        <w:autoSpaceDN w:val="0"/>
        <w:adjustRightInd w:val="0"/>
        <w:spacing w:line="276" w:lineRule="auto"/>
        <w:jc w:val="right"/>
        <w:rPr>
          <w:bCs/>
          <w:sz w:val="24"/>
          <w:szCs w:val="24"/>
        </w:rPr>
      </w:pPr>
      <w:r w:rsidRPr="009556CD">
        <w:rPr>
          <w:bCs/>
          <w:sz w:val="24"/>
          <w:szCs w:val="24"/>
        </w:rPr>
        <w:t>УТВЕРЖДЕН</w:t>
      </w:r>
    </w:p>
    <w:p w:rsidR="009556CD" w:rsidRPr="009556CD" w:rsidRDefault="009556CD" w:rsidP="009556CD">
      <w:pPr>
        <w:widowControl w:val="0"/>
        <w:autoSpaceDE w:val="0"/>
        <w:autoSpaceDN w:val="0"/>
        <w:adjustRightInd w:val="0"/>
        <w:spacing w:line="276" w:lineRule="auto"/>
        <w:jc w:val="right"/>
        <w:rPr>
          <w:bCs/>
          <w:sz w:val="24"/>
          <w:szCs w:val="24"/>
        </w:rPr>
      </w:pPr>
      <w:r w:rsidRPr="009556CD">
        <w:rPr>
          <w:bCs/>
          <w:sz w:val="24"/>
          <w:szCs w:val="24"/>
        </w:rPr>
        <w:t xml:space="preserve"> постановлением</w:t>
      </w:r>
    </w:p>
    <w:p w:rsidR="009556CD" w:rsidRPr="009556CD" w:rsidRDefault="009556CD" w:rsidP="009556CD">
      <w:pPr>
        <w:widowControl w:val="0"/>
        <w:autoSpaceDE w:val="0"/>
        <w:autoSpaceDN w:val="0"/>
        <w:adjustRightInd w:val="0"/>
        <w:spacing w:line="276" w:lineRule="auto"/>
        <w:jc w:val="right"/>
        <w:rPr>
          <w:bCs/>
          <w:sz w:val="24"/>
          <w:szCs w:val="24"/>
        </w:rPr>
      </w:pPr>
      <w:r w:rsidRPr="009556CD">
        <w:rPr>
          <w:bCs/>
          <w:sz w:val="24"/>
          <w:szCs w:val="24"/>
        </w:rPr>
        <w:t>Исполнительного комитета</w:t>
      </w:r>
    </w:p>
    <w:p w:rsidR="009556CD" w:rsidRPr="009556CD" w:rsidRDefault="009556CD" w:rsidP="009556CD">
      <w:pPr>
        <w:widowControl w:val="0"/>
        <w:autoSpaceDE w:val="0"/>
        <w:autoSpaceDN w:val="0"/>
        <w:adjustRightInd w:val="0"/>
        <w:spacing w:line="276" w:lineRule="auto"/>
        <w:jc w:val="right"/>
        <w:rPr>
          <w:bCs/>
          <w:sz w:val="24"/>
          <w:szCs w:val="24"/>
        </w:rPr>
      </w:pPr>
      <w:r w:rsidRPr="009556CD">
        <w:rPr>
          <w:bCs/>
          <w:sz w:val="24"/>
          <w:szCs w:val="24"/>
        </w:rPr>
        <w:t>Бавлинского муниципального района</w:t>
      </w:r>
    </w:p>
    <w:p w:rsidR="009556CD" w:rsidRPr="009556CD" w:rsidRDefault="009556CD" w:rsidP="009556CD">
      <w:pPr>
        <w:widowControl w:val="0"/>
        <w:autoSpaceDE w:val="0"/>
        <w:autoSpaceDN w:val="0"/>
        <w:adjustRightInd w:val="0"/>
        <w:spacing w:line="276" w:lineRule="auto"/>
        <w:jc w:val="right"/>
        <w:rPr>
          <w:sz w:val="24"/>
          <w:szCs w:val="24"/>
        </w:rPr>
      </w:pPr>
      <w:r w:rsidRPr="009556CD">
        <w:rPr>
          <w:bCs/>
          <w:sz w:val="24"/>
          <w:szCs w:val="24"/>
        </w:rPr>
        <w:t>от _______________2021г. №_______</w:t>
      </w:r>
    </w:p>
    <w:p w:rsidR="009556CD" w:rsidRPr="009556CD" w:rsidRDefault="009556CD" w:rsidP="009556CD">
      <w:pPr>
        <w:keepNext/>
        <w:ind w:right="-1"/>
        <w:jc w:val="center"/>
        <w:outlineLvl w:val="0"/>
        <w:rPr>
          <w:b/>
          <w:bCs/>
          <w:szCs w:val="20"/>
          <w:lang w:eastAsia="zh-CN"/>
        </w:rPr>
      </w:pPr>
    </w:p>
    <w:p w:rsidR="009556CD" w:rsidRPr="009556CD" w:rsidRDefault="009556CD" w:rsidP="009556CD">
      <w:pPr>
        <w:keepNext/>
        <w:ind w:right="-1"/>
        <w:jc w:val="center"/>
        <w:outlineLvl w:val="0"/>
        <w:rPr>
          <w:b/>
          <w:bCs/>
          <w:szCs w:val="20"/>
          <w:lang w:eastAsia="zh-CN"/>
        </w:rPr>
      </w:pPr>
      <w:r w:rsidRPr="009556CD">
        <w:rPr>
          <w:b/>
          <w:bCs/>
          <w:szCs w:val="20"/>
          <w:lang w:eastAsia="zh-CN"/>
        </w:rPr>
        <w:t>Административный регламент</w:t>
      </w:r>
    </w:p>
    <w:p w:rsidR="009556CD" w:rsidRPr="009556CD" w:rsidRDefault="009556CD" w:rsidP="009556CD">
      <w:pPr>
        <w:keepNext/>
        <w:ind w:right="-1"/>
        <w:jc w:val="center"/>
        <w:outlineLvl w:val="0"/>
        <w:rPr>
          <w:b/>
          <w:bCs/>
          <w:iCs/>
          <w:szCs w:val="20"/>
          <w:lang w:eastAsia="zh-CN"/>
        </w:rPr>
      </w:pPr>
      <w:r w:rsidRPr="009556CD">
        <w:rPr>
          <w:b/>
          <w:bCs/>
          <w:szCs w:val="20"/>
          <w:lang w:eastAsia="zh-CN"/>
        </w:rPr>
        <w:t>предоставления муниципальной услуги по установке информационной вывески, согласованию дизайн-проекта размещения вывески</w:t>
      </w:r>
    </w:p>
    <w:p w:rsidR="009556CD" w:rsidRPr="009556CD" w:rsidRDefault="009556CD" w:rsidP="009556CD">
      <w:pPr>
        <w:ind w:right="-1"/>
        <w:rPr>
          <w:sz w:val="24"/>
          <w:szCs w:val="24"/>
          <w:lang w:val="tt-RU"/>
        </w:rPr>
      </w:pPr>
    </w:p>
    <w:p w:rsidR="009556CD" w:rsidRPr="009556CD" w:rsidRDefault="009556CD" w:rsidP="009556CD">
      <w:pPr>
        <w:ind w:right="-1"/>
        <w:jc w:val="center"/>
        <w:rPr>
          <w:b/>
          <w:szCs w:val="24"/>
        </w:rPr>
      </w:pPr>
      <w:r w:rsidRPr="009556CD">
        <w:rPr>
          <w:b/>
          <w:szCs w:val="24"/>
        </w:rPr>
        <w:t>1. Общие положения</w:t>
      </w:r>
    </w:p>
    <w:p w:rsidR="009556CD" w:rsidRPr="009556CD" w:rsidRDefault="009556CD" w:rsidP="009556CD">
      <w:pPr>
        <w:ind w:right="-1"/>
        <w:jc w:val="both"/>
        <w:rPr>
          <w:b/>
          <w:szCs w:val="24"/>
        </w:rPr>
      </w:pPr>
    </w:p>
    <w:p w:rsidR="009556CD" w:rsidRPr="009556CD" w:rsidRDefault="009556CD" w:rsidP="009556CD">
      <w:pPr>
        <w:keepNext/>
        <w:ind w:right="-1" w:firstLine="709"/>
        <w:jc w:val="both"/>
        <w:outlineLvl w:val="0"/>
        <w:rPr>
          <w:szCs w:val="20"/>
          <w:lang w:eastAsia="zh-CN"/>
        </w:rPr>
      </w:pPr>
      <w:bookmarkStart w:id="0" w:name="_Hlk40972767"/>
      <w:bookmarkStart w:id="1" w:name="_Hlk41043988"/>
      <w:bookmarkStart w:id="2" w:name="_Hlk40973750"/>
      <w:r w:rsidRPr="009556CD">
        <w:rPr>
          <w:szCs w:val="20"/>
          <w:lang w:eastAsia="zh-CN"/>
        </w:rPr>
        <w:t>1.1.</w:t>
      </w:r>
      <w:r w:rsidRPr="009556CD">
        <w:rPr>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9556CD">
        <w:rPr>
          <w:bCs/>
          <w:szCs w:val="20"/>
          <w:lang w:eastAsia="zh-CN"/>
        </w:rPr>
        <w:t xml:space="preserve"> установке информационной вывески, согласованию дизайн-проекта размещения вывески</w:t>
      </w:r>
      <w:r w:rsidRPr="009556CD">
        <w:rPr>
          <w:szCs w:val="20"/>
          <w:lang w:eastAsia="zh-CN"/>
        </w:rPr>
        <w:t xml:space="preserve"> (далее – </w:t>
      </w:r>
      <w:r w:rsidRPr="009556CD">
        <w:rPr>
          <w:bCs/>
          <w:szCs w:val="20"/>
          <w:lang w:val="tt-RU" w:eastAsia="zh-CN"/>
        </w:rPr>
        <w:t xml:space="preserve">муниципальная </w:t>
      </w:r>
      <w:r w:rsidRPr="009556CD">
        <w:rPr>
          <w:szCs w:val="20"/>
          <w:lang w:eastAsia="zh-CN"/>
        </w:rPr>
        <w:t xml:space="preserve">услуга). </w:t>
      </w:r>
    </w:p>
    <w:p w:rsidR="009556CD" w:rsidRPr="009556CD" w:rsidRDefault="009556CD" w:rsidP="009556CD">
      <w:pPr>
        <w:autoSpaceDE w:val="0"/>
        <w:autoSpaceDN w:val="0"/>
        <w:adjustRightInd w:val="0"/>
        <w:ind w:right="-1" w:firstLine="709"/>
        <w:contextualSpacing/>
        <w:jc w:val="both"/>
        <w:rPr>
          <w:rFonts w:ascii="Times New Roman CYR" w:hAnsi="Times New Roman CYR" w:cs="Times New Roman CYR"/>
        </w:rPr>
      </w:pPr>
      <w:r w:rsidRPr="009556CD">
        <w:t xml:space="preserve">1.2. Получатели услуги: индивидуальные предприниматели, юридические лица </w:t>
      </w:r>
      <w:r w:rsidRPr="009556CD">
        <w:rPr>
          <w:rFonts w:ascii="Times New Roman CYR" w:hAnsi="Times New Roman CYR" w:cs="Times New Roman CYR"/>
        </w:rPr>
        <w:t>(далее - заявитель).</w:t>
      </w:r>
    </w:p>
    <w:p w:rsidR="009556CD" w:rsidRPr="009556CD" w:rsidRDefault="009556CD" w:rsidP="009556CD">
      <w:pPr>
        <w:autoSpaceDE w:val="0"/>
        <w:autoSpaceDN w:val="0"/>
        <w:adjustRightInd w:val="0"/>
        <w:ind w:right="-1" w:firstLine="709"/>
        <w:contextualSpacing/>
        <w:jc w:val="both"/>
      </w:pPr>
      <w:r w:rsidRPr="009556CD">
        <w:t xml:space="preserve">Интересы заявителей могут представлять лица, уполномоченные заявителем в установленном порядке (далее – представитель заявителя). </w:t>
      </w:r>
    </w:p>
    <w:p w:rsidR="009556CD" w:rsidRPr="009556CD" w:rsidRDefault="009556CD" w:rsidP="009556CD">
      <w:pPr>
        <w:autoSpaceDE w:val="0"/>
        <w:autoSpaceDN w:val="0"/>
        <w:adjustRightInd w:val="0"/>
        <w:ind w:right="-1" w:firstLine="709"/>
        <w:contextualSpacing/>
        <w:jc w:val="both"/>
        <w:rPr>
          <w:spacing w:val="1"/>
        </w:rPr>
      </w:pPr>
      <w:r w:rsidRPr="009556CD">
        <w:rPr>
          <w:spacing w:val="1"/>
        </w:rPr>
        <w:t>1.3. Информирование о предоставлении муниципальной услуги:</w:t>
      </w:r>
    </w:p>
    <w:p w:rsidR="009556CD" w:rsidRPr="009556CD" w:rsidRDefault="009556CD" w:rsidP="009556CD">
      <w:pPr>
        <w:autoSpaceDE w:val="0"/>
        <w:autoSpaceDN w:val="0"/>
        <w:adjustRightInd w:val="0"/>
        <w:ind w:right="-1" w:firstLine="709"/>
        <w:jc w:val="both"/>
        <w:rPr>
          <w:spacing w:val="1"/>
        </w:rPr>
      </w:pPr>
      <w:r w:rsidRPr="009556CD">
        <w:rPr>
          <w:spacing w:val="1"/>
        </w:rPr>
        <w:t>1.3.1. Информация о порядке предоставления муниципальной услуги размещается:</w:t>
      </w:r>
    </w:p>
    <w:p w:rsidR="009556CD" w:rsidRPr="009556CD" w:rsidRDefault="009556CD" w:rsidP="009556CD">
      <w:pPr>
        <w:autoSpaceDE w:val="0"/>
        <w:autoSpaceDN w:val="0"/>
        <w:adjustRightInd w:val="0"/>
        <w:ind w:right="-1" w:firstLine="709"/>
        <w:jc w:val="both"/>
        <w:rPr>
          <w:spacing w:val="1"/>
        </w:rPr>
      </w:pPr>
      <w:r w:rsidRPr="009556CD">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556CD" w:rsidRPr="009556CD" w:rsidRDefault="009556CD" w:rsidP="009556CD">
      <w:pPr>
        <w:autoSpaceDE w:val="0"/>
        <w:autoSpaceDN w:val="0"/>
        <w:adjustRightInd w:val="0"/>
        <w:ind w:right="-1" w:firstLine="709"/>
        <w:jc w:val="both"/>
        <w:rPr>
          <w:spacing w:val="1"/>
        </w:rPr>
      </w:pPr>
      <w:r w:rsidRPr="009556CD">
        <w:rPr>
          <w:spacing w:val="1"/>
        </w:rPr>
        <w:t>2) на сайте  Бавлинского муниципального района в информационно-телекоммуникационной сети «Интернет» (http</w:t>
      </w:r>
      <w:r w:rsidRPr="009556CD">
        <w:rPr>
          <w:spacing w:val="1"/>
          <w:lang w:val="en-US"/>
        </w:rPr>
        <w:t>s</w:t>
      </w:r>
      <w:r w:rsidRPr="009556CD">
        <w:rPr>
          <w:spacing w:val="1"/>
        </w:rPr>
        <w:t>://www.</w:t>
      </w:r>
      <w:r w:rsidRPr="009556CD">
        <w:rPr>
          <w:color w:val="000000"/>
        </w:rPr>
        <w:t>bavly</w:t>
      </w:r>
      <w:r w:rsidRPr="009556CD">
        <w:rPr>
          <w:spacing w:val="1"/>
        </w:rPr>
        <w:t>.tatarsta</w:t>
      </w:r>
      <w:r w:rsidRPr="009556CD">
        <w:rPr>
          <w:spacing w:val="1"/>
          <w:lang w:val="en-US"/>
        </w:rPr>
        <w:t>n</w:t>
      </w:r>
      <w:r w:rsidRPr="009556CD">
        <w:rPr>
          <w:spacing w:val="1"/>
        </w:rPr>
        <w:t>.ru);</w:t>
      </w:r>
    </w:p>
    <w:p w:rsidR="009556CD" w:rsidRPr="009556CD" w:rsidRDefault="009556CD" w:rsidP="009556CD">
      <w:pPr>
        <w:autoSpaceDE w:val="0"/>
        <w:autoSpaceDN w:val="0"/>
        <w:adjustRightInd w:val="0"/>
        <w:ind w:right="-1" w:firstLine="709"/>
        <w:jc w:val="both"/>
        <w:rPr>
          <w:spacing w:val="1"/>
        </w:rPr>
      </w:pPr>
      <w:r w:rsidRPr="009556CD">
        <w:rPr>
          <w:spacing w:val="1"/>
        </w:rPr>
        <w:t>3) на Портале государственных и муниципальных услуг Республики Татарстан (http</w:t>
      </w:r>
      <w:r w:rsidRPr="009556CD">
        <w:rPr>
          <w:spacing w:val="1"/>
          <w:lang w:val="en-US"/>
        </w:rPr>
        <w:t>s</w:t>
      </w:r>
      <w:r w:rsidRPr="009556CD">
        <w:rPr>
          <w:spacing w:val="1"/>
        </w:rPr>
        <w:t>://uslugi.tatarsta</w:t>
      </w:r>
      <w:r w:rsidRPr="009556CD">
        <w:rPr>
          <w:spacing w:val="1"/>
          <w:lang w:val="en-US"/>
        </w:rPr>
        <w:t>n</w:t>
      </w:r>
      <w:r w:rsidRPr="009556CD">
        <w:rPr>
          <w:spacing w:val="1"/>
        </w:rPr>
        <w:t xml:space="preserve">.ru) (далее – Республиканский портал); </w:t>
      </w:r>
    </w:p>
    <w:p w:rsidR="009556CD" w:rsidRPr="009556CD" w:rsidRDefault="009556CD" w:rsidP="009556CD">
      <w:pPr>
        <w:autoSpaceDE w:val="0"/>
        <w:autoSpaceDN w:val="0"/>
        <w:adjustRightInd w:val="0"/>
        <w:ind w:right="-1" w:firstLine="709"/>
        <w:jc w:val="both"/>
        <w:rPr>
          <w:spacing w:val="1"/>
        </w:rPr>
      </w:pPr>
      <w:r w:rsidRPr="009556CD">
        <w:rPr>
          <w:spacing w:val="1"/>
        </w:rPr>
        <w:t>4) на Едином портале государственных и муниципальных услуг (функций) (http</w:t>
      </w:r>
      <w:r w:rsidRPr="009556CD">
        <w:rPr>
          <w:spacing w:val="1"/>
          <w:lang w:val="en-US"/>
        </w:rPr>
        <w:t>s</w:t>
      </w:r>
      <w:r w:rsidRPr="009556CD">
        <w:rPr>
          <w:spacing w:val="1"/>
        </w:rPr>
        <w:t>:// www.gosuslugi.ru) (далее – Единый портал);</w:t>
      </w:r>
    </w:p>
    <w:p w:rsidR="009556CD" w:rsidRPr="009556CD" w:rsidRDefault="009556CD" w:rsidP="009556CD">
      <w:pPr>
        <w:autoSpaceDE w:val="0"/>
        <w:autoSpaceDN w:val="0"/>
        <w:adjustRightInd w:val="0"/>
        <w:ind w:right="-1" w:firstLine="709"/>
        <w:jc w:val="both"/>
        <w:rPr>
          <w:spacing w:val="1"/>
        </w:rPr>
      </w:pPr>
      <w:r w:rsidRPr="009556CD">
        <w:rPr>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556CD" w:rsidRPr="009556CD" w:rsidRDefault="009556CD" w:rsidP="009556CD">
      <w:pPr>
        <w:autoSpaceDE w:val="0"/>
        <w:autoSpaceDN w:val="0"/>
        <w:adjustRightInd w:val="0"/>
        <w:ind w:right="-1" w:firstLine="709"/>
        <w:jc w:val="both"/>
        <w:rPr>
          <w:spacing w:val="1"/>
        </w:rPr>
      </w:pPr>
      <w:r w:rsidRPr="009556CD">
        <w:rPr>
          <w:spacing w:val="1"/>
        </w:rPr>
        <w:t>1.3.2. Консультирование по вопросам предоставления муниципальной услуги осуществляется:</w:t>
      </w:r>
    </w:p>
    <w:p w:rsidR="009556CD" w:rsidRPr="009556CD" w:rsidRDefault="009556CD" w:rsidP="009556CD">
      <w:pPr>
        <w:autoSpaceDE w:val="0"/>
        <w:autoSpaceDN w:val="0"/>
        <w:adjustRightInd w:val="0"/>
        <w:ind w:right="-1" w:firstLine="709"/>
        <w:jc w:val="both"/>
        <w:rPr>
          <w:spacing w:val="1"/>
        </w:rPr>
      </w:pPr>
      <w:r w:rsidRPr="009556CD">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9556CD" w:rsidRPr="009556CD" w:rsidRDefault="009556CD" w:rsidP="009556CD">
      <w:pPr>
        <w:autoSpaceDE w:val="0"/>
        <w:autoSpaceDN w:val="0"/>
        <w:adjustRightInd w:val="0"/>
        <w:ind w:right="-1" w:firstLine="709"/>
        <w:jc w:val="both"/>
        <w:rPr>
          <w:spacing w:val="1"/>
        </w:rPr>
      </w:pPr>
      <w:r w:rsidRPr="009556CD">
        <w:rPr>
          <w:spacing w:val="1"/>
        </w:rPr>
        <w:t>2) в интерактивной форме Республиканского портала;</w:t>
      </w:r>
    </w:p>
    <w:p w:rsidR="009556CD" w:rsidRPr="009556CD" w:rsidRDefault="009556CD" w:rsidP="009556CD">
      <w:pPr>
        <w:tabs>
          <w:tab w:val="left" w:pos="709"/>
          <w:tab w:val="left" w:pos="851"/>
          <w:tab w:val="left" w:pos="1134"/>
        </w:tabs>
        <w:ind w:firstLine="709"/>
        <w:jc w:val="both"/>
        <w:rPr>
          <w:color w:val="000000"/>
        </w:rPr>
      </w:pPr>
      <w:r w:rsidRPr="009556CD">
        <w:rPr>
          <w:spacing w:val="1"/>
        </w:rPr>
        <w:t>3) в Исполнительном комитете Бавлинского муниципального района  муниципального района</w:t>
      </w:r>
      <w:r w:rsidRPr="009556CD">
        <w:rPr>
          <w:i/>
          <w:spacing w:val="1"/>
        </w:rPr>
        <w:t xml:space="preserve"> </w:t>
      </w:r>
      <w:r w:rsidRPr="009556CD">
        <w:rPr>
          <w:spacing w:val="1"/>
        </w:rPr>
        <w:t>(далее – Исполком)</w:t>
      </w:r>
      <w:r w:rsidRPr="009556CD">
        <w:rPr>
          <w:i/>
          <w:spacing w:val="1"/>
        </w:rPr>
        <w:t xml:space="preserve"> (</w:t>
      </w:r>
      <w:r w:rsidRPr="009556CD">
        <w:t xml:space="preserve">Местонахождение исполкома: </w:t>
      </w:r>
      <w:r w:rsidRPr="009556CD">
        <w:rPr>
          <w:color w:val="000000"/>
        </w:rPr>
        <w:t>Республика Татарстан, г.Бавлы, ул.Куйбышева, д.20.</w:t>
      </w:r>
    </w:p>
    <w:p w:rsidR="009556CD" w:rsidRPr="009556CD" w:rsidRDefault="009556CD" w:rsidP="009556CD">
      <w:pPr>
        <w:tabs>
          <w:tab w:val="left" w:pos="709"/>
        </w:tabs>
        <w:ind w:firstLine="709"/>
        <w:jc w:val="both"/>
      </w:pPr>
      <w:r w:rsidRPr="009556CD">
        <w:t xml:space="preserve">График работы: </w:t>
      </w:r>
    </w:p>
    <w:p w:rsidR="009556CD" w:rsidRPr="009556CD" w:rsidRDefault="009556CD" w:rsidP="009556CD">
      <w:pPr>
        <w:ind w:firstLine="709"/>
        <w:jc w:val="both"/>
        <w:rPr>
          <w:color w:val="000000"/>
        </w:rPr>
      </w:pPr>
      <w:r w:rsidRPr="009556CD">
        <w:rPr>
          <w:color w:val="000000"/>
        </w:rPr>
        <w:t>понедельник - пятница: с 08.00 до 17.00, обед с 12.00 до 13.00;</w:t>
      </w:r>
    </w:p>
    <w:p w:rsidR="009556CD" w:rsidRPr="009556CD" w:rsidRDefault="009556CD" w:rsidP="009556CD">
      <w:pPr>
        <w:ind w:firstLine="709"/>
        <w:jc w:val="both"/>
        <w:rPr>
          <w:color w:val="000000"/>
        </w:rPr>
      </w:pPr>
      <w:r w:rsidRPr="009556CD">
        <w:rPr>
          <w:color w:val="000000"/>
        </w:rPr>
        <w:t>выходные дни: суббота, воскресенье.</w:t>
      </w:r>
    </w:p>
    <w:p w:rsidR="009556CD" w:rsidRPr="009556CD" w:rsidRDefault="009556CD" w:rsidP="009556CD">
      <w:pPr>
        <w:tabs>
          <w:tab w:val="left" w:pos="709"/>
        </w:tabs>
        <w:ind w:firstLine="709"/>
        <w:jc w:val="both"/>
        <w:rPr>
          <w:color w:val="000000"/>
        </w:rPr>
      </w:pPr>
      <w:r w:rsidRPr="009556CD">
        <w:rPr>
          <w:color w:val="000000"/>
        </w:rPr>
        <w:t>Время перерыва для отдыха и питания устанавливается правилами внутреннего трудового распорядка.</w:t>
      </w:r>
    </w:p>
    <w:p w:rsidR="009556CD" w:rsidRPr="009556CD" w:rsidRDefault="009556CD" w:rsidP="009556CD">
      <w:pPr>
        <w:tabs>
          <w:tab w:val="left" w:pos="709"/>
        </w:tabs>
        <w:ind w:firstLine="709"/>
        <w:jc w:val="both"/>
        <w:rPr>
          <w:color w:val="000000"/>
        </w:rPr>
      </w:pPr>
      <w:r w:rsidRPr="009556CD">
        <w:rPr>
          <w:color w:val="000000"/>
        </w:rPr>
        <w:t xml:space="preserve">Справочный телефон (85569) 6 07 19. </w:t>
      </w:r>
    </w:p>
    <w:p w:rsidR="009556CD" w:rsidRPr="009556CD" w:rsidRDefault="009556CD" w:rsidP="009556CD">
      <w:pPr>
        <w:tabs>
          <w:tab w:val="left" w:pos="709"/>
        </w:tabs>
        <w:ind w:firstLine="709"/>
        <w:jc w:val="both"/>
      </w:pPr>
      <w:r w:rsidRPr="009556CD">
        <w:t>Проход по документам удостоверяющим личность</w:t>
      </w:r>
      <w:r w:rsidRPr="009556CD">
        <w:rPr>
          <w:i/>
          <w:spacing w:val="1"/>
        </w:rPr>
        <w:t>)</w:t>
      </w:r>
      <w:r w:rsidRPr="009556CD">
        <w:rPr>
          <w:spacing w:val="1"/>
        </w:rPr>
        <w:t>:</w:t>
      </w:r>
    </w:p>
    <w:p w:rsidR="009556CD" w:rsidRPr="009556CD" w:rsidRDefault="009556CD" w:rsidP="009556CD">
      <w:pPr>
        <w:autoSpaceDE w:val="0"/>
        <w:autoSpaceDN w:val="0"/>
        <w:adjustRightInd w:val="0"/>
        <w:ind w:right="-1" w:firstLine="709"/>
        <w:jc w:val="both"/>
        <w:rPr>
          <w:spacing w:val="1"/>
        </w:rPr>
      </w:pPr>
      <w:r w:rsidRPr="009556CD">
        <w:rPr>
          <w:spacing w:val="1"/>
        </w:rPr>
        <w:t xml:space="preserve">при устном обращении - лично или по телефону; </w:t>
      </w:r>
    </w:p>
    <w:p w:rsidR="009556CD" w:rsidRPr="009556CD" w:rsidRDefault="009556CD" w:rsidP="009556CD">
      <w:pPr>
        <w:autoSpaceDE w:val="0"/>
        <w:autoSpaceDN w:val="0"/>
        <w:adjustRightInd w:val="0"/>
        <w:ind w:right="-1" w:firstLine="709"/>
        <w:jc w:val="both"/>
        <w:rPr>
          <w:spacing w:val="1"/>
        </w:rPr>
      </w:pPr>
      <w:r w:rsidRPr="009556CD">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556CD" w:rsidRPr="009556CD" w:rsidRDefault="009556CD" w:rsidP="009556CD">
      <w:pPr>
        <w:autoSpaceDE w:val="0"/>
        <w:autoSpaceDN w:val="0"/>
        <w:adjustRightInd w:val="0"/>
        <w:ind w:right="-1" w:firstLine="709"/>
        <w:jc w:val="both"/>
        <w:rPr>
          <w:spacing w:val="1"/>
        </w:rPr>
      </w:pPr>
      <w:r w:rsidRPr="009556CD">
        <w:rPr>
          <w:spacing w:val="1"/>
        </w:rPr>
        <w:t>1.3.3.</w:t>
      </w:r>
      <w:r w:rsidRPr="009556CD">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556CD" w:rsidRPr="009556CD" w:rsidRDefault="009556CD" w:rsidP="009556CD">
      <w:pPr>
        <w:autoSpaceDE w:val="0"/>
        <w:autoSpaceDN w:val="0"/>
        <w:adjustRightInd w:val="0"/>
        <w:ind w:right="-1" w:firstLine="709"/>
        <w:jc w:val="both"/>
        <w:rPr>
          <w:spacing w:val="1"/>
        </w:rPr>
      </w:pPr>
      <w:r w:rsidRPr="009556CD">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556CD" w:rsidRPr="009556CD" w:rsidRDefault="009556CD" w:rsidP="009556CD">
      <w:pPr>
        <w:autoSpaceDE w:val="0"/>
        <w:autoSpaceDN w:val="0"/>
        <w:adjustRightInd w:val="0"/>
        <w:ind w:right="-1" w:firstLine="709"/>
        <w:jc w:val="both"/>
        <w:rPr>
          <w:spacing w:val="1"/>
        </w:rPr>
      </w:pPr>
      <w:r w:rsidRPr="009556CD">
        <w:rPr>
          <w:spacing w:val="1"/>
        </w:rPr>
        <w:t>1.3.4. При обращении заявителя лично или по телефону в соответствии с поступившим обращением предоставляется информация:</w:t>
      </w:r>
    </w:p>
    <w:p w:rsidR="009556CD" w:rsidRPr="009556CD" w:rsidRDefault="009556CD" w:rsidP="009556CD">
      <w:pPr>
        <w:numPr>
          <w:ilvl w:val="0"/>
          <w:numId w:val="40"/>
        </w:numPr>
        <w:tabs>
          <w:tab w:val="left" w:pos="1134"/>
        </w:tabs>
        <w:autoSpaceDE w:val="0"/>
        <w:autoSpaceDN w:val="0"/>
        <w:adjustRightInd w:val="0"/>
        <w:spacing w:after="200" w:line="276" w:lineRule="auto"/>
        <w:ind w:left="0" w:right="-1" w:firstLine="709"/>
        <w:contextualSpacing/>
        <w:jc w:val="both"/>
        <w:rPr>
          <w:spacing w:val="1"/>
        </w:rPr>
      </w:pPr>
      <w:r w:rsidRPr="009556CD">
        <w:rPr>
          <w:spacing w:val="1"/>
        </w:rPr>
        <w:t xml:space="preserve">о месте нахождения многофункционального центра предоставления государственных и муниципальных услуг Исполкома; </w:t>
      </w:r>
    </w:p>
    <w:p w:rsidR="009556CD" w:rsidRPr="009556CD" w:rsidRDefault="009556CD" w:rsidP="009556CD">
      <w:pPr>
        <w:numPr>
          <w:ilvl w:val="0"/>
          <w:numId w:val="40"/>
        </w:numPr>
        <w:tabs>
          <w:tab w:val="left" w:pos="1134"/>
        </w:tabs>
        <w:autoSpaceDE w:val="0"/>
        <w:autoSpaceDN w:val="0"/>
        <w:adjustRightInd w:val="0"/>
        <w:spacing w:after="200" w:line="276" w:lineRule="auto"/>
        <w:ind w:left="0" w:right="-1" w:firstLine="709"/>
        <w:contextualSpacing/>
        <w:jc w:val="both"/>
        <w:rPr>
          <w:spacing w:val="1"/>
        </w:rPr>
      </w:pPr>
      <w:r w:rsidRPr="009556CD">
        <w:rPr>
          <w:spacing w:val="1"/>
        </w:rPr>
        <w:t xml:space="preserve">о порядке предоставления муниципальной услуги, о способах и сроках подачи заявлений; </w:t>
      </w:r>
    </w:p>
    <w:p w:rsidR="009556CD" w:rsidRPr="009556CD" w:rsidRDefault="009556CD" w:rsidP="009556CD">
      <w:pPr>
        <w:numPr>
          <w:ilvl w:val="0"/>
          <w:numId w:val="40"/>
        </w:numPr>
        <w:tabs>
          <w:tab w:val="left" w:pos="1134"/>
        </w:tabs>
        <w:autoSpaceDE w:val="0"/>
        <w:autoSpaceDN w:val="0"/>
        <w:adjustRightInd w:val="0"/>
        <w:spacing w:after="200" w:line="276" w:lineRule="auto"/>
        <w:ind w:left="0" w:right="-1" w:firstLine="709"/>
        <w:contextualSpacing/>
        <w:jc w:val="both"/>
        <w:rPr>
          <w:spacing w:val="1"/>
        </w:rPr>
      </w:pPr>
      <w:r w:rsidRPr="009556CD">
        <w:rPr>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556CD" w:rsidRPr="009556CD" w:rsidRDefault="009556CD" w:rsidP="009556CD">
      <w:pPr>
        <w:numPr>
          <w:ilvl w:val="0"/>
          <w:numId w:val="40"/>
        </w:numPr>
        <w:tabs>
          <w:tab w:val="left" w:pos="1134"/>
        </w:tabs>
        <w:autoSpaceDE w:val="0"/>
        <w:autoSpaceDN w:val="0"/>
        <w:adjustRightInd w:val="0"/>
        <w:spacing w:after="200" w:line="276" w:lineRule="auto"/>
        <w:ind w:left="0" w:right="-1" w:firstLine="709"/>
        <w:contextualSpacing/>
        <w:jc w:val="both"/>
        <w:rPr>
          <w:spacing w:val="1"/>
        </w:rPr>
      </w:pPr>
      <w:r w:rsidRPr="009556CD">
        <w:rPr>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556CD" w:rsidRPr="009556CD" w:rsidRDefault="009556CD" w:rsidP="009556CD">
      <w:pPr>
        <w:numPr>
          <w:ilvl w:val="0"/>
          <w:numId w:val="40"/>
        </w:numPr>
        <w:tabs>
          <w:tab w:val="left" w:pos="1134"/>
        </w:tabs>
        <w:autoSpaceDE w:val="0"/>
        <w:autoSpaceDN w:val="0"/>
        <w:adjustRightInd w:val="0"/>
        <w:spacing w:after="200" w:line="276" w:lineRule="auto"/>
        <w:ind w:left="0" w:right="-1" w:firstLine="709"/>
        <w:contextualSpacing/>
        <w:jc w:val="both"/>
        <w:rPr>
          <w:spacing w:val="1"/>
        </w:rPr>
      </w:pPr>
      <w:r w:rsidRPr="009556CD">
        <w:rPr>
          <w:spacing w:val="1"/>
        </w:rPr>
        <w:t xml:space="preserve">о ходе предоставления муниципальной услуги; </w:t>
      </w:r>
    </w:p>
    <w:p w:rsidR="009556CD" w:rsidRPr="009556CD" w:rsidRDefault="009556CD" w:rsidP="009556CD">
      <w:pPr>
        <w:numPr>
          <w:ilvl w:val="0"/>
          <w:numId w:val="40"/>
        </w:numPr>
        <w:tabs>
          <w:tab w:val="left" w:pos="1134"/>
        </w:tabs>
        <w:autoSpaceDE w:val="0"/>
        <w:autoSpaceDN w:val="0"/>
        <w:adjustRightInd w:val="0"/>
        <w:spacing w:after="200" w:line="276" w:lineRule="auto"/>
        <w:ind w:left="0" w:right="-1" w:firstLine="709"/>
        <w:contextualSpacing/>
        <w:jc w:val="both"/>
        <w:rPr>
          <w:spacing w:val="1"/>
        </w:rPr>
      </w:pPr>
      <w:r w:rsidRPr="009556CD">
        <w:rPr>
          <w:spacing w:val="1"/>
        </w:rPr>
        <w:t xml:space="preserve">о месте размещения на официальном сайте информации по вопросам предоставления муниципальной услуги; </w:t>
      </w:r>
    </w:p>
    <w:p w:rsidR="009556CD" w:rsidRPr="009556CD" w:rsidRDefault="009556CD" w:rsidP="009556CD">
      <w:pPr>
        <w:numPr>
          <w:ilvl w:val="0"/>
          <w:numId w:val="40"/>
        </w:numPr>
        <w:tabs>
          <w:tab w:val="left" w:pos="1134"/>
        </w:tabs>
        <w:autoSpaceDE w:val="0"/>
        <w:autoSpaceDN w:val="0"/>
        <w:adjustRightInd w:val="0"/>
        <w:spacing w:after="200" w:line="276" w:lineRule="auto"/>
        <w:ind w:left="0" w:right="-1" w:firstLine="709"/>
        <w:contextualSpacing/>
        <w:jc w:val="both"/>
        <w:rPr>
          <w:spacing w:val="1"/>
        </w:rPr>
      </w:pPr>
      <w:r w:rsidRPr="009556CD">
        <w:rPr>
          <w:spacing w:val="1"/>
        </w:rPr>
        <w:t>о порядке обжалования действий или бездействия должностных лиц Органа.</w:t>
      </w:r>
    </w:p>
    <w:p w:rsidR="009556CD" w:rsidRPr="009556CD" w:rsidRDefault="009556CD" w:rsidP="009556CD">
      <w:pPr>
        <w:autoSpaceDE w:val="0"/>
        <w:autoSpaceDN w:val="0"/>
        <w:adjustRightInd w:val="0"/>
        <w:ind w:right="-1" w:firstLine="709"/>
        <w:jc w:val="both"/>
        <w:rPr>
          <w:spacing w:val="1"/>
        </w:rPr>
      </w:pPr>
      <w:r w:rsidRPr="009556CD">
        <w:rPr>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9556CD">
        <w:rPr>
          <w:rFonts w:ascii="Calibri" w:hAnsi="Calibri"/>
          <w:sz w:val="22"/>
          <w:szCs w:val="22"/>
        </w:rPr>
        <w:t xml:space="preserve"> </w:t>
      </w:r>
      <w:r w:rsidRPr="009556CD">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556CD" w:rsidRPr="009556CD" w:rsidRDefault="009556CD" w:rsidP="009556CD">
      <w:pPr>
        <w:autoSpaceDE w:val="0"/>
        <w:autoSpaceDN w:val="0"/>
        <w:adjustRightInd w:val="0"/>
        <w:ind w:right="-1" w:firstLine="709"/>
        <w:jc w:val="both"/>
        <w:rPr>
          <w:spacing w:val="1"/>
        </w:rPr>
      </w:pPr>
      <w:r w:rsidRPr="009556CD">
        <w:rPr>
          <w:spacing w:val="1"/>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9556CD" w:rsidRPr="009556CD" w:rsidRDefault="009556CD" w:rsidP="009556CD">
      <w:pPr>
        <w:autoSpaceDE w:val="0"/>
        <w:autoSpaceDN w:val="0"/>
        <w:adjustRightInd w:val="0"/>
        <w:ind w:right="-1" w:firstLine="709"/>
        <w:jc w:val="both"/>
        <w:rPr>
          <w:spacing w:val="1"/>
        </w:rPr>
      </w:pPr>
      <w:r w:rsidRPr="009556CD">
        <w:rPr>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9556CD" w:rsidRPr="009556CD" w:rsidRDefault="009556CD" w:rsidP="009556CD">
      <w:pPr>
        <w:autoSpaceDE w:val="0"/>
        <w:autoSpaceDN w:val="0"/>
        <w:adjustRightInd w:val="0"/>
        <w:ind w:right="-1" w:firstLine="709"/>
        <w:jc w:val="both"/>
        <w:rPr>
          <w:spacing w:val="1"/>
        </w:rPr>
      </w:pPr>
      <w:r w:rsidRPr="009556CD">
        <w:rPr>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9556CD" w:rsidRPr="009556CD" w:rsidRDefault="009556CD" w:rsidP="009556CD">
      <w:pPr>
        <w:autoSpaceDE w:val="0"/>
        <w:autoSpaceDN w:val="0"/>
        <w:adjustRightInd w:val="0"/>
        <w:ind w:right="-1" w:firstLine="709"/>
        <w:jc w:val="both"/>
        <w:rPr>
          <w:spacing w:val="1"/>
        </w:rPr>
      </w:pPr>
      <w:r w:rsidRPr="009556CD">
        <w:rPr>
          <w:spacing w:val="1"/>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0"/>
    <w:p w:rsidR="009556CD" w:rsidRPr="009556CD" w:rsidRDefault="009556CD" w:rsidP="009556CD">
      <w:pPr>
        <w:autoSpaceDE w:val="0"/>
        <w:autoSpaceDN w:val="0"/>
        <w:adjustRightInd w:val="0"/>
        <w:ind w:right="-1" w:firstLine="709"/>
        <w:jc w:val="both"/>
      </w:pPr>
      <w:r w:rsidRPr="009556CD">
        <w:t>1.5. В Регламенте используются следующие термины и определения:</w:t>
      </w:r>
    </w:p>
    <w:p w:rsidR="009556CD" w:rsidRPr="009556CD" w:rsidRDefault="009556CD" w:rsidP="009556CD">
      <w:pPr>
        <w:tabs>
          <w:tab w:val="left" w:pos="600"/>
          <w:tab w:val="left" w:pos="6810"/>
        </w:tabs>
        <w:ind w:right="-1" w:firstLine="709"/>
        <w:jc w:val="both"/>
      </w:pPr>
      <w:bookmarkStart w:id="3" w:name="_Hlk40972604"/>
      <w:r w:rsidRPr="009556CD">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9556CD" w:rsidRPr="009556CD" w:rsidRDefault="009556CD" w:rsidP="009556CD">
      <w:pPr>
        <w:tabs>
          <w:tab w:val="left" w:pos="600"/>
          <w:tab w:val="left" w:pos="6810"/>
        </w:tabs>
        <w:ind w:right="-1" w:firstLine="709"/>
        <w:jc w:val="both"/>
      </w:pPr>
      <w:r w:rsidRPr="009556CD">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556CD" w:rsidRPr="009556CD" w:rsidRDefault="009556CD" w:rsidP="009556CD">
      <w:pPr>
        <w:autoSpaceDE w:val="0"/>
        <w:autoSpaceDN w:val="0"/>
        <w:adjustRightInd w:val="0"/>
        <w:ind w:right="-1" w:firstLine="709"/>
        <w:jc w:val="both"/>
      </w:pPr>
      <w:r w:rsidRPr="009556CD">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556CD" w:rsidRPr="009556CD" w:rsidRDefault="009556CD" w:rsidP="009556CD">
      <w:pPr>
        <w:autoSpaceDE w:val="0"/>
        <w:autoSpaceDN w:val="0"/>
        <w:adjustRightInd w:val="0"/>
        <w:ind w:right="-1" w:firstLine="709"/>
        <w:jc w:val="both"/>
      </w:pPr>
      <w:r w:rsidRPr="009556CD">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556CD" w:rsidRPr="009556CD" w:rsidRDefault="009556CD" w:rsidP="009556CD">
      <w:pPr>
        <w:autoSpaceDE w:val="0"/>
        <w:autoSpaceDN w:val="0"/>
        <w:adjustRightInd w:val="0"/>
        <w:ind w:right="-1" w:firstLine="709"/>
        <w:jc w:val="both"/>
      </w:pPr>
      <w:r w:rsidRPr="009556CD">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556CD" w:rsidRPr="009556CD" w:rsidRDefault="009556CD" w:rsidP="009556CD">
      <w:pPr>
        <w:autoSpaceDE w:val="0"/>
        <w:autoSpaceDN w:val="0"/>
        <w:adjustRightInd w:val="0"/>
        <w:ind w:right="-1" w:firstLine="709"/>
        <w:jc w:val="both"/>
      </w:pPr>
      <w:r w:rsidRPr="009556CD">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556CD" w:rsidRPr="009556CD" w:rsidRDefault="009556CD" w:rsidP="009556CD">
      <w:pPr>
        <w:autoSpaceDE w:val="0"/>
        <w:autoSpaceDN w:val="0"/>
        <w:adjustRightInd w:val="0"/>
        <w:ind w:right="-1" w:firstLine="709"/>
        <w:jc w:val="both"/>
      </w:pPr>
      <w:r w:rsidRPr="009556CD">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9556CD" w:rsidRPr="009556CD" w:rsidRDefault="009556CD" w:rsidP="009556CD">
      <w:pPr>
        <w:ind w:right="-1"/>
        <w:jc w:val="center"/>
        <w:rPr>
          <w:b/>
          <w:bCs/>
        </w:rPr>
      </w:pPr>
    </w:p>
    <w:p w:rsidR="009556CD" w:rsidRPr="009556CD" w:rsidRDefault="009556CD" w:rsidP="009556CD">
      <w:pPr>
        <w:ind w:right="-1"/>
        <w:jc w:val="center"/>
        <w:rPr>
          <w:b/>
          <w:szCs w:val="24"/>
        </w:rPr>
      </w:pPr>
      <w:r w:rsidRPr="009556CD">
        <w:rPr>
          <w:b/>
          <w:bCs/>
        </w:rPr>
        <w:t>2. Стандарт предоставления муниципальной услуги</w:t>
      </w:r>
    </w:p>
    <w:p w:rsidR="009556CD" w:rsidRPr="009556CD" w:rsidRDefault="009556CD" w:rsidP="009556CD">
      <w:pPr>
        <w:autoSpaceDE w:val="0"/>
        <w:autoSpaceDN w:val="0"/>
        <w:adjustRightInd w:val="0"/>
        <w:ind w:right="-1"/>
        <w:jc w:val="center"/>
        <w:rPr>
          <w:szCs w:val="20"/>
        </w:rPr>
      </w:pPr>
    </w:p>
    <w:p w:rsidR="009556CD" w:rsidRPr="009556CD" w:rsidRDefault="009556CD" w:rsidP="009556CD">
      <w:pPr>
        <w:autoSpaceDE w:val="0"/>
        <w:autoSpaceDN w:val="0"/>
        <w:adjustRightInd w:val="0"/>
        <w:ind w:right="-1"/>
        <w:jc w:val="center"/>
      </w:pPr>
      <w:r w:rsidRPr="009556CD">
        <w:t>2.1. Наименование муниципальной услуги</w:t>
      </w:r>
    </w:p>
    <w:p w:rsidR="009556CD" w:rsidRPr="009556CD" w:rsidRDefault="009556CD" w:rsidP="009556CD">
      <w:pPr>
        <w:autoSpaceDE w:val="0"/>
        <w:autoSpaceDN w:val="0"/>
        <w:adjustRightInd w:val="0"/>
        <w:ind w:right="-1"/>
        <w:jc w:val="center"/>
      </w:pPr>
    </w:p>
    <w:p w:rsidR="009556CD" w:rsidRPr="009556CD" w:rsidRDefault="009556CD" w:rsidP="009556CD">
      <w:pPr>
        <w:autoSpaceDE w:val="0"/>
        <w:autoSpaceDN w:val="0"/>
        <w:adjustRightInd w:val="0"/>
        <w:ind w:right="-1" w:firstLine="709"/>
        <w:jc w:val="both"/>
        <w:rPr>
          <w:bCs/>
          <w:i/>
          <w:szCs w:val="20"/>
          <w:lang w:eastAsia="zh-CN"/>
        </w:rPr>
      </w:pPr>
      <w:r w:rsidRPr="009556CD">
        <w:rPr>
          <w:bCs/>
          <w:szCs w:val="20"/>
          <w:lang w:eastAsia="zh-CN"/>
        </w:rPr>
        <w:t xml:space="preserve">Установка информационной вывески, согласование дизайн-проекта размещения вывески. </w:t>
      </w:r>
    </w:p>
    <w:p w:rsidR="009556CD" w:rsidRPr="009556CD" w:rsidRDefault="009556CD" w:rsidP="009556CD">
      <w:pPr>
        <w:autoSpaceDE w:val="0"/>
        <w:autoSpaceDN w:val="0"/>
        <w:adjustRightInd w:val="0"/>
        <w:ind w:right="-1"/>
        <w:jc w:val="center"/>
        <w:rPr>
          <w:bCs/>
          <w:szCs w:val="20"/>
          <w:lang w:eastAsia="zh-CN"/>
        </w:rPr>
      </w:pPr>
    </w:p>
    <w:p w:rsidR="009556CD" w:rsidRPr="009556CD" w:rsidRDefault="009556CD" w:rsidP="009556CD">
      <w:pPr>
        <w:autoSpaceDE w:val="0"/>
        <w:autoSpaceDN w:val="0"/>
        <w:adjustRightInd w:val="0"/>
        <w:ind w:right="-1"/>
        <w:jc w:val="center"/>
        <w:rPr>
          <w:bCs/>
          <w:szCs w:val="20"/>
          <w:lang w:eastAsia="zh-CN"/>
        </w:rPr>
      </w:pPr>
      <w:r w:rsidRPr="009556CD">
        <w:t>2.2. Наименование исполнительно-распорядительного органа местного самоуправления, непосредственно предоставляющего муниципальную услугу</w:t>
      </w:r>
    </w:p>
    <w:p w:rsidR="009556CD" w:rsidRPr="009556CD" w:rsidRDefault="009556CD" w:rsidP="009556CD">
      <w:pPr>
        <w:autoSpaceDE w:val="0"/>
        <w:autoSpaceDN w:val="0"/>
        <w:adjustRightInd w:val="0"/>
        <w:ind w:right="-1"/>
        <w:jc w:val="center"/>
        <w:rPr>
          <w:szCs w:val="20"/>
        </w:rPr>
      </w:pPr>
    </w:p>
    <w:p w:rsidR="009556CD" w:rsidRPr="009556CD" w:rsidRDefault="009556CD" w:rsidP="009556CD">
      <w:pPr>
        <w:tabs>
          <w:tab w:val="left" w:pos="9781"/>
        </w:tabs>
        <w:autoSpaceDE w:val="0"/>
        <w:autoSpaceDN w:val="0"/>
        <w:adjustRightInd w:val="0"/>
        <w:ind w:right="-1" w:firstLine="709"/>
        <w:jc w:val="both"/>
        <w:rPr>
          <w:rFonts w:cs="Courier New"/>
          <w:szCs w:val="20"/>
        </w:rPr>
      </w:pPr>
      <w:r w:rsidRPr="009556CD">
        <w:rPr>
          <w:rFonts w:cs="Courier New"/>
          <w:szCs w:val="20"/>
        </w:rPr>
        <w:t xml:space="preserve">Исполнительный комитет Бавлинского муниципального района Республики Татарстан </w:t>
      </w:r>
    </w:p>
    <w:p w:rsidR="009556CD" w:rsidRPr="009556CD" w:rsidRDefault="009556CD" w:rsidP="009556CD">
      <w:pPr>
        <w:autoSpaceDE w:val="0"/>
        <w:autoSpaceDN w:val="0"/>
        <w:adjustRightInd w:val="0"/>
        <w:ind w:right="-1"/>
        <w:jc w:val="center"/>
        <w:rPr>
          <w:i/>
        </w:rPr>
      </w:pPr>
    </w:p>
    <w:p w:rsidR="009556CD" w:rsidRPr="009556CD" w:rsidRDefault="009556CD" w:rsidP="009556CD">
      <w:pPr>
        <w:tabs>
          <w:tab w:val="left" w:pos="9781"/>
        </w:tabs>
        <w:autoSpaceDE w:val="0"/>
        <w:autoSpaceDN w:val="0"/>
        <w:adjustRightInd w:val="0"/>
        <w:ind w:right="-1" w:firstLine="709"/>
        <w:jc w:val="both"/>
        <w:rPr>
          <w:rFonts w:cs="Courier New"/>
          <w:szCs w:val="20"/>
        </w:rPr>
      </w:pPr>
      <w:r w:rsidRPr="009556CD">
        <w:t>Исполнитель муниципальной услуги</w:t>
      </w:r>
      <w:r w:rsidRPr="009556CD">
        <w:rPr>
          <w:rFonts w:ascii="Calibri" w:hAnsi="Calibri"/>
          <w:sz w:val="22"/>
          <w:szCs w:val="22"/>
        </w:rPr>
        <w:t xml:space="preserve"> </w:t>
      </w:r>
      <w:r w:rsidRPr="009556CD">
        <w:rPr>
          <w:rFonts w:cs="Courier New"/>
          <w:szCs w:val="20"/>
        </w:rPr>
        <w:t>– отдел архитектуры и градостроительства</w:t>
      </w:r>
      <w:r w:rsidRPr="009556CD">
        <w:rPr>
          <w:rFonts w:ascii="Calibri" w:hAnsi="Calibri"/>
          <w:sz w:val="22"/>
          <w:szCs w:val="22"/>
        </w:rPr>
        <w:t xml:space="preserve"> </w:t>
      </w:r>
      <w:r w:rsidRPr="009556CD">
        <w:rPr>
          <w:rFonts w:cs="Courier New"/>
          <w:szCs w:val="20"/>
        </w:rPr>
        <w:t>Исполнительного комитета Бавлинского муниципального района Республики Татарстан   (далее – Отдел)</w:t>
      </w:r>
    </w:p>
    <w:p w:rsidR="009556CD" w:rsidRPr="009556CD" w:rsidRDefault="009556CD" w:rsidP="009556CD">
      <w:pPr>
        <w:autoSpaceDE w:val="0"/>
        <w:autoSpaceDN w:val="0"/>
        <w:adjustRightInd w:val="0"/>
        <w:ind w:right="-1"/>
        <w:jc w:val="center"/>
        <w:rPr>
          <w:i/>
        </w:rPr>
      </w:pPr>
    </w:p>
    <w:p w:rsidR="009556CD" w:rsidRPr="009556CD" w:rsidRDefault="009556CD" w:rsidP="009556CD">
      <w:pPr>
        <w:autoSpaceDE w:val="0"/>
        <w:autoSpaceDN w:val="0"/>
        <w:adjustRightInd w:val="0"/>
        <w:ind w:right="-1"/>
        <w:jc w:val="center"/>
        <w:rPr>
          <w:i/>
        </w:rPr>
      </w:pPr>
      <w:r w:rsidRPr="009556CD">
        <w:t>2.3. Описание результата предоставления муниципальной услуги</w:t>
      </w:r>
    </w:p>
    <w:p w:rsidR="009556CD" w:rsidRPr="009556CD" w:rsidRDefault="009556CD" w:rsidP="009556CD">
      <w:pPr>
        <w:autoSpaceDE w:val="0"/>
        <w:autoSpaceDN w:val="0"/>
        <w:adjustRightInd w:val="0"/>
        <w:ind w:right="-1" w:firstLine="709"/>
        <w:jc w:val="center"/>
        <w:rPr>
          <w:i/>
        </w:rPr>
      </w:pPr>
    </w:p>
    <w:p w:rsidR="009556CD" w:rsidRPr="009556CD" w:rsidRDefault="009556CD" w:rsidP="009556CD">
      <w:pPr>
        <w:autoSpaceDE w:val="0"/>
        <w:autoSpaceDN w:val="0"/>
        <w:adjustRightInd w:val="0"/>
        <w:ind w:right="-1" w:firstLine="709"/>
        <w:jc w:val="both"/>
        <w:outlineLvl w:val="2"/>
      </w:pPr>
      <w:r w:rsidRPr="009556CD">
        <w:t>2.3.1. Результатом предоставления муниципальной услуги является:</w:t>
      </w:r>
    </w:p>
    <w:p w:rsidR="009556CD" w:rsidRPr="009556CD" w:rsidRDefault="009556CD" w:rsidP="009556CD">
      <w:pPr>
        <w:numPr>
          <w:ilvl w:val="0"/>
          <w:numId w:val="37"/>
        </w:numPr>
        <w:autoSpaceDE w:val="0"/>
        <w:autoSpaceDN w:val="0"/>
        <w:adjustRightInd w:val="0"/>
        <w:spacing w:after="200" w:line="276" w:lineRule="auto"/>
        <w:ind w:left="0" w:firstLine="709"/>
        <w:jc w:val="both"/>
        <w:rPr>
          <w:color w:val="000000"/>
        </w:rPr>
      </w:pPr>
      <w:r w:rsidRPr="009556CD">
        <w:rPr>
          <w:color w:val="000000"/>
        </w:rPr>
        <w:t xml:space="preserve">согласование дизайн-проекта размещения информационной вывески (приложение № 1 к настоящему Регламенту); </w:t>
      </w:r>
    </w:p>
    <w:p w:rsidR="009556CD" w:rsidRPr="009556CD" w:rsidRDefault="009556CD" w:rsidP="009556CD">
      <w:pPr>
        <w:numPr>
          <w:ilvl w:val="0"/>
          <w:numId w:val="37"/>
        </w:numPr>
        <w:tabs>
          <w:tab w:val="left" w:pos="0"/>
          <w:tab w:val="left" w:pos="1134"/>
        </w:tabs>
        <w:autoSpaceDE w:val="0"/>
        <w:autoSpaceDN w:val="0"/>
        <w:adjustRightInd w:val="0"/>
        <w:spacing w:after="200" w:line="276" w:lineRule="auto"/>
        <w:ind w:left="0" w:right="-1" w:firstLine="709"/>
        <w:contextualSpacing/>
        <w:jc w:val="both"/>
        <w:outlineLvl w:val="2"/>
      </w:pPr>
      <w:r w:rsidRPr="009556CD">
        <w:t>решение об отказе в предоставлении муниципальной услуги (приложение № 2</w:t>
      </w:r>
      <w:r w:rsidRPr="009556CD">
        <w:rPr>
          <w:rFonts w:ascii="Calibri" w:hAnsi="Calibri"/>
          <w:sz w:val="22"/>
          <w:szCs w:val="22"/>
        </w:rPr>
        <w:t xml:space="preserve"> </w:t>
      </w:r>
      <w:r w:rsidRPr="009556CD">
        <w:t>к настоящему Регламенту).</w:t>
      </w:r>
    </w:p>
    <w:p w:rsidR="009556CD" w:rsidRPr="009556CD" w:rsidRDefault="009556CD" w:rsidP="009556CD">
      <w:pPr>
        <w:autoSpaceDE w:val="0"/>
        <w:autoSpaceDN w:val="0"/>
        <w:adjustRightInd w:val="0"/>
        <w:ind w:right="-1" w:firstLine="709"/>
        <w:jc w:val="both"/>
        <w:outlineLvl w:val="2"/>
      </w:pPr>
      <w:r w:rsidRPr="009556CD">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в соответствии с Федеральным законом от 06.04.2011 </w:t>
      </w:r>
      <w:r w:rsidRPr="009556CD">
        <w:br/>
        <w:t>№ 63-ФЗ «Об электронной подписи» (далее – Федеральный закон № 63-ФЗ) в личный кабинет Республиканского портала.</w:t>
      </w:r>
    </w:p>
    <w:p w:rsidR="009556CD" w:rsidRPr="009556CD" w:rsidRDefault="009556CD" w:rsidP="009556CD">
      <w:pPr>
        <w:autoSpaceDE w:val="0"/>
        <w:autoSpaceDN w:val="0"/>
        <w:adjustRightInd w:val="0"/>
        <w:ind w:right="-1" w:firstLine="709"/>
        <w:jc w:val="both"/>
        <w:outlineLvl w:val="2"/>
      </w:pPr>
      <w:r w:rsidRPr="009556CD">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556CD" w:rsidRPr="009556CD" w:rsidRDefault="009556CD" w:rsidP="009556CD">
      <w:pPr>
        <w:autoSpaceDE w:val="0"/>
        <w:autoSpaceDN w:val="0"/>
        <w:adjustRightInd w:val="0"/>
        <w:ind w:right="-1" w:firstLine="709"/>
        <w:jc w:val="both"/>
        <w:outlineLvl w:val="2"/>
      </w:pPr>
      <w:r w:rsidRPr="009556CD">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9556CD" w:rsidRPr="009556CD" w:rsidRDefault="009556CD" w:rsidP="009556CD">
      <w:pPr>
        <w:autoSpaceDE w:val="0"/>
        <w:autoSpaceDN w:val="0"/>
        <w:adjustRightInd w:val="0"/>
        <w:ind w:right="-1"/>
        <w:jc w:val="both"/>
        <w:rPr>
          <w:i/>
        </w:rPr>
      </w:pPr>
    </w:p>
    <w:p w:rsidR="009556CD" w:rsidRPr="009556CD" w:rsidRDefault="009556CD" w:rsidP="009556CD">
      <w:pPr>
        <w:autoSpaceDE w:val="0"/>
        <w:autoSpaceDN w:val="0"/>
        <w:adjustRightInd w:val="0"/>
        <w:ind w:right="-1"/>
        <w:jc w:val="center"/>
      </w:pPr>
      <w:r w:rsidRPr="009556CD">
        <w:t>2.4.</w:t>
      </w:r>
      <w:r w:rsidRPr="009556CD">
        <w:rPr>
          <w:lang w:val="en-US"/>
        </w:rPr>
        <w:t> </w:t>
      </w:r>
      <w:r w:rsidRPr="009556CD">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9556CD">
        <w:rPr>
          <w:b/>
        </w:rPr>
        <w:t xml:space="preserve"> </w:t>
      </w:r>
      <w:r w:rsidRPr="009556CD">
        <w:t>срок выдачи (направления) документов, являющихся результатом предоставления муниципальной услуги</w:t>
      </w:r>
    </w:p>
    <w:p w:rsidR="009556CD" w:rsidRPr="009556CD" w:rsidRDefault="009556CD" w:rsidP="009556CD">
      <w:pPr>
        <w:autoSpaceDE w:val="0"/>
        <w:autoSpaceDN w:val="0"/>
        <w:adjustRightInd w:val="0"/>
        <w:ind w:right="-1"/>
        <w:jc w:val="center"/>
        <w:rPr>
          <w:i/>
        </w:rPr>
      </w:pPr>
    </w:p>
    <w:p w:rsidR="009556CD" w:rsidRPr="009556CD" w:rsidRDefault="009556CD" w:rsidP="009556CD">
      <w:pPr>
        <w:ind w:right="-1" w:firstLine="709"/>
        <w:jc w:val="both"/>
      </w:pPr>
      <w:r w:rsidRPr="009556CD">
        <w:t>2.4.1.</w:t>
      </w:r>
      <w:r w:rsidRPr="009556CD">
        <w:rPr>
          <w:lang w:val="en-US"/>
        </w:rPr>
        <w:t> </w:t>
      </w:r>
      <w:r w:rsidRPr="009556CD">
        <w:t>Срок предоставления муниципальной услуги составляет 12 рабочих дней.</w:t>
      </w:r>
    </w:p>
    <w:p w:rsidR="009556CD" w:rsidRPr="009556CD" w:rsidRDefault="009556CD" w:rsidP="009556CD">
      <w:pPr>
        <w:ind w:right="-1" w:firstLine="709"/>
        <w:jc w:val="both"/>
        <w:rPr>
          <w:color w:val="000000"/>
        </w:rPr>
      </w:pPr>
      <w:r w:rsidRPr="009556CD">
        <w:rPr>
          <w:color w:val="000000"/>
        </w:rPr>
        <w:t>2.4.2. Приостановление срока предоставления муниципальной услуги не предусмотрено.</w:t>
      </w:r>
    </w:p>
    <w:p w:rsidR="009556CD" w:rsidRPr="009556CD" w:rsidRDefault="009556CD" w:rsidP="009556CD">
      <w:pPr>
        <w:autoSpaceDE w:val="0"/>
        <w:autoSpaceDN w:val="0"/>
        <w:adjustRightInd w:val="0"/>
        <w:ind w:right="-1" w:firstLine="709"/>
        <w:jc w:val="both"/>
      </w:pPr>
      <w:r w:rsidRPr="009556CD">
        <w:t>2.4.3. Направление документа, являющегося результатом предоставления муниципальной услуги</w:t>
      </w:r>
      <w:r w:rsidRPr="009556CD">
        <w:rPr>
          <w:color w:val="000000"/>
        </w:rPr>
        <w:t xml:space="preserve"> в форме электронного документа</w:t>
      </w:r>
      <w:r w:rsidRPr="009556CD">
        <w:t>, заявителю осуществляется в день оформления и регистрации результата предоставления муниципальной услуги.</w:t>
      </w:r>
    </w:p>
    <w:p w:rsidR="009556CD" w:rsidRPr="009556CD" w:rsidRDefault="009556CD" w:rsidP="009556CD">
      <w:pPr>
        <w:autoSpaceDE w:val="0"/>
        <w:autoSpaceDN w:val="0"/>
        <w:adjustRightInd w:val="0"/>
        <w:ind w:right="-1"/>
        <w:jc w:val="both"/>
        <w:rPr>
          <w:i/>
        </w:rPr>
      </w:pPr>
    </w:p>
    <w:p w:rsidR="009556CD" w:rsidRPr="009556CD" w:rsidRDefault="009556CD" w:rsidP="009556CD">
      <w:pPr>
        <w:autoSpaceDE w:val="0"/>
        <w:autoSpaceDN w:val="0"/>
        <w:adjustRightInd w:val="0"/>
        <w:ind w:right="-1"/>
        <w:jc w:val="center"/>
      </w:pPr>
      <w:r w:rsidRPr="009556CD">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556CD" w:rsidRPr="009556CD" w:rsidRDefault="009556CD" w:rsidP="009556CD">
      <w:pPr>
        <w:autoSpaceDE w:val="0"/>
        <w:autoSpaceDN w:val="0"/>
        <w:adjustRightInd w:val="0"/>
        <w:ind w:right="-1"/>
        <w:jc w:val="both"/>
      </w:pPr>
    </w:p>
    <w:p w:rsidR="009556CD" w:rsidRPr="009556CD" w:rsidRDefault="009556CD" w:rsidP="009556CD">
      <w:pPr>
        <w:ind w:right="-1" w:firstLine="709"/>
        <w:jc w:val="both"/>
      </w:pPr>
      <w:r w:rsidRPr="009556CD">
        <w:t>2.5.1.</w:t>
      </w:r>
      <w:r w:rsidRPr="009556CD">
        <w:rPr>
          <w:lang w:val="en-US"/>
        </w:rPr>
        <w:t> </w:t>
      </w:r>
      <w:r w:rsidRPr="009556CD">
        <w:t>Для получения муниципальной услуги заявитель представляет следующие документы:</w:t>
      </w:r>
    </w:p>
    <w:p w:rsidR="009556CD" w:rsidRPr="009556CD" w:rsidRDefault="009556CD" w:rsidP="009556CD">
      <w:pPr>
        <w:ind w:right="-1" w:firstLine="709"/>
        <w:jc w:val="both"/>
      </w:pPr>
      <w:r w:rsidRPr="009556CD">
        <w:t>1) документ, удостоверяющий личность (не требуется в случае обращения посредством Республиканского портала);</w:t>
      </w:r>
    </w:p>
    <w:p w:rsidR="009556CD" w:rsidRPr="009556CD" w:rsidRDefault="009556CD" w:rsidP="009556CD">
      <w:pPr>
        <w:ind w:right="-1" w:firstLine="709"/>
        <w:jc w:val="both"/>
      </w:pPr>
      <w:r w:rsidRPr="009556CD">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9556CD" w:rsidRPr="009556CD" w:rsidRDefault="009556CD" w:rsidP="009556CD">
      <w:pPr>
        <w:ind w:firstLine="709"/>
        <w:jc w:val="both"/>
      </w:pPr>
      <w:r w:rsidRPr="009556CD">
        <w:t>3) заявление:</w:t>
      </w:r>
    </w:p>
    <w:p w:rsidR="009556CD" w:rsidRPr="009556CD" w:rsidRDefault="009556CD" w:rsidP="009556CD">
      <w:pPr>
        <w:numPr>
          <w:ilvl w:val="0"/>
          <w:numId w:val="38"/>
        </w:numPr>
        <w:tabs>
          <w:tab w:val="left" w:pos="993"/>
        </w:tabs>
        <w:spacing w:after="200" w:line="276" w:lineRule="auto"/>
        <w:ind w:left="0" w:firstLine="709"/>
        <w:contextualSpacing/>
        <w:jc w:val="both"/>
      </w:pPr>
      <w:r w:rsidRPr="009556CD">
        <w:t>в форме документа на бумажном носителе (приложение 3 к настоящему Регламенту);</w:t>
      </w:r>
    </w:p>
    <w:p w:rsidR="009556CD" w:rsidRPr="009556CD" w:rsidRDefault="009556CD" w:rsidP="009556CD">
      <w:pPr>
        <w:numPr>
          <w:ilvl w:val="0"/>
          <w:numId w:val="38"/>
        </w:numPr>
        <w:tabs>
          <w:tab w:val="left" w:pos="993"/>
        </w:tabs>
        <w:spacing w:after="200" w:line="276" w:lineRule="auto"/>
        <w:ind w:left="0" w:firstLine="709"/>
        <w:contextualSpacing/>
        <w:jc w:val="both"/>
      </w:pPr>
      <w:r w:rsidRPr="009556CD">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9556CD" w:rsidRPr="009556CD" w:rsidRDefault="009556CD" w:rsidP="009556CD">
      <w:pPr>
        <w:autoSpaceDE w:val="0"/>
        <w:autoSpaceDN w:val="0"/>
        <w:adjustRightInd w:val="0"/>
        <w:ind w:firstLine="709"/>
        <w:jc w:val="both"/>
        <w:rPr>
          <w:color w:val="000000"/>
        </w:rPr>
      </w:pPr>
      <w:r w:rsidRPr="009556CD">
        <w:rPr>
          <w:color w:val="000000"/>
        </w:rPr>
        <w:t>4) дизайн-проект вывески (информационной конструкции);</w:t>
      </w:r>
    </w:p>
    <w:p w:rsidR="009556CD" w:rsidRPr="009556CD" w:rsidRDefault="009556CD" w:rsidP="009556CD">
      <w:pPr>
        <w:autoSpaceDE w:val="0"/>
        <w:autoSpaceDN w:val="0"/>
        <w:adjustRightInd w:val="0"/>
        <w:ind w:firstLine="709"/>
        <w:jc w:val="both"/>
        <w:rPr>
          <w:color w:val="000000"/>
        </w:rPr>
      </w:pPr>
      <w:r w:rsidRPr="009556CD">
        <w:rPr>
          <w:color w:val="000000"/>
        </w:rPr>
        <w:t>5) документ, подтверждающий право заявителя на объект (здание, строение, сооружение) или земельный участок размещения вывески, в случае если право на объект недвижимости не зарегистрировано в Едином государственном реестре прав на недвижимое имущество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p>
    <w:p w:rsidR="009556CD" w:rsidRPr="009556CD" w:rsidRDefault="009556CD" w:rsidP="009556CD">
      <w:pPr>
        <w:autoSpaceDE w:val="0"/>
        <w:autoSpaceDN w:val="0"/>
        <w:adjustRightInd w:val="0"/>
        <w:ind w:firstLine="709"/>
        <w:jc w:val="both"/>
        <w:rPr>
          <w:color w:val="000000"/>
        </w:rPr>
      </w:pPr>
      <w:r w:rsidRPr="009556CD">
        <w:rPr>
          <w:color w:val="000000"/>
        </w:rPr>
        <w:t>6) документ, подтверждающий согласие собственника или иного законного владельца объекта (здания, строения, сооружения) на размещение вывески.</w:t>
      </w:r>
    </w:p>
    <w:p w:rsidR="009556CD" w:rsidRPr="009556CD" w:rsidRDefault="009556CD" w:rsidP="009556CD">
      <w:pPr>
        <w:ind w:right="-1" w:firstLine="709"/>
        <w:jc w:val="both"/>
      </w:pPr>
      <w:r w:rsidRPr="009556CD">
        <w:t>2.5.2. Заявление и прилагаемые документы могут быть представлены (направлены) заявителем одним из следующих способов:</w:t>
      </w:r>
    </w:p>
    <w:p w:rsidR="009556CD" w:rsidRPr="009556CD" w:rsidRDefault="009556CD" w:rsidP="009556CD">
      <w:pPr>
        <w:autoSpaceDE w:val="0"/>
        <w:autoSpaceDN w:val="0"/>
        <w:adjustRightInd w:val="0"/>
        <w:ind w:right="-1" w:firstLine="709"/>
        <w:jc w:val="both"/>
      </w:pPr>
      <w:r w:rsidRPr="009556CD">
        <w:t>1) через МФЦ на бумажных носителях и в виде электронных документов, соответствующих требованиям пункта 2.5.4 Регламента;</w:t>
      </w:r>
    </w:p>
    <w:p w:rsidR="009556CD" w:rsidRPr="009556CD" w:rsidRDefault="009556CD" w:rsidP="009556CD">
      <w:pPr>
        <w:autoSpaceDE w:val="0"/>
        <w:autoSpaceDN w:val="0"/>
        <w:adjustRightInd w:val="0"/>
        <w:ind w:right="-1" w:firstLine="709"/>
        <w:jc w:val="both"/>
      </w:pPr>
      <w:r w:rsidRPr="009556CD">
        <w:t>2) посредством Республиканского портала в электронной форме;</w:t>
      </w:r>
    </w:p>
    <w:p w:rsidR="009556CD" w:rsidRPr="009556CD" w:rsidRDefault="009556CD" w:rsidP="009556CD">
      <w:pPr>
        <w:autoSpaceDE w:val="0"/>
        <w:autoSpaceDN w:val="0"/>
        <w:adjustRightInd w:val="0"/>
        <w:ind w:right="-1" w:firstLine="709"/>
        <w:jc w:val="both"/>
      </w:pPr>
      <w:r w:rsidRPr="009556CD">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556CD" w:rsidRPr="009556CD" w:rsidRDefault="009556CD" w:rsidP="009556CD">
      <w:pPr>
        <w:autoSpaceDE w:val="0"/>
        <w:autoSpaceDN w:val="0"/>
        <w:adjustRightInd w:val="0"/>
        <w:ind w:right="-1" w:firstLine="709"/>
        <w:jc w:val="both"/>
      </w:pPr>
      <w:r w:rsidRPr="009556CD">
        <w:t>2.5.3. Заявление, при направлении посредством Республиканского портала, подписывается простой электронной подписью заявителя.</w:t>
      </w:r>
    </w:p>
    <w:p w:rsidR="009556CD" w:rsidRPr="009556CD" w:rsidRDefault="009556CD" w:rsidP="009556CD">
      <w:pPr>
        <w:autoSpaceDE w:val="0"/>
        <w:autoSpaceDN w:val="0"/>
        <w:adjustRightInd w:val="0"/>
        <w:ind w:right="-1" w:firstLine="709"/>
        <w:jc w:val="both"/>
      </w:pPr>
      <w:r w:rsidRPr="009556CD">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556CD" w:rsidRPr="009556CD" w:rsidRDefault="009556CD" w:rsidP="009556CD">
      <w:pPr>
        <w:autoSpaceDE w:val="0"/>
        <w:autoSpaceDN w:val="0"/>
        <w:adjustRightInd w:val="0"/>
        <w:ind w:right="-1" w:firstLine="709"/>
        <w:jc w:val="both"/>
      </w:pPr>
      <w:r w:rsidRPr="009556CD">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9556CD" w:rsidRPr="009556CD" w:rsidRDefault="009556CD" w:rsidP="009556CD">
      <w:pPr>
        <w:autoSpaceDE w:val="0"/>
        <w:autoSpaceDN w:val="0"/>
        <w:adjustRightInd w:val="0"/>
        <w:ind w:right="-1" w:firstLine="709"/>
        <w:jc w:val="both"/>
      </w:pPr>
      <w:r w:rsidRPr="009556CD">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9556CD">
        <w:rPr>
          <w:lang w:val="en-US"/>
        </w:rPr>
        <w:t>pdf</w:t>
      </w:r>
      <w:r w:rsidRPr="009556CD">
        <w:t xml:space="preserve">, </w:t>
      </w:r>
      <w:r w:rsidRPr="009556CD">
        <w:rPr>
          <w:lang w:val="en-US"/>
        </w:rPr>
        <w:t>jpg</w:t>
      </w:r>
      <w:r w:rsidRPr="009556CD">
        <w:t xml:space="preserve">, </w:t>
      </w:r>
      <w:r w:rsidRPr="009556CD">
        <w:rPr>
          <w:lang w:val="en-US"/>
        </w:rPr>
        <w:t>jpeg</w:t>
      </w:r>
      <w:r w:rsidRPr="009556CD">
        <w:t xml:space="preserve">, </w:t>
      </w:r>
      <w:r w:rsidRPr="009556CD">
        <w:rPr>
          <w:lang w:val="en-US"/>
        </w:rPr>
        <w:t>png</w:t>
      </w:r>
      <w:r w:rsidRPr="009556CD">
        <w:t xml:space="preserve">, </w:t>
      </w:r>
      <w:r w:rsidRPr="009556CD">
        <w:rPr>
          <w:lang w:val="en-US"/>
        </w:rPr>
        <w:t>tif</w:t>
      </w:r>
      <w:r w:rsidRPr="009556CD">
        <w:t xml:space="preserve">, </w:t>
      </w:r>
      <w:r w:rsidRPr="009556CD">
        <w:rPr>
          <w:lang w:val="en-US"/>
        </w:rPr>
        <w:t>doc</w:t>
      </w:r>
      <w:r w:rsidRPr="009556CD">
        <w:t xml:space="preserve">, </w:t>
      </w:r>
      <w:r w:rsidRPr="009556CD">
        <w:rPr>
          <w:lang w:val="en-US"/>
        </w:rPr>
        <w:t>docx</w:t>
      </w:r>
      <w:r w:rsidRPr="009556CD">
        <w:t xml:space="preserve">, </w:t>
      </w:r>
      <w:r w:rsidRPr="009556CD">
        <w:rPr>
          <w:lang w:val="en-US"/>
        </w:rPr>
        <w:t>rtf</w:t>
      </w:r>
      <w:r w:rsidRPr="009556CD">
        <w:t xml:space="preserve"> размером не более 50 Мбайт.</w:t>
      </w:r>
    </w:p>
    <w:p w:rsidR="009556CD" w:rsidRPr="009556CD" w:rsidRDefault="009556CD" w:rsidP="009556CD">
      <w:pPr>
        <w:autoSpaceDE w:val="0"/>
        <w:autoSpaceDN w:val="0"/>
        <w:adjustRightInd w:val="0"/>
        <w:ind w:right="-1" w:firstLine="709"/>
        <w:jc w:val="both"/>
      </w:pPr>
      <w:r w:rsidRPr="009556CD">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556CD" w:rsidRPr="009556CD" w:rsidRDefault="009556CD" w:rsidP="009556CD">
      <w:pPr>
        <w:autoSpaceDE w:val="0"/>
        <w:autoSpaceDN w:val="0"/>
        <w:adjustRightInd w:val="0"/>
        <w:ind w:right="-1" w:firstLine="709"/>
        <w:jc w:val="both"/>
      </w:pPr>
      <w:r w:rsidRPr="009556CD">
        <w:t>2.5.4. Запрещается требовать от заявителя:</w:t>
      </w:r>
    </w:p>
    <w:p w:rsidR="009556CD" w:rsidRPr="009556CD" w:rsidRDefault="009556CD" w:rsidP="009556CD">
      <w:pPr>
        <w:autoSpaceDE w:val="0"/>
        <w:autoSpaceDN w:val="0"/>
        <w:adjustRightInd w:val="0"/>
        <w:ind w:right="-1" w:firstLine="709"/>
        <w:jc w:val="both"/>
      </w:pPr>
      <w:r w:rsidRPr="009556CD">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56CD" w:rsidRPr="009556CD" w:rsidRDefault="009556CD" w:rsidP="009556CD">
      <w:pPr>
        <w:autoSpaceDE w:val="0"/>
        <w:autoSpaceDN w:val="0"/>
        <w:adjustRightInd w:val="0"/>
        <w:ind w:right="-1" w:firstLine="709"/>
        <w:jc w:val="both"/>
      </w:pPr>
      <w:r w:rsidRPr="009556CD">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556CD" w:rsidRPr="009556CD" w:rsidRDefault="009556CD" w:rsidP="009556CD">
      <w:pPr>
        <w:autoSpaceDE w:val="0"/>
        <w:autoSpaceDN w:val="0"/>
        <w:adjustRightInd w:val="0"/>
        <w:ind w:right="-1" w:firstLine="709"/>
        <w:jc w:val="both"/>
      </w:pPr>
      <w:r w:rsidRPr="009556CD">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56CD" w:rsidRPr="009556CD" w:rsidRDefault="009556CD" w:rsidP="009556CD">
      <w:pPr>
        <w:autoSpaceDE w:val="0"/>
        <w:autoSpaceDN w:val="0"/>
        <w:adjustRightInd w:val="0"/>
        <w:ind w:right="-1" w:firstLine="709"/>
        <w:jc w:val="both"/>
      </w:pPr>
      <w:r w:rsidRPr="009556CD">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56CD" w:rsidRPr="009556CD" w:rsidRDefault="009556CD" w:rsidP="009556CD">
      <w:pPr>
        <w:autoSpaceDE w:val="0"/>
        <w:autoSpaceDN w:val="0"/>
        <w:adjustRightInd w:val="0"/>
        <w:ind w:right="-1" w:firstLine="709"/>
        <w:jc w:val="both"/>
      </w:pPr>
      <w:r w:rsidRPr="009556CD">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56CD" w:rsidRPr="009556CD" w:rsidRDefault="009556CD" w:rsidP="009556CD">
      <w:pPr>
        <w:autoSpaceDE w:val="0"/>
        <w:autoSpaceDN w:val="0"/>
        <w:adjustRightInd w:val="0"/>
        <w:ind w:right="-1" w:firstLine="709"/>
        <w:jc w:val="both"/>
      </w:pPr>
      <w:r w:rsidRPr="009556CD">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56CD" w:rsidRPr="009556CD" w:rsidRDefault="009556CD" w:rsidP="009556CD">
      <w:pPr>
        <w:autoSpaceDE w:val="0"/>
        <w:autoSpaceDN w:val="0"/>
        <w:adjustRightInd w:val="0"/>
        <w:ind w:right="-1" w:firstLine="709"/>
        <w:jc w:val="both"/>
      </w:pPr>
      <w:r w:rsidRPr="009556CD">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556CD" w:rsidRPr="009556CD" w:rsidRDefault="009556CD" w:rsidP="009556CD">
      <w:pPr>
        <w:autoSpaceDE w:val="0"/>
        <w:autoSpaceDN w:val="0"/>
        <w:adjustRightInd w:val="0"/>
        <w:ind w:right="-1" w:firstLine="709"/>
        <w:jc w:val="both"/>
      </w:pPr>
      <w:r w:rsidRPr="009556CD">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556CD" w:rsidRPr="009556CD" w:rsidRDefault="009556CD" w:rsidP="009556CD">
      <w:pPr>
        <w:autoSpaceDE w:val="0"/>
        <w:autoSpaceDN w:val="0"/>
        <w:adjustRightInd w:val="0"/>
        <w:ind w:right="-1" w:firstLine="709"/>
        <w:jc w:val="both"/>
        <w:rPr>
          <w:i/>
        </w:rPr>
      </w:pPr>
    </w:p>
    <w:p w:rsidR="009556CD" w:rsidRPr="009556CD" w:rsidRDefault="009556CD" w:rsidP="009556CD">
      <w:pPr>
        <w:autoSpaceDE w:val="0"/>
        <w:autoSpaceDN w:val="0"/>
        <w:adjustRightInd w:val="0"/>
        <w:ind w:right="-1"/>
        <w:jc w:val="center"/>
      </w:pPr>
      <w:r w:rsidRPr="009556CD">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556CD" w:rsidRPr="009556CD" w:rsidRDefault="009556CD" w:rsidP="009556CD">
      <w:pPr>
        <w:autoSpaceDE w:val="0"/>
        <w:autoSpaceDN w:val="0"/>
        <w:adjustRightInd w:val="0"/>
        <w:ind w:right="-1"/>
        <w:jc w:val="both"/>
      </w:pPr>
    </w:p>
    <w:p w:rsidR="009556CD" w:rsidRPr="009556CD" w:rsidRDefault="009556CD" w:rsidP="009556CD">
      <w:pPr>
        <w:autoSpaceDE w:val="0"/>
        <w:autoSpaceDN w:val="0"/>
        <w:adjustRightInd w:val="0"/>
        <w:ind w:right="-1" w:firstLine="709"/>
        <w:jc w:val="both"/>
      </w:pPr>
      <w:r w:rsidRPr="009556CD">
        <w:t>2.6.1. Получаются в рамках межведомственного взаимодействия:</w:t>
      </w:r>
    </w:p>
    <w:p w:rsidR="009556CD" w:rsidRPr="009556CD" w:rsidRDefault="009556CD" w:rsidP="009556CD">
      <w:pPr>
        <w:numPr>
          <w:ilvl w:val="0"/>
          <w:numId w:val="16"/>
        </w:numPr>
        <w:tabs>
          <w:tab w:val="left" w:pos="1134"/>
        </w:tabs>
        <w:autoSpaceDE w:val="0"/>
        <w:autoSpaceDN w:val="0"/>
        <w:adjustRightInd w:val="0"/>
        <w:spacing w:after="200" w:line="276" w:lineRule="auto"/>
        <w:ind w:left="0" w:right="-1" w:firstLine="709"/>
        <w:contextualSpacing/>
        <w:jc w:val="both"/>
      </w:pPr>
      <w:r w:rsidRPr="009556CD">
        <w:t>выписка из Единого государственного реестра юридических лиц, в случае подачи заявления юридическим лицом – Федеральная налоговая служба;</w:t>
      </w:r>
    </w:p>
    <w:p w:rsidR="009556CD" w:rsidRPr="009556CD" w:rsidRDefault="009556CD" w:rsidP="009556CD">
      <w:pPr>
        <w:numPr>
          <w:ilvl w:val="0"/>
          <w:numId w:val="16"/>
        </w:numPr>
        <w:tabs>
          <w:tab w:val="left" w:pos="1134"/>
        </w:tabs>
        <w:autoSpaceDE w:val="0"/>
        <w:autoSpaceDN w:val="0"/>
        <w:adjustRightInd w:val="0"/>
        <w:spacing w:after="200" w:line="276" w:lineRule="auto"/>
        <w:ind w:left="0" w:right="-1" w:firstLine="709"/>
        <w:contextualSpacing/>
        <w:jc w:val="both"/>
      </w:pPr>
      <w:r w:rsidRPr="009556CD">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9556CD" w:rsidRPr="009556CD" w:rsidRDefault="009556CD" w:rsidP="009556CD">
      <w:pPr>
        <w:numPr>
          <w:ilvl w:val="0"/>
          <w:numId w:val="16"/>
        </w:numPr>
        <w:tabs>
          <w:tab w:val="left" w:pos="1134"/>
        </w:tabs>
        <w:autoSpaceDE w:val="0"/>
        <w:autoSpaceDN w:val="0"/>
        <w:adjustRightInd w:val="0"/>
        <w:spacing w:after="200" w:line="276" w:lineRule="auto"/>
        <w:ind w:left="0" w:right="-1" w:firstLine="709"/>
        <w:contextualSpacing/>
        <w:jc w:val="both"/>
      </w:pPr>
      <w:r w:rsidRPr="009556CD">
        <w:t>выписка из ЕГРН;</w:t>
      </w:r>
    </w:p>
    <w:p w:rsidR="009556CD" w:rsidRPr="009556CD" w:rsidRDefault="009556CD" w:rsidP="009556CD">
      <w:pPr>
        <w:numPr>
          <w:ilvl w:val="0"/>
          <w:numId w:val="16"/>
        </w:numPr>
        <w:tabs>
          <w:tab w:val="left" w:pos="1134"/>
        </w:tabs>
        <w:spacing w:after="200" w:line="276" w:lineRule="auto"/>
        <w:ind w:left="0" w:firstLine="709"/>
        <w:contextualSpacing/>
        <w:jc w:val="both"/>
      </w:pPr>
      <w:r w:rsidRPr="009556CD">
        <w:t>договор аренды недвижимого имущества, находящегося в государственной или муниципальной собственности, если обращается арендатор указанного имущества – Орган;</w:t>
      </w:r>
    </w:p>
    <w:p w:rsidR="009556CD" w:rsidRPr="009556CD" w:rsidRDefault="009556CD" w:rsidP="009556CD">
      <w:pPr>
        <w:numPr>
          <w:ilvl w:val="0"/>
          <w:numId w:val="16"/>
        </w:numPr>
        <w:tabs>
          <w:tab w:val="left" w:pos="1134"/>
        </w:tabs>
        <w:autoSpaceDE w:val="0"/>
        <w:autoSpaceDN w:val="0"/>
        <w:adjustRightInd w:val="0"/>
        <w:spacing w:after="200" w:line="276" w:lineRule="auto"/>
        <w:ind w:left="0" w:right="-1" w:firstLine="709"/>
        <w:contextualSpacing/>
        <w:jc w:val="both"/>
        <w:rPr>
          <w:rFonts w:cs="Courier New"/>
          <w:szCs w:val="20"/>
        </w:rPr>
      </w:pPr>
      <w:r w:rsidRPr="009556CD">
        <w:rPr>
          <w:rFonts w:cs="Courier New"/>
          <w:szCs w:val="20"/>
        </w:rPr>
        <w:t>сведения о факте выдачи и содержании доверенности – единая информационная система нотариата.</w:t>
      </w:r>
    </w:p>
    <w:p w:rsidR="009556CD" w:rsidRPr="009556CD" w:rsidRDefault="009556CD" w:rsidP="009556CD">
      <w:pPr>
        <w:autoSpaceDE w:val="0"/>
        <w:autoSpaceDN w:val="0"/>
        <w:adjustRightInd w:val="0"/>
        <w:ind w:right="-1" w:firstLine="709"/>
        <w:jc w:val="both"/>
      </w:pPr>
      <w:r w:rsidRPr="009556CD">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556CD" w:rsidRPr="009556CD" w:rsidRDefault="009556CD" w:rsidP="009556CD">
      <w:pPr>
        <w:autoSpaceDE w:val="0"/>
        <w:autoSpaceDN w:val="0"/>
        <w:adjustRightInd w:val="0"/>
        <w:ind w:right="-1" w:firstLine="709"/>
        <w:jc w:val="both"/>
      </w:pPr>
      <w:r w:rsidRPr="009556CD">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556CD" w:rsidRPr="009556CD" w:rsidRDefault="009556CD" w:rsidP="009556CD">
      <w:pPr>
        <w:autoSpaceDE w:val="0"/>
        <w:autoSpaceDN w:val="0"/>
        <w:adjustRightInd w:val="0"/>
        <w:ind w:right="-1" w:firstLine="709"/>
        <w:jc w:val="both"/>
      </w:pPr>
      <w:r w:rsidRPr="009556CD">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556CD" w:rsidRPr="009556CD" w:rsidRDefault="009556CD" w:rsidP="009556CD">
      <w:pPr>
        <w:autoSpaceDE w:val="0"/>
        <w:autoSpaceDN w:val="0"/>
        <w:adjustRightInd w:val="0"/>
        <w:ind w:right="-1" w:firstLine="709"/>
        <w:jc w:val="both"/>
      </w:pPr>
      <w:r w:rsidRPr="009556CD">
        <w:t>2.6.5. Запрещается требовать от заявителя документы сведения,</w:t>
      </w:r>
      <w:r w:rsidRPr="009556CD">
        <w:rPr>
          <w:rFonts w:ascii="Calibri" w:hAnsi="Calibri"/>
          <w:sz w:val="22"/>
          <w:szCs w:val="22"/>
        </w:rPr>
        <w:t xml:space="preserve"> </w:t>
      </w:r>
      <w:r w:rsidRPr="009556CD">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556CD" w:rsidRPr="009556CD" w:rsidRDefault="009556CD" w:rsidP="009556CD">
      <w:pPr>
        <w:autoSpaceDE w:val="0"/>
        <w:autoSpaceDN w:val="0"/>
        <w:adjustRightInd w:val="0"/>
        <w:ind w:right="-1" w:firstLine="709"/>
        <w:jc w:val="both"/>
      </w:pPr>
      <w:r w:rsidRPr="009556CD">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556CD" w:rsidRPr="009556CD" w:rsidRDefault="009556CD" w:rsidP="009556CD">
      <w:pPr>
        <w:autoSpaceDE w:val="0"/>
        <w:autoSpaceDN w:val="0"/>
        <w:adjustRightInd w:val="0"/>
        <w:ind w:right="-1"/>
        <w:jc w:val="both"/>
      </w:pPr>
    </w:p>
    <w:p w:rsidR="009556CD" w:rsidRPr="009556CD" w:rsidRDefault="009556CD" w:rsidP="009556CD">
      <w:pPr>
        <w:autoSpaceDE w:val="0"/>
        <w:autoSpaceDN w:val="0"/>
        <w:adjustRightInd w:val="0"/>
        <w:ind w:right="-1"/>
        <w:jc w:val="center"/>
        <w:rPr>
          <w:i/>
        </w:rPr>
      </w:pPr>
      <w:r w:rsidRPr="009556CD">
        <w:t xml:space="preserve">2.7. Исчерпывающий перечень оснований для отказа в приеме документов, необходимых для предоставления муниципальной услуги </w:t>
      </w:r>
      <w:r w:rsidRPr="009556CD">
        <w:br/>
        <w:t>(возврата документов без рассмотрения по существу)</w:t>
      </w:r>
    </w:p>
    <w:p w:rsidR="009556CD" w:rsidRPr="009556CD" w:rsidRDefault="009556CD" w:rsidP="009556CD">
      <w:pPr>
        <w:autoSpaceDE w:val="0"/>
        <w:autoSpaceDN w:val="0"/>
        <w:adjustRightInd w:val="0"/>
        <w:ind w:right="-1"/>
        <w:jc w:val="both"/>
        <w:rPr>
          <w:i/>
        </w:rPr>
      </w:pPr>
    </w:p>
    <w:p w:rsidR="009556CD" w:rsidRPr="009556CD" w:rsidRDefault="009556CD" w:rsidP="009556CD">
      <w:pPr>
        <w:ind w:right="-1" w:firstLine="709"/>
        <w:jc w:val="both"/>
      </w:pPr>
      <w:r w:rsidRPr="009556CD">
        <w:t>2.7.1. Основаниями для отказа в приеме документов, необходимых для предоставления муниципальной услуги, являются:</w:t>
      </w:r>
    </w:p>
    <w:p w:rsidR="009556CD" w:rsidRPr="009556CD" w:rsidRDefault="009556CD" w:rsidP="009556CD">
      <w:pPr>
        <w:numPr>
          <w:ilvl w:val="0"/>
          <w:numId w:val="30"/>
        </w:numPr>
        <w:tabs>
          <w:tab w:val="left" w:pos="1276"/>
        </w:tabs>
        <w:spacing w:after="200" w:line="276" w:lineRule="auto"/>
        <w:ind w:left="0" w:right="-1" w:firstLine="709"/>
        <w:contextualSpacing/>
        <w:jc w:val="both"/>
      </w:pPr>
      <w:r w:rsidRPr="009556CD">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9556CD" w:rsidRPr="009556CD" w:rsidRDefault="009556CD" w:rsidP="009556CD">
      <w:pPr>
        <w:numPr>
          <w:ilvl w:val="0"/>
          <w:numId w:val="30"/>
        </w:numPr>
        <w:tabs>
          <w:tab w:val="left" w:pos="1276"/>
        </w:tabs>
        <w:spacing w:after="200" w:line="276" w:lineRule="auto"/>
        <w:ind w:left="0" w:right="-1" w:firstLine="709"/>
        <w:contextualSpacing/>
        <w:jc w:val="both"/>
      </w:pPr>
      <w:r w:rsidRPr="009556CD">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9556CD" w:rsidRPr="009556CD" w:rsidRDefault="009556CD" w:rsidP="009556CD">
      <w:pPr>
        <w:numPr>
          <w:ilvl w:val="0"/>
          <w:numId w:val="30"/>
        </w:numPr>
        <w:tabs>
          <w:tab w:val="left" w:pos="1276"/>
        </w:tabs>
        <w:spacing w:after="200" w:line="276" w:lineRule="auto"/>
        <w:ind w:left="0" w:right="-1" w:firstLine="709"/>
        <w:contextualSpacing/>
        <w:jc w:val="both"/>
      </w:pPr>
      <w:r w:rsidRPr="009556CD">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9556CD" w:rsidRPr="009556CD" w:rsidRDefault="009556CD" w:rsidP="009556CD">
      <w:pPr>
        <w:numPr>
          <w:ilvl w:val="0"/>
          <w:numId w:val="30"/>
        </w:numPr>
        <w:tabs>
          <w:tab w:val="left" w:pos="1276"/>
        </w:tabs>
        <w:spacing w:after="200" w:line="276" w:lineRule="auto"/>
        <w:ind w:left="0" w:right="-1" w:firstLine="709"/>
        <w:contextualSpacing/>
        <w:jc w:val="both"/>
      </w:pPr>
      <w:r w:rsidRPr="009556CD">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9556CD" w:rsidRPr="009556CD" w:rsidRDefault="009556CD" w:rsidP="009556CD">
      <w:pPr>
        <w:numPr>
          <w:ilvl w:val="0"/>
          <w:numId w:val="30"/>
        </w:numPr>
        <w:tabs>
          <w:tab w:val="left" w:pos="1276"/>
        </w:tabs>
        <w:spacing w:after="200" w:line="276" w:lineRule="auto"/>
        <w:ind w:left="0" w:right="-1" w:firstLine="709"/>
        <w:contextualSpacing/>
        <w:jc w:val="both"/>
      </w:pPr>
      <w:r w:rsidRPr="009556CD">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9556CD" w:rsidRPr="009556CD" w:rsidRDefault="009556CD" w:rsidP="009556CD">
      <w:pPr>
        <w:numPr>
          <w:ilvl w:val="0"/>
          <w:numId w:val="30"/>
        </w:numPr>
        <w:tabs>
          <w:tab w:val="left" w:pos="1276"/>
        </w:tabs>
        <w:spacing w:after="200" w:line="276" w:lineRule="auto"/>
        <w:ind w:left="0" w:right="-1" w:firstLine="709"/>
        <w:contextualSpacing/>
        <w:jc w:val="both"/>
      </w:pPr>
      <w:r w:rsidRPr="009556CD">
        <w:t>подача заявления и иных документов в электронной форме лицом, неуполномоченным на подачу документов;</w:t>
      </w:r>
    </w:p>
    <w:p w:rsidR="009556CD" w:rsidRPr="009556CD" w:rsidRDefault="009556CD" w:rsidP="009556CD">
      <w:pPr>
        <w:numPr>
          <w:ilvl w:val="0"/>
          <w:numId w:val="30"/>
        </w:numPr>
        <w:tabs>
          <w:tab w:val="left" w:pos="1276"/>
        </w:tabs>
        <w:spacing w:after="200" w:line="276" w:lineRule="auto"/>
        <w:ind w:left="0" w:right="-1" w:firstLine="709"/>
        <w:contextualSpacing/>
        <w:jc w:val="both"/>
      </w:pPr>
      <w:r w:rsidRPr="009556CD">
        <w:t>документы имеют исправления, не заверенные в установленном законодательством порядке;</w:t>
      </w:r>
    </w:p>
    <w:p w:rsidR="009556CD" w:rsidRPr="009556CD" w:rsidRDefault="009556CD" w:rsidP="009556CD">
      <w:pPr>
        <w:numPr>
          <w:ilvl w:val="0"/>
          <w:numId w:val="30"/>
        </w:numPr>
        <w:tabs>
          <w:tab w:val="left" w:pos="1276"/>
        </w:tabs>
        <w:spacing w:after="200" w:line="276" w:lineRule="auto"/>
        <w:ind w:left="0" w:right="-1" w:firstLine="709"/>
        <w:contextualSpacing/>
        <w:jc w:val="both"/>
      </w:pPr>
      <w:r w:rsidRPr="009556CD">
        <w:t>документы утратили силу на момент обращения за предоставлением муниципальной услуги.</w:t>
      </w:r>
    </w:p>
    <w:p w:rsidR="009556CD" w:rsidRPr="009556CD" w:rsidRDefault="009556CD" w:rsidP="009556CD">
      <w:pPr>
        <w:ind w:right="-1" w:firstLine="709"/>
        <w:jc w:val="both"/>
      </w:pPr>
      <w:r w:rsidRPr="009556CD">
        <w:t>2.7.2. Перечень оснований для отказа в приеме документов, необходимых для получения муниципальной услуги, является исчерпывающим.</w:t>
      </w:r>
    </w:p>
    <w:p w:rsidR="009556CD" w:rsidRPr="009556CD" w:rsidRDefault="009556CD" w:rsidP="009556CD">
      <w:pPr>
        <w:ind w:right="-1" w:firstLine="709"/>
        <w:jc w:val="both"/>
      </w:pPr>
      <w:r w:rsidRPr="009556CD">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9556CD" w:rsidRPr="009556CD" w:rsidRDefault="009556CD" w:rsidP="009556CD">
      <w:pPr>
        <w:autoSpaceDE w:val="0"/>
        <w:autoSpaceDN w:val="0"/>
        <w:adjustRightInd w:val="0"/>
        <w:ind w:right="-1" w:firstLine="709"/>
        <w:jc w:val="both"/>
      </w:pPr>
      <w:r w:rsidRPr="009556CD">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556CD" w:rsidRPr="009556CD" w:rsidRDefault="009556CD" w:rsidP="009556CD">
      <w:pPr>
        <w:autoSpaceDE w:val="0"/>
        <w:autoSpaceDN w:val="0"/>
        <w:adjustRightInd w:val="0"/>
        <w:ind w:right="-1" w:firstLine="709"/>
        <w:jc w:val="both"/>
      </w:pPr>
      <w:r w:rsidRPr="009556CD">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556CD" w:rsidRPr="009556CD" w:rsidRDefault="009556CD" w:rsidP="009556CD">
      <w:pPr>
        <w:autoSpaceDE w:val="0"/>
        <w:autoSpaceDN w:val="0"/>
        <w:adjustRightInd w:val="0"/>
        <w:ind w:right="-1"/>
        <w:jc w:val="both"/>
      </w:pPr>
    </w:p>
    <w:p w:rsidR="009556CD" w:rsidRPr="009556CD" w:rsidRDefault="009556CD" w:rsidP="009556CD">
      <w:pPr>
        <w:autoSpaceDE w:val="0"/>
        <w:autoSpaceDN w:val="0"/>
        <w:adjustRightInd w:val="0"/>
        <w:ind w:right="-1"/>
        <w:jc w:val="center"/>
      </w:pPr>
      <w:r w:rsidRPr="009556CD">
        <w:t>2.8.</w:t>
      </w:r>
      <w:r w:rsidRPr="009556CD">
        <w:rPr>
          <w:lang w:val="en-US"/>
        </w:rPr>
        <w:t> </w:t>
      </w:r>
      <w:r w:rsidRPr="009556CD">
        <w:t>Исчерпывающий перечень оснований для приостановления или отказа в предоставлении муниципальной услуги</w:t>
      </w:r>
    </w:p>
    <w:p w:rsidR="009556CD" w:rsidRPr="009556CD" w:rsidRDefault="009556CD" w:rsidP="009556CD">
      <w:pPr>
        <w:autoSpaceDE w:val="0"/>
        <w:autoSpaceDN w:val="0"/>
        <w:adjustRightInd w:val="0"/>
        <w:ind w:right="-1"/>
        <w:jc w:val="both"/>
      </w:pPr>
    </w:p>
    <w:p w:rsidR="009556CD" w:rsidRPr="009556CD" w:rsidRDefault="009556CD" w:rsidP="009556CD">
      <w:pPr>
        <w:autoSpaceDE w:val="0"/>
        <w:autoSpaceDN w:val="0"/>
        <w:adjustRightInd w:val="0"/>
        <w:ind w:right="-1" w:firstLine="709"/>
        <w:jc w:val="both"/>
      </w:pPr>
      <w:r w:rsidRPr="009556CD">
        <w:t>2.8.1. Основания для приостановления предоставления муниципальной услуги отсутствуют.</w:t>
      </w:r>
    </w:p>
    <w:p w:rsidR="009556CD" w:rsidRPr="009556CD" w:rsidRDefault="009556CD" w:rsidP="009556CD">
      <w:pPr>
        <w:autoSpaceDE w:val="0"/>
        <w:autoSpaceDN w:val="0"/>
        <w:adjustRightInd w:val="0"/>
        <w:ind w:right="-1" w:firstLine="709"/>
        <w:jc w:val="both"/>
      </w:pPr>
      <w:r w:rsidRPr="009556CD">
        <w:t>2.8.2. Основания для отказа в предоставлении муниципальной услуги:</w:t>
      </w:r>
    </w:p>
    <w:p w:rsidR="009556CD" w:rsidRPr="009556CD" w:rsidRDefault="009556CD" w:rsidP="009556CD">
      <w:pPr>
        <w:autoSpaceDE w:val="0"/>
        <w:autoSpaceDN w:val="0"/>
        <w:adjustRightInd w:val="0"/>
        <w:ind w:right="-1" w:firstLine="709"/>
        <w:jc w:val="both"/>
      </w:pPr>
      <w:r w:rsidRPr="009556CD">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9556CD" w:rsidRPr="009556CD" w:rsidRDefault="009556CD" w:rsidP="009556CD">
      <w:pPr>
        <w:autoSpaceDE w:val="0"/>
        <w:autoSpaceDN w:val="0"/>
        <w:adjustRightInd w:val="0"/>
        <w:ind w:right="-1" w:firstLine="709"/>
        <w:jc w:val="both"/>
      </w:pPr>
      <w:r w:rsidRPr="009556CD">
        <w:t xml:space="preserve">2) отсутствие у заявителя прав на объект размещения вывески; </w:t>
      </w:r>
    </w:p>
    <w:p w:rsidR="009556CD" w:rsidRPr="009556CD" w:rsidRDefault="009556CD" w:rsidP="009556CD">
      <w:pPr>
        <w:autoSpaceDE w:val="0"/>
        <w:autoSpaceDN w:val="0"/>
        <w:adjustRightInd w:val="0"/>
        <w:ind w:right="-1" w:firstLine="709"/>
        <w:jc w:val="both"/>
      </w:pPr>
      <w:r w:rsidRPr="009556CD">
        <w:t xml:space="preserve">3) отсутствие согласия собственника (законного владельца) на размещение информационной вывески; </w:t>
      </w:r>
    </w:p>
    <w:p w:rsidR="009556CD" w:rsidRPr="009556CD" w:rsidRDefault="009556CD" w:rsidP="009556CD">
      <w:pPr>
        <w:autoSpaceDE w:val="0"/>
        <w:autoSpaceDN w:val="0"/>
        <w:adjustRightInd w:val="0"/>
        <w:ind w:right="-1" w:firstLine="709"/>
        <w:jc w:val="both"/>
      </w:pPr>
      <w:r w:rsidRPr="009556CD">
        <w:t>4) 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9556CD" w:rsidRPr="009556CD" w:rsidRDefault="009556CD" w:rsidP="009556CD">
      <w:pPr>
        <w:autoSpaceDE w:val="0"/>
        <w:autoSpaceDN w:val="0"/>
        <w:adjustRightInd w:val="0"/>
        <w:ind w:right="-1" w:firstLine="709"/>
        <w:jc w:val="both"/>
      </w:pPr>
      <w:r w:rsidRPr="009556CD">
        <w:t>2.8.3. Перечень оснований для отказа в предоставлении муниципальной услуги является исчерпывающим.</w:t>
      </w:r>
    </w:p>
    <w:p w:rsidR="009556CD" w:rsidRPr="009556CD" w:rsidRDefault="009556CD" w:rsidP="009556CD">
      <w:pPr>
        <w:autoSpaceDE w:val="0"/>
        <w:autoSpaceDN w:val="0"/>
        <w:adjustRightInd w:val="0"/>
        <w:ind w:right="-1" w:firstLine="709"/>
        <w:jc w:val="both"/>
      </w:pPr>
      <w:r w:rsidRPr="009556CD">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556CD" w:rsidRPr="009556CD" w:rsidRDefault="009556CD" w:rsidP="009556CD">
      <w:pPr>
        <w:autoSpaceDE w:val="0"/>
        <w:autoSpaceDN w:val="0"/>
        <w:adjustRightInd w:val="0"/>
        <w:ind w:right="-1" w:firstLine="709"/>
        <w:jc w:val="both"/>
      </w:pPr>
      <w:r w:rsidRPr="009556CD">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556CD" w:rsidRPr="009556CD" w:rsidRDefault="009556CD" w:rsidP="009556CD">
      <w:pPr>
        <w:autoSpaceDE w:val="0"/>
        <w:autoSpaceDN w:val="0"/>
        <w:adjustRightInd w:val="0"/>
        <w:ind w:right="-1" w:firstLine="709"/>
        <w:jc w:val="both"/>
      </w:pPr>
    </w:p>
    <w:p w:rsidR="009556CD" w:rsidRPr="009556CD" w:rsidRDefault="009556CD" w:rsidP="009556CD">
      <w:pPr>
        <w:autoSpaceDE w:val="0"/>
        <w:autoSpaceDN w:val="0"/>
        <w:adjustRightInd w:val="0"/>
        <w:ind w:right="-1"/>
        <w:jc w:val="center"/>
        <w:rPr>
          <w:i/>
        </w:rPr>
      </w:pPr>
      <w:r w:rsidRPr="009556CD">
        <w:t>2.9. Порядок, размер и основания взимания государственной пошлины или иной платы, взимаемой за предоставление муниципальной услуги</w:t>
      </w:r>
    </w:p>
    <w:p w:rsidR="009556CD" w:rsidRPr="009556CD" w:rsidRDefault="009556CD" w:rsidP="009556CD">
      <w:pPr>
        <w:autoSpaceDE w:val="0"/>
        <w:autoSpaceDN w:val="0"/>
        <w:adjustRightInd w:val="0"/>
        <w:ind w:right="-1"/>
        <w:jc w:val="both"/>
        <w:rPr>
          <w:i/>
        </w:rPr>
      </w:pPr>
    </w:p>
    <w:p w:rsidR="009556CD" w:rsidRPr="009556CD" w:rsidRDefault="009556CD" w:rsidP="009556CD">
      <w:pPr>
        <w:tabs>
          <w:tab w:val="num" w:pos="370"/>
        </w:tabs>
        <w:ind w:right="-1" w:firstLine="709"/>
        <w:jc w:val="both"/>
      </w:pPr>
      <w:r w:rsidRPr="009556CD">
        <w:t>Муниципальная услуга предоставляется на безвозмездной основе.</w:t>
      </w:r>
    </w:p>
    <w:p w:rsidR="009556CD" w:rsidRPr="009556CD" w:rsidRDefault="009556CD" w:rsidP="009556CD">
      <w:pPr>
        <w:autoSpaceDE w:val="0"/>
        <w:autoSpaceDN w:val="0"/>
        <w:adjustRightInd w:val="0"/>
        <w:ind w:right="-1"/>
        <w:jc w:val="both"/>
        <w:rPr>
          <w:i/>
        </w:rPr>
      </w:pPr>
    </w:p>
    <w:p w:rsidR="009556CD" w:rsidRPr="009556CD" w:rsidRDefault="009556CD" w:rsidP="009556CD">
      <w:pPr>
        <w:autoSpaceDE w:val="0"/>
        <w:autoSpaceDN w:val="0"/>
        <w:adjustRightInd w:val="0"/>
        <w:ind w:right="-1"/>
        <w:jc w:val="center"/>
      </w:pPr>
      <w:r w:rsidRPr="009556CD">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w:t>
      </w:r>
      <w:bookmarkStart w:id="4" w:name="_GoBack"/>
      <w:bookmarkEnd w:id="4"/>
      <w:r w:rsidRPr="009556CD">
        <w:t>тветствии с законодательством Российской Федерации экспертами, участвующими в предоставлении муниципальной услуги</w:t>
      </w:r>
    </w:p>
    <w:p w:rsidR="009556CD" w:rsidRPr="009556CD" w:rsidRDefault="009556CD" w:rsidP="009556CD">
      <w:pPr>
        <w:autoSpaceDE w:val="0"/>
        <w:autoSpaceDN w:val="0"/>
        <w:adjustRightInd w:val="0"/>
        <w:ind w:right="-1"/>
        <w:jc w:val="center"/>
      </w:pPr>
    </w:p>
    <w:p w:rsidR="009556CD" w:rsidRPr="009556CD" w:rsidRDefault="009556CD" w:rsidP="009556CD">
      <w:pPr>
        <w:autoSpaceDE w:val="0"/>
        <w:autoSpaceDN w:val="0"/>
        <w:adjustRightInd w:val="0"/>
        <w:ind w:right="-1"/>
        <w:jc w:val="center"/>
      </w:pPr>
      <w:r w:rsidRPr="009556CD">
        <w:t>Предоставление необходимых и обязательных услуг не требуется</w:t>
      </w:r>
    </w:p>
    <w:p w:rsidR="009556CD" w:rsidRPr="009556CD" w:rsidRDefault="009556CD" w:rsidP="009556CD">
      <w:pPr>
        <w:autoSpaceDE w:val="0"/>
        <w:autoSpaceDN w:val="0"/>
        <w:adjustRightInd w:val="0"/>
        <w:ind w:right="-1"/>
        <w:jc w:val="both"/>
        <w:rPr>
          <w:i/>
        </w:rPr>
      </w:pPr>
    </w:p>
    <w:p w:rsidR="009556CD" w:rsidRPr="009556CD" w:rsidRDefault="009556CD" w:rsidP="009556CD">
      <w:pPr>
        <w:autoSpaceDE w:val="0"/>
        <w:autoSpaceDN w:val="0"/>
        <w:adjustRightInd w:val="0"/>
        <w:ind w:right="-1"/>
        <w:jc w:val="center"/>
        <w:rPr>
          <w:i/>
        </w:rPr>
      </w:pPr>
      <w:r w:rsidRPr="009556CD">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556CD" w:rsidRPr="009556CD" w:rsidRDefault="009556CD" w:rsidP="009556CD">
      <w:pPr>
        <w:autoSpaceDE w:val="0"/>
        <w:autoSpaceDN w:val="0"/>
        <w:adjustRightInd w:val="0"/>
        <w:ind w:right="-1"/>
        <w:jc w:val="both"/>
        <w:rPr>
          <w:i/>
        </w:rPr>
      </w:pPr>
    </w:p>
    <w:p w:rsidR="009556CD" w:rsidRPr="009556CD" w:rsidRDefault="009556CD" w:rsidP="009556CD">
      <w:pPr>
        <w:ind w:right="-1" w:firstLine="709"/>
        <w:jc w:val="both"/>
        <w:rPr>
          <w:i/>
        </w:rPr>
      </w:pPr>
      <w:r w:rsidRPr="009556CD">
        <w:t>Предоставление необходимых и обязательных услуг не требуется.</w:t>
      </w:r>
    </w:p>
    <w:p w:rsidR="009556CD" w:rsidRPr="009556CD" w:rsidRDefault="009556CD" w:rsidP="009556CD">
      <w:pPr>
        <w:ind w:right="-1" w:firstLine="427"/>
        <w:jc w:val="both"/>
      </w:pPr>
    </w:p>
    <w:p w:rsidR="009556CD" w:rsidRPr="009556CD" w:rsidRDefault="009556CD" w:rsidP="009556CD">
      <w:pPr>
        <w:ind w:right="-1"/>
        <w:jc w:val="center"/>
      </w:pPr>
      <w:r w:rsidRPr="009556CD">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556CD" w:rsidRPr="009556CD" w:rsidRDefault="009556CD" w:rsidP="009556CD">
      <w:pPr>
        <w:ind w:right="-1" w:firstLine="427"/>
        <w:jc w:val="both"/>
      </w:pPr>
    </w:p>
    <w:p w:rsidR="009556CD" w:rsidRPr="009556CD" w:rsidRDefault="009556CD" w:rsidP="009556CD">
      <w:pPr>
        <w:tabs>
          <w:tab w:val="left" w:pos="0"/>
        </w:tabs>
        <w:autoSpaceDE w:val="0"/>
        <w:autoSpaceDN w:val="0"/>
        <w:adjustRightInd w:val="0"/>
        <w:ind w:right="-1" w:firstLine="709"/>
        <w:jc w:val="both"/>
      </w:pPr>
      <w:r w:rsidRPr="009556CD">
        <w:t>2.12.1. Время ожидания при подаче заявления на получение муниципальной услуги - не более 15 минут.</w:t>
      </w:r>
    </w:p>
    <w:p w:rsidR="009556CD" w:rsidRPr="009556CD" w:rsidRDefault="009556CD" w:rsidP="009556CD">
      <w:pPr>
        <w:ind w:right="-1" w:firstLine="709"/>
        <w:jc w:val="both"/>
      </w:pPr>
      <w:r w:rsidRPr="009556CD">
        <w:t>2.12.2. При получении результата предоставления муниципальной услуги максимальный срок ожидания в очереди не должен превышать 15 минут.</w:t>
      </w:r>
    </w:p>
    <w:p w:rsidR="009556CD" w:rsidRPr="009556CD" w:rsidRDefault="009556CD" w:rsidP="009556CD">
      <w:pPr>
        <w:ind w:right="-1" w:firstLine="427"/>
        <w:jc w:val="both"/>
      </w:pPr>
    </w:p>
    <w:p w:rsidR="009556CD" w:rsidRPr="009556CD" w:rsidRDefault="009556CD" w:rsidP="009556CD">
      <w:pPr>
        <w:ind w:right="-1"/>
        <w:jc w:val="center"/>
      </w:pPr>
      <w:r w:rsidRPr="009556CD">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556CD" w:rsidRPr="009556CD" w:rsidRDefault="009556CD" w:rsidP="009556CD">
      <w:pPr>
        <w:ind w:right="-1" w:firstLine="427"/>
        <w:jc w:val="both"/>
      </w:pPr>
    </w:p>
    <w:p w:rsidR="009556CD" w:rsidRPr="009556CD" w:rsidRDefault="009556CD" w:rsidP="009556CD">
      <w:pPr>
        <w:tabs>
          <w:tab w:val="num" w:pos="0"/>
        </w:tabs>
        <w:ind w:right="-1" w:firstLine="709"/>
        <w:jc w:val="both"/>
      </w:pPr>
      <w:r w:rsidRPr="009556CD">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556CD" w:rsidRPr="009556CD" w:rsidRDefault="009556CD" w:rsidP="009556CD">
      <w:pPr>
        <w:ind w:right="-1" w:firstLine="709"/>
        <w:jc w:val="both"/>
      </w:pPr>
      <w:r w:rsidRPr="009556CD">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556CD" w:rsidRPr="009556CD" w:rsidRDefault="009556CD" w:rsidP="009556CD">
      <w:pPr>
        <w:ind w:right="-1" w:firstLine="709"/>
        <w:jc w:val="both"/>
      </w:pPr>
      <w:r w:rsidRPr="009556CD">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556CD" w:rsidRPr="009556CD" w:rsidRDefault="009556CD" w:rsidP="009556CD">
      <w:pPr>
        <w:ind w:right="-1" w:firstLine="427"/>
        <w:jc w:val="both"/>
      </w:pPr>
    </w:p>
    <w:p w:rsidR="009556CD" w:rsidRPr="009556CD" w:rsidRDefault="009556CD" w:rsidP="009556CD">
      <w:pPr>
        <w:ind w:right="-1" w:firstLine="427"/>
        <w:jc w:val="center"/>
      </w:pPr>
      <w:r w:rsidRPr="009556CD">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556CD" w:rsidRPr="009556CD" w:rsidRDefault="009556CD" w:rsidP="009556CD">
      <w:pPr>
        <w:ind w:right="-1" w:firstLine="427"/>
        <w:jc w:val="both"/>
      </w:pPr>
    </w:p>
    <w:p w:rsidR="009556CD" w:rsidRPr="009556CD" w:rsidRDefault="009556CD" w:rsidP="009556CD">
      <w:pPr>
        <w:widowControl w:val="0"/>
        <w:autoSpaceDE w:val="0"/>
        <w:autoSpaceDN w:val="0"/>
        <w:adjustRightInd w:val="0"/>
        <w:ind w:right="-1" w:firstLine="709"/>
        <w:jc w:val="both"/>
      </w:pPr>
      <w:r w:rsidRPr="009556CD">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556CD" w:rsidRPr="009556CD" w:rsidRDefault="009556CD" w:rsidP="009556CD">
      <w:pPr>
        <w:widowControl w:val="0"/>
        <w:autoSpaceDE w:val="0"/>
        <w:autoSpaceDN w:val="0"/>
        <w:adjustRightInd w:val="0"/>
        <w:ind w:right="-1" w:firstLine="709"/>
        <w:jc w:val="both"/>
      </w:pPr>
      <w:r w:rsidRPr="009556CD">
        <w:t>Места приема заявителей оборудуются необходимой мебелью для оформления документов, информационными стендами.</w:t>
      </w:r>
    </w:p>
    <w:p w:rsidR="009556CD" w:rsidRPr="009556CD" w:rsidRDefault="009556CD" w:rsidP="009556CD">
      <w:pPr>
        <w:widowControl w:val="0"/>
        <w:autoSpaceDE w:val="0"/>
        <w:autoSpaceDN w:val="0"/>
        <w:adjustRightInd w:val="0"/>
        <w:ind w:right="-1" w:firstLine="709"/>
        <w:jc w:val="both"/>
      </w:pPr>
      <w:r w:rsidRPr="009556CD">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556CD" w:rsidRPr="009556CD" w:rsidRDefault="009556CD" w:rsidP="009556CD">
      <w:pPr>
        <w:tabs>
          <w:tab w:val="num" w:pos="370"/>
        </w:tabs>
        <w:ind w:right="-1" w:firstLine="709"/>
        <w:jc w:val="both"/>
      </w:pPr>
      <w:r w:rsidRPr="009556CD">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556CD" w:rsidRPr="009556CD" w:rsidRDefault="009556CD" w:rsidP="009556CD">
      <w:pPr>
        <w:tabs>
          <w:tab w:val="num" w:pos="370"/>
        </w:tabs>
        <w:ind w:right="-1" w:firstLine="709"/>
        <w:jc w:val="both"/>
      </w:pPr>
      <w:r w:rsidRPr="009556CD">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556CD" w:rsidRPr="009556CD" w:rsidRDefault="009556CD" w:rsidP="009556CD">
      <w:pPr>
        <w:numPr>
          <w:ilvl w:val="0"/>
          <w:numId w:val="43"/>
        </w:numPr>
        <w:tabs>
          <w:tab w:val="num" w:pos="1134"/>
        </w:tabs>
        <w:spacing w:after="200" w:line="276" w:lineRule="auto"/>
        <w:ind w:left="0" w:right="-1" w:firstLine="709"/>
        <w:contextualSpacing/>
        <w:jc w:val="both"/>
      </w:pPr>
      <w:r w:rsidRPr="009556CD">
        <w:t>сопровождение инвалидов, имеющих стойкие расстройства функции зрения и самостоятельного передвижения, и оказание им помощи;</w:t>
      </w:r>
    </w:p>
    <w:p w:rsidR="009556CD" w:rsidRPr="009556CD" w:rsidRDefault="009556CD" w:rsidP="009556CD">
      <w:pPr>
        <w:numPr>
          <w:ilvl w:val="0"/>
          <w:numId w:val="43"/>
        </w:numPr>
        <w:tabs>
          <w:tab w:val="num" w:pos="1134"/>
        </w:tabs>
        <w:spacing w:after="200" w:line="276" w:lineRule="auto"/>
        <w:ind w:left="0" w:right="-1" w:firstLine="709"/>
        <w:contextualSpacing/>
        <w:jc w:val="both"/>
      </w:pPr>
      <w:r w:rsidRPr="009556CD">
        <w:t>возможность посадки в транспортное средство и высадки из него, в том числе с использованием кресла-коляски;</w:t>
      </w:r>
    </w:p>
    <w:p w:rsidR="009556CD" w:rsidRPr="009556CD" w:rsidRDefault="009556CD" w:rsidP="009556CD">
      <w:pPr>
        <w:numPr>
          <w:ilvl w:val="0"/>
          <w:numId w:val="43"/>
        </w:numPr>
        <w:tabs>
          <w:tab w:val="num" w:pos="1134"/>
        </w:tabs>
        <w:spacing w:after="200" w:line="276" w:lineRule="auto"/>
        <w:ind w:left="0" w:right="-1" w:firstLine="709"/>
        <w:contextualSpacing/>
        <w:jc w:val="both"/>
      </w:pPr>
      <w:r w:rsidRPr="009556CD">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556CD" w:rsidRPr="009556CD" w:rsidRDefault="009556CD" w:rsidP="009556CD">
      <w:pPr>
        <w:numPr>
          <w:ilvl w:val="0"/>
          <w:numId w:val="43"/>
        </w:numPr>
        <w:tabs>
          <w:tab w:val="num" w:pos="1134"/>
        </w:tabs>
        <w:spacing w:after="200" w:line="276" w:lineRule="auto"/>
        <w:ind w:left="0" w:right="-1" w:firstLine="709"/>
        <w:contextualSpacing/>
        <w:jc w:val="both"/>
      </w:pPr>
      <w:r w:rsidRPr="009556CD">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56CD" w:rsidRPr="009556CD" w:rsidRDefault="009556CD" w:rsidP="009556CD">
      <w:pPr>
        <w:numPr>
          <w:ilvl w:val="0"/>
          <w:numId w:val="43"/>
        </w:numPr>
        <w:tabs>
          <w:tab w:val="num" w:pos="1134"/>
        </w:tabs>
        <w:spacing w:after="200" w:line="276" w:lineRule="auto"/>
        <w:ind w:left="0" w:right="-1" w:firstLine="709"/>
        <w:contextualSpacing/>
        <w:jc w:val="both"/>
      </w:pPr>
      <w:r w:rsidRPr="009556CD">
        <w:t>допуск сурдопереводчика и тифлосурдопереводчика;</w:t>
      </w:r>
    </w:p>
    <w:p w:rsidR="009556CD" w:rsidRPr="009556CD" w:rsidRDefault="009556CD" w:rsidP="009556CD">
      <w:pPr>
        <w:numPr>
          <w:ilvl w:val="0"/>
          <w:numId w:val="43"/>
        </w:numPr>
        <w:tabs>
          <w:tab w:val="num" w:pos="1134"/>
        </w:tabs>
        <w:spacing w:after="200" w:line="276" w:lineRule="auto"/>
        <w:ind w:left="0" w:right="-1" w:firstLine="709"/>
        <w:contextualSpacing/>
        <w:jc w:val="both"/>
      </w:pPr>
      <w:r w:rsidRPr="009556CD">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556CD" w:rsidRPr="009556CD" w:rsidRDefault="009556CD" w:rsidP="009556CD">
      <w:pPr>
        <w:ind w:right="-1" w:firstLine="709"/>
        <w:jc w:val="both"/>
      </w:pPr>
      <w:r w:rsidRPr="009556CD">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9556CD" w:rsidRPr="009556CD" w:rsidRDefault="009556CD" w:rsidP="009556CD">
      <w:pPr>
        <w:ind w:right="-1" w:firstLine="427"/>
        <w:jc w:val="both"/>
      </w:pPr>
    </w:p>
    <w:p w:rsidR="009556CD" w:rsidRPr="009556CD" w:rsidRDefault="009556CD" w:rsidP="009556CD">
      <w:pPr>
        <w:ind w:right="-1" w:firstLine="427"/>
        <w:jc w:val="center"/>
      </w:pPr>
      <w:r w:rsidRPr="009556CD">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556CD" w:rsidRPr="009556CD" w:rsidRDefault="009556CD" w:rsidP="009556CD">
      <w:pPr>
        <w:ind w:right="-1" w:firstLine="427"/>
        <w:jc w:val="both"/>
      </w:pPr>
    </w:p>
    <w:p w:rsidR="009556CD" w:rsidRPr="009556CD" w:rsidRDefault="009556CD" w:rsidP="009556CD">
      <w:pPr>
        <w:autoSpaceDE w:val="0"/>
        <w:autoSpaceDN w:val="0"/>
        <w:adjustRightInd w:val="0"/>
        <w:ind w:right="-1" w:firstLine="709"/>
        <w:jc w:val="both"/>
      </w:pPr>
      <w:r w:rsidRPr="009556CD">
        <w:t>2.15.1. Показателями доступности предоставления муниципальной услуги являются:</w:t>
      </w:r>
    </w:p>
    <w:p w:rsidR="009556CD" w:rsidRPr="009556CD" w:rsidRDefault="009556CD" w:rsidP="009556CD">
      <w:pPr>
        <w:autoSpaceDE w:val="0"/>
        <w:autoSpaceDN w:val="0"/>
        <w:adjustRightInd w:val="0"/>
        <w:ind w:right="-1" w:firstLine="709"/>
        <w:jc w:val="both"/>
      </w:pPr>
      <w:r w:rsidRPr="009556CD">
        <w:t>расположенность помещения, в котором ведется прием, выдача документов в зоне доступности общественного транспорта;</w:t>
      </w:r>
    </w:p>
    <w:p w:rsidR="009556CD" w:rsidRPr="009556CD" w:rsidRDefault="009556CD" w:rsidP="009556CD">
      <w:pPr>
        <w:autoSpaceDE w:val="0"/>
        <w:autoSpaceDN w:val="0"/>
        <w:adjustRightInd w:val="0"/>
        <w:ind w:right="-1" w:firstLine="709"/>
        <w:jc w:val="both"/>
      </w:pPr>
      <w:r w:rsidRPr="009556CD">
        <w:t>наличие необходимого количества специалистов, а также помещений, в которых осуществляется прием документов от заявителей;</w:t>
      </w:r>
    </w:p>
    <w:p w:rsidR="009556CD" w:rsidRPr="009556CD" w:rsidRDefault="009556CD" w:rsidP="009556CD">
      <w:pPr>
        <w:autoSpaceDE w:val="0"/>
        <w:autoSpaceDN w:val="0"/>
        <w:adjustRightInd w:val="0"/>
        <w:ind w:right="-1" w:firstLine="709"/>
        <w:jc w:val="both"/>
      </w:pPr>
      <w:r w:rsidRPr="009556CD">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556CD" w:rsidRPr="009556CD" w:rsidRDefault="009556CD" w:rsidP="009556CD">
      <w:pPr>
        <w:autoSpaceDE w:val="0"/>
        <w:autoSpaceDN w:val="0"/>
        <w:adjustRightInd w:val="0"/>
        <w:ind w:right="-1" w:firstLine="709"/>
        <w:jc w:val="both"/>
      </w:pPr>
      <w:r w:rsidRPr="009556CD">
        <w:t>оказание помощи инвалидам в преодолении барьеров, мешающих получению ими услуг наравне с другими лицами.</w:t>
      </w:r>
    </w:p>
    <w:p w:rsidR="009556CD" w:rsidRPr="009556CD" w:rsidRDefault="009556CD" w:rsidP="009556CD">
      <w:pPr>
        <w:autoSpaceDE w:val="0"/>
        <w:autoSpaceDN w:val="0"/>
        <w:adjustRightInd w:val="0"/>
        <w:ind w:right="-1" w:firstLine="709"/>
        <w:jc w:val="both"/>
      </w:pPr>
      <w:r w:rsidRPr="009556CD">
        <w:t xml:space="preserve">2.15.2. Показателями качества предоставления муниципальной услуги являются: </w:t>
      </w:r>
    </w:p>
    <w:p w:rsidR="009556CD" w:rsidRPr="009556CD" w:rsidRDefault="009556CD" w:rsidP="009556CD">
      <w:pPr>
        <w:numPr>
          <w:ilvl w:val="0"/>
          <w:numId w:val="3"/>
        </w:numPr>
        <w:autoSpaceDE w:val="0"/>
        <w:autoSpaceDN w:val="0"/>
        <w:adjustRightInd w:val="0"/>
        <w:spacing w:after="200" w:line="276" w:lineRule="auto"/>
        <w:ind w:left="0" w:right="-1" w:firstLine="709"/>
        <w:contextualSpacing/>
        <w:jc w:val="both"/>
      </w:pPr>
      <w:r w:rsidRPr="009556CD">
        <w:t xml:space="preserve">соблюдение сроков приема и рассмотрения документов; </w:t>
      </w:r>
    </w:p>
    <w:p w:rsidR="009556CD" w:rsidRPr="009556CD" w:rsidRDefault="009556CD" w:rsidP="009556CD">
      <w:pPr>
        <w:numPr>
          <w:ilvl w:val="0"/>
          <w:numId w:val="3"/>
        </w:numPr>
        <w:autoSpaceDE w:val="0"/>
        <w:autoSpaceDN w:val="0"/>
        <w:adjustRightInd w:val="0"/>
        <w:spacing w:after="200" w:line="276" w:lineRule="auto"/>
        <w:ind w:left="0" w:right="-1" w:firstLine="709"/>
        <w:contextualSpacing/>
        <w:jc w:val="both"/>
      </w:pPr>
      <w:r w:rsidRPr="009556CD">
        <w:t xml:space="preserve">соблюдение срока получения результата муниципальной услуги; </w:t>
      </w:r>
    </w:p>
    <w:p w:rsidR="009556CD" w:rsidRPr="009556CD" w:rsidRDefault="009556CD" w:rsidP="009556CD">
      <w:pPr>
        <w:numPr>
          <w:ilvl w:val="0"/>
          <w:numId w:val="3"/>
        </w:numPr>
        <w:autoSpaceDE w:val="0"/>
        <w:autoSpaceDN w:val="0"/>
        <w:adjustRightInd w:val="0"/>
        <w:spacing w:after="200" w:line="276" w:lineRule="auto"/>
        <w:ind w:left="0" w:right="-1" w:firstLine="709"/>
        <w:contextualSpacing/>
        <w:jc w:val="both"/>
      </w:pPr>
      <w:r w:rsidRPr="009556CD">
        <w:t xml:space="preserve">отсутствие обоснованных жалоб на нарушения Регламента, совершенные работниками Органа; </w:t>
      </w:r>
    </w:p>
    <w:p w:rsidR="009556CD" w:rsidRPr="009556CD" w:rsidRDefault="009556CD" w:rsidP="009556CD">
      <w:pPr>
        <w:numPr>
          <w:ilvl w:val="0"/>
          <w:numId w:val="3"/>
        </w:numPr>
        <w:autoSpaceDE w:val="0"/>
        <w:autoSpaceDN w:val="0"/>
        <w:adjustRightInd w:val="0"/>
        <w:spacing w:after="200" w:line="276" w:lineRule="auto"/>
        <w:ind w:left="0" w:right="-1" w:firstLine="709"/>
        <w:contextualSpacing/>
        <w:jc w:val="both"/>
      </w:pPr>
      <w:r w:rsidRPr="009556CD">
        <w:t xml:space="preserve">количество взаимодействий заявителя с должностными лицами (без учета консультаций): </w:t>
      </w:r>
    </w:p>
    <w:p w:rsidR="009556CD" w:rsidRPr="009556CD" w:rsidRDefault="009556CD" w:rsidP="009556CD">
      <w:pPr>
        <w:autoSpaceDE w:val="0"/>
        <w:autoSpaceDN w:val="0"/>
        <w:adjustRightInd w:val="0"/>
        <w:ind w:right="-1" w:firstLine="709"/>
        <w:jc w:val="both"/>
      </w:pPr>
      <w:r w:rsidRPr="009556CD">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556CD" w:rsidRPr="009556CD" w:rsidRDefault="009556CD" w:rsidP="009556CD">
      <w:pPr>
        <w:autoSpaceDE w:val="0"/>
        <w:autoSpaceDN w:val="0"/>
        <w:adjustRightInd w:val="0"/>
        <w:ind w:right="-1" w:firstLine="709"/>
        <w:jc w:val="both"/>
      </w:pPr>
      <w:r w:rsidRPr="009556CD">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556CD" w:rsidRPr="009556CD" w:rsidRDefault="009556CD" w:rsidP="009556CD">
      <w:pPr>
        <w:autoSpaceDE w:val="0"/>
        <w:autoSpaceDN w:val="0"/>
        <w:adjustRightInd w:val="0"/>
        <w:ind w:right="-1" w:firstLine="709"/>
        <w:jc w:val="both"/>
      </w:pPr>
      <w:r w:rsidRPr="009556CD">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556CD" w:rsidRPr="009556CD" w:rsidRDefault="009556CD" w:rsidP="009556CD">
      <w:pPr>
        <w:autoSpaceDE w:val="0"/>
        <w:autoSpaceDN w:val="0"/>
        <w:adjustRightInd w:val="0"/>
        <w:ind w:right="-1" w:firstLine="709"/>
        <w:jc w:val="both"/>
      </w:pPr>
      <w:r w:rsidRPr="009556CD">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556CD" w:rsidRPr="009556CD" w:rsidRDefault="009556CD" w:rsidP="009556CD">
      <w:pPr>
        <w:autoSpaceDE w:val="0"/>
        <w:autoSpaceDN w:val="0"/>
        <w:adjustRightInd w:val="0"/>
        <w:ind w:right="-1" w:firstLine="709"/>
        <w:jc w:val="both"/>
      </w:pPr>
      <w:r w:rsidRPr="009556CD">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556CD" w:rsidRPr="009556CD" w:rsidRDefault="009556CD" w:rsidP="009556CD">
      <w:pPr>
        <w:autoSpaceDE w:val="0"/>
        <w:autoSpaceDN w:val="0"/>
        <w:adjustRightInd w:val="0"/>
        <w:ind w:right="-1" w:firstLine="709"/>
        <w:jc w:val="both"/>
      </w:pPr>
      <w:r w:rsidRPr="009556CD">
        <w:t>2.15.4. Предоставление муниципальной услуги осуществляется в любом МФЦ</w:t>
      </w:r>
      <w:r w:rsidRPr="009556CD">
        <w:rPr>
          <w:sz w:val="22"/>
          <w:szCs w:val="22"/>
        </w:rPr>
        <w:t xml:space="preserve"> </w:t>
      </w:r>
      <w:r w:rsidRPr="009556CD">
        <w:t>по выбору заявителя независимо от места его жительства или места фактического проживания (пребывания) по экстерриториальному принципу.</w:t>
      </w:r>
    </w:p>
    <w:p w:rsidR="009556CD" w:rsidRPr="009556CD" w:rsidRDefault="009556CD" w:rsidP="009556CD">
      <w:pPr>
        <w:ind w:right="-1" w:firstLine="709"/>
        <w:jc w:val="both"/>
      </w:pPr>
      <w:r w:rsidRPr="009556CD">
        <w:t>Заявитель вправе получить муниципальную услугу в составе комплексного запроса.</w:t>
      </w:r>
    </w:p>
    <w:p w:rsidR="009556CD" w:rsidRPr="009556CD" w:rsidRDefault="009556CD" w:rsidP="009556CD">
      <w:pPr>
        <w:ind w:right="-1" w:firstLine="427"/>
        <w:jc w:val="both"/>
      </w:pPr>
    </w:p>
    <w:p w:rsidR="009556CD" w:rsidRPr="009556CD" w:rsidRDefault="009556CD" w:rsidP="009556CD">
      <w:pPr>
        <w:ind w:right="-1"/>
        <w:jc w:val="center"/>
      </w:pPr>
      <w:r w:rsidRPr="009556CD">
        <w:t>2.16.</w:t>
      </w:r>
      <w:r w:rsidRPr="009556CD">
        <w:rPr>
          <w:lang w:val="en-US"/>
        </w:rPr>
        <w:t> </w:t>
      </w:r>
      <w:r w:rsidRPr="009556CD">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556CD" w:rsidRPr="009556CD" w:rsidRDefault="009556CD" w:rsidP="009556CD">
      <w:pPr>
        <w:ind w:right="-1" w:firstLine="427"/>
        <w:jc w:val="both"/>
      </w:pPr>
    </w:p>
    <w:p w:rsidR="009556CD" w:rsidRPr="009556CD" w:rsidRDefault="009556CD" w:rsidP="009556CD">
      <w:pPr>
        <w:tabs>
          <w:tab w:val="left" w:pos="709"/>
        </w:tabs>
        <w:ind w:right="-1" w:firstLine="709"/>
        <w:jc w:val="both"/>
      </w:pPr>
      <w:r w:rsidRPr="009556CD">
        <w:t>2.16.1. При предоставлении муниципальной услуги в электронной форме заявитель вправе:</w:t>
      </w:r>
    </w:p>
    <w:p w:rsidR="009556CD" w:rsidRPr="009556CD" w:rsidRDefault="009556CD" w:rsidP="009556CD">
      <w:pPr>
        <w:numPr>
          <w:ilvl w:val="0"/>
          <w:numId w:val="41"/>
        </w:numPr>
        <w:tabs>
          <w:tab w:val="left" w:pos="1134"/>
        </w:tabs>
        <w:spacing w:after="200" w:line="276" w:lineRule="auto"/>
        <w:ind w:left="0" w:right="-1" w:firstLine="709"/>
        <w:contextualSpacing/>
        <w:jc w:val="both"/>
      </w:pPr>
      <w:r w:rsidRPr="009556CD">
        <w:t>получить информацию о порядке и сроках предоставления муниципальной услуги, размещенную на Едином портале и на Республиканском портале;</w:t>
      </w:r>
    </w:p>
    <w:p w:rsidR="009556CD" w:rsidRPr="009556CD" w:rsidRDefault="009556CD" w:rsidP="009556CD">
      <w:pPr>
        <w:numPr>
          <w:ilvl w:val="0"/>
          <w:numId w:val="41"/>
        </w:numPr>
        <w:tabs>
          <w:tab w:val="left" w:pos="1134"/>
        </w:tabs>
        <w:spacing w:after="200" w:line="276" w:lineRule="auto"/>
        <w:ind w:left="0" w:right="-1" w:firstLine="709"/>
        <w:contextualSpacing/>
        <w:jc w:val="both"/>
      </w:pPr>
      <w:r w:rsidRPr="009556CD">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556CD" w:rsidRPr="009556CD" w:rsidRDefault="009556CD" w:rsidP="009556CD">
      <w:pPr>
        <w:numPr>
          <w:ilvl w:val="0"/>
          <w:numId w:val="41"/>
        </w:numPr>
        <w:tabs>
          <w:tab w:val="left" w:pos="1134"/>
        </w:tabs>
        <w:spacing w:after="200" w:line="276" w:lineRule="auto"/>
        <w:ind w:left="0" w:right="-1" w:firstLine="709"/>
        <w:contextualSpacing/>
        <w:jc w:val="both"/>
      </w:pPr>
      <w:r w:rsidRPr="009556CD">
        <w:t>получить сведения о ходе выполнения заявлений о предоставлении муниципальной услуги, поданных в электронной форме;</w:t>
      </w:r>
    </w:p>
    <w:p w:rsidR="009556CD" w:rsidRPr="009556CD" w:rsidRDefault="009556CD" w:rsidP="009556CD">
      <w:pPr>
        <w:numPr>
          <w:ilvl w:val="0"/>
          <w:numId w:val="41"/>
        </w:numPr>
        <w:tabs>
          <w:tab w:val="left" w:pos="1134"/>
        </w:tabs>
        <w:spacing w:after="200" w:line="276" w:lineRule="auto"/>
        <w:ind w:left="0" w:right="-1" w:firstLine="709"/>
        <w:contextualSpacing/>
        <w:jc w:val="both"/>
      </w:pPr>
      <w:r w:rsidRPr="009556CD">
        <w:t>осуществить оценку качества предоставления муниципальной услуги посредством Республиканского портала;</w:t>
      </w:r>
    </w:p>
    <w:p w:rsidR="009556CD" w:rsidRPr="009556CD" w:rsidRDefault="009556CD" w:rsidP="009556CD">
      <w:pPr>
        <w:numPr>
          <w:ilvl w:val="0"/>
          <w:numId w:val="41"/>
        </w:numPr>
        <w:tabs>
          <w:tab w:val="left" w:pos="1134"/>
        </w:tabs>
        <w:spacing w:after="200" w:line="276" w:lineRule="auto"/>
        <w:ind w:left="0" w:right="-1" w:firstLine="709"/>
        <w:contextualSpacing/>
        <w:jc w:val="both"/>
      </w:pPr>
      <w:r w:rsidRPr="009556CD">
        <w:t>получить результат предоставления муниципальной услуги в форме электронного документа;</w:t>
      </w:r>
    </w:p>
    <w:p w:rsidR="009556CD" w:rsidRPr="009556CD" w:rsidRDefault="009556CD" w:rsidP="009556CD">
      <w:pPr>
        <w:numPr>
          <w:ilvl w:val="0"/>
          <w:numId w:val="41"/>
        </w:numPr>
        <w:tabs>
          <w:tab w:val="left" w:pos="1134"/>
        </w:tabs>
        <w:suppressAutoHyphens/>
        <w:spacing w:after="200" w:line="276" w:lineRule="auto"/>
        <w:ind w:left="0" w:right="-1" w:firstLine="709"/>
        <w:contextualSpacing/>
        <w:jc w:val="both"/>
      </w:pPr>
      <w:r w:rsidRPr="009556CD">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556CD" w:rsidRPr="009556CD" w:rsidRDefault="009556CD" w:rsidP="009556CD">
      <w:pPr>
        <w:autoSpaceDE w:val="0"/>
        <w:autoSpaceDN w:val="0"/>
        <w:adjustRightInd w:val="0"/>
        <w:ind w:firstLine="709"/>
        <w:jc w:val="both"/>
      </w:pPr>
      <w:r w:rsidRPr="009556CD">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556CD" w:rsidRPr="009556CD" w:rsidRDefault="009556CD" w:rsidP="009556CD">
      <w:pPr>
        <w:suppressAutoHyphens/>
        <w:ind w:right="-1" w:firstLine="709"/>
        <w:jc w:val="both"/>
      </w:pPr>
      <w:r w:rsidRPr="009556CD">
        <w:t>2.16.3. При формировании заявления на Республиканском портале обеспечивается:</w:t>
      </w:r>
    </w:p>
    <w:p w:rsidR="009556CD" w:rsidRPr="009556CD" w:rsidRDefault="009556CD" w:rsidP="009556CD">
      <w:pPr>
        <w:numPr>
          <w:ilvl w:val="0"/>
          <w:numId w:val="42"/>
        </w:numPr>
        <w:tabs>
          <w:tab w:val="left" w:pos="1134"/>
        </w:tabs>
        <w:suppressAutoHyphens/>
        <w:spacing w:after="200" w:line="276" w:lineRule="auto"/>
        <w:ind w:left="0" w:right="-1" w:firstLine="709"/>
        <w:contextualSpacing/>
        <w:jc w:val="both"/>
      </w:pPr>
      <w:r w:rsidRPr="009556CD">
        <w:t>возможность копирования и сохранения заявления и иных документов, необходимых для предоставления услуги;</w:t>
      </w:r>
    </w:p>
    <w:p w:rsidR="009556CD" w:rsidRPr="009556CD" w:rsidRDefault="009556CD" w:rsidP="009556CD">
      <w:pPr>
        <w:numPr>
          <w:ilvl w:val="0"/>
          <w:numId w:val="42"/>
        </w:numPr>
        <w:tabs>
          <w:tab w:val="left" w:pos="1134"/>
        </w:tabs>
        <w:suppressAutoHyphens/>
        <w:spacing w:after="200" w:line="276" w:lineRule="auto"/>
        <w:ind w:left="0" w:right="-1" w:firstLine="709"/>
        <w:contextualSpacing/>
        <w:jc w:val="both"/>
      </w:pPr>
      <w:r w:rsidRPr="009556CD">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556CD" w:rsidRPr="009556CD" w:rsidRDefault="009556CD" w:rsidP="009556CD">
      <w:pPr>
        <w:numPr>
          <w:ilvl w:val="0"/>
          <w:numId w:val="42"/>
        </w:numPr>
        <w:tabs>
          <w:tab w:val="left" w:pos="1134"/>
        </w:tabs>
        <w:suppressAutoHyphens/>
        <w:spacing w:after="200" w:line="276" w:lineRule="auto"/>
        <w:ind w:left="0" w:right="-1" w:firstLine="709"/>
        <w:contextualSpacing/>
        <w:jc w:val="both"/>
      </w:pPr>
      <w:r w:rsidRPr="009556CD">
        <w:t>возможность печати на бумажном носителе копии электронной формы заявления;</w:t>
      </w:r>
    </w:p>
    <w:p w:rsidR="009556CD" w:rsidRPr="009556CD" w:rsidRDefault="009556CD" w:rsidP="009556CD">
      <w:pPr>
        <w:numPr>
          <w:ilvl w:val="0"/>
          <w:numId w:val="42"/>
        </w:numPr>
        <w:tabs>
          <w:tab w:val="left" w:pos="1134"/>
        </w:tabs>
        <w:suppressAutoHyphens/>
        <w:spacing w:after="200" w:line="276" w:lineRule="auto"/>
        <w:ind w:left="0" w:right="-1" w:firstLine="709"/>
        <w:contextualSpacing/>
        <w:jc w:val="both"/>
      </w:pPr>
      <w:r w:rsidRPr="009556CD">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556CD" w:rsidRPr="009556CD" w:rsidRDefault="009556CD" w:rsidP="009556CD">
      <w:pPr>
        <w:numPr>
          <w:ilvl w:val="0"/>
          <w:numId w:val="42"/>
        </w:numPr>
        <w:tabs>
          <w:tab w:val="left" w:pos="1134"/>
        </w:tabs>
        <w:suppressAutoHyphens/>
        <w:spacing w:after="200" w:line="276" w:lineRule="auto"/>
        <w:ind w:left="0" w:right="-1" w:firstLine="709"/>
        <w:contextualSpacing/>
        <w:jc w:val="both"/>
      </w:pPr>
      <w:r w:rsidRPr="009556CD">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9556CD" w:rsidRPr="009556CD" w:rsidRDefault="009556CD" w:rsidP="009556CD">
      <w:pPr>
        <w:numPr>
          <w:ilvl w:val="0"/>
          <w:numId w:val="42"/>
        </w:numPr>
        <w:tabs>
          <w:tab w:val="left" w:pos="1134"/>
        </w:tabs>
        <w:suppressAutoHyphens/>
        <w:spacing w:after="200" w:line="276" w:lineRule="auto"/>
        <w:ind w:left="0" w:right="-1" w:firstLine="709"/>
        <w:contextualSpacing/>
        <w:jc w:val="both"/>
      </w:pPr>
      <w:r w:rsidRPr="009556CD">
        <w:t>возможность вернуться на любой из этапов заполнения электронной формы заявления без потери ранее введенной информации;</w:t>
      </w:r>
    </w:p>
    <w:p w:rsidR="009556CD" w:rsidRPr="009556CD" w:rsidRDefault="009556CD" w:rsidP="009556CD">
      <w:pPr>
        <w:numPr>
          <w:ilvl w:val="0"/>
          <w:numId w:val="42"/>
        </w:numPr>
        <w:tabs>
          <w:tab w:val="left" w:pos="1134"/>
        </w:tabs>
        <w:suppressAutoHyphens/>
        <w:spacing w:after="200" w:line="276" w:lineRule="auto"/>
        <w:ind w:left="0" w:right="-1" w:firstLine="709"/>
        <w:contextualSpacing/>
        <w:jc w:val="both"/>
      </w:pPr>
      <w:r w:rsidRPr="009556CD">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556CD" w:rsidRPr="009556CD" w:rsidRDefault="009556CD" w:rsidP="009556CD">
      <w:pPr>
        <w:suppressAutoHyphens/>
        <w:ind w:right="-1" w:firstLine="709"/>
        <w:jc w:val="both"/>
      </w:pPr>
      <w:r w:rsidRPr="009556CD">
        <w:t>2.16.4. Запись заявителей на прием в МФЦ (далее - запись) осуществляется посредством Республиканского портала, телефона контакт-центра МФЦ.</w:t>
      </w:r>
    </w:p>
    <w:p w:rsidR="009556CD" w:rsidRPr="009556CD" w:rsidRDefault="009556CD" w:rsidP="009556CD">
      <w:pPr>
        <w:suppressAutoHyphens/>
        <w:ind w:right="-1" w:firstLine="709"/>
        <w:jc w:val="both"/>
      </w:pPr>
      <w:r w:rsidRPr="009556CD">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556CD" w:rsidRPr="009556CD" w:rsidRDefault="009556CD" w:rsidP="009556CD">
      <w:pPr>
        <w:suppressAutoHyphens/>
        <w:ind w:right="-1" w:firstLine="709"/>
        <w:jc w:val="both"/>
      </w:pPr>
      <w:r w:rsidRPr="009556CD">
        <w:t>Запись на определенную дату заканчивается за сутки до наступления этой даты.</w:t>
      </w:r>
    </w:p>
    <w:p w:rsidR="009556CD" w:rsidRPr="009556CD" w:rsidRDefault="009556CD" w:rsidP="009556CD">
      <w:pPr>
        <w:suppressAutoHyphens/>
        <w:ind w:right="-1" w:firstLine="709"/>
        <w:jc w:val="both"/>
      </w:pPr>
      <w:r w:rsidRPr="009556CD">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556CD" w:rsidRPr="009556CD" w:rsidRDefault="009556CD" w:rsidP="009556CD">
      <w:pPr>
        <w:suppressAutoHyphens/>
        <w:ind w:right="-1" w:firstLine="709"/>
        <w:jc w:val="both"/>
      </w:pPr>
      <w:r w:rsidRPr="009556CD">
        <w:t>фамилию, имя, отчество (при наличии);</w:t>
      </w:r>
    </w:p>
    <w:p w:rsidR="009556CD" w:rsidRPr="009556CD" w:rsidRDefault="009556CD" w:rsidP="009556CD">
      <w:pPr>
        <w:suppressAutoHyphens/>
        <w:ind w:right="-1" w:firstLine="709"/>
        <w:jc w:val="both"/>
      </w:pPr>
      <w:r w:rsidRPr="009556CD">
        <w:t>номер телефона;</w:t>
      </w:r>
    </w:p>
    <w:p w:rsidR="009556CD" w:rsidRPr="009556CD" w:rsidRDefault="009556CD" w:rsidP="009556CD">
      <w:pPr>
        <w:suppressAutoHyphens/>
        <w:ind w:right="-1" w:firstLine="709"/>
        <w:jc w:val="both"/>
      </w:pPr>
      <w:r w:rsidRPr="009556CD">
        <w:t>адрес электронной почты (по желанию);</w:t>
      </w:r>
    </w:p>
    <w:p w:rsidR="009556CD" w:rsidRPr="009556CD" w:rsidRDefault="009556CD" w:rsidP="009556CD">
      <w:pPr>
        <w:suppressAutoHyphens/>
        <w:ind w:right="-1" w:firstLine="709"/>
        <w:jc w:val="both"/>
      </w:pPr>
      <w:r w:rsidRPr="009556CD">
        <w:t>желаемую дату и время приема.</w:t>
      </w:r>
    </w:p>
    <w:p w:rsidR="009556CD" w:rsidRPr="009556CD" w:rsidRDefault="009556CD" w:rsidP="009556CD">
      <w:pPr>
        <w:suppressAutoHyphens/>
        <w:ind w:right="-1" w:firstLine="709"/>
        <w:jc w:val="both"/>
      </w:pPr>
      <w:r w:rsidRPr="009556CD">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556CD" w:rsidRPr="009556CD" w:rsidRDefault="009556CD" w:rsidP="009556CD">
      <w:pPr>
        <w:suppressAutoHyphens/>
        <w:ind w:right="-1" w:firstLine="709"/>
        <w:jc w:val="both"/>
      </w:pPr>
      <w:r w:rsidRPr="009556CD">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556CD" w:rsidRPr="009556CD" w:rsidRDefault="009556CD" w:rsidP="009556CD">
      <w:pPr>
        <w:suppressAutoHyphens/>
        <w:ind w:right="-1" w:firstLine="709"/>
        <w:jc w:val="both"/>
      </w:pPr>
      <w:r w:rsidRPr="009556CD">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556CD" w:rsidRPr="009556CD" w:rsidRDefault="009556CD" w:rsidP="009556CD">
      <w:pPr>
        <w:suppressAutoHyphens/>
        <w:ind w:right="-1" w:firstLine="709"/>
        <w:jc w:val="both"/>
      </w:pPr>
      <w:r w:rsidRPr="009556CD">
        <w:t>Заявитель в любое время вправе отказаться от предварительной записи.</w:t>
      </w:r>
    </w:p>
    <w:p w:rsidR="009556CD" w:rsidRPr="009556CD" w:rsidRDefault="009556CD" w:rsidP="009556CD">
      <w:pPr>
        <w:ind w:right="-1" w:firstLine="709"/>
        <w:jc w:val="both"/>
        <w:rPr>
          <w:b/>
          <w:bCs/>
        </w:rPr>
      </w:pPr>
      <w:r w:rsidRPr="009556CD">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556CD" w:rsidRPr="009556CD" w:rsidRDefault="009556CD" w:rsidP="009556CD">
      <w:pPr>
        <w:autoSpaceDE w:val="0"/>
        <w:autoSpaceDN w:val="0"/>
        <w:adjustRightInd w:val="0"/>
        <w:ind w:right="-1"/>
        <w:jc w:val="center"/>
        <w:rPr>
          <w:b/>
          <w:bCs/>
        </w:rPr>
      </w:pPr>
    </w:p>
    <w:p w:rsidR="009556CD" w:rsidRPr="009556CD" w:rsidRDefault="009556CD" w:rsidP="009556CD">
      <w:pPr>
        <w:autoSpaceDE w:val="0"/>
        <w:autoSpaceDN w:val="0"/>
        <w:adjustRightInd w:val="0"/>
        <w:ind w:right="-1"/>
        <w:jc w:val="center"/>
        <w:rPr>
          <w:color w:val="000000"/>
        </w:rPr>
      </w:pPr>
      <w:r w:rsidRPr="009556CD">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9556CD" w:rsidRPr="009556CD" w:rsidRDefault="009556CD" w:rsidP="009556CD">
      <w:pPr>
        <w:autoSpaceDE w:val="0"/>
        <w:autoSpaceDN w:val="0"/>
        <w:adjustRightInd w:val="0"/>
        <w:ind w:right="-1"/>
        <w:jc w:val="center"/>
      </w:pPr>
    </w:p>
    <w:p w:rsidR="009556CD" w:rsidRPr="009556CD" w:rsidRDefault="009556CD" w:rsidP="009556CD">
      <w:pPr>
        <w:suppressAutoHyphens/>
        <w:autoSpaceDE w:val="0"/>
        <w:autoSpaceDN w:val="0"/>
        <w:adjustRightInd w:val="0"/>
        <w:ind w:right="-1"/>
        <w:jc w:val="center"/>
      </w:pPr>
      <w:r w:rsidRPr="009556CD">
        <w:t xml:space="preserve">3.1. Описание последовательности действий при предоставлении </w:t>
      </w:r>
      <w:r w:rsidRPr="009556CD">
        <w:br/>
        <w:t>муниципальной услуги</w:t>
      </w:r>
    </w:p>
    <w:p w:rsidR="009556CD" w:rsidRPr="009556CD" w:rsidRDefault="009556CD" w:rsidP="009556CD">
      <w:pPr>
        <w:suppressAutoHyphens/>
        <w:autoSpaceDE w:val="0"/>
        <w:autoSpaceDN w:val="0"/>
        <w:adjustRightInd w:val="0"/>
        <w:ind w:right="-1" w:firstLine="709"/>
        <w:jc w:val="both"/>
      </w:pPr>
    </w:p>
    <w:p w:rsidR="009556CD" w:rsidRPr="009556CD" w:rsidRDefault="009556CD" w:rsidP="009556CD">
      <w:pPr>
        <w:suppressAutoHyphens/>
        <w:autoSpaceDE w:val="0"/>
        <w:autoSpaceDN w:val="0"/>
        <w:adjustRightInd w:val="0"/>
        <w:ind w:right="-1" w:firstLine="709"/>
        <w:jc w:val="both"/>
      </w:pPr>
      <w:r w:rsidRPr="009556CD">
        <w:t>3.1.1. Предоставление муниципальной услуги включает в себя следующие процедуры:</w:t>
      </w:r>
    </w:p>
    <w:p w:rsidR="009556CD" w:rsidRPr="009556CD" w:rsidRDefault="009556CD" w:rsidP="009556CD">
      <w:pPr>
        <w:suppressAutoHyphens/>
        <w:autoSpaceDE w:val="0"/>
        <w:autoSpaceDN w:val="0"/>
        <w:adjustRightInd w:val="0"/>
        <w:ind w:right="-1" w:firstLine="709"/>
        <w:jc w:val="both"/>
      </w:pPr>
      <w:r w:rsidRPr="009556CD">
        <w:t>1) оказание консультаций заявителю;</w:t>
      </w:r>
    </w:p>
    <w:p w:rsidR="009556CD" w:rsidRPr="009556CD" w:rsidRDefault="009556CD" w:rsidP="009556CD">
      <w:pPr>
        <w:suppressAutoHyphens/>
        <w:autoSpaceDE w:val="0"/>
        <w:autoSpaceDN w:val="0"/>
        <w:adjustRightInd w:val="0"/>
        <w:ind w:right="-1" w:firstLine="709"/>
        <w:jc w:val="both"/>
      </w:pPr>
      <w:r w:rsidRPr="009556CD">
        <w:t>2) принятие и рассмотрение комплекта документов, представленных заявителем;</w:t>
      </w:r>
    </w:p>
    <w:p w:rsidR="009556CD" w:rsidRPr="009556CD" w:rsidRDefault="009556CD" w:rsidP="009556CD">
      <w:pPr>
        <w:suppressAutoHyphens/>
        <w:autoSpaceDE w:val="0"/>
        <w:autoSpaceDN w:val="0"/>
        <w:adjustRightInd w:val="0"/>
        <w:ind w:right="-1" w:firstLine="709"/>
        <w:jc w:val="both"/>
      </w:pPr>
      <w:r w:rsidRPr="009556CD">
        <w:t>3) направление межведомственных запросов в органы, участвующие в предоставлении муниципальной услуги;</w:t>
      </w:r>
    </w:p>
    <w:p w:rsidR="009556CD" w:rsidRPr="009556CD" w:rsidRDefault="009556CD" w:rsidP="009556CD">
      <w:pPr>
        <w:suppressAutoHyphens/>
        <w:autoSpaceDE w:val="0"/>
        <w:autoSpaceDN w:val="0"/>
        <w:adjustRightInd w:val="0"/>
        <w:ind w:right="-1" w:firstLine="709"/>
        <w:jc w:val="both"/>
      </w:pPr>
      <w:r w:rsidRPr="009556CD">
        <w:t>4) подготовка результата муниципальной услуги;</w:t>
      </w:r>
    </w:p>
    <w:p w:rsidR="009556CD" w:rsidRPr="009556CD" w:rsidRDefault="009556CD" w:rsidP="009556CD">
      <w:pPr>
        <w:suppressAutoHyphens/>
        <w:autoSpaceDE w:val="0"/>
        <w:autoSpaceDN w:val="0"/>
        <w:adjustRightInd w:val="0"/>
        <w:ind w:right="-1" w:firstLine="709"/>
        <w:jc w:val="both"/>
      </w:pPr>
      <w:r w:rsidRPr="009556CD">
        <w:t>5) выдача (направление) заявителю результата муниципальной услуги.</w:t>
      </w:r>
    </w:p>
    <w:p w:rsidR="009556CD" w:rsidRPr="009556CD" w:rsidRDefault="009556CD" w:rsidP="009556CD">
      <w:pPr>
        <w:suppressAutoHyphens/>
        <w:autoSpaceDE w:val="0"/>
        <w:autoSpaceDN w:val="0"/>
        <w:adjustRightInd w:val="0"/>
        <w:ind w:right="-1" w:firstLine="709"/>
        <w:jc w:val="both"/>
      </w:pPr>
    </w:p>
    <w:p w:rsidR="009556CD" w:rsidRPr="009556CD" w:rsidRDefault="009556CD" w:rsidP="009556CD">
      <w:pPr>
        <w:suppressAutoHyphens/>
        <w:autoSpaceDE w:val="0"/>
        <w:autoSpaceDN w:val="0"/>
        <w:adjustRightInd w:val="0"/>
        <w:ind w:right="-1"/>
        <w:jc w:val="center"/>
      </w:pPr>
      <w:r w:rsidRPr="009556CD">
        <w:t>3.2. Оказание консультаций заявителю</w:t>
      </w:r>
    </w:p>
    <w:p w:rsidR="009556CD" w:rsidRPr="009556CD" w:rsidRDefault="009556CD" w:rsidP="009556CD">
      <w:pPr>
        <w:suppressAutoHyphens/>
        <w:autoSpaceDE w:val="0"/>
        <w:autoSpaceDN w:val="0"/>
        <w:adjustRightInd w:val="0"/>
        <w:ind w:right="-1" w:firstLine="709"/>
        <w:jc w:val="both"/>
      </w:pPr>
    </w:p>
    <w:p w:rsidR="009556CD" w:rsidRPr="009556CD" w:rsidRDefault="009556CD" w:rsidP="009556CD">
      <w:pPr>
        <w:suppressAutoHyphens/>
        <w:autoSpaceDE w:val="0"/>
        <w:autoSpaceDN w:val="0"/>
        <w:adjustRightInd w:val="0"/>
        <w:ind w:right="-1" w:firstLine="709"/>
        <w:jc w:val="both"/>
      </w:pPr>
      <w:r w:rsidRPr="009556CD">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556CD" w:rsidRPr="009556CD" w:rsidRDefault="009556CD" w:rsidP="009556CD">
      <w:pPr>
        <w:suppressAutoHyphens/>
        <w:autoSpaceDE w:val="0"/>
        <w:autoSpaceDN w:val="0"/>
        <w:adjustRightInd w:val="0"/>
        <w:ind w:right="-1" w:firstLine="709"/>
        <w:jc w:val="both"/>
      </w:pPr>
      <w:r w:rsidRPr="009556CD">
        <w:t>Должностным лицом (работником), ответственным за выполнение административной процедуры, является:</w:t>
      </w:r>
    </w:p>
    <w:p w:rsidR="009556CD" w:rsidRPr="009556CD" w:rsidRDefault="009556CD" w:rsidP="009556CD">
      <w:pPr>
        <w:suppressAutoHyphens/>
        <w:autoSpaceDE w:val="0"/>
        <w:autoSpaceDN w:val="0"/>
        <w:adjustRightInd w:val="0"/>
        <w:ind w:right="-1" w:firstLine="709"/>
        <w:jc w:val="both"/>
      </w:pPr>
      <w:r w:rsidRPr="009556CD">
        <w:t>- при обращении заявителя в МФЦ – работник МФЦ;</w:t>
      </w:r>
    </w:p>
    <w:p w:rsidR="009556CD" w:rsidRPr="009556CD" w:rsidRDefault="009556CD" w:rsidP="009556CD">
      <w:pPr>
        <w:suppressAutoHyphens/>
        <w:autoSpaceDE w:val="0"/>
        <w:autoSpaceDN w:val="0"/>
        <w:adjustRightInd w:val="0"/>
        <w:ind w:right="-1" w:firstLine="709"/>
        <w:jc w:val="both"/>
      </w:pPr>
      <w:r w:rsidRPr="009556CD">
        <w:t>- при обращении заявителя в Исполком –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консультирование).</w:t>
      </w:r>
    </w:p>
    <w:p w:rsidR="009556CD" w:rsidRPr="009556CD" w:rsidRDefault="009556CD" w:rsidP="009556CD">
      <w:pPr>
        <w:suppressAutoHyphens/>
        <w:autoSpaceDE w:val="0"/>
        <w:autoSpaceDN w:val="0"/>
        <w:adjustRightInd w:val="0"/>
        <w:ind w:right="-1" w:firstLine="709"/>
        <w:jc w:val="both"/>
      </w:pPr>
      <w:r w:rsidRPr="009556CD">
        <w:t xml:space="preserve"> 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556CD" w:rsidRPr="009556CD" w:rsidRDefault="009556CD" w:rsidP="009556CD">
      <w:pPr>
        <w:suppressAutoHyphens/>
        <w:autoSpaceDE w:val="0"/>
        <w:autoSpaceDN w:val="0"/>
        <w:adjustRightInd w:val="0"/>
        <w:ind w:right="-1" w:firstLine="709"/>
        <w:jc w:val="both"/>
      </w:pPr>
      <w:r w:rsidRPr="009556CD">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556CD" w:rsidRPr="009556CD" w:rsidRDefault="009556CD" w:rsidP="009556CD">
      <w:pPr>
        <w:suppressAutoHyphens/>
        <w:autoSpaceDE w:val="0"/>
        <w:autoSpaceDN w:val="0"/>
        <w:adjustRightInd w:val="0"/>
        <w:ind w:right="-1" w:firstLine="709"/>
        <w:jc w:val="both"/>
      </w:pPr>
      <w:r w:rsidRPr="009556CD">
        <w:t>Заявитель может получить информацию о порядке предоставления муниципальной услуги путем свободного доступа с сайта МФЦ http://mfc16.tatarsta</w:t>
      </w:r>
      <w:r w:rsidRPr="009556CD">
        <w:rPr>
          <w:lang w:val="en-US"/>
        </w:rPr>
        <w:t>n</w:t>
      </w:r>
      <w:r w:rsidRPr="009556CD">
        <w:t>.ru.</w:t>
      </w:r>
    </w:p>
    <w:p w:rsidR="009556CD" w:rsidRPr="009556CD" w:rsidRDefault="009556CD" w:rsidP="009556CD">
      <w:pPr>
        <w:suppressAutoHyphens/>
        <w:autoSpaceDE w:val="0"/>
        <w:autoSpaceDN w:val="0"/>
        <w:adjustRightInd w:val="0"/>
        <w:ind w:right="-1" w:firstLine="709"/>
        <w:jc w:val="both"/>
      </w:pPr>
      <w:r w:rsidRPr="009556CD">
        <w:t>Административные процедуры, устанавливаемые настоящим пунктом, выполняются в день обращения заявителя.</w:t>
      </w:r>
    </w:p>
    <w:p w:rsidR="009556CD" w:rsidRPr="009556CD" w:rsidRDefault="009556CD" w:rsidP="009556CD">
      <w:pPr>
        <w:suppressAutoHyphens/>
        <w:autoSpaceDE w:val="0"/>
        <w:autoSpaceDN w:val="0"/>
        <w:adjustRightInd w:val="0"/>
        <w:ind w:right="-1"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xml:space="preserve"> консультация по составу, форме представляемой документации и другим вопросам, необходимым для получения муниципальной услуги.</w:t>
      </w:r>
    </w:p>
    <w:p w:rsidR="009556CD" w:rsidRPr="009556CD" w:rsidRDefault="009556CD" w:rsidP="009556CD">
      <w:pPr>
        <w:suppressAutoHyphens/>
        <w:autoSpaceDE w:val="0"/>
        <w:autoSpaceDN w:val="0"/>
        <w:adjustRightInd w:val="0"/>
        <w:ind w:right="-1" w:firstLine="709"/>
        <w:jc w:val="both"/>
      </w:pPr>
      <w:r w:rsidRPr="009556CD">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556CD" w:rsidRPr="009556CD" w:rsidRDefault="009556CD" w:rsidP="009556CD">
      <w:pPr>
        <w:suppressAutoHyphens/>
        <w:autoSpaceDE w:val="0"/>
        <w:autoSpaceDN w:val="0"/>
        <w:adjustRightInd w:val="0"/>
        <w:ind w:right="-1" w:firstLine="709"/>
        <w:jc w:val="both"/>
      </w:pPr>
      <w:r w:rsidRPr="009556CD">
        <w:t>Должностное лицо, ответственное за консультирование информирует заявителя в соответствии с требованиями пункта 1.3.4 Регламента.</w:t>
      </w:r>
    </w:p>
    <w:p w:rsidR="009556CD" w:rsidRPr="009556CD" w:rsidRDefault="009556CD" w:rsidP="009556CD">
      <w:pPr>
        <w:suppressAutoHyphens/>
        <w:autoSpaceDE w:val="0"/>
        <w:autoSpaceDN w:val="0"/>
        <w:adjustRightInd w:val="0"/>
        <w:ind w:right="-1" w:firstLine="709"/>
        <w:jc w:val="both"/>
      </w:pPr>
      <w:r w:rsidRPr="009556CD">
        <w:t>Административные процедуры, устанавливаемые настоящим пунктом, выполняются в течение трех рабочих дней со дня поступления обращения.</w:t>
      </w:r>
    </w:p>
    <w:p w:rsidR="009556CD" w:rsidRPr="009556CD" w:rsidRDefault="009556CD" w:rsidP="009556CD">
      <w:pPr>
        <w:tabs>
          <w:tab w:val="left" w:pos="9923"/>
        </w:tabs>
        <w:suppressAutoHyphens/>
        <w:autoSpaceDE w:val="0"/>
        <w:autoSpaceDN w:val="0"/>
        <w:adjustRightInd w:val="0"/>
        <w:ind w:right="-1"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консультации по составу, форме представляемой документации и другим вопросам, необходимым для получения муниципальной услуги.</w:t>
      </w:r>
    </w:p>
    <w:p w:rsidR="009556CD" w:rsidRPr="009556CD" w:rsidRDefault="009556CD" w:rsidP="009556CD">
      <w:pPr>
        <w:suppressAutoHyphens/>
        <w:autoSpaceDE w:val="0"/>
        <w:autoSpaceDN w:val="0"/>
        <w:adjustRightInd w:val="0"/>
        <w:ind w:right="-1" w:firstLine="709"/>
        <w:jc w:val="both"/>
      </w:pPr>
    </w:p>
    <w:p w:rsidR="009556CD" w:rsidRPr="009556CD" w:rsidRDefault="009556CD" w:rsidP="009556CD">
      <w:pPr>
        <w:suppressAutoHyphens/>
        <w:autoSpaceDE w:val="0"/>
        <w:autoSpaceDN w:val="0"/>
        <w:adjustRightInd w:val="0"/>
        <w:ind w:right="-1"/>
        <w:jc w:val="center"/>
      </w:pPr>
      <w:r w:rsidRPr="009556CD">
        <w:t xml:space="preserve">3.3. Принятие и рассмотрение комплекта документов, </w:t>
      </w:r>
      <w:r w:rsidRPr="009556CD">
        <w:br/>
        <w:t>представленных заявителем</w:t>
      </w:r>
    </w:p>
    <w:p w:rsidR="009556CD" w:rsidRPr="009556CD" w:rsidRDefault="009556CD" w:rsidP="009556CD">
      <w:pPr>
        <w:suppressAutoHyphens/>
        <w:autoSpaceDE w:val="0"/>
        <w:autoSpaceDN w:val="0"/>
        <w:adjustRightInd w:val="0"/>
        <w:ind w:right="-1" w:firstLine="709"/>
        <w:jc w:val="both"/>
      </w:pPr>
    </w:p>
    <w:p w:rsidR="009556CD" w:rsidRPr="009556CD" w:rsidRDefault="009556CD" w:rsidP="009556CD">
      <w:pPr>
        <w:suppressAutoHyphens/>
        <w:autoSpaceDE w:val="0"/>
        <w:autoSpaceDN w:val="0"/>
        <w:adjustRightInd w:val="0"/>
        <w:ind w:right="-1" w:firstLine="709"/>
        <w:jc w:val="both"/>
      </w:pPr>
      <w:r w:rsidRPr="009556CD">
        <w:t>3.3.1. Прием документов для предоставления муниципальной услуги через МФЦ или удаленное рабочее место МФЦ.</w:t>
      </w:r>
    </w:p>
    <w:p w:rsidR="009556CD" w:rsidRPr="009556CD" w:rsidRDefault="009556CD" w:rsidP="009556CD">
      <w:pPr>
        <w:suppressAutoHyphens/>
        <w:autoSpaceDE w:val="0"/>
        <w:autoSpaceDN w:val="0"/>
        <w:adjustRightInd w:val="0"/>
        <w:ind w:right="-1" w:firstLine="709"/>
        <w:jc w:val="both"/>
      </w:pPr>
      <w:r w:rsidRPr="009556CD">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556CD" w:rsidRPr="009556CD" w:rsidRDefault="009556CD" w:rsidP="009556CD">
      <w:pPr>
        <w:suppressAutoHyphens/>
        <w:autoSpaceDE w:val="0"/>
        <w:autoSpaceDN w:val="0"/>
        <w:adjustRightInd w:val="0"/>
        <w:ind w:right="-1" w:firstLine="709"/>
        <w:jc w:val="both"/>
      </w:pPr>
      <w:r w:rsidRPr="009556CD">
        <w:t xml:space="preserve">3.3.1.2. Работник МФЦ, ведущий прием заявлений: </w:t>
      </w:r>
    </w:p>
    <w:p w:rsidR="009556CD" w:rsidRPr="009556CD" w:rsidRDefault="009556CD" w:rsidP="009556CD">
      <w:pPr>
        <w:suppressAutoHyphens/>
        <w:autoSpaceDE w:val="0"/>
        <w:autoSpaceDN w:val="0"/>
        <w:adjustRightInd w:val="0"/>
        <w:ind w:right="-1" w:firstLine="709"/>
        <w:jc w:val="both"/>
      </w:pPr>
      <w:r w:rsidRPr="009556CD">
        <w:t>определяет предмет обращения;</w:t>
      </w:r>
    </w:p>
    <w:p w:rsidR="009556CD" w:rsidRPr="009556CD" w:rsidRDefault="009556CD" w:rsidP="009556CD">
      <w:pPr>
        <w:suppressAutoHyphens/>
        <w:autoSpaceDE w:val="0"/>
        <w:autoSpaceDN w:val="0"/>
        <w:adjustRightInd w:val="0"/>
        <w:ind w:right="-1" w:firstLine="709"/>
        <w:jc w:val="both"/>
      </w:pPr>
      <w:r w:rsidRPr="009556CD">
        <w:t>удостоверяет личность заявителя;</w:t>
      </w:r>
    </w:p>
    <w:p w:rsidR="009556CD" w:rsidRPr="009556CD" w:rsidRDefault="009556CD" w:rsidP="009556CD">
      <w:pPr>
        <w:suppressAutoHyphens/>
        <w:autoSpaceDE w:val="0"/>
        <w:autoSpaceDN w:val="0"/>
        <w:adjustRightInd w:val="0"/>
        <w:ind w:right="-1" w:firstLine="709"/>
        <w:jc w:val="both"/>
      </w:pPr>
      <w:r w:rsidRPr="009556CD">
        <w:t>проводит проверку полномочий лица, подающего документы;</w:t>
      </w:r>
    </w:p>
    <w:p w:rsidR="009556CD" w:rsidRPr="009556CD" w:rsidRDefault="009556CD" w:rsidP="009556CD">
      <w:pPr>
        <w:suppressAutoHyphens/>
        <w:autoSpaceDE w:val="0"/>
        <w:autoSpaceDN w:val="0"/>
        <w:adjustRightInd w:val="0"/>
        <w:ind w:right="-1" w:firstLine="709"/>
        <w:jc w:val="both"/>
      </w:pPr>
      <w:r w:rsidRPr="009556CD">
        <w:t>проводит проверку соответствия документов требованиям, указанным в пункте 2.5. Регламента;</w:t>
      </w:r>
    </w:p>
    <w:p w:rsidR="009556CD" w:rsidRPr="009556CD" w:rsidRDefault="009556CD" w:rsidP="009556CD">
      <w:pPr>
        <w:suppressAutoHyphens/>
        <w:autoSpaceDE w:val="0"/>
        <w:autoSpaceDN w:val="0"/>
        <w:adjustRightInd w:val="0"/>
        <w:ind w:right="-1" w:firstLine="709"/>
        <w:jc w:val="both"/>
      </w:pPr>
      <w:r w:rsidRPr="009556CD">
        <w:t>заполняет электронную форму заявления в АИС МФЦ;</w:t>
      </w:r>
    </w:p>
    <w:p w:rsidR="009556CD" w:rsidRPr="009556CD" w:rsidRDefault="009556CD" w:rsidP="009556CD">
      <w:pPr>
        <w:suppressAutoHyphens/>
        <w:autoSpaceDE w:val="0"/>
        <w:autoSpaceDN w:val="0"/>
        <w:adjustRightInd w:val="0"/>
        <w:ind w:right="-1" w:firstLine="709"/>
        <w:jc w:val="both"/>
      </w:pPr>
      <w:r w:rsidRPr="009556CD">
        <w:t>при предоставлении документов, указанных в пункте 2.5. Регламента на бумажном носителе, осуществляет сканирование представленных документов;</w:t>
      </w:r>
    </w:p>
    <w:p w:rsidR="009556CD" w:rsidRPr="009556CD" w:rsidRDefault="009556CD" w:rsidP="009556CD">
      <w:pPr>
        <w:suppressAutoHyphens/>
        <w:autoSpaceDE w:val="0"/>
        <w:autoSpaceDN w:val="0"/>
        <w:adjustRightInd w:val="0"/>
        <w:ind w:right="-1" w:firstLine="709"/>
        <w:jc w:val="both"/>
      </w:pPr>
      <w:r w:rsidRPr="009556CD">
        <w:t>распечатывает заявление из АИС МФЦ;</w:t>
      </w:r>
    </w:p>
    <w:p w:rsidR="009556CD" w:rsidRPr="009556CD" w:rsidRDefault="009556CD" w:rsidP="009556CD">
      <w:pPr>
        <w:suppressAutoHyphens/>
        <w:autoSpaceDE w:val="0"/>
        <w:autoSpaceDN w:val="0"/>
        <w:adjustRightInd w:val="0"/>
        <w:ind w:right="-1" w:firstLine="709"/>
        <w:jc w:val="both"/>
      </w:pPr>
      <w:r w:rsidRPr="009556CD">
        <w:t>передает заявителю на проверку и подписание;</w:t>
      </w:r>
    </w:p>
    <w:p w:rsidR="009556CD" w:rsidRPr="009556CD" w:rsidRDefault="009556CD" w:rsidP="009556CD">
      <w:pPr>
        <w:suppressAutoHyphens/>
        <w:autoSpaceDE w:val="0"/>
        <w:autoSpaceDN w:val="0"/>
        <w:adjustRightInd w:val="0"/>
        <w:ind w:right="-1" w:firstLine="709"/>
        <w:jc w:val="both"/>
      </w:pPr>
      <w:r w:rsidRPr="009556CD">
        <w:t>после подписания сканирует подписанное заявление в АИС МФЦ;</w:t>
      </w:r>
    </w:p>
    <w:p w:rsidR="009556CD" w:rsidRPr="009556CD" w:rsidRDefault="009556CD" w:rsidP="009556CD">
      <w:pPr>
        <w:suppressAutoHyphens/>
        <w:autoSpaceDE w:val="0"/>
        <w:autoSpaceDN w:val="0"/>
        <w:adjustRightInd w:val="0"/>
        <w:ind w:right="-1" w:firstLine="709"/>
        <w:jc w:val="both"/>
      </w:pPr>
      <w:r w:rsidRPr="009556CD">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556CD" w:rsidRPr="009556CD" w:rsidRDefault="009556CD" w:rsidP="009556CD">
      <w:pPr>
        <w:suppressAutoHyphens/>
        <w:autoSpaceDE w:val="0"/>
        <w:autoSpaceDN w:val="0"/>
        <w:adjustRightInd w:val="0"/>
        <w:ind w:right="-1" w:firstLine="709"/>
        <w:jc w:val="both"/>
      </w:pPr>
      <w:r w:rsidRPr="009556CD">
        <w:t>возвращает подписанное заявление и оригиналы бумажных документов;</w:t>
      </w:r>
    </w:p>
    <w:p w:rsidR="009556CD" w:rsidRPr="009556CD" w:rsidRDefault="009556CD" w:rsidP="009556CD">
      <w:pPr>
        <w:suppressAutoHyphens/>
        <w:autoSpaceDE w:val="0"/>
        <w:autoSpaceDN w:val="0"/>
        <w:adjustRightInd w:val="0"/>
        <w:ind w:right="-1" w:firstLine="709"/>
        <w:jc w:val="both"/>
      </w:pPr>
      <w:r w:rsidRPr="009556CD">
        <w:t>выдает заявителю расписку в приеме документов.</w:t>
      </w:r>
    </w:p>
    <w:p w:rsidR="009556CD" w:rsidRPr="009556CD" w:rsidRDefault="009556CD" w:rsidP="009556CD">
      <w:pPr>
        <w:suppressAutoHyphens/>
        <w:autoSpaceDE w:val="0"/>
        <w:autoSpaceDN w:val="0"/>
        <w:adjustRightInd w:val="0"/>
        <w:ind w:right="-1" w:firstLine="709"/>
        <w:jc w:val="both"/>
      </w:pPr>
      <w:r w:rsidRPr="009556CD">
        <w:t>Административные процедуры, устанавливаемые настоящим пунктом, выполняются в день обращения заявителя.</w:t>
      </w:r>
    </w:p>
    <w:p w:rsidR="009556CD" w:rsidRPr="009556CD" w:rsidRDefault="009556CD" w:rsidP="009556CD">
      <w:pPr>
        <w:suppressAutoHyphens/>
        <w:autoSpaceDE w:val="0"/>
        <w:autoSpaceDN w:val="0"/>
        <w:adjustRightInd w:val="0"/>
        <w:ind w:right="-1"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xml:space="preserve">: готовое к отправке заявление и пакет документов. </w:t>
      </w:r>
    </w:p>
    <w:p w:rsidR="009556CD" w:rsidRPr="009556CD" w:rsidRDefault="009556CD" w:rsidP="009556CD">
      <w:pPr>
        <w:suppressAutoHyphens/>
        <w:autoSpaceDE w:val="0"/>
        <w:autoSpaceDN w:val="0"/>
        <w:adjustRightInd w:val="0"/>
        <w:ind w:right="-1" w:firstLine="709"/>
        <w:jc w:val="both"/>
      </w:pPr>
      <w:r w:rsidRPr="009556CD">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556CD" w:rsidRPr="009556CD" w:rsidRDefault="009556CD" w:rsidP="009556CD">
      <w:pPr>
        <w:suppressAutoHyphens/>
        <w:autoSpaceDE w:val="0"/>
        <w:autoSpaceDN w:val="0"/>
        <w:adjustRightInd w:val="0"/>
        <w:ind w:right="-1"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заявление и пакет документов (электронное дело), направленные в Орган, посредством системы электронного взаимодействия.</w:t>
      </w:r>
    </w:p>
    <w:p w:rsidR="009556CD" w:rsidRPr="009556CD" w:rsidRDefault="009556CD" w:rsidP="009556CD">
      <w:pPr>
        <w:suppressAutoHyphens/>
        <w:autoSpaceDE w:val="0"/>
        <w:autoSpaceDN w:val="0"/>
        <w:adjustRightInd w:val="0"/>
        <w:ind w:right="-1" w:firstLine="709"/>
        <w:jc w:val="both"/>
      </w:pPr>
    </w:p>
    <w:p w:rsidR="009556CD" w:rsidRPr="009556CD" w:rsidRDefault="009556CD" w:rsidP="009556CD">
      <w:pPr>
        <w:suppressAutoHyphens/>
        <w:autoSpaceDE w:val="0"/>
        <w:autoSpaceDN w:val="0"/>
        <w:adjustRightInd w:val="0"/>
        <w:ind w:right="-1" w:firstLine="709"/>
        <w:jc w:val="both"/>
      </w:pPr>
      <w:r w:rsidRPr="009556CD">
        <w:t>3.3.2. Прием документов для предоставления муниципальной услуги в электронной форме через Республиканский портал.</w:t>
      </w:r>
    </w:p>
    <w:p w:rsidR="009556CD" w:rsidRPr="009556CD" w:rsidRDefault="009556CD" w:rsidP="009556CD">
      <w:pPr>
        <w:suppressAutoHyphens/>
        <w:autoSpaceDE w:val="0"/>
        <w:autoSpaceDN w:val="0"/>
        <w:adjustRightInd w:val="0"/>
        <w:ind w:right="-1" w:firstLine="709"/>
        <w:jc w:val="both"/>
      </w:pPr>
      <w:r w:rsidRPr="009556CD">
        <w:t xml:space="preserve">3.3.2.1. Заявитель для подачи заявления в электронной форме выполняет следующие действия: </w:t>
      </w:r>
    </w:p>
    <w:p w:rsidR="009556CD" w:rsidRPr="009556CD" w:rsidRDefault="009556CD" w:rsidP="009556CD">
      <w:pPr>
        <w:suppressAutoHyphens/>
        <w:autoSpaceDE w:val="0"/>
        <w:autoSpaceDN w:val="0"/>
        <w:adjustRightInd w:val="0"/>
        <w:ind w:right="-1" w:firstLine="709"/>
        <w:jc w:val="both"/>
      </w:pPr>
      <w:r w:rsidRPr="009556CD">
        <w:t>выполняет авторизацию;</w:t>
      </w:r>
    </w:p>
    <w:p w:rsidR="009556CD" w:rsidRPr="009556CD" w:rsidRDefault="009556CD" w:rsidP="009556CD">
      <w:pPr>
        <w:suppressAutoHyphens/>
        <w:autoSpaceDE w:val="0"/>
        <w:autoSpaceDN w:val="0"/>
        <w:adjustRightInd w:val="0"/>
        <w:ind w:right="-1" w:firstLine="709"/>
        <w:jc w:val="both"/>
      </w:pPr>
      <w:r w:rsidRPr="009556CD">
        <w:t>открывает форму электронного заявления;</w:t>
      </w:r>
    </w:p>
    <w:p w:rsidR="009556CD" w:rsidRPr="009556CD" w:rsidRDefault="009556CD" w:rsidP="009556CD">
      <w:pPr>
        <w:suppressAutoHyphens/>
        <w:autoSpaceDE w:val="0"/>
        <w:autoSpaceDN w:val="0"/>
        <w:adjustRightInd w:val="0"/>
        <w:ind w:right="-1" w:firstLine="709"/>
        <w:jc w:val="both"/>
      </w:pPr>
      <w:r w:rsidRPr="009556CD">
        <w:t>заполняет форму электронного заявления, включающую сведения, необходимые и обязательные для предоставления муниципальной услуги;</w:t>
      </w:r>
    </w:p>
    <w:p w:rsidR="009556CD" w:rsidRPr="009556CD" w:rsidRDefault="009556CD" w:rsidP="009556CD">
      <w:pPr>
        <w:suppressAutoHyphens/>
        <w:autoSpaceDE w:val="0"/>
        <w:autoSpaceDN w:val="0"/>
        <w:adjustRightInd w:val="0"/>
        <w:ind w:right="-1" w:firstLine="709"/>
        <w:jc w:val="both"/>
      </w:pPr>
      <w:r w:rsidRPr="009556CD">
        <w:t>прикрепляет документы в электронной форме или электронные образы документов к форме электронного заявления (при необходимости);</w:t>
      </w:r>
    </w:p>
    <w:p w:rsidR="009556CD" w:rsidRPr="009556CD" w:rsidRDefault="009556CD" w:rsidP="009556CD">
      <w:pPr>
        <w:suppressAutoHyphens/>
        <w:autoSpaceDE w:val="0"/>
        <w:autoSpaceDN w:val="0"/>
        <w:adjustRightInd w:val="0"/>
        <w:ind w:right="-1" w:firstLine="709"/>
        <w:jc w:val="both"/>
      </w:pPr>
      <w:r w:rsidRPr="009556CD">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556CD" w:rsidRPr="009556CD" w:rsidRDefault="009556CD" w:rsidP="009556CD">
      <w:pPr>
        <w:suppressAutoHyphens/>
        <w:autoSpaceDE w:val="0"/>
        <w:autoSpaceDN w:val="0"/>
        <w:adjustRightInd w:val="0"/>
        <w:ind w:right="-1" w:firstLine="709"/>
        <w:jc w:val="both"/>
      </w:pPr>
      <w:r w:rsidRPr="009556CD">
        <w:t>подтверждает достоверность сообщенных сведений (устанавливает соответствующую отметку в форме электронного заявления);</w:t>
      </w:r>
    </w:p>
    <w:p w:rsidR="009556CD" w:rsidRPr="009556CD" w:rsidRDefault="009556CD" w:rsidP="009556CD">
      <w:pPr>
        <w:suppressAutoHyphens/>
        <w:autoSpaceDE w:val="0"/>
        <w:autoSpaceDN w:val="0"/>
        <w:adjustRightInd w:val="0"/>
        <w:ind w:right="-1" w:firstLine="709"/>
        <w:jc w:val="both"/>
      </w:pPr>
      <w:r w:rsidRPr="009556CD">
        <w:t>отправляет заполненное электронное заявление (нажимает соответствующую кнопку в форме электронного заявления);</w:t>
      </w:r>
    </w:p>
    <w:p w:rsidR="009556CD" w:rsidRPr="009556CD" w:rsidRDefault="009556CD" w:rsidP="009556CD">
      <w:pPr>
        <w:suppressAutoHyphens/>
        <w:autoSpaceDE w:val="0"/>
        <w:autoSpaceDN w:val="0"/>
        <w:adjustRightInd w:val="0"/>
        <w:ind w:right="-1" w:firstLine="709"/>
        <w:jc w:val="both"/>
      </w:pPr>
      <w:r w:rsidRPr="009556CD">
        <w:t xml:space="preserve">электронное заявление подписывается в соответствии с требованиями пункта 2.5.4 Регламента; </w:t>
      </w:r>
    </w:p>
    <w:p w:rsidR="009556CD" w:rsidRPr="009556CD" w:rsidRDefault="009556CD" w:rsidP="009556CD">
      <w:pPr>
        <w:suppressAutoHyphens/>
        <w:autoSpaceDE w:val="0"/>
        <w:autoSpaceDN w:val="0"/>
        <w:adjustRightInd w:val="0"/>
        <w:ind w:right="-1" w:firstLine="709"/>
        <w:jc w:val="both"/>
      </w:pPr>
      <w:r w:rsidRPr="009556CD">
        <w:t xml:space="preserve">получает уведомление об отправке электронного заявления. </w:t>
      </w:r>
    </w:p>
    <w:p w:rsidR="009556CD" w:rsidRPr="009556CD" w:rsidRDefault="009556CD" w:rsidP="009556CD">
      <w:pPr>
        <w:suppressAutoHyphens/>
        <w:autoSpaceDE w:val="0"/>
        <w:autoSpaceDN w:val="0"/>
        <w:adjustRightInd w:val="0"/>
        <w:ind w:right="-1" w:firstLine="709"/>
        <w:jc w:val="both"/>
      </w:pPr>
      <w:r w:rsidRPr="009556CD">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56CD" w:rsidRPr="009556CD" w:rsidRDefault="009556CD" w:rsidP="009556CD">
      <w:pPr>
        <w:suppressAutoHyphens/>
        <w:autoSpaceDE w:val="0"/>
        <w:autoSpaceDN w:val="0"/>
        <w:adjustRightInd w:val="0"/>
        <w:ind w:right="-1" w:firstLine="709"/>
        <w:jc w:val="both"/>
      </w:pPr>
      <w:r w:rsidRPr="009556CD">
        <w:t>Административные процедуры, устанавливаемые настоящим пунктом, выполняются в день обращения заявителя.</w:t>
      </w:r>
    </w:p>
    <w:p w:rsidR="009556CD" w:rsidRPr="009556CD" w:rsidRDefault="009556CD" w:rsidP="009556CD">
      <w:pPr>
        <w:suppressAutoHyphens/>
        <w:autoSpaceDE w:val="0"/>
        <w:autoSpaceDN w:val="0"/>
        <w:adjustRightInd w:val="0"/>
        <w:ind w:right="-1" w:firstLine="709"/>
        <w:jc w:val="both"/>
      </w:pPr>
      <w:r w:rsidRPr="009556CD">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556CD" w:rsidRPr="009556CD" w:rsidRDefault="009556CD" w:rsidP="009556CD">
      <w:pPr>
        <w:suppressAutoHyphens/>
        <w:autoSpaceDE w:val="0"/>
        <w:autoSpaceDN w:val="0"/>
        <w:adjustRightInd w:val="0"/>
        <w:ind w:right="-1" w:firstLine="709"/>
        <w:jc w:val="both"/>
      </w:pPr>
      <w:r w:rsidRPr="009556CD">
        <w:t>3.3.3. Рассмотрение комплекта документов Органом.</w:t>
      </w:r>
    </w:p>
    <w:p w:rsidR="009556CD" w:rsidRPr="009556CD" w:rsidRDefault="009556CD" w:rsidP="009556CD">
      <w:pPr>
        <w:tabs>
          <w:tab w:val="left" w:pos="8610"/>
        </w:tabs>
        <w:ind w:firstLine="709"/>
        <w:jc w:val="both"/>
      </w:pPr>
      <w:r w:rsidRPr="009556CD">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556CD" w:rsidRPr="009556CD" w:rsidRDefault="009556CD" w:rsidP="009556CD">
      <w:pPr>
        <w:tabs>
          <w:tab w:val="left" w:pos="8610"/>
        </w:tabs>
        <w:ind w:firstLine="709"/>
        <w:jc w:val="both"/>
      </w:pPr>
      <w:r w:rsidRPr="009556CD">
        <w:t>Должностным лицом (работником),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прием документов):</w:t>
      </w:r>
    </w:p>
    <w:p w:rsidR="009556CD" w:rsidRPr="009556CD" w:rsidRDefault="009556CD" w:rsidP="009556CD">
      <w:pPr>
        <w:tabs>
          <w:tab w:val="left" w:pos="8610"/>
        </w:tabs>
        <w:ind w:firstLine="709"/>
        <w:jc w:val="both"/>
      </w:pPr>
      <w:r w:rsidRPr="009556CD">
        <w:t xml:space="preserve"> 3.3.3.2. Должностное лицо, ответственное за прием документов, в случае обращения заявителя с заявлением в Орган:</w:t>
      </w:r>
    </w:p>
    <w:p w:rsidR="009556CD" w:rsidRPr="009556CD" w:rsidRDefault="009556CD" w:rsidP="009556CD">
      <w:pPr>
        <w:tabs>
          <w:tab w:val="left" w:pos="8610"/>
        </w:tabs>
        <w:ind w:firstLine="709"/>
        <w:jc w:val="both"/>
      </w:pPr>
      <w:r w:rsidRPr="009556CD">
        <w:t>определяет предмет обращения;</w:t>
      </w:r>
    </w:p>
    <w:p w:rsidR="009556CD" w:rsidRPr="009556CD" w:rsidRDefault="009556CD" w:rsidP="009556CD">
      <w:pPr>
        <w:tabs>
          <w:tab w:val="left" w:pos="8610"/>
        </w:tabs>
        <w:ind w:firstLine="709"/>
        <w:jc w:val="both"/>
      </w:pPr>
      <w:r w:rsidRPr="009556CD">
        <w:t xml:space="preserve">устанавливает личность заявителя; </w:t>
      </w:r>
    </w:p>
    <w:p w:rsidR="009556CD" w:rsidRPr="009556CD" w:rsidRDefault="009556CD" w:rsidP="009556CD">
      <w:pPr>
        <w:tabs>
          <w:tab w:val="left" w:pos="8610"/>
        </w:tabs>
        <w:ind w:firstLine="709"/>
        <w:jc w:val="both"/>
      </w:pPr>
      <w:r w:rsidRPr="009556CD">
        <w:t>проводит проверку полномочий лица, подающего документы;</w:t>
      </w:r>
    </w:p>
    <w:p w:rsidR="009556CD" w:rsidRPr="009556CD" w:rsidRDefault="009556CD" w:rsidP="009556CD">
      <w:pPr>
        <w:tabs>
          <w:tab w:val="left" w:pos="8610"/>
        </w:tabs>
        <w:ind w:firstLine="709"/>
        <w:jc w:val="both"/>
      </w:pPr>
      <w:r w:rsidRPr="009556CD">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556CD" w:rsidRPr="009556CD" w:rsidRDefault="009556CD" w:rsidP="009556CD">
      <w:pPr>
        <w:tabs>
          <w:tab w:val="left" w:pos="8610"/>
        </w:tabs>
        <w:ind w:firstLine="709"/>
        <w:jc w:val="both"/>
      </w:pPr>
      <w:r w:rsidRPr="009556CD">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556CD" w:rsidRPr="009556CD" w:rsidRDefault="009556CD" w:rsidP="009556CD">
      <w:pPr>
        <w:tabs>
          <w:tab w:val="left" w:pos="8610"/>
        </w:tabs>
        <w:ind w:firstLine="709"/>
        <w:jc w:val="both"/>
      </w:pPr>
      <w:r w:rsidRPr="009556CD">
        <w:t>при предоставлении документов, указанных в пункте 2.5 Регламента на бумажном носителе, осуществляет сканирование представленных документов;</w:t>
      </w:r>
    </w:p>
    <w:p w:rsidR="009556CD" w:rsidRPr="009556CD" w:rsidRDefault="009556CD" w:rsidP="009556CD">
      <w:pPr>
        <w:tabs>
          <w:tab w:val="left" w:pos="8610"/>
        </w:tabs>
        <w:ind w:firstLine="709"/>
        <w:jc w:val="both"/>
      </w:pPr>
      <w:r w:rsidRPr="009556CD">
        <w:t>распечатывает заявление;</w:t>
      </w:r>
    </w:p>
    <w:p w:rsidR="009556CD" w:rsidRPr="009556CD" w:rsidRDefault="009556CD" w:rsidP="009556CD">
      <w:pPr>
        <w:tabs>
          <w:tab w:val="left" w:pos="8610"/>
        </w:tabs>
        <w:ind w:firstLine="709"/>
        <w:jc w:val="both"/>
      </w:pPr>
      <w:r w:rsidRPr="009556CD">
        <w:t>передает заявителю на проверку и подписание;</w:t>
      </w:r>
    </w:p>
    <w:p w:rsidR="009556CD" w:rsidRPr="009556CD" w:rsidRDefault="009556CD" w:rsidP="009556CD">
      <w:pPr>
        <w:tabs>
          <w:tab w:val="left" w:pos="8610"/>
        </w:tabs>
        <w:ind w:firstLine="709"/>
        <w:jc w:val="both"/>
      </w:pPr>
      <w:r w:rsidRPr="009556CD">
        <w:t>после подписания сканирует подписанное заявление;</w:t>
      </w:r>
    </w:p>
    <w:p w:rsidR="009556CD" w:rsidRPr="009556CD" w:rsidRDefault="009556CD" w:rsidP="009556CD">
      <w:pPr>
        <w:tabs>
          <w:tab w:val="left" w:pos="8610"/>
        </w:tabs>
        <w:ind w:firstLine="709"/>
        <w:jc w:val="both"/>
      </w:pPr>
      <w:r w:rsidRPr="009556CD">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556CD" w:rsidRPr="009556CD" w:rsidRDefault="009556CD" w:rsidP="009556CD">
      <w:pPr>
        <w:tabs>
          <w:tab w:val="left" w:pos="8610"/>
        </w:tabs>
        <w:ind w:firstLine="709"/>
        <w:jc w:val="both"/>
      </w:pPr>
      <w:r w:rsidRPr="009556CD">
        <w:t>возвращает подписанное заявление и оригиналы бумажных документов заявителю;</w:t>
      </w:r>
    </w:p>
    <w:p w:rsidR="009556CD" w:rsidRPr="009556CD" w:rsidRDefault="009556CD" w:rsidP="009556CD">
      <w:pPr>
        <w:tabs>
          <w:tab w:val="left" w:pos="8610"/>
        </w:tabs>
        <w:ind w:firstLine="709"/>
        <w:jc w:val="both"/>
      </w:pPr>
      <w:r w:rsidRPr="009556CD">
        <w:t>выдает заявителю расписку в приеме документов.</w:t>
      </w:r>
    </w:p>
    <w:p w:rsidR="009556CD" w:rsidRPr="009556CD" w:rsidRDefault="009556CD" w:rsidP="009556CD">
      <w:pPr>
        <w:tabs>
          <w:tab w:val="left" w:pos="8610"/>
        </w:tabs>
        <w:ind w:firstLine="709"/>
        <w:jc w:val="both"/>
      </w:pPr>
      <w:r w:rsidRPr="009556CD">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556CD" w:rsidRPr="009556CD" w:rsidRDefault="009556CD" w:rsidP="009556CD">
      <w:pPr>
        <w:tabs>
          <w:tab w:val="left" w:pos="8610"/>
        </w:tabs>
        <w:ind w:firstLine="709"/>
        <w:jc w:val="both"/>
      </w:pPr>
      <w:r w:rsidRPr="009556CD">
        <w:t xml:space="preserve">3.3.3.3. Должностное лицо, ответственное за прием документов, после поступления документов на рассмотрение: </w:t>
      </w:r>
    </w:p>
    <w:p w:rsidR="009556CD" w:rsidRPr="009556CD" w:rsidRDefault="009556CD" w:rsidP="009556CD">
      <w:pPr>
        <w:tabs>
          <w:tab w:val="left" w:pos="8610"/>
        </w:tabs>
        <w:ind w:firstLine="709"/>
        <w:jc w:val="both"/>
      </w:pPr>
      <w:r w:rsidRPr="009556CD">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556CD" w:rsidRPr="009556CD" w:rsidRDefault="009556CD" w:rsidP="009556CD">
      <w:pPr>
        <w:tabs>
          <w:tab w:val="left" w:pos="8610"/>
        </w:tabs>
        <w:ind w:firstLine="709"/>
        <w:jc w:val="both"/>
      </w:pPr>
      <w:r w:rsidRPr="009556CD">
        <w:t>изучает поступившие электронные дела, в том числе приложенные заявителем документы в электронной форме и электронные образы документов;</w:t>
      </w:r>
    </w:p>
    <w:p w:rsidR="009556CD" w:rsidRPr="009556CD" w:rsidRDefault="009556CD" w:rsidP="009556CD">
      <w:pPr>
        <w:tabs>
          <w:tab w:val="left" w:pos="8610"/>
        </w:tabs>
        <w:ind w:firstLine="709"/>
        <w:jc w:val="both"/>
      </w:pPr>
      <w:r w:rsidRPr="009556CD">
        <w:t>проверяет комплектность, читаемость электронных образов документов;</w:t>
      </w:r>
    </w:p>
    <w:p w:rsidR="009556CD" w:rsidRPr="009556CD" w:rsidRDefault="009556CD" w:rsidP="009556CD">
      <w:pPr>
        <w:tabs>
          <w:tab w:val="left" w:pos="8610"/>
        </w:tabs>
        <w:ind w:firstLine="709"/>
        <w:jc w:val="both"/>
      </w:pPr>
      <w:r w:rsidRPr="009556CD">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556CD" w:rsidRPr="009556CD" w:rsidRDefault="009556CD" w:rsidP="009556CD">
      <w:pPr>
        <w:tabs>
          <w:tab w:val="left" w:pos="8610"/>
        </w:tabs>
        <w:ind w:firstLine="709"/>
        <w:jc w:val="both"/>
      </w:pPr>
      <w:r w:rsidRPr="009556CD">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556CD" w:rsidRPr="009556CD" w:rsidRDefault="009556CD" w:rsidP="009556CD">
      <w:pPr>
        <w:tabs>
          <w:tab w:val="left" w:pos="8610"/>
        </w:tabs>
        <w:ind w:firstLine="709"/>
        <w:jc w:val="both"/>
      </w:pPr>
      <w:r w:rsidRPr="009556CD">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556CD" w:rsidRPr="009556CD" w:rsidRDefault="009556CD" w:rsidP="009556CD">
      <w:pPr>
        <w:tabs>
          <w:tab w:val="left" w:pos="8610"/>
        </w:tabs>
        <w:ind w:firstLine="709"/>
        <w:jc w:val="both"/>
      </w:pPr>
      <w:r w:rsidRPr="009556CD">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556CD" w:rsidRPr="009556CD" w:rsidRDefault="009556CD" w:rsidP="009556CD">
      <w:pPr>
        <w:tabs>
          <w:tab w:val="left" w:pos="8610"/>
        </w:tabs>
        <w:ind w:firstLine="709"/>
        <w:jc w:val="both"/>
      </w:pPr>
      <w:r w:rsidRPr="009556CD">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556CD" w:rsidRPr="009556CD" w:rsidRDefault="009556CD" w:rsidP="009556CD">
      <w:pPr>
        <w:tabs>
          <w:tab w:val="left" w:pos="8610"/>
        </w:tabs>
        <w:ind w:firstLine="709"/>
        <w:jc w:val="both"/>
      </w:pPr>
      <w:r w:rsidRPr="009556CD">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556CD" w:rsidRPr="009556CD" w:rsidRDefault="009556CD" w:rsidP="009556CD">
      <w:pPr>
        <w:tabs>
          <w:tab w:val="left" w:pos="8610"/>
        </w:tabs>
        <w:ind w:firstLine="709"/>
        <w:jc w:val="both"/>
      </w:pPr>
      <w:r w:rsidRPr="009556CD">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556CD" w:rsidRPr="009556CD" w:rsidRDefault="009556CD" w:rsidP="009556CD">
      <w:pPr>
        <w:tabs>
          <w:tab w:val="left" w:pos="8610"/>
        </w:tabs>
        <w:ind w:firstLine="709"/>
        <w:jc w:val="both"/>
      </w:pPr>
      <w:r w:rsidRPr="009556CD">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9556CD" w:rsidRPr="009556CD" w:rsidRDefault="009556CD" w:rsidP="009556CD">
      <w:pPr>
        <w:tabs>
          <w:tab w:val="left" w:pos="8610"/>
        </w:tabs>
        <w:ind w:firstLine="709"/>
        <w:jc w:val="both"/>
      </w:pPr>
      <w:r w:rsidRPr="009556CD">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556CD" w:rsidRPr="009556CD" w:rsidRDefault="009556CD" w:rsidP="009556CD">
      <w:pPr>
        <w:tabs>
          <w:tab w:val="left" w:pos="8610"/>
        </w:tabs>
        <w:ind w:firstLine="709"/>
        <w:jc w:val="both"/>
      </w:pPr>
    </w:p>
    <w:p w:rsidR="009556CD" w:rsidRPr="009556CD" w:rsidRDefault="009556CD" w:rsidP="009556CD">
      <w:pPr>
        <w:tabs>
          <w:tab w:val="left" w:pos="8610"/>
        </w:tabs>
        <w:jc w:val="center"/>
      </w:pPr>
      <w:r w:rsidRPr="009556CD">
        <w:t>3.4. Направление межведомственных запросов в органы, участвующие в предоставлении муниципальной услуги</w:t>
      </w:r>
    </w:p>
    <w:p w:rsidR="009556CD" w:rsidRPr="009556CD" w:rsidRDefault="009556CD" w:rsidP="009556CD">
      <w:pPr>
        <w:ind w:firstLine="709"/>
        <w:jc w:val="both"/>
      </w:pPr>
    </w:p>
    <w:p w:rsidR="009556CD" w:rsidRPr="009556CD" w:rsidRDefault="009556CD" w:rsidP="009556CD">
      <w:pPr>
        <w:ind w:firstLine="709"/>
        <w:jc w:val="both"/>
      </w:pPr>
      <w:r w:rsidRPr="009556CD">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556CD" w:rsidRPr="009556CD" w:rsidRDefault="009556CD" w:rsidP="009556CD">
      <w:pPr>
        <w:ind w:firstLine="709"/>
        <w:jc w:val="both"/>
      </w:pPr>
      <w:r w:rsidRPr="009556CD">
        <w:t>Должностным лицом (работником),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направление межведомственных запросов).</w:t>
      </w:r>
    </w:p>
    <w:p w:rsidR="009556CD" w:rsidRPr="009556CD" w:rsidRDefault="009556CD" w:rsidP="009556CD">
      <w:pPr>
        <w:ind w:firstLine="709"/>
        <w:jc w:val="both"/>
        <w:rPr>
          <w:bCs/>
          <w:iCs/>
        </w:rPr>
      </w:pPr>
      <w:r w:rsidRPr="009556CD">
        <w:rPr>
          <w:bCs/>
          <w:iCs/>
        </w:rPr>
        <w:t xml:space="preserve"> 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9556CD" w:rsidRPr="009556CD" w:rsidRDefault="009556CD" w:rsidP="009556CD">
      <w:pPr>
        <w:ind w:right="-1" w:firstLine="709"/>
        <w:jc w:val="both"/>
        <w:rPr>
          <w:strike/>
        </w:rPr>
      </w:pPr>
      <w:r w:rsidRPr="009556CD">
        <w:t>Административные процедуры, устанавливаемые настоящим пунктом, выполняются в день принятия заявления</w:t>
      </w:r>
      <w:r w:rsidRPr="009556CD">
        <w:rPr>
          <w:b/>
          <w:bCs/>
          <w:i/>
          <w:iCs/>
        </w:rPr>
        <w:t xml:space="preserve"> </w:t>
      </w:r>
      <w:r w:rsidRPr="009556CD">
        <w:rPr>
          <w:bCs/>
          <w:iCs/>
        </w:rPr>
        <w:t>на рассмотрение</w:t>
      </w:r>
      <w:r w:rsidRPr="009556CD">
        <w:t xml:space="preserve">. </w:t>
      </w:r>
    </w:p>
    <w:p w:rsidR="009556CD" w:rsidRPr="009556CD" w:rsidRDefault="009556CD" w:rsidP="009556CD">
      <w:pPr>
        <w:ind w:right="-1"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xml:space="preserve">: направленные в органы власти и (или) подведомственные органам власти организации запросы. </w:t>
      </w:r>
    </w:p>
    <w:p w:rsidR="009556CD" w:rsidRPr="009556CD" w:rsidRDefault="009556CD" w:rsidP="009556CD">
      <w:pPr>
        <w:ind w:firstLine="709"/>
        <w:jc w:val="both"/>
        <w:rPr>
          <w:rFonts w:eastAsia="Times"/>
        </w:rPr>
      </w:pPr>
      <w:r w:rsidRPr="009556CD">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556CD" w:rsidRPr="009556CD" w:rsidRDefault="009556CD" w:rsidP="009556CD">
      <w:pPr>
        <w:ind w:firstLine="720"/>
        <w:jc w:val="both"/>
      </w:pPr>
      <w:r w:rsidRPr="009556CD">
        <w:t>Административные процедуры, устанавливаемые настоящим пунктом, выполняются в следующие сроки:</w:t>
      </w:r>
    </w:p>
    <w:p w:rsidR="009556CD" w:rsidRPr="009556CD" w:rsidRDefault="009556CD" w:rsidP="009556CD">
      <w:pPr>
        <w:ind w:right="-1" w:firstLine="709"/>
        <w:jc w:val="both"/>
      </w:pPr>
      <w:r w:rsidRPr="009556CD">
        <w:t>по документам (сведениям), направляемым специалистами Росреестра, – не более трех рабочих дней;</w:t>
      </w:r>
    </w:p>
    <w:p w:rsidR="009556CD" w:rsidRPr="009556CD" w:rsidRDefault="009556CD" w:rsidP="009556CD">
      <w:pPr>
        <w:ind w:firstLine="720"/>
        <w:jc w:val="both"/>
      </w:pPr>
      <w:r w:rsidRPr="009556CD">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556CD" w:rsidRPr="009556CD" w:rsidRDefault="009556CD" w:rsidP="009556CD">
      <w:pPr>
        <w:ind w:right="-1" w:firstLine="720"/>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556CD" w:rsidRPr="009556CD" w:rsidRDefault="009556CD" w:rsidP="009556CD">
      <w:pPr>
        <w:ind w:firstLine="709"/>
        <w:jc w:val="both"/>
      </w:pPr>
      <w:r w:rsidRPr="009556CD">
        <w:t>3.4.4. Должностное лицо, ответственное за направление межведомственных запросов:</w:t>
      </w:r>
    </w:p>
    <w:p w:rsidR="009556CD" w:rsidRPr="009556CD" w:rsidRDefault="009556CD" w:rsidP="009556CD">
      <w:pPr>
        <w:ind w:firstLine="709"/>
        <w:jc w:val="both"/>
        <w:rPr>
          <w:rFonts w:eastAsia="Times"/>
        </w:rPr>
      </w:pPr>
      <w:r w:rsidRPr="009556CD">
        <w:t xml:space="preserve">получает запрашиваемые через систему </w:t>
      </w:r>
      <w:r w:rsidRPr="009556CD">
        <w:rPr>
          <w:rFonts w:eastAsia="Times"/>
        </w:rPr>
        <w:t>межведомственного электронного взаимодействия</w:t>
      </w:r>
      <w:r w:rsidRPr="009556CD">
        <w:t xml:space="preserve"> документы (сведения), </w:t>
      </w:r>
      <w:r w:rsidRPr="009556CD">
        <w:rPr>
          <w:rFonts w:eastAsia="Times"/>
        </w:rPr>
        <w:t xml:space="preserve">необходимые для предоставления муниципальной услуги, </w:t>
      </w:r>
      <w:r w:rsidRPr="009556CD">
        <w:t>либо уведомление об отказе</w:t>
      </w:r>
      <w:r w:rsidRPr="009556CD">
        <w:rPr>
          <w:rFonts w:eastAsia="Times"/>
        </w:rPr>
        <w:t xml:space="preserve"> при отсутствии документа и (или) информации;</w:t>
      </w:r>
    </w:p>
    <w:p w:rsidR="009556CD" w:rsidRPr="009556CD" w:rsidRDefault="009556CD" w:rsidP="009556CD">
      <w:pPr>
        <w:tabs>
          <w:tab w:val="left" w:pos="8610"/>
        </w:tabs>
        <w:ind w:firstLine="709"/>
        <w:jc w:val="both"/>
      </w:pPr>
      <w:r w:rsidRPr="009556CD">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556CD" w:rsidRPr="009556CD" w:rsidRDefault="009556CD" w:rsidP="009556CD">
      <w:pPr>
        <w:tabs>
          <w:tab w:val="left" w:pos="8610"/>
        </w:tabs>
        <w:ind w:firstLine="709"/>
        <w:jc w:val="both"/>
      </w:pPr>
      <w:r w:rsidRPr="009556CD">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556CD" w:rsidRPr="009556CD" w:rsidRDefault="009556CD" w:rsidP="009556CD">
      <w:pPr>
        <w:tabs>
          <w:tab w:val="left" w:pos="8610"/>
        </w:tabs>
        <w:ind w:firstLine="709"/>
        <w:jc w:val="both"/>
      </w:pPr>
      <w:r w:rsidRPr="009556CD">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556CD" w:rsidRPr="009556CD" w:rsidRDefault="009556CD" w:rsidP="009556CD">
      <w:pPr>
        <w:autoSpaceDE w:val="0"/>
        <w:autoSpaceDN w:val="0"/>
        <w:adjustRightInd w:val="0"/>
        <w:ind w:firstLine="709"/>
        <w:jc w:val="both"/>
      </w:pPr>
      <w:r w:rsidRPr="009556CD">
        <w:t>Административные процедуры, устанавливаемые настоящим пунктом, выполняются в течение одного рабочего дня.</w:t>
      </w:r>
    </w:p>
    <w:p w:rsidR="009556CD" w:rsidRPr="009556CD" w:rsidRDefault="009556CD" w:rsidP="009556CD">
      <w:pPr>
        <w:tabs>
          <w:tab w:val="left" w:pos="8610"/>
        </w:tabs>
        <w:ind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9556CD" w:rsidRPr="009556CD" w:rsidRDefault="009556CD" w:rsidP="009556CD">
      <w:pPr>
        <w:tabs>
          <w:tab w:val="left" w:pos="8610"/>
        </w:tabs>
        <w:ind w:firstLine="709"/>
        <w:jc w:val="both"/>
      </w:pPr>
      <w:r w:rsidRPr="009556CD">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556CD" w:rsidRPr="009556CD" w:rsidRDefault="009556CD" w:rsidP="009556CD">
      <w:pPr>
        <w:ind w:firstLine="720"/>
        <w:jc w:val="both"/>
      </w:pPr>
      <w:r w:rsidRPr="009556CD">
        <w:t>3.4.6. Максимальный срок выполнения административных процедур, указанных в пункте 3.4 Регламента, составляет шесть рабочих дней.</w:t>
      </w:r>
    </w:p>
    <w:p w:rsidR="009556CD" w:rsidRPr="009556CD" w:rsidRDefault="009556CD" w:rsidP="009556CD">
      <w:pPr>
        <w:ind w:firstLine="709"/>
        <w:jc w:val="both"/>
      </w:pPr>
    </w:p>
    <w:p w:rsidR="009556CD" w:rsidRPr="009556CD" w:rsidRDefault="009556CD" w:rsidP="009556CD">
      <w:pPr>
        <w:jc w:val="center"/>
      </w:pPr>
      <w:r w:rsidRPr="009556CD">
        <w:t>3.5. Подготовка результата муниципальной услуги</w:t>
      </w:r>
    </w:p>
    <w:p w:rsidR="009556CD" w:rsidRPr="009556CD" w:rsidRDefault="009556CD" w:rsidP="009556CD">
      <w:pPr>
        <w:jc w:val="center"/>
      </w:pPr>
    </w:p>
    <w:p w:rsidR="009556CD" w:rsidRPr="009556CD" w:rsidRDefault="009556CD" w:rsidP="009556CD">
      <w:pPr>
        <w:ind w:firstLine="709"/>
        <w:jc w:val="both"/>
      </w:pPr>
      <w:r w:rsidRPr="009556CD">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556CD" w:rsidRPr="009556CD" w:rsidRDefault="009556CD" w:rsidP="009556CD">
      <w:pPr>
        <w:ind w:firstLine="709"/>
        <w:jc w:val="both"/>
      </w:pPr>
      <w:r w:rsidRPr="009556CD">
        <w:t>Должностным лицом,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организацию и проведение публичных слушаний или общественных обсуждений).</w:t>
      </w:r>
    </w:p>
    <w:p w:rsidR="009556CD" w:rsidRPr="009556CD" w:rsidRDefault="009556CD" w:rsidP="009556CD">
      <w:pPr>
        <w:ind w:firstLine="709"/>
        <w:jc w:val="both"/>
      </w:pPr>
      <w:r w:rsidRPr="009556CD">
        <w:t xml:space="preserve"> 3.5.2. Должностное лицо, ответственное за подготовку результата предоставления муниципальной услуги:</w:t>
      </w:r>
    </w:p>
    <w:p w:rsidR="009556CD" w:rsidRPr="009556CD" w:rsidRDefault="009556CD" w:rsidP="009556CD">
      <w:pPr>
        <w:widowControl w:val="0"/>
        <w:autoSpaceDE w:val="0"/>
        <w:autoSpaceDN w:val="0"/>
        <w:adjustRightInd w:val="0"/>
        <w:ind w:firstLine="709"/>
        <w:jc w:val="both"/>
        <w:rPr>
          <w:bCs/>
          <w:iCs/>
          <w:shd w:val="clear" w:color="auto" w:fill="FFFFFF"/>
        </w:rPr>
      </w:pPr>
      <w:r w:rsidRPr="009556CD">
        <w:rPr>
          <w:bCs/>
          <w:iCs/>
          <w:shd w:val="clear" w:color="auto" w:fill="FFFFFF"/>
        </w:rPr>
        <w:t xml:space="preserve">рассматривает сформированный комплект документов, </w:t>
      </w:r>
      <w:r w:rsidRPr="009556CD">
        <w:rPr>
          <w:rFonts w:cs="Arial"/>
        </w:rPr>
        <w:t>необходимых для предоставления муниципальной услуги;</w:t>
      </w:r>
    </w:p>
    <w:p w:rsidR="009556CD" w:rsidRPr="009556CD" w:rsidRDefault="009556CD" w:rsidP="009556CD">
      <w:pPr>
        <w:widowControl w:val="0"/>
        <w:autoSpaceDE w:val="0"/>
        <w:autoSpaceDN w:val="0"/>
        <w:adjustRightInd w:val="0"/>
        <w:ind w:firstLine="709"/>
        <w:jc w:val="both"/>
        <w:rPr>
          <w:bCs/>
          <w:iCs/>
          <w:shd w:val="clear" w:color="auto" w:fill="FFFFFF"/>
        </w:rPr>
      </w:pPr>
      <w:r w:rsidRPr="009556CD">
        <w:rPr>
          <w:bCs/>
          <w:iCs/>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556CD" w:rsidRPr="009556CD" w:rsidRDefault="009556CD" w:rsidP="009556CD">
      <w:pPr>
        <w:widowControl w:val="0"/>
        <w:autoSpaceDE w:val="0"/>
        <w:autoSpaceDN w:val="0"/>
        <w:adjustRightInd w:val="0"/>
        <w:ind w:firstLine="709"/>
        <w:jc w:val="both"/>
        <w:rPr>
          <w:bCs/>
          <w:iCs/>
          <w:shd w:val="clear" w:color="auto" w:fill="FFFFFF"/>
        </w:rPr>
      </w:pPr>
      <w:r w:rsidRPr="009556CD">
        <w:rPr>
          <w:bCs/>
          <w:iCs/>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9556CD" w:rsidRPr="009556CD" w:rsidRDefault="009556CD" w:rsidP="009556CD">
      <w:pPr>
        <w:widowControl w:val="0"/>
        <w:autoSpaceDE w:val="0"/>
        <w:autoSpaceDN w:val="0"/>
        <w:adjustRightInd w:val="0"/>
        <w:ind w:firstLine="709"/>
        <w:jc w:val="both"/>
        <w:rPr>
          <w:bCs/>
          <w:iCs/>
          <w:shd w:val="clear" w:color="auto" w:fill="FFFFFF"/>
        </w:rPr>
      </w:pPr>
      <w:r w:rsidRPr="009556CD">
        <w:rPr>
          <w:bCs/>
          <w:iCs/>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556CD" w:rsidRPr="009556CD" w:rsidRDefault="009556CD" w:rsidP="009556CD">
      <w:pPr>
        <w:ind w:firstLine="720"/>
        <w:jc w:val="both"/>
      </w:pPr>
      <w:r w:rsidRPr="009556CD">
        <w:t>Административные процедуры, устанавливаемые настоящим пунктом, выполняются в течение двух рабочих дней.</w:t>
      </w:r>
    </w:p>
    <w:p w:rsidR="009556CD" w:rsidRPr="009556CD" w:rsidRDefault="009556CD" w:rsidP="009556CD">
      <w:pPr>
        <w:ind w:firstLine="720"/>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проект решения об отказе в предоставлении муниципальной услуги, проект согласования дизайн-проекта размещения информационной вывески.</w:t>
      </w:r>
    </w:p>
    <w:p w:rsidR="009556CD" w:rsidRPr="009556CD" w:rsidRDefault="009556CD" w:rsidP="009556CD">
      <w:pPr>
        <w:widowControl w:val="0"/>
        <w:autoSpaceDE w:val="0"/>
        <w:autoSpaceDN w:val="0"/>
        <w:adjustRightInd w:val="0"/>
        <w:ind w:right="-1" w:firstLine="709"/>
        <w:jc w:val="both"/>
        <w:rPr>
          <w:bCs/>
          <w:iCs/>
          <w:shd w:val="clear" w:color="auto" w:fill="FFFFFF"/>
        </w:rPr>
      </w:pPr>
      <w:r w:rsidRPr="009556CD">
        <w:rPr>
          <w:bCs/>
          <w:iCs/>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9556CD" w:rsidRPr="009556CD" w:rsidRDefault="009556CD" w:rsidP="009556CD">
      <w:pPr>
        <w:widowControl w:val="0"/>
        <w:autoSpaceDE w:val="0"/>
        <w:autoSpaceDN w:val="0"/>
        <w:adjustRightInd w:val="0"/>
        <w:ind w:right="-1" w:firstLine="709"/>
        <w:jc w:val="both"/>
        <w:rPr>
          <w:bCs/>
          <w:iCs/>
          <w:shd w:val="clear" w:color="auto" w:fill="FFFFFF"/>
        </w:rPr>
      </w:pPr>
      <w:r w:rsidRPr="009556CD">
        <w:rPr>
          <w:bCs/>
          <w:iCs/>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9556CD" w:rsidRPr="009556CD" w:rsidRDefault="009556CD" w:rsidP="009556CD">
      <w:pPr>
        <w:widowControl w:val="0"/>
        <w:autoSpaceDE w:val="0"/>
        <w:autoSpaceDN w:val="0"/>
        <w:adjustRightInd w:val="0"/>
        <w:ind w:right="-1" w:firstLine="709"/>
        <w:jc w:val="both"/>
        <w:rPr>
          <w:bCs/>
          <w:iCs/>
          <w:shd w:val="clear" w:color="auto" w:fill="FFFFFF"/>
        </w:rPr>
      </w:pPr>
      <w:r w:rsidRPr="009556CD">
        <w:rPr>
          <w:bCs/>
          <w:iCs/>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556CD" w:rsidRPr="009556CD" w:rsidRDefault="009556CD" w:rsidP="009556CD">
      <w:pPr>
        <w:widowControl w:val="0"/>
        <w:autoSpaceDE w:val="0"/>
        <w:autoSpaceDN w:val="0"/>
        <w:adjustRightInd w:val="0"/>
        <w:ind w:right="-1" w:firstLine="709"/>
        <w:jc w:val="both"/>
        <w:rPr>
          <w:bCs/>
          <w:iCs/>
          <w:shd w:val="clear" w:color="auto" w:fill="FFFFFF"/>
        </w:rPr>
      </w:pPr>
      <w:r w:rsidRPr="009556CD">
        <w:rPr>
          <w:bCs/>
          <w:iCs/>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9556CD" w:rsidRPr="009556CD" w:rsidRDefault="009556CD" w:rsidP="009556CD">
      <w:pPr>
        <w:widowControl w:val="0"/>
        <w:autoSpaceDE w:val="0"/>
        <w:autoSpaceDN w:val="0"/>
        <w:adjustRightInd w:val="0"/>
        <w:ind w:right="-1" w:firstLine="709"/>
        <w:jc w:val="both"/>
        <w:rPr>
          <w:rFonts w:cs="Arial"/>
        </w:rPr>
      </w:pPr>
      <w:r w:rsidRPr="009556CD">
        <w:rPr>
          <w:rFonts w:cs="Arial"/>
        </w:rPr>
        <w:t>Административные процедуры, устанавливаемые настоящим пунктом, выполняются в течение двух рабочих дней.</w:t>
      </w:r>
    </w:p>
    <w:p w:rsidR="009556CD" w:rsidRPr="009556CD" w:rsidRDefault="009556CD" w:rsidP="009556CD">
      <w:pPr>
        <w:autoSpaceDE w:val="0"/>
        <w:autoSpaceDN w:val="0"/>
        <w:adjustRightInd w:val="0"/>
        <w:ind w:right="-1" w:firstLine="709"/>
        <w:jc w:val="both"/>
      </w:pPr>
      <w:r w:rsidRPr="009556CD">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556CD">
        <w:rPr>
          <w:bCs/>
          <w:iCs/>
          <w:shd w:val="clear" w:color="auto" w:fill="FFFFFF"/>
        </w:rPr>
        <w:t>решение об отказе в предоставлении муниципальной услуги</w:t>
      </w:r>
      <w:r w:rsidRPr="009556CD">
        <w:t>, согласование дизайн-проекта размещения информационной вывески</w:t>
      </w:r>
      <w:r w:rsidRPr="009556CD">
        <w:rPr>
          <w:bCs/>
          <w:iCs/>
          <w:shd w:val="clear" w:color="auto" w:fill="FFFFFF"/>
        </w:rPr>
        <w:t>.</w:t>
      </w:r>
    </w:p>
    <w:p w:rsidR="009556CD" w:rsidRPr="009556CD" w:rsidRDefault="009556CD" w:rsidP="009556CD">
      <w:pPr>
        <w:tabs>
          <w:tab w:val="left" w:pos="8610"/>
        </w:tabs>
        <w:ind w:firstLine="709"/>
        <w:jc w:val="both"/>
      </w:pPr>
      <w:r w:rsidRPr="009556CD">
        <w:t>3.5.4. Исполнение процедур, указанных в пунктах 3.5.2 - 3.5.3.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56CD" w:rsidRPr="009556CD" w:rsidRDefault="009556CD" w:rsidP="009556CD">
      <w:pPr>
        <w:ind w:firstLine="720"/>
        <w:jc w:val="both"/>
      </w:pPr>
      <w:r w:rsidRPr="009556CD">
        <w:t>Максимальный срок выполнения административных процедур, указанных в пункте 3.5. Регламента, составляет четыре рабочих дня.</w:t>
      </w:r>
    </w:p>
    <w:p w:rsidR="009556CD" w:rsidRPr="009556CD" w:rsidRDefault="009556CD" w:rsidP="009556CD">
      <w:pPr>
        <w:ind w:firstLine="709"/>
        <w:jc w:val="both"/>
      </w:pPr>
    </w:p>
    <w:p w:rsidR="009556CD" w:rsidRPr="009556CD" w:rsidRDefault="009556CD" w:rsidP="009556CD">
      <w:pPr>
        <w:jc w:val="center"/>
      </w:pPr>
      <w:r w:rsidRPr="009556CD">
        <w:t>3.6. Выдача (направление) заявителю результата муниципальной услуги</w:t>
      </w:r>
    </w:p>
    <w:p w:rsidR="009556CD" w:rsidRPr="009556CD" w:rsidRDefault="009556CD" w:rsidP="009556CD">
      <w:pPr>
        <w:ind w:firstLine="709"/>
        <w:jc w:val="both"/>
      </w:pPr>
    </w:p>
    <w:p w:rsidR="009556CD" w:rsidRPr="009556CD" w:rsidRDefault="009556CD" w:rsidP="009556CD">
      <w:pPr>
        <w:ind w:firstLine="709"/>
        <w:jc w:val="both"/>
      </w:pPr>
      <w:r w:rsidRPr="009556CD">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556CD" w:rsidRPr="009556CD" w:rsidRDefault="009556CD" w:rsidP="009556CD">
      <w:pPr>
        <w:ind w:firstLine="709"/>
        <w:jc w:val="both"/>
      </w:pPr>
      <w:r w:rsidRPr="009556CD">
        <w:t>Должностным лицом, ответственным за выполнение административной процедуры, является главный специалист Отдела архитектуры и градостроительства Исполнительного комитета Бавлинского муниципального района (далее - должностное лицо, ответственное за организацию и проведение публичных слушаний или общественных обсуждений).</w:t>
      </w:r>
    </w:p>
    <w:p w:rsidR="009556CD" w:rsidRPr="009556CD" w:rsidRDefault="009556CD" w:rsidP="009556CD">
      <w:pPr>
        <w:ind w:firstLine="709"/>
        <w:jc w:val="both"/>
      </w:pPr>
      <w:r w:rsidRPr="009556CD">
        <w:t xml:space="preserve"> 3.6.2. Должностное лицо, ответственное за выдачу (направление) документов:</w:t>
      </w:r>
    </w:p>
    <w:p w:rsidR="009556CD" w:rsidRPr="009556CD" w:rsidRDefault="009556CD" w:rsidP="009556CD">
      <w:pPr>
        <w:ind w:firstLine="709"/>
        <w:jc w:val="both"/>
      </w:pPr>
      <w:r w:rsidRPr="009556CD">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государственную информационную систему обеспечения градостроительной деятельности;</w:t>
      </w:r>
    </w:p>
    <w:p w:rsidR="009556CD" w:rsidRPr="009556CD" w:rsidRDefault="009556CD" w:rsidP="009556CD">
      <w:pPr>
        <w:ind w:firstLine="709"/>
        <w:jc w:val="both"/>
      </w:pPr>
      <w:r w:rsidRPr="009556CD">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556CD" w:rsidRPr="009556CD" w:rsidRDefault="009556CD" w:rsidP="009556CD">
      <w:pPr>
        <w:ind w:firstLine="709"/>
        <w:jc w:val="both"/>
      </w:pPr>
      <w:r w:rsidRPr="009556CD">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56CD" w:rsidRPr="009556CD" w:rsidRDefault="009556CD" w:rsidP="009556CD">
      <w:pPr>
        <w:ind w:firstLine="709"/>
        <w:jc w:val="both"/>
      </w:pPr>
      <w:r w:rsidRPr="009556CD">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556CD" w:rsidRPr="009556CD" w:rsidRDefault="009556CD" w:rsidP="009556CD">
      <w:pPr>
        <w:ind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556CD" w:rsidRPr="009556CD" w:rsidRDefault="009556CD" w:rsidP="009556CD">
      <w:pPr>
        <w:ind w:firstLine="709"/>
        <w:jc w:val="both"/>
      </w:pPr>
      <w:r w:rsidRPr="009556CD">
        <w:t>3.6.3. Порядок выдачи (направления) результата предоставления муниципальной услуги:</w:t>
      </w:r>
    </w:p>
    <w:p w:rsidR="009556CD" w:rsidRPr="009556CD" w:rsidRDefault="009556CD" w:rsidP="009556CD">
      <w:pPr>
        <w:ind w:firstLine="709"/>
        <w:jc w:val="both"/>
      </w:pPr>
      <w:r w:rsidRPr="009556CD">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556CD" w:rsidRPr="009556CD" w:rsidRDefault="009556CD" w:rsidP="009556CD">
      <w:pPr>
        <w:ind w:firstLine="709"/>
        <w:jc w:val="both"/>
      </w:pPr>
      <w:r w:rsidRPr="009556CD">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556CD" w:rsidRPr="009556CD" w:rsidRDefault="009556CD" w:rsidP="009556CD">
      <w:pPr>
        <w:ind w:firstLine="709"/>
        <w:jc w:val="both"/>
      </w:pPr>
      <w:r w:rsidRPr="009556CD">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556CD" w:rsidRPr="009556CD" w:rsidRDefault="009556CD" w:rsidP="009556CD">
      <w:pPr>
        <w:ind w:firstLine="709"/>
        <w:jc w:val="both"/>
      </w:pPr>
      <w:r w:rsidRPr="009556CD">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w:t>
      </w:r>
    </w:p>
    <w:p w:rsidR="009556CD" w:rsidRPr="009556CD" w:rsidRDefault="009556CD" w:rsidP="009556CD">
      <w:pPr>
        <w:ind w:firstLine="709"/>
        <w:jc w:val="both"/>
      </w:pPr>
      <w:r w:rsidRPr="009556CD">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9556CD" w:rsidRPr="009556CD" w:rsidRDefault="009556CD" w:rsidP="009556CD">
      <w:pPr>
        <w:ind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556CD" w:rsidRPr="009556CD" w:rsidRDefault="009556CD" w:rsidP="009556CD">
      <w:pPr>
        <w:ind w:firstLine="709"/>
        <w:jc w:val="both"/>
      </w:pPr>
      <w:r w:rsidRPr="009556CD">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556CD" w:rsidRPr="009556CD" w:rsidRDefault="009556CD" w:rsidP="009556CD">
      <w:pPr>
        <w:ind w:firstLine="709"/>
        <w:jc w:val="both"/>
      </w:pPr>
      <w:r w:rsidRPr="009556CD">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9556CD" w:rsidRPr="009556CD" w:rsidRDefault="009556CD" w:rsidP="009556CD">
      <w:pPr>
        <w:ind w:firstLine="709"/>
        <w:jc w:val="both"/>
      </w:pPr>
      <w:r w:rsidRPr="009556CD">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556CD" w:rsidRPr="009556CD" w:rsidRDefault="009556CD" w:rsidP="009556CD">
      <w:pPr>
        <w:ind w:firstLine="709"/>
        <w:jc w:val="both"/>
      </w:pPr>
    </w:p>
    <w:p w:rsidR="009556CD" w:rsidRPr="009556CD" w:rsidRDefault="009556CD" w:rsidP="009556CD">
      <w:pPr>
        <w:jc w:val="center"/>
      </w:pPr>
      <w:r w:rsidRPr="009556CD">
        <w:t>3.7. Исправление технических ошибок</w:t>
      </w:r>
    </w:p>
    <w:p w:rsidR="009556CD" w:rsidRPr="009556CD" w:rsidRDefault="009556CD" w:rsidP="009556CD">
      <w:pPr>
        <w:ind w:firstLine="709"/>
        <w:jc w:val="both"/>
      </w:pPr>
    </w:p>
    <w:p w:rsidR="009556CD" w:rsidRPr="009556CD" w:rsidRDefault="009556CD" w:rsidP="009556CD">
      <w:pPr>
        <w:ind w:firstLine="709"/>
        <w:jc w:val="both"/>
      </w:pPr>
      <w:r w:rsidRPr="009556CD">
        <w:t>3.7.1. В случае обнаружения технической ошибки в документе, являющемся результатом муниципальной услуги, заявитель направляет в Орган:</w:t>
      </w:r>
    </w:p>
    <w:p w:rsidR="009556CD" w:rsidRPr="009556CD" w:rsidRDefault="009556CD" w:rsidP="009556CD">
      <w:pPr>
        <w:ind w:firstLine="709"/>
        <w:jc w:val="both"/>
      </w:pPr>
      <w:r w:rsidRPr="009556CD">
        <w:t>заявление об исправлении технической ошибки (приложение 5 к настоящему Регламенту);</w:t>
      </w:r>
    </w:p>
    <w:p w:rsidR="009556CD" w:rsidRPr="009556CD" w:rsidRDefault="009556CD" w:rsidP="009556CD">
      <w:pPr>
        <w:ind w:firstLine="709"/>
        <w:jc w:val="both"/>
      </w:pPr>
      <w:r w:rsidRPr="009556CD">
        <w:t>документ, выданный заявителю как результат муниципальной услуги, в котором содержится техническая ошибка;</w:t>
      </w:r>
    </w:p>
    <w:p w:rsidR="009556CD" w:rsidRPr="009556CD" w:rsidRDefault="009556CD" w:rsidP="009556CD">
      <w:pPr>
        <w:ind w:firstLine="709"/>
        <w:jc w:val="both"/>
      </w:pPr>
      <w:r w:rsidRPr="009556CD">
        <w:t xml:space="preserve">документы, имеющие юридическую силу, свидетельствующие о наличии технической ошибки. </w:t>
      </w:r>
    </w:p>
    <w:p w:rsidR="009556CD" w:rsidRPr="009556CD" w:rsidRDefault="009556CD" w:rsidP="009556CD">
      <w:pPr>
        <w:ind w:firstLine="709"/>
        <w:jc w:val="both"/>
      </w:pPr>
      <w:r w:rsidRPr="009556CD">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556CD" w:rsidRPr="009556CD" w:rsidRDefault="009556CD" w:rsidP="009556CD">
      <w:pPr>
        <w:ind w:firstLine="709"/>
        <w:jc w:val="both"/>
      </w:pPr>
      <w:r w:rsidRPr="009556CD">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556CD" w:rsidRPr="009556CD" w:rsidRDefault="009556CD" w:rsidP="009556CD">
      <w:pPr>
        <w:ind w:right="-1" w:firstLine="709"/>
        <w:jc w:val="both"/>
      </w:pPr>
      <w:r w:rsidRPr="009556CD">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556CD" w:rsidRPr="009556CD" w:rsidRDefault="009556CD" w:rsidP="009556CD">
      <w:pPr>
        <w:ind w:right="-1"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принятое и зарегистрированное заявление, направленное на рассмотрение должностному лицу, ответственному за обработку документов.</w:t>
      </w:r>
    </w:p>
    <w:p w:rsidR="009556CD" w:rsidRPr="009556CD" w:rsidRDefault="009556CD" w:rsidP="009556CD">
      <w:pPr>
        <w:ind w:firstLine="709"/>
        <w:jc w:val="both"/>
      </w:pPr>
      <w:r w:rsidRPr="009556CD">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556CD" w:rsidRPr="009556CD" w:rsidRDefault="009556CD" w:rsidP="009556CD">
      <w:pPr>
        <w:ind w:right="-1" w:firstLine="709"/>
        <w:jc w:val="both"/>
      </w:pPr>
      <w:r w:rsidRPr="009556CD">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556CD" w:rsidRPr="009556CD" w:rsidRDefault="009556CD" w:rsidP="009556CD">
      <w:pPr>
        <w:ind w:right="-1" w:firstLine="709"/>
        <w:jc w:val="both"/>
      </w:pPr>
      <w:r w:rsidRPr="009556CD">
        <w:t xml:space="preserve">Результатами </w:t>
      </w:r>
      <w:r w:rsidRPr="009556CD">
        <w:rPr>
          <w:bCs/>
          <w:iCs/>
          <w:shd w:val="clear" w:color="auto" w:fill="FFFFFF"/>
        </w:rPr>
        <w:t>выполнения административных процедур являются</w:t>
      </w:r>
      <w:r w:rsidRPr="009556CD">
        <w:t>: выданный (направленный) заявителю документ.</w:t>
      </w:r>
    </w:p>
    <w:p w:rsidR="009556CD" w:rsidRPr="009556CD" w:rsidRDefault="009556CD" w:rsidP="009556CD">
      <w:pPr>
        <w:autoSpaceDE w:val="0"/>
        <w:autoSpaceDN w:val="0"/>
        <w:adjustRightInd w:val="0"/>
        <w:ind w:right="-1" w:firstLine="709"/>
        <w:jc w:val="center"/>
        <w:rPr>
          <w:b/>
        </w:rPr>
      </w:pPr>
    </w:p>
    <w:p w:rsidR="009556CD" w:rsidRPr="009556CD" w:rsidRDefault="009556CD" w:rsidP="009556CD">
      <w:pPr>
        <w:tabs>
          <w:tab w:val="left" w:pos="9781"/>
        </w:tabs>
        <w:autoSpaceDE w:val="0"/>
        <w:autoSpaceDN w:val="0"/>
        <w:adjustRightInd w:val="0"/>
        <w:ind w:right="-1" w:firstLine="709"/>
        <w:jc w:val="center"/>
        <w:rPr>
          <w:b/>
        </w:rPr>
      </w:pPr>
      <w:r w:rsidRPr="009556CD">
        <w:rPr>
          <w:b/>
        </w:rPr>
        <w:t>4. Порядок и формы контроля за предоставлением муниципальной услуги</w:t>
      </w:r>
    </w:p>
    <w:p w:rsidR="009556CD" w:rsidRPr="009556CD" w:rsidRDefault="009556CD" w:rsidP="009556CD">
      <w:pPr>
        <w:autoSpaceDE w:val="0"/>
        <w:autoSpaceDN w:val="0"/>
        <w:adjustRightInd w:val="0"/>
        <w:ind w:right="-1" w:firstLine="709"/>
        <w:jc w:val="both"/>
      </w:pPr>
    </w:p>
    <w:p w:rsidR="009556CD" w:rsidRPr="009556CD" w:rsidRDefault="009556CD" w:rsidP="009556CD">
      <w:pPr>
        <w:autoSpaceDE w:val="0"/>
        <w:autoSpaceDN w:val="0"/>
        <w:adjustRightInd w:val="0"/>
        <w:ind w:right="-1"/>
        <w:jc w:val="center"/>
      </w:pPr>
      <w:r w:rsidRPr="009556CD">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56CD" w:rsidRPr="009556CD" w:rsidRDefault="009556CD" w:rsidP="009556CD">
      <w:pPr>
        <w:autoSpaceDE w:val="0"/>
        <w:autoSpaceDN w:val="0"/>
        <w:adjustRightInd w:val="0"/>
        <w:ind w:right="-1"/>
        <w:jc w:val="center"/>
      </w:pPr>
    </w:p>
    <w:p w:rsidR="009556CD" w:rsidRPr="009556CD" w:rsidRDefault="009556CD" w:rsidP="009556CD">
      <w:pPr>
        <w:autoSpaceDE w:val="0"/>
        <w:autoSpaceDN w:val="0"/>
        <w:adjustRightInd w:val="0"/>
        <w:ind w:right="-1" w:firstLine="709"/>
        <w:jc w:val="both"/>
      </w:pPr>
      <w:r w:rsidRPr="009556CD">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556CD" w:rsidRPr="009556CD" w:rsidRDefault="009556CD" w:rsidP="009556CD">
      <w:pPr>
        <w:autoSpaceDE w:val="0"/>
        <w:autoSpaceDN w:val="0"/>
        <w:adjustRightInd w:val="0"/>
        <w:ind w:right="-1" w:firstLine="709"/>
        <w:jc w:val="both"/>
      </w:pPr>
      <w:r w:rsidRPr="009556CD">
        <w:t>Формами контроля за соблюдением исполнения административных процедур являются:</w:t>
      </w:r>
    </w:p>
    <w:p w:rsidR="009556CD" w:rsidRPr="009556CD" w:rsidRDefault="009556CD" w:rsidP="009556CD">
      <w:pPr>
        <w:autoSpaceDE w:val="0"/>
        <w:autoSpaceDN w:val="0"/>
        <w:adjustRightInd w:val="0"/>
        <w:ind w:right="-1" w:firstLine="709"/>
        <w:jc w:val="both"/>
      </w:pPr>
      <w:r w:rsidRPr="009556CD">
        <w:t>1) проверка и согласование проектов документов по предоставлению муниципальной услуги;</w:t>
      </w:r>
    </w:p>
    <w:p w:rsidR="009556CD" w:rsidRPr="009556CD" w:rsidRDefault="009556CD" w:rsidP="009556CD">
      <w:pPr>
        <w:autoSpaceDE w:val="0"/>
        <w:autoSpaceDN w:val="0"/>
        <w:adjustRightInd w:val="0"/>
        <w:ind w:right="-1" w:firstLine="709"/>
        <w:jc w:val="both"/>
      </w:pPr>
      <w:r w:rsidRPr="009556CD">
        <w:t>2) проводимые в установленном порядке проверки ведения делопроизводства;</w:t>
      </w:r>
    </w:p>
    <w:p w:rsidR="009556CD" w:rsidRPr="009556CD" w:rsidRDefault="009556CD" w:rsidP="009556CD">
      <w:pPr>
        <w:autoSpaceDE w:val="0"/>
        <w:autoSpaceDN w:val="0"/>
        <w:adjustRightInd w:val="0"/>
        <w:ind w:right="-1" w:firstLine="709"/>
        <w:jc w:val="both"/>
      </w:pPr>
      <w:r w:rsidRPr="009556CD">
        <w:t>3) проведение в установленном порядке контрольных проверок соблюдения процедур предоставления муниципальной услуги.</w:t>
      </w:r>
    </w:p>
    <w:p w:rsidR="009556CD" w:rsidRPr="009556CD" w:rsidRDefault="009556CD" w:rsidP="009556CD">
      <w:pPr>
        <w:autoSpaceDE w:val="0"/>
        <w:autoSpaceDN w:val="0"/>
        <w:adjustRightInd w:val="0"/>
        <w:ind w:right="-1" w:firstLine="709"/>
        <w:jc w:val="both"/>
      </w:pPr>
      <w:r w:rsidRPr="009556CD">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556CD" w:rsidRPr="009556CD" w:rsidRDefault="009556CD" w:rsidP="009556CD">
      <w:pPr>
        <w:autoSpaceDE w:val="0"/>
        <w:autoSpaceDN w:val="0"/>
        <w:adjustRightInd w:val="0"/>
        <w:ind w:right="-1" w:firstLine="709"/>
        <w:jc w:val="both"/>
      </w:pPr>
      <w:r w:rsidRPr="009556CD">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556CD" w:rsidRPr="009556CD" w:rsidRDefault="009556CD" w:rsidP="009556CD">
      <w:pPr>
        <w:autoSpaceDE w:val="0"/>
        <w:autoSpaceDN w:val="0"/>
        <w:adjustRightInd w:val="0"/>
        <w:ind w:right="-1" w:firstLine="709"/>
        <w:jc w:val="both"/>
      </w:pPr>
      <w:r w:rsidRPr="009556CD">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556CD" w:rsidRPr="009556CD" w:rsidRDefault="009556CD" w:rsidP="009556CD">
      <w:pPr>
        <w:autoSpaceDE w:val="0"/>
        <w:autoSpaceDN w:val="0"/>
        <w:adjustRightInd w:val="0"/>
        <w:ind w:right="-1" w:firstLine="709"/>
        <w:jc w:val="both"/>
      </w:pPr>
      <w:r w:rsidRPr="009556CD">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556CD" w:rsidRPr="009556CD" w:rsidRDefault="009556CD" w:rsidP="009556CD">
      <w:pPr>
        <w:autoSpaceDE w:val="0"/>
        <w:autoSpaceDN w:val="0"/>
        <w:adjustRightInd w:val="0"/>
        <w:ind w:right="-1" w:firstLine="709"/>
        <w:jc w:val="both"/>
      </w:pPr>
      <w:r w:rsidRPr="009556CD">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556CD" w:rsidRPr="009556CD" w:rsidRDefault="009556CD" w:rsidP="009556CD">
      <w:pPr>
        <w:autoSpaceDE w:val="0"/>
        <w:autoSpaceDN w:val="0"/>
        <w:adjustRightInd w:val="0"/>
        <w:ind w:right="-1" w:firstLine="709"/>
        <w:jc w:val="both"/>
      </w:pPr>
    </w:p>
    <w:p w:rsidR="009556CD" w:rsidRPr="009556CD" w:rsidRDefault="009556CD" w:rsidP="009556CD">
      <w:pPr>
        <w:autoSpaceDE w:val="0"/>
        <w:autoSpaceDN w:val="0"/>
        <w:adjustRightInd w:val="0"/>
        <w:ind w:right="-1"/>
        <w:jc w:val="center"/>
      </w:pPr>
      <w:r w:rsidRPr="009556CD">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556CD" w:rsidRPr="009556CD" w:rsidRDefault="009556CD" w:rsidP="009556CD">
      <w:pPr>
        <w:autoSpaceDE w:val="0"/>
        <w:autoSpaceDN w:val="0"/>
        <w:adjustRightInd w:val="0"/>
        <w:ind w:right="-1"/>
        <w:jc w:val="center"/>
      </w:pPr>
    </w:p>
    <w:p w:rsidR="009556CD" w:rsidRPr="009556CD" w:rsidRDefault="009556CD" w:rsidP="009556CD">
      <w:pPr>
        <w:autoSpaceDE w:val="0"/>
        <w:autoSpaceDN w:val="0"/>
        <w:adjustRightInd w:val="0"/>
        <w:ind w:right="-1" w:firstLine="709"/>
        <w:jc w:val="both"/>
      </w:pPr>
      <w:r w:rsidRPr="009556CD">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556CD" w:rsidRPr="009556CD" w:rsidRDefault="009556CD" w:rsidP="009556CD">
      <w:pPr>
        <w:autoSpaceDE w:val="0"/>
        <w:autoSpaceDN w:val="0"/>
        <w:adjustRightInd w:val="0"/>
        <w:ind w:right="-1" w:firstLine="709"/>
        <w:jc w:val="both"/>
      </w:pPr>
    </w:p>
    <w:p w:rsidR="009556CD" w:rsidRPr="009556CD" w:rsidRDefault="009556CD" w:rsidP="009556CD">
      <w:pPr>
        <w:autoSpaceDE w:val="0"/>
        <w:autoSpaceDN w:val="0"/>
        <w:adjustRightInd w:val="0"/>
        <w:ind w:right="-1"/>
        <w:jc w:val="center"/>
      </w:pPr>
      <w:r w:rsidRPr="009556CD">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556CD" w:rsidRPr="009556CD" w:rsidRDefault="009556CD" w:rsidP="009556CD">
      <w:pPr>
        <w:autoSpaceDE w:val="0"/>
        <w:autoSpaceDN w:val="0"/>
        <w:adjustRightInd w:val="0"/>
        <w:ind w:right="-1"/>
        <w:jc w:val="center"/>
      </w:pPr>
    </w:p>
    <w:p w:rsidR="009556CD" w:rsidRPr="009556CD" w:rsidRDefault="009556CD" w:rsidP="009556CD">
      <w:pPr>
        <w:autoSpaceDE w:val="0"/>
        <w:autoSpaceDN w:val="0"/>
        <w:adjustRightInd w:val="0"/>
        <w:ind w:right="-1" w:firstLine="709"/>
        <w:jc w:val="both"/>
      </w:pPr>
      <w:r w:rsidRPr="009556CD">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556CD" w:rsidRPr="009556CD" w:rsidRDefault="009556CD" w:rsidP="009556CD">
      <w:pPr>
        <w:autoSpaceDE w:val="0"/>
        <w:autoSpaceDN w:val="0"/>
        <w:adjustRightInd w:val="0"/>
        <w:ind w:right="-1" w:firstLine="709"/>
        <w:jc w:val="both"/>
      </w:pPr>
      <w:r w:rsidRPr="009556CD">
        <w:t>Руководитель органа местного самоуправления несет ответственность за несвоевременное рассмотрение заявлений.</w:t>
      </w:r>
    </w:p>
    <w:p w:rsidR="009556CD" w:rsidRPr="009556CD" w:rsidRDefault="009556CD" w:rsidP="009556CD">
      <w:pPr>
        <w:autoSpaceDE w:val="0"/>
        <w:autoSpaceDN w:val="0"/>
        <w:adjustRightInd w:val="0"/>
        <w:ind w:right="-1" w:firstLine="709"/>
        <w:jc w:val="both"/>
      </w:pPr>
      <w:r w:rsidRPr="009556CD">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556CD" w:rsidRPr="009556CD" w:rsidRDefault="009556CD" w:rsidP="009556CD">
      <w:pPr>
        <w:autoSpaceDE w:val="0"/>
        <w:autoSpaceDN w:val="0"/>
        <w:adjustRightInd w:val="0"/>
        <w:ind w:right="-1" w:firstLine="709"/>
        <w:jc w:val="both"/>
      </w:pPr>
      <w:r w:rsidRPr="009556CD">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556CD" w:rsidRPr="009556CD" w:rsidRDefault="009556CD" w:rsidP="009556CD">
      <w:pPr>
        <w:autoSpaceDE w:val="0"/>
        <w:autoSpaceDN w:val="0"/>
        <w:adjustRightInd w:val="0"/>
        <w:ind w:right="-1" w:firstLine="709"/>
        <w:jc w:val="both"/>
      </w:pPr>
    </w:p>
    <w:p w:rsidR="009556CD" w:rsidRPr="009556CD" w:rsidRDefault="009556CD" w:rsidP="009556CD">
      <w:pPr>
        <w:autoSpaceDE w:val="0"/>
        <w:autoSpaceDN w:val="0"/>
        <w:adjustRightInd w:val="0"/>
        <w:ind w:right="-1"/>
        <w:jc w:val="center"/>
      </w:pPr>
      <w:r w:rsidRPr="009556CD">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556CD" w:rsidRPr="009556CD" w:rsidRDefault="009556CD" w:rsidP="009556CD">
      <w:pPr>
        <w:autoSpaceDE w:val="0"/>
        <w:autoSpaceDN w:val="0"/>
        <w:adjustRightInd w:val="0"/>
        <w:ind w:right="-1"/>
        <w:jc w:val="center"/>
      </w:pPr>
    </w:p>
    <w:p w:rsidR="009556CD" w:rsidRPr="009556CD" w:rsidRDefault="009556CD" w:rsidP="009556CD">
      <w:pPr>
        <w:autoSpaceDE w:val="0"/>
        <w:autoSpaceDN w:val="0"/>
        <w:adjustRightInd w:val="0"/>
        <w:ind w:right="-1" w:firstLine="709"/>
        <w:jc w:val="both"/>
      </w:pPr>
      <w:r w:rsidRPr="009556CD">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556CD" w:rsidRPr="009556CD" w:rsidRDefault="009556CD" w:rsidP="009556CD">
      <w:pPr>
        <w:autoSpaceDE w:val="0"/>
        <w:autoSpaceDN w:val="0"/>
        <w:adjustRightInd w:val="0"/>
        <w:ind w:right="-1"/>
        <w:jc w:val="center"/>
        <w:rPr>
          <w:b/>
        </w:rPr>
      </w:pPr>
    </w:p>
    <w:p w:rsidR="009556CD" w:rsidRPr="009556CD" w:rsidRDefault="009556CD" w:rsidP="009556CD">
      <w:pPr>
        <w:autoSpaceDE w:val="0"/>
        <w:autoSpaceDN w:val="0"/>
        <w:adjustRightInd w:val="0"/>
        <w:ind w:right="-1"/>
        <w:jc w:val="center"/>
        <w:rPr>
          <w:b/>
        </w:rPr>
      </w:pPr>
      <w:r w:rsidRPr="009556CD">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556CD" w:rsidRPr="009556CD" w:rsidRDefault="009556CD" w:rsidP="009556CD">
      <w:pPr>
        <w:autoSpaceDE w:val="0"/>
        <w:autoSpaceDN w:val="0"/>
        <w:adjustRightInd w:val="0"/>
        <w:ind w:right="-1" w:firstLine="709"/>
        <w:jc w:val="center"/>
      </w:pPr>
    </w:p>
    <w:p w:rsidR="009556CD" w:rsidRPr="009556CD" w:rsidRDefault="009556CD" w:rsidP="009556CD">
      <w:pPr>
        <w:ind w:firstLine="709"/>
        <w:jc w:val="both"/>
      </w:pPr>
      <w:r w:rsidRPr="009556CD">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556CD" w:rsidRPr="009556CD" w:rsidRDefault="009556CD" w:rsidP="009556CD">
      <w:pPr>
        <w:ind w:firstLine="709"/>
        <w:jc w:val="both"/>
      </w:pPr>
      <w:r w:rsidRPr="009556CD">
        <w:t>Заявитель может обратиться с жалобой, в том числе в следующих случаях:</w:t>
      </w:r>
    </w:p>
    <w:p w:rsidR="009556CD" w:rsidRPr="009556CD" w:rsidRDefault="009556CD" w:rsidP="009556CD">
      <w:pPr>
        <w:ind w:firstLine="709"/>
        <w:jc w:val="both"/>
      </w:pPr>
      <w:r w:rsidRPr="009556CD">
        <w:t>1) нарушение срока регистрации запроса о предоставлении муниципальной услуги, запроса, указанного в статье 15.1 Федерального закона № 210-ФЗ;</w:t>
      </w:r>
    </w:p>
    <w:p w:rsidR="009556CD" w:rsidRPr="009556CD" w:rsidRDefault="009556CD" w:rsidP="009556CD">
      <w:pPr>
        <w:ind w:firstLine="709"/>
        <w:jc w:val="both"/>
      </w:pPr>
      <w:r w:rsidRPr="009556CD">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56CD" w:rsidRPr="009556CD" w:rsidRDefault="009556CD" w:rsidP="009556CD">
      <w:pPr>
        <w:ind w:firstLine="709"/>
        <w:jc w:val="both"/>
      </w:pPr>
      <w:r w:rsidRPr="009556C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556CD" w:rsidRPr="009556CD" w:rsidRDefault="009556CD" w:rsidP="009556CD">
      <w:pPr>
        <w:ind w:firstLine="709"/>
        <w:jc w:val="both"/>
      </w:pPr>
      <w:r w:rsidRPr="009556CD">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556CD" w:rsidRPr="009556CD" w:rsidRDefault="009556CD" w:rsidP="009556CD">
      <w:pPr>
        <w:ind w:firstLine="709"/>
        <w:jc w:val="both"/>
      </w:pPr>
      <w:r w:rsidRPr="009556C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56CD" w:rsidRPr="009556CD" w:rsidRDefault="009556CD" w:rsidP="009556CD">
      <w:pPr>
        <w:ind w:firstLine="709"/>
        <w:jc w:val="both"/>
      </w:pPr>
      <w:r w:rsidRPr="009556C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556CD" w:rsidRPr="009556CD" w:rsidRDefault="009556CD" w:rsidP="009556CD">
      <w:pPr>
        <w:ind w:firstLine="709"/>
        <w:jc w:val="both"/>
      </w:pPr>
      <w:r w:rsidRPr="009556CD">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56CD" w:rsidRPr="009556CD" w:rsidRDefault="009556CD" w:rsidP="009556CD">
      <w:pPr>
        <w:ind w:firstLine="709"/>
        <w:jc w:val="both"/>
      </w:pPr>
      <w:r w:rsidRPr="009556CD">
        <w:t>8) нарушение срока или порядка выдачи документов по результатам предоставления муниципальной услуги;</w:t>
      </w:r>
    </w:p>
    <w:p w:rsidR="009556CD" w:rsidRPr="009556CD" w:rsidRDefault="009556CD" w:rsidP="009556CD">
      <w:pPr>
        <w:ind w:firstLine="709"/>
        <w:jc w:val="both"/>
      </w:pPr>
      <w:r w:rsidRPr="009556C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56CD" w:rsidRPr="009556CD" w:rsidRDefault="009556CD" w:rsidP="009556CD">
      <w:pPr>
        <w:ind w:firstLine="709"/>
        <w:jc w:val="both"/>
      </w:pPr>
      <w:r w:rsidRPr="009556CD">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556CD" w:rsidRPr="009556CD" w:rsidRDefault="009556CD" w:rsidP="009556CD">
      <w:pPr>
        <w:ind w:firstLine="709"/>
        <w:jc w:val="both"/>
      </w:pPr>
      <w:r w:rsidRPr="009556CD">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556CD" w:rsidRPr="009556CD" w:rsidRDefault="009556CD" w:rsidP="009556CD">
      <w:pPr>
        <w:ind w:firstLine="709"/>
        <w:jc w:val="both"/>
      </w:pPr>
      <w:r w:rsidRPr="009556CD">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556CD" w:rsidRPr="009556CD" w:rsidRDefault="009556CD" w:rsidP="009556CD">
      <w:pPr>
        <w:ind w:firstLine="709"/>
        <w:jc w:val="both"/>
      </w:pPr>
      <w:r w:rsidRPr="009556CD">
        <w:t>5.3. Жалоба должна содержать:</w:t>
      </w:r>
    </w:p>
    <w:p w:rsidR="009556CD" w:rsidRPr="009556CD" w:rsidRDefault="009556CD" w:rsidP="009556CD">
      <w:pPr>
        <w:ind w:firstLine="709"/>
        <w:jc w:val="both"/>
      </w:pPr>
      <w:r w:rsidRPr="009556CD">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556CD" w:rsidRPr="009556CD" w:rsidRDefault="009556CD" w:rsidP="009556CD">
      <w:pPr>
        <w:ind w:firstLine="709"/>
        <w:jc w:val="both"/>
      </w:pPr>
      <w:r w:rsidRPr="009556C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56CD" w:rsidRPr="009556CD" w:rsidRDefault="009556CD" w:rsidP="009556CD">
      <w:pPr>
        <w:ind w:firstLine="709"/>
        <w:jc w:val="both"/>
      </w:pPr>
      <w:r w:rsidRPr="009556CD">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556CD" w:rsidRPr="009556CD" w:rsidRDefault="009556CD" w:rsidP="009556CD">
      <w:pPr>
        <w:ind w:firstLine="709"/>
        <w:jc w:val="both"/>
      </w:pPr>
      <w:r w:rsidRPr="009556CD">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556CD" w:rsidRPr="009556CD" w:rsidRDefault="009556CD" w:rsidP="009556CD">
      <w:pPr>
        <w:ind w:firstLine="709"/>
        <w:jc w:val="both"/>
      </w:pPr>
      <w:r w:rsidRPr="009556CD">
        <w:t>5.4. Поступившая жалоба подлежит регистрации в срок не позднее рабочего дня, следующего за днем поступления.</w:t>
      </w:r>
    </w:p>
    <w:p w:rsidR="009556CD" w:rsidRPr="009556CD" w:rsidRDefault="009556CD" w:rsidP="009556CD">
      <w:pPr>
        <w:ind w:firstLine="709"/>
        <w:jc w:val="both"/>
      </w:pPr>
      <w:r w:rsidRPr="009556CD">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56CD" w:rsidRPr="009556CD" w:rsidRDefault="009556CD" w:rsidP="009556CD">
      <w:pPr>
        <w:ind w:firstLine="709"/>
        <w:jc w:val="both"/>
      </w:pPr>
      <w:r w:rsidRPr="009556CD">
        <w:t>5.6. По результатам рассмотрения жалобы принимается одно из следующих решений:</w:t>
      </w:r>
    </w:p>
    <w:p w:rsidR="009556CD" w:rsidRPr="009556CD" w:rsidRDefault="009556CD" w:rsidP="009556CD">
      <w:pPr>
        <w:ind w:firstLine="709"/>
        <w:jc w:val="both"/>
      </w:pPr>
      <w:r w:rsidRPr="009556C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556CD" w:rsidRPr="009556CD" w:rsidRDefault="009556CD" w:rsidP="009556CD">
      <w:pPr>
        <w:ind w:firstLine="709"/>
        <w:jc w:val="both"/>
      </w:pPr>
      <w:r w:rsidRPr="009556CD">
        <w:t>2) в удовлетворении жалобы отказывается.</w:t>
      </w:r>
    </w:p>
    <w:p w:rsidR="009556CD" w:rsidRPr="009556CD" w:rsidRDefault="009556CD" w:rsidP="009556CD">
      <w:pPr>
        <w:ind w:firstLine="709"/>
        <w:jc w:val="both"/>
      </w:pPr>
      <w:r w:rsidRPr="009556CD">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56CD" w:rsidRPr="009556CD" w:rsidRDefault="009556CD" w:rsidP="009556CD">
      <w:pPr>
        <w:ind w:firstLine="709"/>
        <w:jc w:val="both"/>
      </w:pPr>
      <w:r w:rsidRPr="009556CD">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556CD" w:rsidRPr="009556CD" w:rsidRDefault="009556CD" w:rsidP="009556CD">
      <w:pPr>
        <w:ind w:firstLine="709"/>
        <w:jc w:val="both"/>
      </w:pPr>
      <w:r w:rsidRPr="009556CD">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556CD" w:rsidRPr="009556CD" w:rsidRDefault="009556CD" w:rsidP="009556CD">
      <w:pPr>
        <w:ind w:firstLine="709"/>
        <w:jc w:val="both"/>
      </w:pPr>
      <w:r w:rsidRPr="009556CD">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56CD" w:rsidRPr="009556CD" w:rsidRDefault="009556CD" w:rsidP="009556CD">
      <w:r w:rsidRPr="009556CD">
        <w:br w:type="page"/>
      </w:r>
    </w:p>
    <w:p w:rsidR="009556CD" w:rsidRPr="009556CD" w:rsidRDefault="009556CD" w:rsidP="009556CD">
      <w:pPr>
        <w:jc w:val="right"/>
        <w:rPr>
          <w:sz w:val="24"/>
          <w:szCs w:val="24"/>
        </w:rPr>
      </w:pPr>
      <w:r w:rsidRPr="009556CD">
        <w:rPr>
          <w:sz w:val="24"/>
          <w:szCs w:val="24"/>
        </w:rPr>
        <w:t>Приложение 1</w:t>
      </w:r>
    </w:p>
    <w:p w:rsidR="009556CD" w:rsidRPr="009556CD" w:rsidRDefault="009556CD" w:rsidP="009556CD">
      <w:pPr>
        <w:ind w:left="5670"/>
        <w:jc w:val="right"/>
        <w:rPr>
          <w:sz w:val="24"/>
          <w:szCs w:val="24"/>
        </w:rPr>
      </w:pPr>
      <w:r w:rsidRPr="009556CD">
        <w:rPr>
          <w:sz w:val="24"/>
          <w:szCs w:val="24"/>
        </w:rPr>
        <w:t xml:space="preserve">к </w:t>
      </w:r>
      <w:r w:rsidRPr="009556CD">
        <w:rPr>
          <w:sz w:val="24"/>
          <w:szCs w:val="24"/>
          <w:lang w:eastAsia="zh-CN"/>
        </w:rPr>
        <w:t xml:space="preserve">Административному  регламенту предоставления муниципальной услуги </w:t>
      </w:r>
      <w:r w:rsidRPr="009556CD">
        <w:rPr>
          <w:bCs/>
          <w:sz w:val="24"/>
          <w:szCs w:val="24"/>
          <w:lang w:eastAsia="zh-CN"/>
        </w:rPr>
        <w:t>по установке информационной вывески, согласованию дизайн-проекта размещения вывески</w:t>
      </w:r>
    </w:p>
    <w:p w:rsidR="009556CD" w:rsidRPr="009556CD" w:rsidRDefault="009556CD" w:rsidP="009556CD">
      <w:pPr>
        <w:rPr>
          <w:sz w:val="24"/>
          <w:szCs w:val="24"/>
        </w:rPr>
      </w:pPr>
    </w:p>
    <w:p w:rsidR="009556CD" w:rsidRPr="009556CD" w:rsidRDefault="009556CD" w:rsidP="009556CD">
      <w:pPr>
        <w:jc w:val="right"/>
      </w:pPr>
      <w:r w:rsidRPr="009556CD">
        <w:t>Форма</w:t>
      </w: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(Бланк органа, предоставляющего муниципальную услугу)</w:t>
      </w:r>
    </w:p>
    <w:p w:rsidR="009556CD" w:rsidRPr="009556CD" w:rsidRDefault="009556CD" w:rsidP="009556CD">
      <w:pPr>
        <w:ind w:firstLine="709"/>
        <w:jc w:val="both"/>
      </w:pPr>
    </w:p>
    <w:p w:rsidR="009556CD" w:rsidRPr="009556CD" w:rsidRDefault="009556CD" w:rsidP="009556CD">
      <w:pPr>
        <w:ind w:firstLine="709"/>
        <w:jc w:val="both"/>
      </w:pPr>
    </w:p>
    <w:p w:rsidR="009556CD" w:rsidRPr="009556CD" w:rsidRDefault="009556CD" w:rsidP="009556CD">
      <w:pPr>
        <w:ind w:firstLine="709"/>
        <w:jc w:val="both"/>
      </w:pPr>
    </w:p>
    <w:p w:rsidR="009556CD" w:rsidRPr="009556CD" w:rsidRDefault="009556CD" w:rsidP="009556CD">
      <w:pPr>
        <w:autoSpaceDE w:val="0"/>
        <w:autoSpaceDN w:val="0"/>
        <w:adjustRightInd w:val="0"/>
        <w:jc w:val="center"/>
        <w:rPr>
          <w:color w:val="000000"/>
        </w:rPr>
      </w:pPr>
      <w:r w:rsidRPr="009556CD">
        <w:rPr>
          <w:bCs/>
          <w:color w:val="000000"/>
        </w:rPr>
        <w:t>СОГЛАСОВАНИЕ</w:t>
      </w:r>
    </w:p>
    <w:p w:rsidR="009556CD" w:rsidRPr="009556CD" w:rsidRDefault="009556CD" w:rsidP="009556CD">
      <w:pPr>
        <w:autoSpaceDE w:val="0"/>
        <w:autoSpaceDN w:val="0"/>
        <w:adjustRightInd w:val="0"/>
        <w:jc w:val="center"/>
        <w:rPr>
          <w:color w:val="000000"/>
        </w:rPr>
      </w:pPr>
      <w:r w:rsidRPr="009556CD">
        <w:rPr>
          <w:color w:val="000000"/>
        </w:rPr>
        <w:t>от _______________ № _______________</w:t>
      </w:r>
    </w:p>
    <w:p w:rsidR="009556CD" w:rsidRPr="009556CD" w:rsidRDefault="009556CD" w:rsidP="009556CD">
      <w:pPr>
        <w:autoSpaceDE w:val="0"/>
        <w:autoSpaceDN w:val="0"/>
        <w:adjustRightInd w:val="0"/>
        <w:jc w:val="center"/>
        <w:rPr>
          <w:color w:val="000000"/>
        </w:rPr>
      </w:pPr>
      <w:r w:rsidRPr="009556CD">
        <w:rPr>
          <w:color w:val="000000"/>
        </w:rPr>
        <w:t>дизайн-проекта размещения вывески</w:t>
      </w:r>
    </w:p>
    <w:p w:rsidR="009556CD" w:rsidRPr="009556CD" w:rsidRDefault="009556CD" w:rsidP="009556CD">
      <w:pPr>
        <w:autoSpaceDE w:val="0"/>
        <w:autoSpaceDN w:val="0"/>
        <w:adjustRightInd w:val="0"/>
        <w:rPr>
          <w:color w:val="000000"/>
        </w:rPr>
      </w:pPr>
    </w:p>
    <w:p w:rsidR="009556CD" w:rsidRPr="009556CD" w:rsidRDefault="009556CD" w:rsidP="009556CD">
      <w:pPr>
        <w:autoSpaceDE w:val="0"/>
        <w:autoSpaceDN w:val="0"/>
        <w:adjustRightInd w:val="0"/>
        <w:rPr>
          <w:color w:val="000000"/>
        </w:rPr>
      </w:pPr>
    </w:p>
    <w:p w:rsidR="009556CD" w:rsidRPr="009556CD" w:rsidRDefault="009556CD" w:rsidP="009556CD">
      <w:pPr>
        <w:jc w:val="both"/>
      </w:pPr>
      <w:r w:rsidRPr="009556CD">
        <w:t>Получатель согласования: _______________________________________________</w:t>
      </w:r>
    </w:p>
    <w:p w:rsidR="009556CD" w:rsidRPr="009556CD" w:rsidRDefault="009556CD" w:rsidP="009556CD">
      <w:pPr>
        <w:jc w:val="both"/>
      </w:pPr>
    </w:p>
    <w:p w:rsidR="009556CD" w:rsidRPr="009556CD" w:rsidRDefault="009556CD" w:rsidP="009556CD">
      <w:pPr>
        <w:jc w:val="both"/>
      </w:pPr>
      <w:r w:rsidRPr="009556CD">
        <w:t>Тип вывески: _________________________________________________________</w:t>
      </w:r>
    </w:p>
    <w:p w:rsidR="009556CD" w:rsidRPr="009556CD" w:rsidRDefault="009556CD" w:rsidP="009556CD">
      <w:pPr>
        <w:jc w:val="both"/>
      </w:pPr>
    </w:p>
    <w:p w:rsidR="009556CD" w:rsidRPr="009556CD" w:rsidRDefault="009556CD" w:rsidP="009556CD">
      <w:pPr>
        <w:jc w:val="both"/>
      </w:pPr>
      <w:r w:rsidRPr="009556CD">
        <w:t>Адрес размещения: ____________________________________________________</w:t>
      </w:r>
    </w:p>
    <w:p w:rsidR="009556CD" w:rsidRPr="009556CD" w:rsidRDefault="009556CD" w:rsidP="009556CD">
      <w:pPr>
        <w:jc w:val="both"/>
      </w:pPr>
    </w:p>
    <w:p w:rsidR="009556CD" w:rsidRPr="009556CD" w:rsidRDefault="009556CD" w:rsidP="009556CD">
      <w:pPr>
        <w:jc w:val="both"/>
      </w:pPr>
      <w:r w:rsidRPr="009556CD">
        <w:t>Дата начала действия согласования: _______________________________________</w:t>
      </w:r>
    </w:p>
    <w:p w:rsidR="009556CD" w:rsidRPr="009556CD" w:rsidRDefault="009556CD" w:rsidP="009556CD">
      <w:pPr>
        <w:jc w:val="both"/>
      </w:pPr>
    </w:p>
    <w:p w:rsidR="009556CD" w:rsidRPr="009556CD" w:rsidRDefault="009556CD" w:rsidP="009556CD">
      <w:pPr>
        <w:jc w:val="both"/>
      </w:pPr>
      <w:r w:rsidRPr="009556CD">
        <w:t>Дата окончания действия согласования: ___________________________________</w:t>
      </w:r>
    </w:p>
    <w:p w:rsidR="009556CD" w:rsidRPr="009556CD" w:rsidRDefault="009556CD" w:rsidP="009556CD">
      <w:pPr>
        <w:jc w:val="both"/>
      </w:pPr>
    </w:p>
    <w:p w:rsidR="009556CD" w:rsidRPr="009556CD" w:rsidRDefault="009556CD" w:rsidP="009556CD">
      <w:pPr>
        <w:jc w:val="both"/>
      </w:pPr>
      <w:r w:rsidRPr="009556CD">
        <w:t>Дополнительная информация:</w:t>
      </w:r>
    </w:p>
    <w:p w:rsidR="009556CD" w:rsidRPr="009556CD" w:rsidRDefault="009556CD" w:rsidP="009556CD">
      <w:pPr>
        <w:ind w:firstLine="709"/>
        <w:jc w:val="both"/>
      </w:pPr>
    </w:p>
    <w:p w:rsidR="009556CD" w:rsidRPr="009556CD" w:rsidRDefault="009556CD" w:rsidP="009556CD">
      <w:pPr>
        <w:rPr>
          <w:sz w:val="20"/>
          <w:szCs w:val="20"/>
        </w:rPr>
      </w:pPr>
    </w:p>
    <w:p w:rsidR="009556CD" w:rsidRPr="009556CD" w:rsidRDefault="00AF2F23" w:rsidP="009556CD">
      <w:pPr>
        <w:rPr>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8"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6CD" w:rsidRPr="00054AD4" w:rsidRDefault="009556CD" w:rsidP="009556C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1zkQIAAAg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gddEqSGnq0/7b/vv+x/7X/efvl9iuauCK1jUnB9roBa9s9Ux1c8Amb5krR9wZJ&#10;taiI3LBLrVVbMVJAkJG7Gdy72uMYB7JuX6oCnJGtVR6oK3XtKgg1QYAOzbo5Noh1FlE4HCfJ+TQB&#10;FQVdHE/PQHYuSDrcbrSxz5mqkRMyrIEAHp3sroztTQcT50yqFRcCzkkqJGozPDk9C/u8lOCFUzqd&#10;0Zv1Qmi0I45G/jv4NffNam6BzILXGU6ORiR11VjKwnuxhItehqCFdOCQHMR2kHrSfJqG02WyTOJR&#10;PJ4sR3GY56PL1SIeTVbR+Vl+mi8WefTZxRnFacWLgkkX6kDgKP47ghxGqafekcIPUnqQ+cp/jzMP&#10;HobhGwJZDX+fnaeB63zPAdutOyiI48ZaFTdACK364YTHBIRK6Y8YtTCYGTYftkQzjMQLCaRyUzwI&#10;ehDWg0AkhasZplZj1G8Wtp/3baP5pgLsnrhSXQL1Su5ZcRfHgbAwbj78w9Pg5vn+3lvdPWD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IdQzXORAgAACAUAAA4AAAAAAAAAAAAAAAAALgIAAGRycy9lMm9Eb2MueG1s&#10;UEsBAi0AFAAGAAgAAAAhAIlU5VHgAAAACQEAAA8AAAAAAAAAAAAAAAAA6wQAAGRycy9kb3ducmV2&#10;LnhtbFBLBQYAAAAABAAEAPMAAAD4BQAAAAA=&#10;" filled="f" strokeweight=".5pt">
                <v:textbox inset="0,0,0,0">
                  <w:txbxContent>
                    <w:p w:rsidR="009556CD" w:rsidRPr="00054AD4" w:rsidRDefault="009556CD" w:rsidP="009556C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Должностное лицо (ФИО)</w:t>
      </w:r>
    </w:p>
    <w:p w:rsidR="009556CD" w:rsidRPr="009556CD" w:rsidRDefault="009556CD" w:rsidP="009556CD">
      <w:pPr>
        <w:pBdr>
          <w:top w:val="single" w:sz="4" w:space="9" w:color="000000"/>
        </w:pBdr>
        <w:ind w:left="5670"/>
        <w:jc w:val="center"/>
        <w:rPr>
          <w:sz w:val="20"/>
          <w:szCs w:val="20"/>
        </w:rPr>
      </w:pPr>
    </w:p>
    <w:p w:rsidR="009556CD" w:rsidRPr="009556CD" w:rsidRDefault="009556CD" w:rsidP="009556CD">
      <w:pPr>
        <w:pBdr>
          <w:top w:val="single" w:sz="4" w:space="9" w:color="000000"/>
        </w:pBdr>
        <w:ind w:left="5670"/>
        <w:jc w:val="center"/>
        <w:rPr>
          <w:sz w:val="20"/>
          <w:szCs w:val="20"/>
        </w:rPr>
      </w:pPr>
      <w:r w:rsidRPr="009556CD">
        <w:rPr>
          <w:sz w:val="20"/>
          <w:szCs w:val="20"/>
        </w:rPr>
        <w:t>(подпись уполномоченного должностного лица органа)</w:t>
      </w:r>
    </w:p>
    <w:p w:rsidR="009556CD" w:rsidRPr="009556CD" w:rsidRDefault="009556CD" w:rsidP="009556CD">
      <w:pPr>
        <w:spacing w:after="200" w:line="276" w:lineRule="auto"/>
        <w:rPr>
          <w:sz w:val="24"/>
          <w:szCs w:val="24"/>
        </w:rPr>
      </w:pPr>
    </w:p>
    <w:p w:rsidR="009556CD" w:rsidRPr="009556CD" w:rsidRDefault="009556CD" w:rsidP="009556CD">
      <w:pPr>
        <w:spacing w:after="200"/>
        <w:rPr>
          <w:sz w:val="24"/>
          <w:szCs w:val="24"/>
        </w:rPr>
      </w:pPr>
      <w:r w:rsidRPr="009556CD">
        <w:rPr>
          <w:sz w:val="24"/>
          <w:szCs w:val="24"/>
        </w:rPr>
        <w:t>Исполнитель (ФИО)</w:t>
      </w:r>
    </w:p>
    <w:p w:rsidR="009556CD" w:rsidRPr="009556CD" w:rsidRDefault="009556CD" w:rsidP="009556CD">
      <w:pPr>
        <w:spacing w:after="200"/>
        <w:rPr>
          <w:sz w:val="20"/>
          <w:szCs w:val="20"/>
        </w:rPr>
      </w:pPr>
      <w:r w:rsidRPr="009556CD">
        <w:rPr>
          <w:sz w:val="20"/>
          <w:szCs w:val="20"/>
        </w:rPr>
        <w:t>______________________________</w:t>
      </w:r>
    </w:p>
    <w:p w:rsidR="009556CD" w:rsidRPr="009556CD" w:rsidRDefault="009556CD" w:rsidP="009556CD">
      <w:pPr>
        <w:ind w:right="-1"/>
      </w:pPr>
      <w:r w:rsidRPr="009556CD">
        <w:rPr>
          <w:sz w:val="20"/>
          <w:szCs w:val="20"/>
        </w:rPr>
        <w:t>(контакты исполнителя)</w:t>
      </w:r>
      <w:r w:rsidRPr="009556CD">
        <w:rPr>
          <w:b/>
          <w:bCs/>
        </w:rPr>
        <w:br/>
      </w:r>
      <w:r w:rsidRPr="009556CD">
        <w:br w:type="page"/>
      </w:r>
    </w:p>
    <w:p w:rsidR="009556CD" w:rsidRPr="009556CD" w:rsidRDefault="009556CD" w:rsidP="009556CD">
      <w:pPr>
        <w:jc w:val="right"/>
        <w:rPr>
          <w:sz w:val="24"/>
          <w:szCs w:val="24"/>
        </w:rPr>
      </w:pPr>
      <w:r w:rsidRPr="009556CD">
        <w:rPr>
          <w:sz w:val="24"/>
          <w:szCs w:val="24"/>
        </w:rPr>
        <w:t>Приложение 2</w:t>
      </w:r>
    </w:p>
    <w:p w:rsidR="009556CD" w:rsidRPr="009556CD" w:rsidRDefault="009556CD" w:rsidP="009556CD">
      <w:pPr>
        <w:ind w:left="5670"/>
        <w:jc w:val="right"/>
        <w:rPr>
          <w:sz w:val="24"/>
          <w:szCs w:val="24"/>
        </w:rPr>
      </w:pPr>
      <w:r w:rsidRPr="009556CD">
        <w:rPr>
          <w:sz w:val="24"/>
          <w:szCs w:val="24"/>
        </w:rPr>
        <w:t xml:space="preserve">к </w:t>
      </w:r>
      <w:r w:rsidRPr="009556CD">
        <w:rPr>
          <w:sz w:val="24"/>
          <w:szCs w:val="24"/>
          <w:lang w:eastAsia="zh-CN"/>
        </w:rPr>
        <w:t xml:space="preserve">Административному  регламенту предоставления муниципальной услуги </w:t>
      </w:r>
      <w:r w:rsidRPr="009556CD">
        <w:rPr>
          <w:bCs/>
          <w:sz w:val="24"/>
          <w:szCs w:val="24"/>
          <w:lang w:eastAsia="zh-CN"/>
        </w:rPr>
        <w:t>по установке информационной вывески, согласованию дизайн-проекта размещения вывески</w:t>
      </w:r>
    </w:p>
    <w:p w:rsidR="009556CD" w:rsidRPr="009556CD" w:rsidRDefault="009556CD" w:rsidP="009556CD">
      <w:pPr>
        <w:jc w:val="center"/>
      </w:pPr>
    </w:p>
    <w:p w:rsidR="009556CD" w:rsidRPr="009556CD" w:rsidRDefault="009556CD" w:rsidP="009556CD">
      <w:pPr>
        <w:jc w:val="right"/>
      </w:pPr>
      <w:r w:rsidRPr="009556CD">
        <w:t>Форма</w:t>
      </w:r>
    </w:p>
    <w:p w:rsidR="009556CD" w:rsidRPr="009556CD" w:rsidRDefault="009556CD" w:rsidP="009556CD"/>
    <w:p w:rsidR="009556CD" w:rsidRPr="009556CD" w:rsidRDefault="009556CD" w:rsidP="009556CD">
      <w:pPr>
        <w:rPr>
          <w:sz w:val="24"/>
          <w:szCs w:val="24"/>
        </w:rPr>
      </w:pPr>
      <w:r w:rsidRPr="009556CD">
        <w:rPr>
          <w:sz w:val="24"/>
          <w:szCs w:val="24"/>
        </w:rPr>
        <w:t>(Бланк органа, предоставляющего муниципальную услугу)</w:t>
      </w: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jc w:val="center"/>
      </w:pPr>
      <w:r w:rsidRPr="009556CD">
        <w:t>РЕШЕНИЕ</w:t>
      </w:r>
    </w:p>
    <w:p w:rsidR="009556CD" w:rsidRPr="009556CD" w:rsidRDefault="009556CD" w:rsidP="009556CD">
      <w:pPr>
        <w:jc w:val="center"/>
      </w:pPr>
      <w:r w:rsidRPr="009556CD">
        <w:t>об отказе в предоставлении муниципальной услуги</w:t>
      </w:r>
    </w:p>
    <w:p w:rsidR="009556CD" w:rsidRPr="009556CD" w:rsidRDefault="009556CD" w:rsidP="009556CD">
      <w:pPr>
        <w:jc w:val="center"/>
        <w:rPr>
          <w:sz w:val="26"/>
          <w:szCs w:val="26"/>
        </w:rPr>
      </w:pPr>
      <w:r w:rsidRPr="009556CD">
        <w:rPr>
          <w:bCs/>
          <w:szCs w:val="20"/>
          <w:lang w:eastAsia="zh-CN"/>
        </w:rPr>
        <w:t>по установке информационной вывески, согласованию дизайн-проекта размещения вывески</w:t>
      </w:r>
      <w:r w:rsidRPr="009556CD">
        <w:rPr>
          <w:sz w:val="26"/>
          <w:szCs w:val="26"/>
        </w:rPr>
        <w:br/>
      </w:r>
    </w:p>
    <w:p w:rsidR="009556CD" w:rsidRPr="009556CD" w:rsidRDefault="009556CD" w:rsidP="009556CD">
      <w:pPr>
        <w:jc w:val="center"/>
        <w:rPr>
          <w:sz w:val="26"/>
          <w:szCs w:val="26"/>
        </w:rPr>
      </w:pPr>
    </w:p>
    <w:p w:rsidR="009556CD" w:rsidRPr="009556CD" w:rsidRDefault="009556CD" w:rsidP="009556CD">
      <w:pPr>
        <w:rPr>
          <w:sz w:val="24"/>
          <w:szCs w:val="24"/>
        </w:rPr>
      </w:pPr>
      <w:r w:rsidRPr="009556CD">
        <w:rPr>
          <w:sz w:val="24"/>
          <w:szCs w:val="24"/>
        </w:rPr>
        <w:t xml:space="preserve">В связи с обращением  </w:t>
      </w:r>
    </w:p>
    <w:p w:rsidR="009556CD" w:rsidRPr="009556CD" w:rsidRDefault="009556CD" w:rsidP="009556CD">
      <w:pPr>
        <w:pBdr>
          <w:top w:val="single" w:sz="4" w:space="1" w:color="000000"/>
        </w:pBdr>
        <w:ind w:left="2381"/>
        <w:jc w:val="center"/>
        <w:rPr>
          <w:sz w:val="20"/>
          <w:szCs w:val="20"/>
        </w:rPr>
      </w:pPr>
      <w:r w:rsidRPr="009556CD">
        <w:rPr>
          <w:sz w:val="20"/>
          <w:szCs w:val="20"/>
        </w:rPr>
        <w:t>(наименование юридического лица – заявителя)</w:t>
      </w: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заявление № _______ от_____._____.________г., о ________________________________</w:t>
      </w: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_____________________________________________________________________________</w:t>
      </w:r>
    </w:p>
    <w:p w:rsidR="009556CD" w:rsidRPr="009556CD" w:rsidRDefault="009556CD" w:rsidP="009556CD">
      <w:pPr>
        <w:jc w:val="both"/>
        <w:rPr>
          <w:sz w:val="24"/>
          <w:szCs w:val="24"/>
        </w:rPr>
      </w:pPr>
    </w:p>
    <w:p w:rsidR="009556CD" w:rsidRPr="009556CD" w:rsidRDefault="009556CD" w:rsidP="009556CD">
      <w:pPr>
        <w:jc w:val="both"/>
        <w:rPr>
          <w:sz w:val="24"/>
          <w:szCs w:val="24"/>
        </w:rPr>
      </w:pPr>
      <w:r w:rsidRPr="009556CD">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1.</w:t>
      </w:r>
    </w:p>
    <w:p w:rsidR="009556CD" w:rsidRPr="009556CD" w:rsidRDefault="009556CD" w:rsidP="009556CD">
      <w:pPr>
        <w:jc w:val="both"/>
        <w:rPr>
          <w:sz w:val="24"/>
          <w:szCs w:val="24"/>
        </w:rPr>
      </w:pPr>
    </w:p>
    <w:p w:rsidR="009556CD" w:rsidRPr="009556CD" w:rsidRDefault="009556CD" w:rsidP="009556CD">
      <w:pPr>
        <w:jc w:val="both"/>
        <w:rPr>
          <w:sz w:val="20"/>
          <w:szCs w:val="20"/>
        </w:rPr>
      </w:pPr>
      <w:r w:rsidRPr="009556CD">
        <w:rPr>
          <w:sz w:val="24"/>
          <w:szCs w:val="24"/>
        </w:rPr>
        <w:t xml:space="preserve">2. </w:t>
      </w:r>
    </w:p>
    <w:p w:rsidR="009556CD" w:rsidRPr="009556CD" w:rsidRDefault="009556CD" w:rsidP="009556CD">
      <w:pPr>
        <w:rPr>
          <w:sz w:val="20"/>
          <w:szCs w:val="20"/>
        </w:rPr>
      </w:pPr>
    </w:p>
    <w:p w:rsidR="009556CD" w:rsidRPr="009556CD" w:rsidRDefault="00AF2F23" w:rsidP="009556CD">
      <w:pPr>
        <w:rPr>
          <w:sz w:val="24"/>
          <w:szCs w:val="24"/>
        </w:rPr>
      </w:pPr>
      <w:r>
        <w:rPr>
          <w:noProof/>
        </w:rPr>
        <mc:AlternateContent>
          <mc:Choice Requires="wps">
            <w:drawing>
              <wp:anchor distT="0" distB="0" distL="114300" distR="114300" simplePos="0" relativeHeight="251660800"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7"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6CD" w:rsidRPr="00054AD4" w:rsidRDefault="009556CD" w:rsidP="009556C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24.9pt;margin-top:9.65pt;width:227.4pt;height:3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tK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7hwjSWq4o/23/ff9j/2v/c/bL7dfUeKK1DYmBd/rBrxt90x1cMATNs2Vou8N&#10;kmpREblhl1qrtmKkgCQjdzK4d7THMQ5k3b5UBQQjW6s8UFfq2lUQaoIAHS7r5nhBrLOIwuI4Sc6n&#10;CWxR2Ivj6RnYLgRJh9ONNvY5UzVyRoY1CMCjk92Vsb3r4OKCSbXiQsA6SYVEbYYnp2dhz0sJXrhN&#10;t2f0Zr0QGu2Ik5H/DnHNfbeaWxCz4HWGk6MTSV01lrLwUSzhorchaSEdOJCD3A5WL5pP03C6TJZJ&#10;PIrHk+UoDvN8dLlaxKPJKjo/y0/zxSKPPrs8oziteFEw6VIdBBzFfyeQQyv10jtK+AGlB8xX/nvM&#10;PHiYhr8QYDX8PTsvA3fzvQZst+562Tk4J5G1Km5AF1r1PQpvChiV0h8xaqE/M2w+bIlmGIkXErTl&#10;mnkw9GCsB4NICkczTK3GqJ8sbN/220bzTQXYvX6lugQFltyL4y6Pg26h6zyLwwvh2vr+3Hvdv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LMXu0qUAgAADwUAAA4AAAAAAAAAAAAAAAAALgIAAGRycy9lMm9Eb2Mu&#10;eG1sUEsBAi0AFAAGAAgAAAAhAIlU5VHgAAAACQEAAA8AAAAAAAAAAAAAAAAA7gQAAGRycy9kb3du&#10;cmV2LnhtbFBLBQYAAAAABAAEAPMAAAD7BQAAAAA=&#10;" filled="f" strokeweight=".5pt">
                <v:textbox inset="0,0,0,0">
                  <w:txbxContent>
                    <w:p w:rsidR="009556CD" w:rsidRPr="00054AD4" w:rsidRDefault="009556CD" w:rsidP="009556C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Должностное лицо (ФИО)</w:t>
      </w:r>
    </w:p>
    <w:p w:rsidR="009556CD" w:rsidRPr="009556CD" w:rsidRDefault="009556CD" w:rsidP="009556CD">
      <w:pPr>
        <w:pBdr>
          <w:top w:val="single" w:sz="4" w:space="9" w:color="000000"/>
        </w:pBdr>
        <w:ind w:left="5670"/>
        <w:jc w:val="center"/>
        <w:rPr>
          <w:sz w:val="20"/>
          <w:szCs w:val="20"/>
        </w:rPr>
      </w:pPr>
    </w:p>
    <w:p w:rsidR="009556CD" w:rsidRPr="009556CD" w:rsidRDefault="009556CD" w:rsidP="009556CD">
      <w:pPr>
        <w:pBdr>
          <w:top w:val="single" w:sz="4" w:space="9" w:color="000000"/>
        </w:pBdr>
        <w:ind w:left="5670"/>
        <w:jc w:val="center"/>
        <w:rPr>
          <w:sz w:val="20"/>
          <w:szCs w:val="20"/>
        </w:rPr>
      </w:pPr>
      <w:r w:rsidRPr="009556CD">
        <w:rPr>
          <w:sz w:val="20"/>
          <w:szCs w:val="20"/>
        </w:rPr>
        <w:t>(подпись уполномоченного должностного лица органа)</w:t>
      </w:r>
    </w:p>
    <w:p w:rsidR="009556CD" w:rsidRPr="009556CD" w:rsidRDefault="009556CD" w:rsidP="009556CD">
      <w:pPr>
        <w:spacing w:after="200" w:line="276" w:lineRule="auto"/>
        <w:rPr>
          <w:sz w:val="24"/>
          <w:szCs w:val="24"/>
        </w:rPr>
      </w:pPr>
    </w:p>
    <w:p w:rsidR="009556CD" w:rsidRPr="009556CD" w:rsidRDefault="009556CD" w:rsidP="009556CD">
      <w:pPr>
        <w:spacing w:after="200"/>
        <w:rPr>
          <w:sz w:val="24"/>
          <w:szCs w:val="24"/>
        </w:rPr>
      </w:pPr>
      <w:r w:rsidRPr="009556CD">
        <w:rPr>
          <w:sz w:val="24"/>
          <w:szCs w:val="24"/>
        </w:rPr>
        <w:t>Исполнитель (ФИО)</w:t>
      </w:r>
    </w:p>
    <w:p w:rsidR="009556CD" w:rsidRPr="009556CD" w:rsidRDefault="009556CD" w:rsidP="009556CD">
      <w:pPr>
        <w:spacing w:after="200"/>
        <w:rPr>
          <w:sz w:val="20"/>
          <w:szCs w:val="20"/>
        </w:rPr>
      </w:pPr>
      <w:r w:rsidRPr="009556CD">
        <w:rPr>
          <w:sz w:val="20"/>
          <w:szCs w:val="20"/>
        </w:rPr>
        <w:t>______________________________</w:t>
      </w:r>
    </w:p>
    <w:p w:rsidR="009556CD" w:rsidRPr="009556CD" w:rsidRDefault="009556CD" w:rsidP="009556CD">
      <w:pPr>
        <w:ind w:firstLine="709"/>
        <w:jc w:val="both"/>
      </w:pPr>
      <w:r w:rsidRPr="009556CD">
        <w:rPr>
          <w:sz w:val="20"/>
          <w:szCs w:val="20"/>
        </w:rPr>
        <w:t>(контакты исполнителя)</w:t>
      </w:r>
    </w:p>
    <w:p w:rsidR="009556CD" w:rsidRPr="009556CD" w:rsidRDefault="009556CD" w:rsidP="009556CD">
      <w:pPr>
        <w:jc w:val="right"/>
        <w:rPr>
          <w:sz w:val="24"/>
          <w:szCs w:val="24"/>
        </w:rPr>
      </w:pPr>
      <w:r w:rsidRPr="009556CD">
        <w:rPr>
          <w:i/>
          <w:color w:val="000000"/>
          <w:spacing w:val="-6"/>
        </w:rPr>
        <w:br w:type="page"/>
      </w:r>
      <w:r w:rsidRPr="009556CD">
        <w:rPr>
          <w:sz w:val="24"/>
          <w:szCs w:val="24"/>
        </w:rPr>
        <w:t>Приложение 3</w:t>
      </w:r>
    </w:p>
    <w:p w:rsidR="009556CD" w:rsidRPr="009556CD" w:rsidRDefault="009556CD" w:rsidP="009556CD">
      <w:pPr>
        <w:ind w:left="5670"/>
        <w:jc w:val="right"/>
        <w:rPr>
          <w:sz w:val="24"/>
          <w:szCs w:val="24"/>
        </w:rPr>
      </w:pPr>
      <w:r w:rsidRPr="009556CD">
        <w:rPr>
          <w:sz w:val="24"/>
          <w:szCs w:val="24"/>
        </w:rPr>
        <w:t xml:space="preserve">к </w:t>
      </w:r>
      <w:r w:rsidRPr="009556CD">
        <w:rPr>
          <w:sz w:val="24"/>
          <w:szCs w:val="24"/>
          <w:lang w:eastAsia="zh-CN"/>
        </w:rPr>
        <w:t xml:space="preserve">Административному  регламенту предоставления муниципальной услуги </w:t>
      </w:r>
      <w:r w:rsidRPr="009556CD">
        <w:rPr>
          <w:bCs/>
          <w:sz w:val="24"/>
          <w:szCs w:val="24"/>
          <w:lang w:eastAsia="zh-CN"/>
        </w:rPr>
        <w:t>по установке информационной вывески, согласованию дизайн-проекта размещения вывески</w:t>
      </w:r>
    </w:p>
    <w:p w:rsidR="009556CD" w:rsidRPr="009556CD" w:rsidRDefault="009556CD" w:rsidP="009556CD">
      <w:pPr>
        <w:ind w:right="-1" w:firstLine="709"/>
        <w:jc w:val="right"/>
      </w:pPr>
    </w:p>
    <w:p w:rsidR="009556CD" w:rsidRPr="009556CD" w:rsidRDefault="009556CD" w:rsidP="009556CD">
      <w:pPr>
        <w:autoSpaceDE w:val="0"/>
        <w:autoSpaceDN w:val="0"/>
        <w:spacing w:before="60"/>
        <w:jc w:val="both"/>
        <w:rPr>
          <w:sz w:val="24"/>
          <w:szCs w:val="24"/>
        </w:rPr>
      </w:pPr>
      <w:r w:rsidRPr="009556CD">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rPr>
                <w:sz w:val="24"/>
                <w:szCs w:val="24"/>
              </w:rPr>
            </w:pPr>
            <w:r w:rsidRPr="009556CD">
              <w:rPr>
                <w:sz w:val="24"/>
                <w:szCs w:val="24"/>
              </w:rPr>
              <w:t xml:space="preserve">В </w:t>
            </w:r>
          </w:p>
          <w:p w:rsidR="009556CD" w:rsidRPr="009556CD" w:rsidRDefault="009556CD" w:rsidP="009556CD">
            <w:pPr>
              <w:autoSpaceDE w:val="0"/>
              <w:autoSpaceDN w:val="0"/>
              <w:rPr>
                <w:sz w:val="20"/>
                <w:szCs w:val="20"/>
              </w:rPr>
            </w:pPr>
            <w:r w:rsidRPr="009556CD">
              <w:rPr>
                <w:sz w:val="20"/>
                <w:szCs w:val="20"/>
              </w:rPr>
              <w:t>(наименование органа местного самоуправления)</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tcPr>
          <w:p w:rsidR="009556CD" w:rsidRPr="009556CD" w:rsidRDefault="009556CD" w:rsidP="009556CD">
            <w:pPr>
              <w:autoSpaceDE w:val="0"/>
              <w:autoSpaceDN w:val="0"/>
              <w:jc w:val="center"/>
              <w:rPr>
                <w:sz w:val="19"/>
                <w:szCs w:val="19"/>
              </w:rPr>
            </w:pPr>
            <w:r w:rsidRPr="009556CD">
              <w:rPr>
                <w:sz w:val="19"/>
                <w:szCs w:val="19"/>
              </w:rPr>
              <w:t>(полное наименование организации и</w:t>
            </w:r>
          </w:p>
          <w:p w:rsidR="009556CD" w:rsidRPr="009556CD" w:rsidRDefault="009556CD" w:rsidP="009556CD">
            <w:pPr>
              <w:autoSpaceDE w:val="0"/>
              <w:autoSpaceDN w:val="0"/>
              <w:jc w:val="center"/>
              <w:rPr>
                <w:sz w:val="19"/>
                <w:szCs w:val="19"/>
              </w:rPr>
            </w:pPr>
            <w:r w:rsidRPr="009556CD">
              <w:rPr>
                <w:sz w:val="19"/>
                <w:szCs w:val="19"/>
              </w:rPr>
              <w:t xml:space="preserve"> организационно-правовой формы)</w:t>
            </w: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rPr>
                <w:sz w:val="24"/>
                <w:szCs w:val="24"/>
              </w:rPr>
            </w:pPr>
            <w:r w:rsidRPr="009556CD">
              <w:rPr>
                <w:sz w:val="24"/>
                <w:szCs w:val="24"/>
              </w:rPr>
              <w:t>в лице:</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tcPr>
          <w:p w:rsidR="009556CD" w:rsidRPr="009556CD" w:rsidRDefault="009556CD" w:rsidP="009556CD">
            <w:pPr>
              <w:autoSpaceDE w:val="0"/>
              <w:autoSpaceDN w:val="0"/>
              <w:jc w:val="center"/>
              <w:rPr>
                <w:sz w:val="19"/>
                <w:szCs w:val="19"/>
              </w:rPr>
            </w:pPr>
            <w:r w:rsidRPr="009556CD">
              <w:rPr>
                <w:sz w:val="19"/>
                <w:szCs w:val="19"/>
              </w:rPr>
              <w:t>(ФИО руководителя или иного</w:t>
            </w:r>
          </w:p>
          <w:p w:rsidR="009556CD" w:rsidRPr="009556CD" w:rsidRDefault="009556CD" w:rsidP="009556CD">
            <w:pPr>
              <w:autoSpaceDE w:val="0"/>
              <w:autoSpaceDN w:val="0"/>
              <w:jc w:val="center"/>
              <w:rPr>
                <w:sz w:val="19"/>
                <w:szCs w:val="19"/>
              </w:rPr>
            </w:pPr>
            <w:r w:rsidRPr="009556CD">
              <w:rPr>
                <w:sz w:val="19"/>
                <w:szCs w:val="19"/>
              </w:rPr>
              <w:t xml:space="preserve"> уполномоченного лица)</w:t>
            </w: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rPr>
                <w:sz w:val="24"/>
                <w:szCs w:val="24"/>
              </w:rPr>
            </w:pPr>
            <w:r w:rsidRPr="009556CD">
              <w:rPr>
                <w:sz w:val="24"/>
                <w:szCs w:val="24"/>
              </w:rPr>
              <w:t>Документ, удостоверяющий личность</w:t>
            </w:r>
          </w:p>
          <w:p w:rsidR="009556CD" w:rsidRPr="009556CD" w:rsidRDefault="009556CD" w:rsidP="009556CD">
            <w:pPr>
              <w:autoSpaceDE w:val="0"/>
              <w:autoSpaceDN w:val="0"/>
              <w:rPr>
                <w:sz w:val="24"/>
                <w:szCs w:val="24"/>
              </w:rPr>
            </w:pPr>
            <w:r w:rsidRPr="009556CD">
              <w:rPr>
                <w:sz w:val="24"/>
                <w:szCs w:val="24"/>
              </w:rPr>
              <w:t>заявителя:</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tcPr>
          <w:p w:rsidR="009556CD" w:rsidRPr="009556CD" w:rsidRDefault="009556CD" w:rsidP="009556CD">
            <w:pPr>
              <w:autoSpaceDE w:val="0"/>
              <w:autoSpaceDN w:val="0"/>
              <w:jc w:val="center"/>
              <w:rPr>
                <w:sz w:val="19"/>
                <w:szCs w:val="19"/>
              </w:rPr>
            </w:pPr>
            <w:r w:rsidRPr="009556CD">
              <w:rPr>
                <w:sz w:val="19"/>
                <w:szCs w:val="19"/>
              </w:rPr>
              <w:t>(вид документа)</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tcPr>
          <w:p w:rsidR="009556CD" w:rsidRPr="009556CD" w:rsidRDefault="009556CD" w:rsidP="009556CD">
            <w:pPr>
              <w:autoSpaceDE w:val="0"/>
              <w:autoSpaceDN w:val="0"/>
              <w:jc w:val="center"/>
              <w:rPr>
                <w:sz w:val="19"/>
                <w:szCs w:val="19"/>
              </w:rPr>
            </w:pPr>
            <w:r w:rsidRPr="009556CD">
              <w:rPr>
                <w:sz w:val="19"/>
                <w:szCs w:val="19"/>
              </w:rPr>
              <w:t>(серия, номер)</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tcPr>
          <w:p w:rsidR="009556CD" w:rsidRPr="009556CD" w:rsidRDefault="009556CD" w:rsidP="009556CD">
            <w:pPr>
              <w:autoSpaceDE w:val="0"/>
              <w:autoSpaceDN w:val="0"/>
              <w:jc w:val="center"/>
              <w:rPr>
                <w:sz w:val="19"/>
                <w:szCs w:val="19"/>
              </w:rPr>
            </w:pPr>
            <w:r w:rsidRPr="009556CD">
              <w:rPr>
                <w:sz w:val="19"/>
                <w:szCs w:val="19"/>
              </w:rPr>
              <w:t>(кем, когда выдан)</w:t>
            </w: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rPr>
                <w:sz w:val="24"/>
                <w:szCs w:val="24"/>
              </w:rPr>
            </w:pPr>
            <w:r w:rsidRPr="009556CD">
              <w:rPr>
                <w:sz w:val="24"/>
                <w:szCs w:val="24"/>
              </w:rPr>
              <w:t>Сведения о государственной регистрации</w:t>
            </w:r>
          </w:p>
          <w:p w:rsidR="009556CD" w:rsidRPr="009556CD" w:rsidRDefault="009556CD" w:rsidP="009556CD">
            <w:pPr>
              <w:autoSpaceDE w:val="0"/>
              <w:autoSpaceDN w:val="0"/>
              <w:rPr>
                <w:sz w:val="24"/>
                <w:szCs w:val="24"/>
              </w:rPr>
            </w:pPr>
            <w:r w:rsidRPr="009556CD">
              <w:rPr>
                <w:sz w:val="24"/>
                <w:szCs w:val="24"/>
              </w:rPr>
              <w:t>юридического лица:</w:t>
            </w: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ОГРН</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ИНН</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Место нахождения</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Контактная информация:</w:t>
            </w:r>
          </w:p>
        </w:tc>
      </w:tr>
      <w:tr w:rsidR="009556CD" w:rsidRPr="009556CD" w:rsidTr="009556CD">
        <w:tc>
          <w:tcPr>
            <w:tcW w:w="1380" w:type="dxa"/>
            <w:gridSpan w:val="2"/>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номер тел. 1</w:t>
            </w:r>
          </w:p>
        </w:tc>
        <w:tc>
          <w:tcPr>
            <w:tcW w:w="3893" w:type="dxa"/>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1380" w:type="dxa"/>
            <w:gridSpan w:val="2"/>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номер тел. 2</w:t>
            </w:r>
          </w:p>
        </w:tc>
        <w:tc>
          <w:tcPr>
            <w:tcW w:w="3893" w:type="dxa"/>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1065" w:type="dxa"/>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эл. почта</w:t>
            </w:r>
          </w:p>
        </w:tc>
        <w:tc>
          <w:tcPr>
            <w:tcW w:w="4208" w:type="dxa"/>
            <w:gridSpan w:val="2"/>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bl>
    <w:p w:rsidR="009556CD" w:rsidRPr="009556CD" w:rsidRDefault="009556CD" w:rsidP="009556CD">
      <w:pPr>
        <w:autoSpaceDE w:val="0"/>
        <w:autoSpaceDN w:val="0"/>
        <w:spacing w:before="60"/>
        <w:jc w:val="both"/>
        <w:rPr>
          <w:sz w:val="24"/>
          <w:szCs w:val="24"/>
        </w:rPr>
      </w:pPr>
      <w:r w:rsidRPr="009556CD">
        <w:rPr>
          <w:sz w:val="24"/>
          <w:szCs w:val="24"/>
        </w:rPr>
        <w:t>Для индивидуальных</w:t>
      </w:r>
    </w:p>
    <w:p w:rsidR="009556CD" w:rsidRPr="009556CD" w:rsidRDefault="009556CD" w:rsidP="009556CD">
      <w:pPr>
        <w:autoSpaceDE w:val="0"/>
        <w:autoSpaceDN w:val="0"/>
        <w:spacing w:before="60"/>
        <w:jc w:val="both"/>
        <w:rPr>
          <w:sz w:val="24"/>
          <w:szCs w:val="24"/>
        </w:rPr>
      </w:pPr>
      <w:r w:rsidRPr="009556CD">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rPr>
                <w:sz w:val="24"/>
                <w:szCs w:val="24"/>
              </w:rPr>
            </w:pPr>
            <w:r w:rsidRPr="009556CD">
              <w:rPr>
                <w:sz w:val="24"/>
                <w:szCs w:val="24"/>
              </w:rPr>
              <w:t>ФИО</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rPr>
                <w:sz w:val="24"/>
                <w:szCs w:val="24"/>
              </w:rPr>
            </w:pPr>
            <w:r w:rsidRPr="009556CD">
              <w:rPr>
                <w:sz w:val="24"/>
                <w:szCs w:val="24"/>
              </w:rPr>
              <w:t>Документ, удостоверяющий личность:</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tcPr>
          <w:p w:rsidR="009556CD" w:rsidRPr="009556CD" w:rsidRDefault="009556CD" w:rsidP="009556CD">
            <w:pPr>
              <w:autoSpaceDE w:val="0"/>
              <w:autoSpaceDN w:val="0"/>
              <w:jc w:val="center"/>
              <w:rPr>
                <w:sz w:val="19"/>
                <w:szCs w:val="19"/>
              </w:rPr>
            </w:pPr>
            <w:r w:rsidRPr="009556CD">
              <w:rPr>
                <w:sz w:val="19"/>
                <w:szCs w:val="19"/>
              </w:rPr>
              <w:t>(вид документа)</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tcPr>
          <w:p w:rsidR="009556CD" w:rsidRPr="009556CD" w:rsidRDefault="009556CD" w:rsidP="009556CD">
            <w:pPr>
              <w:autoSpaceDE w:val="0"/>
              <w:autoSpaceDN w:val="0"/>
              <w:jc w:val="center"/>
              <w:rPr>
                <w:sz w:val="19"/>
                <w:szCs w:val="19"/>
              </w:rPr>
            </w:pPr>
            <w:r w:rsidRPr="009556CD">
              <w:rPr>
                <w:sz w:val="19"/>
                <w:szCs w:val="19"/>
              </w:rPr>
              <w:t>(серия, номер)</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tcPr>
          <w:p w:rsidR="009556CD" w:rsidRPr="009556CD" w:rsidRDefault="009556CD" w:rsidP="009556CD">
            <w:pPr>
              <w:autoSpaceDE w:val="0"/>
              <w:autoSpaceDN w:val="0"/>
              <w:jc w:val="center"/>
              <w:rPr>
                <w:sz w:val="19"/>
                <w:szCs w:val="19"/>
              </w:rPr>
            </w:pPr>
            <w:r w:rsidRPr="009556CD">
              <w:rPr>
                <w:sz w:val="19"/>
                <w:szCs w:val="19"/>
              </w:rPr>
              <w:t>(кем, когда выдан)</w:t>
            </w: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ОРГНИП (для ИП)</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Адрес регистрации</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Представитель по доверенности или законный представитель:</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rPr>
                <w:sz w:val="24"/>
                <w:szCs w:val="24"/>
              </w:rPr>
            </w:pPr>
            <w:r w:rsidRPr="009556CD">
              <w:rPr>
                <w:sz w:val="24"/>
                <w:szCs w:val="24"/>
              </w:rPr>
              <w:t>ФИО</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rPr>
                <w:sz w:val="24"/>
                <w:szCs w:val="24"/>
              </w:rPr>
            </w:pPr>
            <w:r w:rsidRPr="009556CD">
              <w:rPr>
                <w:sz w:val="24"/>
                <w:szCs w:val="24"/>
              </w:rPr>
              <w:t>Документ, удостоверяющий личность:</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single" w:sz="4" w:space="0" w:color="auto"/>
              <w:left w:val="nil"/>
              <w:right w:val="nil"/>
            </w:tcBorders>
          </w:tcPr>
          <w:p w:rsidR="009556CD" w:rsidRPr="009556CD" w:rsidRDefault="009556CD" w:rsidP="009556CD">
            <w:pPr>
              <w:autoSpaceDE w:val="0"/>
              <w:autoSpaceDN w:val="0"/>
              <w:jc w:val="center"/>
              <w:rPr>
                <w:sz w:val="19"/>
                <w:szCs w:val="19"/>
              </w:rPr>
            </w:pPr>
            <w:r w:rsidRPr="009556CD">
              <w:rPr>
                <w:sz w:val="19"/>
                <w:szCs w:val="19"/>
              </w:rPr>
              <w:t>(вид документа)</w:t>
            </w:r>
          </w:p>
        </w:tc>
      </w:tr>
      <w:tr w:rsidR="009556CD" w:rsidRPr="009556CD" w:rsidTr="009556CD">
        <w:tc>
          <w:tcPr>
            <w:tcW w:w="5273" w:type="dxa"/>
            <w:gridSpan w:val="3"/>
            <w:tcBorders>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single" w:sz="4" w:space="0" w:color="auto"/>
              <w:left w:val="nil"/>
              <w:right w:val="nil"/>
            </w:tcBorders>
          </w:tcPr>
          <w:p w:rsidR="009556CD" w:rsidRPr="009556CD" w:rsidRDefault="009556CD" w:rsidP="009556CD">
            <w:pPr>
              <w:autoSpaceDE w:val="0"/>
              <w:autoSpaceDN w:val="0"/>
              <w:jc w:val="center"/>
              <w:rPr>
                <w:sz w:val="19"/>
                <w:szCs w:val="19"/>
              </w:rPr>
            </w:pPr>
            <w:r w:rsidRPr="009556CD">
              <w:rPr>
                <w:sz w:val="19"/>
                <w:szCs w:val="19"/>
              </w:rPr>
              <w:t>(серия, номер)</w:t>
            </w:r>
          </w:p>
        </w:tc>
      </w:tr>
      <w:tr w:rsidR="009556CD" w:rsidRPr="009556CD" w:rsidTr="009556CD">
        <w:tc>
          <w:tcPr>
            <w:tcW w:w="5273" w:type="dxa"/>
            <w:gridSpan w:val="3"/>
            <w:tcBorders>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single" w:sz="4" w:space="0" w:color="auto"/>
              <w:left w:val="nil"/>
              <w:right w:val="nil"/>
            </w:tcBorders>
          </w:tcPr>
          <w:p w:rsidR="009556CD" w:rsidRPr="009556CD" w:rsidRDefault="009556CD" w:rsidP="009556CD">
            <w:pPr>
              <w:autoSpaceDE w:val="0"/>
              <w:autoSpaceDN w:val="0"/>
              <w:jc w:val="center"/>
              <w:rPr>
                <w:sz w:val="19"/>
                <w:szCs w:val="19"/>
              </w:rPr>
            </w:pPr>
            <w:r w:rsidRPr="009556CD">
              <w:rPr>
                <w:sz w:val="19"/>
                <w:szCs w:val="19"/>
              </w:rPr>
              <w:t>(кем, когда выдан)</w:t>
            </w:r>
          </w:p>
        </w:tc>
      </w:tr>
      <w:tr w:rsidR="009556CD" w:rsidRPr="009556CD" w:rsidTr="009556CD">
        <w:tc>
          <w:tcPr>
            <w:tcW w:w="5273" w:type="dxa"/>
            <w:gridSpan w:val="3"/>
            <w:tcBorders>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Реквизиты документа, подтверждающего полномочия:</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Адрес регистрации</w:t>
            </w: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5273" w:type="dxa"/>
            <w:gridSpan w:val="3"/>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Контактная информация:</w:t>
            </w:r>
          </w:p>
        </w:tc>
      </w:tr>
      <w:tr w:rsidR="009556CD" w:rsidRPr="009556CD" w:rsidTr="009556CD">
        <w:tc>
          <w:tcPr>
            <w:tcW w:w="1380" w:type="dxa"/>
            <w:gridSpan w:val="2"/>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номер тел. 1</w:t>
            </w:r>
          </w:p>
        </w:tc>
        <w:tc>
          <w:tcPr>
            <w:tcW w:w="3893" w:type="dxa"/>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1380" w:type="dxa"/>
            <w:gridSpan w:val="2"/>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номер тел. 2</w:t>
            </w:r>
          </w:p>
        </w:tc>
        <w:tc>
          <w:tcPr>
            <w:tcW w:w="3893" w:type="dxa"/>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r w:rsidR="009556CD" w:rsidRPr="009556CD" w:rsidTr="009556CD">
        <w:tc>
          <w:tcPr>
            <w:tcW w:w="1065" w:type="dxa"/>
            <w:tcBorders>
              <w:top w:val="nil"/>
              <w:left w:val="nil"/>
              <w:bottom w:val="nil"/>
              <w:right w:val="nil"/>
            </w:tcBorders>
            <w:vAlign w:val="bottom"/>
          </w:tcPr>
          <w:p w:rsidR="009556CD" w:rsidRPr="009556CD" w:rsidRDefault="009556CD" w:rsidP="009556CD">
            <w:pPr>
              <w:autoSpaceDE w:val="0"/>
              <w:autoSpaceDN w:val="0"/>
              <w:spacing w:before="60"/>
              <w:jc w:val="both"/>
              <w:rPr>
                <w:sz w:val="24"/>
                <w:szCs w:val="24"/>
              </w:rPr>
            </w:pPr>
            <w:r w:rsidRPr="009556CD">
              <w:rPr>
                <w:sz w:val="24"/>
                <w:szCs w:val="24"/>
              </w:rPr>
              <w:t>эл. почта</w:t>
            </w:r>
          </w:p>
        </w:tc>
        <w:tc>
          <w:tcPr>
            <w:tcW w:w="4208" w:type="dxa"/>
            <w:gridSpan w:val="2"/>
            <w:tcBorders>
              <w:top w:val="nil"/>
              <w:left w:val="nil"/>
              <w:bottom w:val="single" w:sz="4" w:space="0" w:color="auto"/>
              <w:right w:val="nil"/>
            </w:tcBorders>
            <w:vAlign w:val="bottom"/>
          </w:tcPr>
          <w:p w:rsidR="009556CD" w:rsidRPr="009556CD" w:rsidRDefault="009556CD" w:rsidP="009556CD">
            <w:pPr>
              <w:autoSpaceDE w:val="0"/>
              <w:autoSpaceDN w:val="0"/>
              <w:spacing w:before="60"/>
              <w:jc w:val="both"/>
              <w:rPr>
                <w:sz w:val="24"/>
                <w:szCs w:val="24"/>
              </w:rPr>
            </w:pPr>
          </w:p>
        </w:tc>
      </w:tr>
    </w:tbl>
    <w:p w:rsidR="009556CD" w:rsidRPr="009556CD" w:rsidRDefault="009556CD" w:rsidP="009556CD">
      <w:pPr>
        <w:ind w:left="3969"/>
      </w:pPr>
    </w:p>
    <w:p w:rsidR="009556CD" w:rsidRPr="009556CD" w:rsidRDefault="009556CD" w:rsidP="009556CD">
      <w:pPr>
        <w:ind w:left="3969"/>
      </w:pPr>
    </w:p>
    <w:p w:rsidR="009556CD" w:rsidRPr="009556CD" w:rsidRDefault="009556CD" w:rsidP="009556CD">
      <w:pPr>
        <w:ind w:left="3969"/>
      </w:pPr>
    </w:p>
    <w:p w:rsidR="009556CD" w:rsidRPr="009556CD" w:rsidRDefault="009556CD" w:rsidP="009556CD">
      <w:pPr>
        <w:jc w:val="center"/>
      </w:pPr>
      <w:r w:rsidRPr="009556CD">
        <w:t>Заявление</w:t>
      </w:r>
    </w:p>
    <w:p w:rsidR="009556CD" w:rsidRPr="009556CD" w:rsidRDefault="009556CD" w:rsidP="009556CD"/>
    <w:p w:rsidR="009556CD" w:rsidRPr="009556CD" w:rsidRDefault="009556CD" w:rsidP="009556CD">
      <w:pPr>
        <w:ind w:firstLine="709"/>
        <w:jc w:val="both"/>
      </w:pPr>
      <w:r w:rsidRPr="009556CD">
        <w:t>Прошу согласовать дизайн-проект размещения вывески по адресу _____________________________________________________________________.</w:t>
      </w:r>
    </w:p>
    <w:p w:rsidR="009556CD" w:rsidRPr="009556CD" w:rsidRDefault="009556CD" w:rsidP="009556CD">
      <w:pPr>
        <w:ind w:firstLine="709"/>
        <w:jc w:val="both"/>
      </w:pPr>
    </w:p>
    <w:p w:rsidR="009556CD" w:rsidRPr="009556CD" w:rsidRDefault="009556CD" w:rsidP="009556CD">
      <w:pPr>
        <w:ind w:firstLine="709"/>
        <w:jc w:val="both"/>
      </w:pPr>
      <w:r w:rsidRPr="009556CD">
        <w:t>Дополнительная информация: ______________________________________.</w:t>
      </w:r>
    </w:p>
    <w:p w:rsidR="009556CD" w:rsidRPr="009556CD" w:rsidRDefault="009556CD" w:rsidP="009556CD">
      <w:pPr>
        <w:jc w:val="both"/>
      </w:pPr>
    </w:p>
    <w:p w:rsidR="009556CD" w:rsidRPr="009556CD" w:rsidRDefault="009556CD" w:rsidP="009556CD">
      <w:pPr>
        <w:ind w:firstLine="851"/>
      </w:pPr>
      <w:r w:rsidRPr="009556CD">
        <w:t>К заявлению прилагаются следующие документы:</w:t>
      </w:r>
    </w:p>
    <w:p w:rsidR="009556CD" w:rsidRPr="009556CD" w:rsidRDefault="009556CD" w:rsidP="009556CD">
      <w:pPr>
        <w:widowControl w:val="0"/>
        <w:autoSpaceDE w:val="0"/>
        <w:autoSpaceDN w:val="0"/>
        <w:adjustRightInd w:val="0"/>
        <w:ind w:firstLine="851"/>
        <w:jc w:val="both"/>
        <w:rPr>
          <w:color w:val="000000"/>
        </w:rPr>
      </w:pPr>
      <w:r w:rsidRPr="009556CD">
        <w:rPr>
          <w:color w:val="000000"/>
        </w:rPr>
        <w:t>1) ______________________________________________________________</w:t>
      </w:r>
    </w:p>
    <w:p w:rsidR="009556CD" w:rsidRPr="009556CD" w:rsidRDefault="009556CD" w:rsidP="009556CD">
      <w:pPr>
        <w:widowControl w:val="0"/>
        <w:autoSpaceDE w:val="0"/>
        <w:autoSpaceDN w:val="0"/>
        <w:adjustRightInd w:val="0"/>
        <w:ind w:firstLine="851"/>
        <w:jc w:val="both"/>
        <w:rPr>
          <w:color w:val="000000"/>
        </w:rPr>
      </w:pPr>
      <w:r w:rsidRPr="009556CD">
        <w:rPr>
          <w:color w:val="000000"/>
        </w:rPr>
        <w:t>2) ______________________________________________________________</w:t>
      </w:r>
    </w:p>
    <w:p w:rsidR="009556CD" w:rsidRPr="009556CD" w:rsidRDefault="009556CD" w:rsidP="009556CD">
      <w:pPr>
        <w:widowControl w:val="0"/>
        <w:autoSpaceDE w:val="0"/>
        <w:autoSpaceDN w:val="0"/>
        <w:adjustRightInd w:val="0"/>
        <w:ind w:firstLine="851"/>
        <w:jc w:val="both"/>
        <w:rPr>
          <w:color w:val="000000"/>
        </w:rPr>
      </w:pPr>
      <w:r w:rsidRPr="009556CD">
        <w:rPr>
          <w:color w:val="000000"/>
        </w:rPr>
        <w:t>3) ______________________________________________________________</w:t>
      </w:r>
    </w:p>
    <w:p w:rsidR="009556CD" w:rsidRPr="009556CD" w:rsidRDefault="009556CD" w:rsidP="009556CD">
      <w:pPr>
        <w:widowControl w:val="0"/>
        <w:autoSpaceDE w:val="0"/>
        <w:autoSpaceDN w:val="0"/>
        <w:adjustRightInd w:val="0"/>
        <w:ind w:firstLine="851"/>
        <w:jc w:val="both"/>
        <w:rPr>
          <w:color w:val="000000"/>
        </w:rPr>
      </w:pPr>
      <w:r w:rsidRPr="009556CD">
        <w:rPr>
          <w:color w:val="000000"/>
        </w:rPr>
        <w:t>4) ______________________________________________________________</w:t>
      </w:r>
    </w:p>
    <w:p w:rsidR="009556CD" w:rsidRPr="009556CD" w:rsidRDefault="009556CD" w:rsidP="009556CD">
      <w:pPr>
        <w:widowControl w:val="0"/>
        <w:autoSpaceDE w:val="0"/>
        <w:autoSpaceDN w:val="0"/>
        <w:adjustRightInd w:val="0"/>
        <w:ind w:firstLine="851"/>
        <w:jc w:val="both"/>
        <w:rPr>
          <w:color w:val="000000"/>
        </w:rPr>
      </w:pPr>
    </w:p>
    <w:p w:rsidR="009556CD" w:rsidRPr="009556CD" w:rsidRDefault="009556CD" w:rsidP="009556CD">
      <w:pPr>
        <w:widowControl w:val="0"/>
        <w:autoSpaceDE w:val="0"/>
        <w:autoSpaceDN w:val="0"/>
        <w:adjustRightInd w:val="0"/>
        <w:ind w:firstLine="851"/>
        <w:jc w:val="both"/>
        <w:rPr>
          <w:color w:val="000000"/>
        </w:rPr>
      </w:pPr>
    </w:p>
    <w:p w:rsidR="009556CD" w:rsidRPr="009556CD" w:rsidRDefault="009556CD" w:rsidP="009556CD">
      <w:pPr>
        <w:widowControl w:val="0"/>
        <w:autoSpaceDE w:val="0"/>
        <w:autoSpaceDN w:val="0"/>
        <w:adjustRightInd w:val="0"/>
        <w:ind w:firstLine="851"/>
        <w:jc w:val="both"/>
        <w:rPr>
          <w:color w:val="000000"/>
        </w:rPr>
      </w:pPr>
    </w:p>
    <w:p w:rsidR="009556CD" w:rsidRPr="009556CD" w:rsidRDefault="009556CD" w:rsidP="009556CD">
      <w:pPr>
        <w:widowControl w:val="0"/>
        <w:autoSpaceDE w:val="0"/>
        <w:autoSpaceDN w:val="0"/>
        <w:adjustRightInd w:val="0"/>
        <w:ind w:firstLine="851"/>
        <w:jc w:val="both"/>
        <w:rPr>
          <w:color w:val="000000"/>
        </w:rPr>
      </w:pPr>
      <w:r w:rsidRPr="009556CD">
        <w:rPr>
          <w:color w:val="000000"/>
        </w:rPr>
        <w:t>Результат предоставления муниципальной услуги, прошу предоставить:</w:t>
      </w:r>
    </w:p>
    <w:p w:rsidR="009556CD" w:rsidRPr="009556CD" w:rsidRDefault="009556CD" w:rsidP="009556CD">
      <w:pPr>
        <w:widowControl w:val="0"/>
        <w:autoSpaceDE w:val="0"/>
        <w:autoSpaceDN w:val="0"/>
        <w:adjustRightInd w:val="0"/>
        <w:ind w:firstLine="851"/>
        <w:jc w:val="both"/>
        <w:rPr>
          <w:color w:val="000000"/>
        </w:rPr>
      </w:pPr>
    </w:p>
    <w:p w:rsidR="009556CD" w:rsidRPr="009556CD" w:rsidRDefault="00AF2F23" w:rsidP="009556CD">
      <w:pPr>
        <w:widowControl w:val="0"/>
        <w:autoSpaceDE w:val="0"/>
        <w:autoSpaceDN w:val="0"/>
        <w:adjustRightInd w:val="0"/>
        <w:ind w:firstLine="851"/>
        <w:jc w:val="both"/>
        <w:rPr>
          <w:color w:val="000000"/>
        </w:rPr>
      </w:pPr>
      <w:r>
        <w:rPr>
          <w:noProof/>
          <w:position w:val="-9"/>
          <w:sz w:val="26"/>
          <w:szCs w:val="26"/>
        </w:rPr>
        <w:drawing>
          <wp:inline distT="0" distB="0" distL="0" distR="0">
            <wp:extent cx="200025" cy="266700"/>
            <wp:effectExtent l="0" t="0" r="9525"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556CD" w:rsidRPr="009556CD">
        <w:rPr>
          <w:color w:val="000000"/>
        </w:rPr>
        <w:t>в личный кабинет Портала государственных и муниципальных услуг Республики Татарстан;</w:t>
      </w:r>
    </w:p>
    <w:p w:rsidR="009556CD" w:rsidRPr="009556CD" w:rsidRDefault="009556CD" w:rsidP="009556CD">
      <w:pPr>
        <w:widowControl w:val="0"/>
        <w:autoSpaceDE w:val="0"/>
        <w:autoSpaceDN w:val="0"/>
        <w:adjustRightInd w:val="0"/>
        <w:ind w:firstLine="851"/>
        <w:jc w:val="both"/>
        <w:rPr>
          <w:color w:val="000000"/>
        </w:rPr>
      </w:pPr>
    </w:p>
    <w:p w:rsidR="009556CD" w:rsidRPr="009556CD" w:rsidRDefault="00AF2F23" w:rsidP="009556CD">
      <w:pPr>
        <w:widowControl w:val="0"/>
        <w:autoSpaceDE w:val="0"/>
        <w:autoSpaceDN w:val="0"/>
        <w:adjustRightInd w:val="0"/>
        <w:ind w:firstLine="851"/>
        <w:jc w:val="both"/>
        <w:rPr>
          <w:color w:val="000000"/>
        </w:rPr>
      </w:pPr>
      <w:r>
        <w:rPr>
          <w:noProof/>
          <w:position w:val="-9"/>
          <w:sz w:val="26"/>
          <w:szCs w:val="26"/>
        </w:rPr>
        <w:drawing>
          <wp:inline distT="0" distB="0" distL="0" distR="0">
            <wp:extent cx="200025" cy="266700"/>
            <wp:effectExtent l="0" t="0" r="9525" b="0"/>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556CD" w:rsidRPr="009556CD">
        <w:rPr>
          <w:color w:val="000000"/>
        </w:rPr>
        <w:t>в многофункциональном центре предоставления государственных и муниципальных услуг Республики Татарстан;</w:t>
      </w:r>
    </w:p>
    <w:p w:rsidR="009556CD" w:rsidRPr="009556CD" w:rsidRDefault="009556CD" w:rsidP="009556CD">
      <w:pPr>
        <w:widowControl w:val="0"/>
        <w:autoSpaceDE w:val="0"/>
        <w:autoSpaceDN w:val="0"/>
        <w:adjustRightInd w:val="0"/>
        <w:ind w:firstLine="851"/>
        <w:jc w:val="both"/>
        <w:rPr>
          <w:color w:val="000000"/>
        </w:rPr>
      </w:pPr>
    </w:p>
    <w:p w:rsidR="009556CD" w:rsidRPr="009556CD" w:rsidRDefault="00AF2F23" w:rsidP="009556CD">
      <w:pPr>
        <w:widowControl w:val="0"/>
        <w:autoSpaceDE w:val="0"/>
        <w:autoSpaceDN w:val="0"/>
        <w:adjustRightInd w:val="0"/>
        <w:ind w:firstLine="851"/>
        <w:jc w:val="both"/>
        <w:rPr>
          <w:color w:val="000000"/>
        </w:rPr>
      </w:pPr>
      <w:r>
        <w:rPr>
          <w:noProof/>
          <w:position w:val="-9"/>
          <w:sz w:val="26"/>
          <w:szCs w:val="26"/>
        </w:rPr>
        <w:drawing>
          <wp:inline distT="0" distB="0" distL="0" distR="0">
            <wp:extent cx="200025" cy="266700"/>
            <wp:effectExtent l="0" t="0" r="9525"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9556CD" w:rsidRPr="009556CD">
        <w:rPr>
          <w:color w:val="000000"/>
        </w:rPr>
        <w:t xml:space="preserve">в </w:t>
      </w:r>
      <w:r w:rsidR="009556CD" w:rsidRPr="009556CD">
        <w:rPr>
          <w:b/>
          <w:i/>
          <w:color w:val="000000"/>
        </w:rPr>
        <w:t>Органе</w:t>
      </w:r>
      <w:r w:rsidR="009556CD" w:rsidRPr="009556CD">
        <w:rPr>
          <w:color w:val="000000"/>
        </w:rPr>
        <w:t>.</w:t>
      </w:r>
    </w:p>
    <w:p w:rsidR="009556CD" w:rsidRPr="009556CD" w:rsidRDefault="009556CD" w:rsidP="009556CD">
      <w:pPr>
        <w:widowControl w:val="0"/>
        <w:autoSpaceDE w:val="0"/>
        <w:autoSpaceDN w:val="0"/>
        <w:adjustRightInd w:val="0"/>
        <w:ind w:firstLine="851"/>
        <w:jc w:val="both"/>
        <w:rPr>
          <w:color w:val="000000"/>
          <w:spacing w:val="-6"/>
        </w:rPr>
      </w:pPr>
    </w:p>
    <w:p w:rsidR="009556CD" w:rsidRPr="009556CD" w:rsidRDefault="009556CD" w:rsidP="009556CD">
      <w:pPr>
        <w:jc w:val="center"/>
      </w:pPr>
    </w:p>
    <w:p w:rsidR="009556CD" w:rsidRPr="009556CD" w:rsidRDefault="009556CD" w:rsidP="009556CD">
      <w:pPr>
        <w:jc w:val="center"/>
      </w:pPr>
    </w:p>
    <w:p w:rsidR="009556CD" w:rsidRPr="009556CD" w:rsidRDefault="009556CD" w:rsidP="009556CD">
      <w:pPr>
        <w:jc w:val="both"/>
      </w:pPr>
      <w:r w:rsidRPr="009556CD">
        <w:t>______________</w:t>
      </w:r>
      <w:r w:rsidRPr="009556CD">
        <w:tab/>
      </w:r>
      <w:r w:rsidRPr="009556CD">
        <w:tab/>
      </w:r>
      <w:r w:rsidRPr="009556CD">
        <w:tab/>
      </w:r>
      <w:r w:rsidRPr="009556CD">
        <w:tab/>
        <w:t>_________________ ( ________________)</w:t>
      </w:r>
    </w:p>
    <w:p w:rsidR="009556CD" w:rsidRPr="009556CD" w:rsidRDefault="009556CD" w:rsidP="009556CD">
      <w:pPr>
        <w:rPr>
          <w:rFonts w:ascii="Times New Roman CYR" w:hAnsi="Times New Roman CYR" w:cs="Times New Roman CYR"/>
        </w:rPr>
      </w:pPr>
      <w:r w:rsidRPr="009556CD">
        <w:tab/>
        <w:t>(дата)</w:t>
      </w:r>
      <w:r w:rsidRPr="009556CD">
        <w:tab/>
      </w:r>
      <w:r w:rsidRPr="009556CD">
        <w:tab/>
      </w:r>
      <w:r w:rsidRPr="009556CD">
        <w:tab/>
      </w:r>
      <w:r w:rsidRPr="009556CD">
        <w:tab/>
      </w:r>
      <w:r w:rsidRPr="009556CD">
        <w:tab/>
      </w:r>
      <w:r w:rsidRPr="009556CD">
        <w:tab/>
        <w:t>(подпись)</w:t>
      </w:r>
      <w:r w:rsidRPr="009556CD">
        <w:tab/>
      </w:r>
      <w:r w:rsidRPr="009556CD">
        <w:tab/>
        <w:t xml:space="preserve">     (Ф.И.О.)</w:t>
      </w:r>
    </w:p>
    <w:p w:rsidR="009556CD" w:rsidRPr="009556CD" w:rsidRDefault="009556CD" w:rsidP="009556CD">
      <w:pPr>
        <w:ind w:right="-1" w:firstLine="709"/>
        <w:jc w:val="right"/>
        <w:rPr>
          <w:color w:val="000000"/>
          <w:spacing w:val="-6"/>
        </w:rPr>
      </w:pPr>
    </w:p>
    <w:p w:rsidR="009556CD" w:rsidRPr="009556CD" w:rsidRDefault="009556CD" w:rsidP="009556CD">
      <w:pPr>
        <w:rPr>
          <w:i/>
          <w:color w:val="000000"/>
          <w:spacing w:val="-6"/>
        </w:rPr>
      </w:pPr>
    </w:p>
    <w:p w:rsidR="009556CD" w:rsidRPr="009556CD" w:rsidRDefault="009556CD" w:rsidP="009556CD">
      <w:pPr>
        <w:rPr>
          <w:i/>
          <w:color w:val="000000"/>
          <w:spacing w:val="-6"/>
        </w:rPr>
      </w:pPr>
      <w:r w:rsidRPr="009556CD">
        <w:rPr>
          <w:i/>
          <w:color w:val="000000"/>
          <w:spacing w:val="-6"/>
        </w:rPr>
        <w:br w:type="page"/>
      </w:r>
    </w:p>
    <w:p w:rsidR="009556CD" w:rsidRPr="009556CD" w:rsidRDefault="009556CD" w:rsidP="009556CD">
      <w:pPr>
        <w:jc w:val="right"/>
        <w:rPr>
          <w:i/>
          <w:color w:val="000000"/>
          <w:spacing w:val="-6"/>
        </w:rPr>
        <w:sectPr w:rsidR="009556CD" w:rsidRPr="009556CD" w:rsidSect="009556CD">
          <w:headerReference w:type="default" r:id="rId11"/>
          <w:pgSz w:w="11907" w:h="16840" w:code="9"/>
          <w:pgMar w:top="1134" w:right="851" w:bottom="1134" w:left="1134" w:header="720" w:footer="720" w:gutter="0"/>
          <w:cols w:space="708"/>
          <w:noEndnote/>
          <w:titlePg/>
          <w:docGrid w:linePitch="381"/>
        </w:sectPr>
      </w:pPr>
    </w:p>
    <w:p w:rsidR="009556CD" w:rsidRPr="009556CD" w:rsidRDefault="009556CD" w:rsidP="009556CD">
      <w:pPr>
        <w:jc w:val="right"/>
        <w:rPr>
          <w:sz w:val="24"/>
          <w:szCs w:val="24"/>
        </w:rPr>
      </w:pPr>
      <w:r w:rsidRPr="009556CD">
        <w:rPr>
          <w:sz w:val="24"/>
          <w:szCs w:val="24"/>
        </w:rPr>
        <w:t>Приложение 4</w:t>
      </w:r>
    </w:p>
    <w:p w:rsidR="009556CD" w:rsidRPr="009556CD" w:rsidRDefault="009556CD" w:rsidP="009556CD">
      <w:pPr>
        <w:ind w:left="5670"/>
        <w:jc w:val="right"/>
        <w:rPr>
          <w:sz w:val="24"/>
          <w:szCs w:val="24"/>
        </w:rPr>
      </w:pPr>
      <w:r w:rsidRPr="009556CD">
        <w:rPr>
          <w:sz w:val="24"/>
          <w:szCs w:val="24"/>
        </w:rPr>
        <w:t xml:space="preserve">к </w:t>
      </w:r>
      <w:r w:rsidRPr="009556CD">
        <w:rPr>
          <w:sz w:val="24"/>
          <w:szCs w:val="24"/>
          <w:lang w:eastAsia="zh-CN"/>
        </w:rPr>
        <w:t xml:space="preserve">Административному  регламенту предоставления муниципальной услуги </w:t>
      </w:r>
      <w:r w:rsidRPr="009556CD">
        <w:rPr>
          <w:bCs/>
          <w:sz w:val="24"/>
          <w:szCs w:val="24"/>
          <w:lang w:eastAsia="zh-CN"/>
        </w:rPr>
        <w:t>по установке информационной вывески, согласованию дизайн-проекта размещения вывески</w:t>
      </w:r>
    </w:p>
    <w:p w:rsidR="009556CD" w:rsidRPr="009556CD" w:rsidRDefault="009556CD" w:rsidP="009556CD">
      <w:pPr>
        <w:ind w:left="5670"/>
      </w:pP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(Бланк органа, предоставляющего муниципальную услугу)</w:t>
      </w: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jc w:val="center"/>
        <w:rPr>
          <w:sz w:val="26"/>
          <w:szCs w:val="26"/>
        </w:rPr>
      </w:pPr>
      <w:r w:rsidRPr="009556CD">
        <w:rPr>
          <w:sz w:val="26"/>
          <w:szCs w:val="26"/>
        </w:rPr>
        <w:t>РЕШЕНИЕ</w:t>
      </w:r>
    </w:p>
    <w:p w:rsidR="009556CD" w:rsidRPr="009556CD" w:rsidRDefault="009556CD" w:rsidP="009556CD">
      <w:pPr>
        <w:jc w:val="center"/>
        <w:rPr>
          <w:sz w:val="26"/>
          <w:szCs w:val="26"/>
        </w:rPr>
      </w:pPr>
      <w:r w:rsidRPr="009556CD">
        <w:t xml:space="preserve">об отказе в приеме документов, необходимых для предоставления </w:t>
      </w:r>
      <w:r w:rsidRPr="009556CD">
        <w:br/>
        <w:t>муниципальной услуги</w:t>
      </w:r>
    </w:p>
    <w:p w:rsidR="009556CD" w:rsidRPr="009556CD" w:rsidRDefault="009556CD" w:rsidP="009556CD">
      <w:pPr>
        <w:jc w:val="center"/>
        <w:rPr>
          <w:sz w:val="26"/>
          <w:szCs w:val="26"/>
        </w:rPr>
      </w:pPr>
    </w:p>
    <w:p w:rsidR="009556CD" w:rsidRPr="009556CD" w:rsidRDefault="009556CD" w:rsidP="009556CD">
      <w:pPr>
        <w:rPr>
          <w:sz w:val="24"/>
          <w:szCs w:val="24"/>
        </w:rPr>
      </w:pPr>
      <w:r w:rsidRPr="009556CD">
        <w:rPr>
          <w:sz w:val="24"/>
          <w:szCs w:val="24"/>
        </w:rPr>
        <w:t xml:space="preserve">В связи с обращением  </w:t>
      </w:r>
    </w:p>
    <w:p w:rsidR="009556CD" w:rsidRPr="009556CD" w:rsidRDefault="009556CD" w:rsidP="009556CD">
      <w:pPr>
        <w:pBdr>
          <w:top w:val="single" w:sz="4" w:space="1" w:color="000000"/>
        </w:pBdr>
        <w:ind w:left="2381"/>
        <w:jc w:val="center"/>
        <w:rPr>
          <w:sz w:val="20"/>
          <w:szCs w:val="20"/>
        </w:rPr>
      </w:pPr>
      <w:r w:rsidRPr="009556CD">
        <w:rPr>
          <w:sz w:val="20"/>
          <w:szCs w:val="20"/>
        </w:rPr>
        <w:t>(Ф.И.О. физического лица, наименование юридического лица – заявителя)</w:t>
      </w: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заявление № _______ от_____._____.________гг., о ________________________________</w:t>
      </w: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_____________________________________________________________________________</w:t>
      </w: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 xml:space="preserve">на основании:  </w:t>
      </w:r>
    </w:p>
    <w:p w:rsidR="009556CD" w:rsidRPr="009556CD" w:rsidRDefault="009556CD" w:rsidP="009556CD">
      <w:pPr>
        <w:pBdr>
          <w:top w:val="single" w:sz="4" w:space="1" w:color="000000"/>
        </w:pBdr>
        <w:ind w:left="1560"/>
        <w:jc w:val="center"/>
        <w:rPr>
          <w:sz w:val="20"/>
          <w:szCs w:val="20"/>
        </w:rPr>
      </w:pPr>
    </w:p>
    <w:p w:rsidR="009556CD" w:rsidRPr="009556CD" w:rsidRDefault="009556CD" w:rsidP="009556CD">
      <w:pPr>
        <w:tabs>
          <w:tab w:val="left" w:pos="9837"/>
        </w:tabs>
        <w:rPr>
          <w:sz w:val="24"/>
          <w:szCs w:val="24"/>
        </w:rPr>
      </w:pPr>
      <w:r w:rsidRPr="009556CD">
        <w:rPr>
          <w:sz w:val="24"/>
          <w:szCs w:val="24"/>
        </w:rPr>
        <w:tab/>
      </w:r>
    </w:p>
    <w:p w:rsidR="009556CD" w:rsidRPr="009556CD" w:rsidRDefault="009556CD" w:rsidP="009556CD">
      <w:pPr>
        <w:pBdr>
          <w:top w:val="single" w:sz="4" w:space="1" w:color="000000"/>
        </w:pBdr>
        <w:jc w:val="center"/>
        <w:rPr>
          <w:sz w:val="22"/>
          <w:szCs w:val="22"/>
        </w:rPr>
      </w:pPr>
    </w:p>
    <w:p w:rsidR="009556CD" w:rsidRPr="009556CD" w:rsidRDefault="009556CD" w:rsidP="009556CD">
      <w:pPr>
        <w:jc w:val="both"/>
        <w:rPr>
          <w:sz w:val="24"/>
          <w:szCs w:val="24"/>
        </w:rPr>
      </w:pPr>
      <w:r w:rsidRPr="009556CD">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1.</w:t>
      </w:r>
    </w:p>
    <w:p w:rsidR="009556CD" w:rsidRPr="009556CD" w:rsidRDefault="009556CD" w:rsidP="009556CD">
      <w:pPr>
        <w:jc w:val="both"/>
        <w:rPr>
          <w:sz w:val="24"/>
          <w:szCs w:val="24"/>
        </w:rPr>
      </w:pPr>
    </w:p>
    <w:p w:rsidR="009556CD" w:rsidRPr="009556CD" w:rsidRDefault="009556CD" w:rsidP="009556CD">
      <w:pPr>
        <w:jc w:val="both"/>
        <w:rPr>
          <w:sz w:val="20"/>
          <w:szCs w:val="20"/>
        </w:rPr>
      </w:pPr>
      <w:r w:rsidRPr="009556CD">
        <w:rPr>
          <w:sz w:val="24"/>
          <w:szCs w:val="24"/>
        </w:rPr>
        <w:t xml:space="preserve">2. </w:t>
      </w:r>
    </w:p>
    <w:p w:rsidR="009556CD" w:rsidRPr="009556CD" w:rsidRDefault="009556CD" w:rsidP="009556CD">
      <w:pPr>
        <w:rPr>
          <w:sz w:val="20"/>
          <w:szCs w:val="20"/>
        </w:rPr>
      </w:pPr>
    </w:p>
    <w:p w:rsidR="009556CD" w:rsidRPr="009556CD" w:rsidRDefault="009556CD" w:rsidP="009556CD">
      <w:pPr>
        <w:rPr>
          <w:sz w:val="24"/>
          <w:szCs w:val="24"/>
        </w:rPr>
      </w:pPr>
    </w:p>
    <w:p w:rsidR="009556CD" w:rsidRPr="009556CD" w:rsidRDefault="00AF2F23" w:rsidP="009556CD">
      <w:pPr>
        <w:rPr>
          <w:sz w:val="24"/>
          <w:szCs w:val="24"/>
        </w:rPr>
      </w:pPr>
      <w:r>
        <w:rPr>
          <w:noProof/>
        </w:rPr>
        <mc:AlternateContent>
          <mc:Choice Requires="wps">
            <w:drawing>
              <wp:anchor distT="0" distB="0" distL="114300" distR="114300" simplePos="0" relativeHeight="251661824"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1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56CD" w:rsidRPr="00054AD4" w:rsidRDefault="009556CD" w:rsidP="009556C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Xk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1OMJKnhjvbf9t/3P/a/9j9vv9x+RR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MYOzklkrYob0IVWfY/CmwJGpfRHjFrozwybD1uiGUbihQRt&#10;uWYeDD0Y68EgksLRDFOrMeonC9u3/bbRfFMBdq9fqS5BgSX34rjL46Bb6DrP4vBCuLa+P/ded+/Y&#10;/Dc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u3lV5JUCAAAPBQAADgAAAAAAAAAAAAAAAAAuAgAAZHJzL2Uyb0Rv&#10;Yy54bWxQSwECLQAUAAYACAAAACEAI46rMuEAAAAJAQAADwAAAAAAAAAAAAAAAADvBAAAZHJzL2Rv&#10;d25yZXYueG1sUEsFBgAAAAAEAAQA8wAAAP0FAAAAAA==&#10;" filled="f" strokeweight=".5pt">
                <v:textbox inset="0,0,0,0">
                  <w:txbxContent>
                    <w:p w:rsidR="009556CD" w:rsidRPr="00054AD4" w:rsidRDefault="009556CD" w:rsidP="009556CD">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rPr>
          <w:sz w:val="24"/>
          <w:szCs w:val="24"/>
        </w:rPr>
      </w:pPr>
    </w:p>
    <w:p w:rsidR="009556CD" w:rsidRPr="009556CD" w:rsidRDefault="009556CD" w:rsidP="009556CD">
      <w:pPr>
        <w:rPr>
          <w:sz w:val="24"/>
          <w:szCs w:val="24"/>
        </w:rPr>
      </w:pPr>
      <w:r w:rsidRPr="009556CD">
        <w:rPr>
          <w:sz w:val="24"/>
          <w:szCs w:val="24"/>
        </w:rPr>
        <w:t>Должностное лицо (ФИО)</w:t>
      </w:r>
    </w:p>
    <w:p w:rsidR="009556CD" w:rsidRPr="009556CD" w:rsidRDefault="009556CD" w:rsidP="009556CD">
      <w:pPr>
        <w:pBdr>
          <w:top w:val="single" w:sz="4" w:space="9" w:color="000000"/>
        </w:pBdr>
        <w:ind w:left="5670"/>
        <w:jc w:val="center"/>
        <w:rPr>
          <w:sz w:val="20"/>
          <w:szCs w:val="20"/>
        </w:rPr>
      </w:pPr>
      <w:r w:rsidRPr="009556CD">
        <w:rPr>
          <w:sz w:val="20"/>
          <w:szCs w:val="20"/>
        </w:rPr>
        <w:t>(подпись уполномоченного должностного лица органа)</w:t>
      </w:r>
    </w:p>
    <w:p w:rsidR="009556CD" w:rsidRPr="009556CD" w:rsidRDefault="009556CD" w:rsidP="009556CD">
      <w:pPr>
        <w:jc w:val="center"/>
        <w:rPr>
          <w:sz w:val="24"/>
          <w:szCs w:val="24"/>
        </w:rPr>
      </w:pPr>
      <w:r w:rsidRPr="009556CD">
        <w:rPr>
          <w:sz w:val="24"/>
          <w:szCs w:val="24"/>
        </w:rPr>
        <w:t xml:space="preserve">                                                                                                 </w:t>
      </w:r>
    </w:p>
    <w:p w:rsidR="009556CD" w:rsidRPr="009556CD" w:rsidRDefault="009556CD" w:rsidP="009556CD">
      <w:pPr>
        <w:spacing w:after="200" w:line="276" w:lineRule="auto"/>
        <w:rPr>
          <w:rFonts w:ascii="Calibri" w:hAnsi="Calibri"/>
          <w:sz w:val="22"/>
          <w:szCs w:val="22"/>
        </w:rPr>
      </w:pPr>
    </w:p>
    <w:p w:rsidR="009556CD" w:rsidRPr="009556CD" w:rsidRDefault="009556CD" w:rsidP="009556CD">
      <w:pPr>
        <w:spacing w:after="200"/>
        <w:rPr>
          <w:sz w:val="24"/>
          <w:szCs w:val="24"/>
        </w:rPr>
      </w:pPr>
      <w:r w:rsidRPr="009556CD">
        <w:rPr>
          <w:sz w:val="24"/>
          <w:szCs w:val="24"/>
        </w:rPr>
        <w:t>Исполнитель (ФИО)</w:t>
      </w:r>
    </w:p>
    <w:p w:rsidR="009556CD" w:rsidRPr="009556CD" w:rsidRDefault="009556CD" w:rsidP="009556CD">
      <w:pPr>
        <w:spacing w:after="200"/>
        <w:rPr>
          <w:sz w:val="20"/>
          <w:szCs w:val="20"/>
        </w:rPr>
      </w:pPr>
      <w:bookmarkStart w:id="5" w:name="_heading=h.gjdgxs" w:colFirst="0" w:colLast="0"/>
      <w:bookmarkEnd w:id="5"/>
      <w:r w:rsidRPr="009556CD">
        <w:rPr>
          <w:sz w:val="20"/>
          <w:szCs w:val="20"/>
        </w:rPr>
        <w:t>______________________________</w:t>
      </w:r>
    </w:p>
    <w:p w:rsidR="009556CD" w:rsidRPr="009556CD" w:rsidRDefault="009556CD" w:rsidP="009556CD">
      <w:pPr>
        <w:spacing w:after="200" w:line="276" w:lineRule="auto"/>
        <w:rPr>
          <w:sz w:val="24"/>
          <w:szCs w:val="24"/>
        </w:rPr>
      </w:pPr>
      <w:r w:rsidRPr="009556CD">
        <w:rPr>
          <w:sz w:val="20"/>
          <w:szCs w:val="20"/>
        </w:rPr>
        <w:t>(контакты исполнителя)</w:t>
      </w:r>
    </w:p>
    <w:p w:rsidR="009556CD" w:rsidRPr="009556CD" w:rsidRDefault="009556CD" w:rsidP="009556CD">
      <w:r w:rsidRPr="009556CD">
        <w:br w:type="page"/>
      </w:r>
    </w:p>
    <w:p w:rsidR="009556CD" w:rsidRPr="009556CD" w:rsidRDefault="009556CD" w:rsidP="009556CD">
      <w:pPr>
        <w:jc w:val="right"/>
        <w:rPr>
          <w:sz w:val="24"/>
          <w:szCs w:val="24"/>
        </w:rPr>
      </w:pPr>
      <w:r w:rsidRPr="009556CD">
        <w:rPr>
          <w:sz w:val="24"/>
          <w:szCs w:val="24"/>
        </w:rPr>
        <w:t>Приложение 5</w:t>
      </w:r>
    </w:p>
    <w:p w:rsidR="009556CD" w:rsidRPr="009556CD" w:rsidRDefault="009556CD" w:rsidP="009556CD">
      <w:pPr>
        <w:ind w:left="5670"/>
        <w:jc w:val="right"/>
        <w:rPr>
          <w:sz w:val="24"/>
          <w:szCs w:val="24"/>
        </w:rPr>
      </w:pPr>
      <w:r w:rsidRPr="009556CD">
        <w:rPr>
          <w:sz w:val="24"/>
          <w:szCs w:val="24"/>
        </w:rPr>
        <w:t xml:space="preserve">к </w:t>
      </w:r>
      <w:r w:rsidRPr="009556CD">
        <w:rPr>
          <w:sz w:val="24"/>
          <w:szCs w:val="24"/>
          <w:lang w:eastAsia="zh-CN"/>
        </w:rPr>
        <w:t xml:space="preserve">Административному  регламенту предоставления муниципальной услуги </w:t>
      </w:r>
      <w:r w:rsidRPr="009556CD">
        <w:rPr>
          <w:bCs/>
          <w:sz w:val="24"/>
          <w:szCs w:val="24"/>
          <w:lang w:eastAsia="zh-CN"/>
        </w:rPr>
        <w:t>по установке информационной вывески, согласованию дизайн-проекта размещения вывески</w:t>
      </w:r>
    </w:p>
    <w:p w:rsidR="009556CD" w:rsidRPr="009556CD" w:rsidRDefault="009556CD" w:rsidP="009556CD">
      <w:pPr>
        <w:ind w:left="5812" w:right="-1"/>
      </w:pPr>
    </w:p>
    <w:p w:rsidR="009556CD" w:rsidRPr="009556CD" w:rsidRDefault="009556CD" w:rsidP="009556CD">
      <w:pPr>
        <w:ind w:left="5812" w:right="-1"/>
      </w:pPr>
    </w:p>
    <w:p w:rsidR="009556CD" w:rsidRPr="009556CD" w:rsidRDefault="009556CD" w:rsidP="009556CD">
      <w:pPr>
        <w:ind w:left="5812" w:right="-1"/>
      </w:pPr>
      <w:r w:rsidRPr="009556CD">
        <w:t xml:space="preserve">Руководителю </w:t>
      </w:r>
    </w:p>
    <w:p w:rsidR="009556CD" w:rsidRPr="009556CD" w:rsidRDefault="009556CD" w:rsidP="009556CD">
      <w:pPr>
        <w:ind w:left="5812" w:right="-1"/>
      </w:pPr>
      <w:r w:rsidRPr="009556CD">
        <w:t>Исполнительного комитета ______</w:t>
      </w:r>
      <w:r w:rsidRPr="009556CD">
        <w:rPr>
          <w:b/>
        </w:rPr>
        <w:t xml:space="preserve">________ </w:t>
      </w:r>
    </w:p>
    <w:p w:rsidR="009556CD" w:rsidRPr="009556CD" w:rsidRDefault="009556CD" w:rsidP="009556CD">
      <w:pPr>
        <w:ind w:left="5812" w:right="-1"/>
        <w:rPr>
          <w:b/>
        </w:rPr>
      </w:pPr>
      <w:r w:rsidRPr="009556CD">
        <w:t>От:</w:t>
      </w:r>
      <w:r w:rsidRPr="009556CD">
        <w:rPr>
          <w:b/>
        </w:rPr>
        <w:t>__________________________</w:t>
      </w:r>
    </w:p>
    <w:p w:rsidR="009556CD" w:rsidRPr="009556CD" w:rsidRDefault="009556CD" w:rsidP="009556CD">
      <w:pPr>
        <w:ind w:right="-1" w:firstLine="709"/>
        <w:jc w:val="center"/>
        <w:rPr>
          <w:b/>
        </w:rPr>
      </w:pPr>
    </w:p>
    <w:p w:rsidR="009556CD" w:rsidRPr="009556CD" w:rsidRDefault="009556CD" w:rsidP="009556CD">
      <w:pPr>
        <w:ind w:right="-1" w:firstLine="709"/>
        <w:jc w:val="center"/>
        <w:rPr>
          <w:b/>
        </w:rPr>
      </w:pPr>
      <w:r w:rsidRPr="009556CD">
        <w:rPr>
          <w:b/>
        </w:rPr>
        <w:t>Заявление</w:t>
      </w:r>
    </w:p>
    <w:p w:rsidR="009556CD" w:rsidRPr="009556CD" w:rsidRDefault="009556CD" w:rsidP="009556CD">
      <w:pPr>
        <w:ind w:right="-1" w:firstLine="709"/>
        <w:jc w:val="center"/>
        <w:rPr>
          <w:b/>
        </w:rPr>
      </w:pPr>
      <w:r w:rsidRPr="009556CD">
        <w:rPr>
          <w:b/>
        </w:rPr>
        <w:t>об исправлении технической ошибки</w:t>
      </w:r>
    </w:p>
    <w:p w:rsidR="009556CD" w:rsidRPr="009556CD" w:rsidRDefault="009556CD" w:rsidP="009556CD">
      <w:pPr>
        <w:ind w:right="-1" w:firstLine="709"/>
        <w:jc w:val="center"/>
        <w:rPr>
          <w:b/>
        </w:rPr>
      </w:pPr>
    </w:p>
    <w:p w:rsidR="009556CD" w:rsidRPr="009556CD" w:rsidRDefault="009556CD" w:rsidP="009556CD">
      <w:pPr>
        <w:ind w:right="-1" w:firstLine="709"/>
        <w:jc w:val="both"/>
        <w:rPr>
          <w:b/>
        </w:rPr>
      </w:pPr>
      <w:r w:rsidRPr="009556CD">
        <w:t>Сообщаю об ошибке, допущенной при оказании муниципальной услуги __</w:t>
      </w:r>
      <w:r w:rsidRPr="009556CD">
        <w:rPr>
          <w:b/>
        </w:rPr>
        <w:t>____________________________________________________________________</w:t>
      </w:r>
    </w:p>
    <w:p w:rsidR="009556CD" w:rsidRPr="009556CD" w:rsidRDefault="009556CD" w:rsidP="009556CD">
      <w:pPr>
        <w:widowControl w:val="0"/>
        <w:autoSpaceDE w:val="0"/>
        <w:autoSpaceDN w:val="0"/>
        <w:adjustRightInd w:val="0"/>
        <w:ind w:right="-1" w:firstLine="709"/>
        <w:jc w:val="center"/>
      </w:pPr>
      <w:r w:rsidRPr="009556CD">
        <w:t>(наименование услуги)</w:t>
      </w:r>
    </w:p>
    <w:p w:rsidR="009556CD" w:rsidRPr="009556CD" w:rsidRDefault="009556CD" w:rsidP="009556CD">
      <w:pPr>
        <w:ind w:right="-1" w:firstLine="709"/>
        <w:jc w:val="both"/>
      </w:pPr>
      <w:r w:rsidRPr="009556CD">
        <w:t>Записано:_______________________________________________________________________________________________________________________________</w:t>
      </w:r>
    </w:p>
    <w:p w:rsidR="009556CD" w:rsidRPr="009556CD" w:rsidRDefault="009556CD" w:rsidP="009556CD">
      <w:pPr>
        <w:ind w:right="-1" w:firstLine="709"/>
      </w:pPr>
      <w:r w:rsidRPr="009556CD">
        <w:t>Правильные сведения:_______________________________________________</w:t>
      </w:r>
    </w:p>
    <w:p w:rsidR="009556CD" w:rsidRPr="009556CD" w:rsidRDefault="009556CD" w:rsidP="009556CD">
      <w:pPr>
        <w:ind w:right="-1"/>
      </w:pPr>
      <w:r w:rsidRPr="009556CD">
        <w:t>______________________________________________________________________</w:t>
      </w:r>
    </w:p>
    <w:p w:rsidR="009556CD" w:rsidRPr="009556CD" w:rsidRDefault="009556CD" w:rsidP="009556CD">
      <w:pPr>
        <w:ind w:right="-1" w:firstLine="709"/>
        <w:jc w:val="both"/>
      </w:pPr>
      <w:r w:rsidRPr="009556CD">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556CD" w:rsidRPr="009556CD" w:rsidRDefault="009556CD" w:rsidP="009556CD">
      <w:pPr>
        <w:ind w:right="-1" w:firstLine="709"/>
        <w:jc w:val="both"/>
      </w:pPr>
      <w:r w:rsidRPr="009556CD">
        <w:t>Прилагаю следующие документы:</w:t>
      </w:r>
    </w:p>
    <w:p w:rsidR="009556CD" w:rsidRPr="009556CD" w:rsidRDefault="009556CD" w:rsidP="009556CD">
      <w:pPr>
        <w:ind w:right="-1" w:firstLine="709"/>
        <w:jc w:val="both"/>
      </w:pPr>
      <w:r w:rsidRPr="009556CD">
        <w:t>1.</w:t>
      </w:r>
    </w:p>
    <w:p w:rsidR="009556CD" w:rsidRPr="009556CD" w:rsidRDefault="009556CD" w:rsidP="009556CD">
      <w:pPr>
        <w:ind w:right="-1" w:firstLine="709"/>
        <w:jc w:val="both"/>
      </w:pPr>
      <w:r w:rsidRPr="009556CD">
        <w:t>2.</w:t>
      </w:r>
    </w:p>
    <w:p w:rsidR="009556CD" w:rsidRPr="009556CD" w:rsidRDefault="009556CD" w:rsidP="009556CD">
      <w:pPr>
        <w:ind w:right="-1" w:firstLine="709"/>
        <w:jc w:val="both"/>
      </w:pPr>
      <w:r w:rsidRPr="009556CD">
        <w:t>3.</w:t>
      </w:r>
    </w:p>
    <w:p w:rsidR="009556CD" w:rsidRPr="009556CD" w:rsidRDefault="009556CD" w:rsidP="009556CD">
      <w:pPr>
        <w:ind w:right="-1" w:firstLine="709"/>
        <w:jc w:val="both"/>
      </w:pPr>
      <w:r w:rsidRPr="009556CD">
        <w:t>В случае принятия решения об отклонении заявления об исправлении технической ошибки прошу направить такое решение:</w:t>
      </w:r>
    </w:p>
    <w:p w:rsidR="009556CD" w:rsidRPr="009556CD" w:rsidRDefault="009556CD" w:rsidP="009556CD">
      <w:pPr>
        <w:widowControl w:val="0"/>
        <w:autoSpaceDE w:val="0"/>
        <w:autoSpaceDN w:val="0"/>
        <w:adjustRightInd w:val="0"/>
        <w:ind w:right="-1" w:firstLine="709"/>
        <w:jc w:val="both"/>
      </w:pPr>
      <w:r w:rsidRPr="009556CD">
        <w:t>посредством отправления электронного документа на адрес E-mail:_______;</w:t>
      </w:r>
    </w:p>
    <w:p w:rsidR="009556CD" w:rsidRPr="009556CD" w:rsidRDefault="009556CD" w:rsidP="009556CD">
      <w:pPr>
        <w:widowControl w:val="0"/>
        <w:autoSpaceDE w:val="0"/>
        <w:autoSpaceDN w:val="0"/>
        <w:adjustRightInd w:val="0"/>
        <w:ind w:right="-1" w:firstLine="709"/>
        <w:jc w:val="both"/>
      </w:pPr>
      <w:r w:rsidRPr="009556CD">
        <w:t>в виде заверенной копии на бумажном носителе почтовым отправлением по адресу: ________________________________________________________________.</w:t>
      </w:r>
    </w:p>
    <w:p w:rsidR="009556CD" w:rsidRPr="009556CD" w:rsidRDefault="009556CD" w:rsidP="009556CD">
      <w:pPr>
        <w:widowControl w:val="0"/>
        <w:autoSpaceDE w:val="0"/>
        <w:autoSpaceDN w:val="0"/>
        <w:adjustRightInd w:val="0"/>
        <w:ind w:right="-1" w:firstLine="851"/>
        <w:jc w:val="both"/>
        <w:rPr>
          <w:color w:val="000000"/>
          <w:spacing w:val="-6"/>
        </w:rPr>
      </w:pPr>
      <w:r w:rsidRPr="009556CD">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556CD" w:rsidRPr="009556CD" w:rsidRDefault="009556CD" w:rsidP="009556CD">
      <w:pPr>
        <w:ind w:right="-1"/>
        <w:jc w:val="center"/>
      </w:pPr>
    </w:p>
    <w:p w:rsidR="009556CD" w:rsidRPr="009556CD" w:rsidRDefault="009556CD" w:rsidP="009556CD">
      <w:pPr>
        <w:ind w:right="-1"/>
        <w:jc w:val="both"/>
      </w:pPr>
      <w:r w:rsidRPr="009556CD">
        <w:t>______________</w:t>
      </w:r>
      <w:r w:rsidRPr="009556CD">
        <w:tab/>
      </w:r>
      <w:r w:rsidRPr="009556CD">
        <w:tab/>
      </w:r>
      <w:r w:rsidRPr="009556CD">
        <w:tab/>
      </w:r>
      <w:r w:rsidRPr="009556CD">
        <w:tab/>
        <w:t>_________________ ( ________________)</w:t>
      </w:r>
    </w:p>
    <w:p w:rsidR="009556CD" w:rsidRPr="009556CD" w:rsidRDefault="009556CD" w:rsidP="009556CD">
      <w:pPr>
        <w:ind w:right="-1"/>
        <w:jc w:val="both"/>
        <w:rPr>
          <w:sz w:val="20"/>
          <w:szCs w:val="20"/>
        </w:rPr>
      </w:pPr>
      <w:r w:rsidRPr="009556CD">
        <w:rPr>
          <w:sz w:val="20"/>
          <w:szCs w:val="20"/>
        </w:rPr>
        <w:tab/>
        <w:t>(дата)</w:t>
      </w:r>
      <w:r w:rsidRPr="009556CD">
        <w:rPr>
          <w:sz w:val="20"/>
          <w:szCs w:val="20"/>
        </w:rPr>
        <w:tab/>
      </w:r>
      <w:r w:rsidRPr="009556CD">
        <w:rPr>
          <w:sz w:val="20"/>
          <w:szCs w:val="20"/>
        </w:rPr>
        <w:tab/>
      </w:r>
      <w:r w:rsidRPr="009556CD">
        <w:rPr>
          <w:sz w:val="20"/>
          <w:szCs w:val="20"/>
        </w:rPr>
        <w:tab/>
      </w:r>
      <w:r w:rsidRPr="009556CD">
        <w:rPr>
          <w:sz w:val="20"/>
          <w:szCs w:val="20"/>
        </w:rPr>
        <w:tab/>
      </w:r>
      <w:r w:rsidRPr="009556CD">
        <w:rPr>
          <w:sz w:val="20"/>
          <w:szCs w:val="20"/>
        </w:rPr>
        <w:tab/>
      </w:r>
      <w:r w:rsidRPr="009556CD">
        <w:rPr>
          <w:sz w:val="20"/>
          <w:szCs w:val="20"/>
        </w:rPr>
        <w:tab/>
        <w:t>(подпись)</w:t>
      </w:r>
      <w:r w:rsidRPr="009556CD">
        <w:rPr>
          <w:sz w:val="20"/>
          <w:szCs w:val="20"/>
        </w:rPr>
        <w:tab/>
      </w:r>
      <w:r w:rsidRPr="009556CD">
        <w:rPr>
          <w:sz w:val="20"/>
          <w:szCs w:val="20"/>
        </w:rPr>
        <w:tab/>
        <w:t>(Ф.И.О.)</w:t>
      </w:r>
    </w:p>
    <w:p w:rsidR="009556CD" w:rsidRDefault="009556CD" w:rsidP="00DE46BA">
      <w:pPr>
        <w:jc w:val="both"/>
      </w:pPr>
    </w:p>
    <w:sectPr w:rsidR="009556CD" w:rsidSect="00DE46BA">
      <w:headerReference w:type="default" r:id="rId12"/>
      <w:pgSz w:w="11906" w:h="16838" w:code="9"/>
      <w:pgMar w:top="737" w:right="1134" w:bottom="737"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FF" w:rsidRDefault="00375EFF">
      <w:r>
        <w:separator/>
      </w:r>
    </w:p>
  </w:endnote>
  <w:endnote w:type="continuationSeparator" w:id="0">
    <w:p w:rsidR="00375EFF" w:rsidRDefault="0037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FF" w:rsidRDefault="00375EFF">
      <w:r>
        <w:separator/>
      </w:r>
    </w:p>
  </w:footnote>
  <w:footnote w:type="continuationSeparator" w:id="0">
    <w:p w:rsidR="00375EFF" w:rsidRDefault="00375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210216403"/>
      <w:docPartObj>
        <w:docPartGallery w:val="Page Numbers (Top of Page)"/>
        <w:docPartUnique/>
      </w:docPartObj>
    </w:sdtPr>
    <w:sdtContent>
      <w:p w:rsidR="009556CD" w:rsidRDefault="009556CD">
        <w:pPr>
          <w:pStyle w:val="a3"/>
          <w:jc w:val="center"/>
        </w:pPr>
        <w:r>
          <w:rPr>
            <w:noProof/>
          </w:rPr>
          <w:fldChar w:fldCharType="begin"/>
        </w:r>
        <w:r>
          <w:rPr>
            <w:noProof/>
          </w:rPr>
          <w:instrText>PAGE   \* MERGEFORMAT</w:instrText>
        </w:r>
        <w:r>
          <w:rPr>
            <w:noProof/>
          </w:rPr>
          <w:fldChar w:fldCharType="separate"/>
        </w:r>
        <w:r w:rsidR="00AF2F23">
          <w:rPr>
            <w:noProof/>
          </w:rPr>
          <w:t>12</w:t>
        </w:r>
        <w:r>
          <w:rPr>
            <w:noProof/>
          </w:rPr>
          <w:fldChar w:fldCharType="end"/>
        </w:r>
      </w:p>
    </w:sdtContent>
  </w:sdt>
  <w:p w:rsidR="009556CD" w:rsidRDefault="009556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CD" w:rsidRPr="00550BE7" w:rsidRDefault="009556CD">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sidR="00AF2F23">
      <w:rPr>
        <w:noProof/>
        <w:sz w:val="24"/>
        <w:szCs w:val="24"/>
      </w:rPr>
      <w:t>43</w:t>
    </w:r>
    <w:r w:rsidRPr="00550BE7">
      <w:rPr>
        <w:sz w:val="24"/>
        <w:szCs w:val="24"/>
      </w:rPr>
      <w:fldChar w:fldCharType="end"/>
    </w:r>
  </w:p>
  <w:p w:rsidR="009556CD" w:rsidRDefault="009556CD"/>
  <w:p w:rsidR="009556CD" w:rsidRDefault="009556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7A741F"/>
    <w:multiLevelType w:val="hybridMultilevel"/>
    <w:tmpl w:val="378C6448"/>
    <w:lvl w:ilvl="0" w:tplc="09405F22">
      <w:start w:val="1"/>
      <w:numFmt w:val="decimal"/>
      <w:lvlText w:val="%1."/>
      <w:lvlJc w:val="left"/>
      <w:pPr>
        <w:ind w:left="1735" w:hanging="1035"/>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F85786"/>
    <w:multiLevelType w:val="multilevel"/>
    <w:tmpl w:val="06262696"/>
    <w:numStyleLink w:val="Style1"/>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3"/>
  </w:num>
  <w:num w:numId="3">
    <w:abstractNumId w:val="33"/>
  </w:num>
  <w:num w:numId="4">
    <w:abstractNumId w:val="16"/>
  </w:num>
  <w:num w:numId="5">
    <w:abstractNumId w:val="38"/>
  </w:num>
  <w:num w:numId="6">
    <w:abstractNumId w:val="37"/>
  </w:num>
  <w:num w:numId="7">
    <w:abstractNumId w:val="20"/>
  </w:num>
  <w:num w:numId="8">
    <w:abstractNumId w:val="10"/>
  </w:num>
  <w:num w:numId="9">
    <w:abstractNumId w:val="34"/>
  </w:num>
  <w:num w:numId="10">
    <w:abstractNumId w:val="42"/>
  </w:num>
  <w:num w:numId="11">
    <w:abstractNumId w:val="41"/>
  </w:num>
  <w:num w:numId="12">
    <w:abstractNumId w:val="7"/>
  </w:num>
  <w:num w:numId="13">
    <w:abstractNumId w:val="45"/>
  </w:num>
  <w:num w:numId="14">
    <w:abstractNumId w:val="25"/>
  </w:num>
  <w:num w:numId="15">
    <w:abstractNumId w:val="15"/>
  </w:num>
  <w:num w:numId="16">
    <w:abstractNumId w:val="9"/>
  </w:num>
  <w:num w:numId="17">
    <w:abstractNumId w:val="21"/>
  </w:num>
  <w:num w:numId="18">
    <w:abstractNumId w:val="14"/>
  </w:num>
  <w:num w:numId="19">
    <w:abstractNumId w:val="31"/>
  </w:num>
  <w:num w:numId="20">
    <w:abstractNumId w:val="23"/>
  </w:num>
  <w:num w:numId="21">
    <w:abstractNumId w:val="29"/>
  </w:num>
  <w:num w:numId="22">
    <w:abstractNumId w:val="8"/>
  </w:num>
  <w:num w:numId="23">
    <w:abstractNumId w:val="27"/>
  </w:num>
  <w:num w:numId="24">
    <w:abstractNumId w:val="12"/>
  </w:num>
  <w:num w:numId="25">
    <w:abstractNumId w:val="24"/>
  </w:num>
  <w:num w:numId="26">
    <w:abstractNumId w:val="36"/>
  </w:num>
  <w:num w:numId="27">
    <w:abstractNumId w:val="6"/>
  </w:num>
  <w:num w:numId="28">
    <w:abstractNumId w:val="40"/>
  </w:num>
  <w:num w:numId="29">
    <w:abstractNumId w:val="5"/>
  </w:num>
  <w:num w:numId="30">
    <w:abstractNumId w:val="43"/>
  </w:num>
  <w:num w:numId="31">
    <w:abstractNumId w:val="17"/>
  </w:num>
  <w:num w:numId="32">
    <w:abstractNumId w:val="30"/>
  </w:num>
  <w:num w:numId="33">
    <w:abstractNumId w:val="44"/>
  </w:num>
  <w:num w:numId="34">
    <w:abstractNumId w:val="3"/>
  </w:num>
  <w:num w:numId="35">
    <w:abstractNumId w:val="35"/>
  </w:num>
  <w:num w:numId="36">
    <w:abstractNumId w:val="32"/>
  </w:num>
  <w:num w:numId="37">
    <w:abstractNumId w:val="4"/>
  </w:num>
  <w:num w:numId="38">
    <w:abstractNumId w:val="39"/>
  </w:num>
  <w:num w:numId="39">
    <w:abstractNumId w:val="19"/>
  </w:num>
  <w:num w:numId="40">
    <w:abstractNumId w:val="26"/>
  </w:num>
  <w:num w:numId="41">
    <w:abstractNumId w:val="11"/>
  </w:num>
  <w:num w:numId="42">
    <w:abstractNumId w:val="28"/>
  </w:num>
  <w:num w:numId="43">
    <w:abstractNumId w:val="1"/>
  </w:num>
  <w:num w:numId="44">
    <w:abstractNumId w:val="0"/>
  </w:num>
  <w:num w:numId="45">
    <w:abstractNumId w:val="46"/>
  </w:num>
  <w:num w:numId="46">
    <w:abstractNumId w:val="22"/>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7A34"/>
    <w:rsid w:val="000300A5"/>
    <w:rsid w:val="00033831"/>
    <w:rsid w:val="000349AC"/>
    <w:rsid w:val="00045493"/>
    <w:rsid w:val="000517B0"/>
    <w:rsid w:val="000517C3"/>
    <w:rsid w:val="000545AE"/>
    <w:rsid w:val="000848A0"/>
    <w:rsid w:val="0008639B"/>
    <w:rsid w:val="00086BA0"/>
    <w:rsid w:val="00095717"/>
    <w:rsid w:val="000B2788"/>
    <w:rsid w:val="000B5724"/>
    <w:rsid w:val="000C6273"/>
    <w:rsid w:val="000D13FF"/>
    <w:rsid w:val="000E07EB"/>
    <w:rsid w:val="000F0445"/>
    <w:rsid w:val="001135CE"/>
    <w:rsid w:val="00120D27"/>
    <w:rsid w:val="00121ABC"/>
    <w:rsid w:val="0012469A"/>
    <w:rsid w:val="001272E3"/>
    <w:rsid w:val="00135F72"/>
    <w:rsid w:val="00141DDA"/>
    <w:rsid w:val="00151DEE"/>
    <w:rsid w:val="001745E5"/>
    <w:rsid w:val="00175C62"/>
    <w:rsid w:val="00182309"/>
    <w:rsid w:val="0018391C"/>
    <w:rsid w:val="0018611D"/>
    <w:rsid w:val="00193F38"/>
    <w:rsid w:val="001951BC"/>
    <w:rsid w:val="001B487F"/>
    <w:rsid w:val="001B6314"/>
    <w:rsid w:val="001C3BA3"/>
    <w:rsid w:val="001C3E61"/>
    <w:rsid w:val="001C7A1A"/>
    <w:rsid w:val="00213E86"/>
    <w:rsid w:val="00215556"/>
    <w:rsid w:val="00216E35"/>
    <w:rsid w:val="002266F8"/>
    <w:rsid w:val="00233287"/>
    <w:rsid w:val="00236018"/>
    <w:rsid w:val="002477F4"/>
    <w:rsid w:val="002518C2"/>
    <w:rsid w:val="00267348"/>
    <w:rsid w:val="00272E91"/>
    <w:rsid w:val="00277CC6"/>
    <w:rsid w:val="00282056"/>
    <w:rsid w:val="002908E9"/>
    <w:rsid w:val="002978A7"/>
    <w:rsid w:val="002A4DD3"/>
    <w:rsid w:val="002C6B53"/>
    <w:rsid w:val="002D2B53"/>
    <w:rsid w:val="002D3E02"/>
    <w:rsid w:val="002D582F"/>
    <w:rsid w:val="002D78FE"/>
    <w:rsid w:val="002E424F"/>
    <w:rsid w:val="002F03BD"/>
    <w:rsid w:val="002F537C"/>
    <w:rsid w:val="00300337"/>
    <w:rsid w:val="00303290"/>
    <w:rsid w:val="00324E51"/>
    <w:rsid w:val="00336BFB"/>
    <w:rsid w:val="0034186D"/>
    <w:rsid w:val="00346576"/>
    <w:rsid w:val="00347EBC"/>
    <w:rsid w:val="0036070C"/>
    <w:rsid w:val="00373C66"/>
    <w:rsid w:val="00375EFF"/>
    <w:rsid w:val="00380F09"/>
    <w:rsid w:val="00383039"/>
    <w:rsid w:val="003A13B4"/>
    <w:rsid w:val="003C2B54"/>
    <w:rsid w:val="003C4552"/>
    <w:rsid w:val="003C4FD1"/>
    <w:rsid w:val="003C5341"/>
    <w:rsid w:val="003C7C08"/>
    <w:rsid w:val="003D7A99"/>
    <w:rsid w:val="0040329F"/>
    <w:rsid w:val="00414BAC"/>
    <w:rsid w:val="00422474"/>
    <w:rsid w:val="00426231"/>
    <w:rsid w:val="00426710"/>
    <w:rsid w:val="0042736A"/>
    <w:rsid w:val="00452CDF"/>
    <w:rsid w:val="00465AEB"/>
    <w:rsid w:val="00466890"/>
    <w:rsid w:val="00476392"/>
    <w:rsid w:val="004A2B3E"/>
    <w:rsid w:val="004A595B"/>
    <w:rsid w:val="004A5AA2"/>
    <w:rsid w:val="004C4C02"/>
    <w:rsid w:val="004D796F"/>
    <w:rsid w:val="004D7EF3"/>
    <w:rsid w:val="004F55BA"/>
    <w:rsid w:val="00505948"/>
    <w:rsid w:val="00514AE6"/>
    <w:rsid w:val="00516BE5"/>
    <w:rsid w:val="00522F99"/>
    <w:rsid w:val="00523067"/>
    <w:rsid w:val="00525023"/>
    <w:rsid w:val="00546E80"/>
    <w:rsid w:val="00550BE7"/>
    <w:rsid w:val="00565A47"/>
    <w:rsid w:val="00577581"/>
    <w:rsid w:val="00585A66"/>
    <w:rsid w:val="005957CF"/>
    <w:rsid w:val="005A36C7"/>
    <w:rsid w:val="005B22CA"/>
    <w:rsid w:val="005B40DC"/>
    <w:rsid w:val="005C31C7"/>
    <w:rsid w:val="005C6355"/>
    <w:rsid w:val="005D3FFD"/>
    <w:rsid w:val="00607F00"/>
    <w:rsid w:val="006224D0"/>
    <w:rsid w:val="006331A9"/>
    <w:rsid w:val="00640978"/>
    <w:rsid w:val="006416A9"/>
    <w:rsid w:val="00641967"/>
    <w:rsid w:val="0064552F"/>
    <w:rsid w:val="006522D2"/>
    <w:rsid w:val="006549D8"/>
    <w:rsid w:val="00657184"/>
    <w:rsid w:val="00683730"/>
    <w:rsid w:val="00691D03"/>
    <w:rsid w:val="006A7653"/>
    <w:rsid w:val="006B50C2"/>
    <w:rsid w:val="006B7306"/>
    <w:rsid w:val="006C6862"/>
    <w:rsid w:val="006E18E1"/>
    <w:rsid w:val="006E4ABD"/>
    <w:rsid w:val="006E6597"/>
    <w:rsid w:val="006E7DDD"/>
    <w:rsid w:val="006F28CC"/>
    <w:rsid w:val="006F4041"/>
    <w:rsid w:val="006F7A8A"/>
    <w:rsid w:val="006F7AB9"/>
    <w:rsid w:val="0071193E"/>
    <w:rsid w:val="00712F2E"/>
    <w:rsid w:val="00712FAD"/>
    <w:rsid w:val="00713B06"/>
    <w:rsid w:val="00713F77"/>
    <w:rsid w:val="00720FE5"/>
    <w:rsid w:val="00723250"/>
    <w:rsid w:val="007273C7"/>
    <w:rsid w:val="00727D72"/>
    <w:rsid w:val="00727E0C"/>
    <w:rsid w:val="0074117E"/>
    <w:rsid w:val="00744227"/>
    <w:rsid w:val="00765C5F"/>
    <w:rsid w:val="007730B4"/>
    <w:rsid w:val="00773C8D"/>
    <w:rsid w:val="00775A9E"/>
    <w:rsid w:val="00776C9B"/>
    <w:rsid w:val="0078590C"/>
    <w:rsid w:val="00791AA5"/>
    <w:rsid w:val="007A4FE9"/>
    <w:rsid w:val="007B352B"/>
    <w:rsid w:val="007B5014"/>
    <w:rsid w:val="007C11D9"/>
    <w:rsid w:val="007E18DA"/>
    <w:rsid w:val="007E5971"/>
    <w:rsid w:val="007F1086"/>
    <w:rsid w:val="008025A1"/>
    <w:rsid w:val="0080629E"/>
    <w:rsid w:val="0081634E"/>
    <w:rsid w:val="00816731"/>
    <w:rsid w:val="00825CB0"/>
    <w:rsid w:val="00827F63"/>
    <w:rsid w:val="00830476"/>
    <w:rsid w:val="0083605A"/>
    <w:rsid w:val="00840CB7"/>
    <w:rsid w:val="00852DBA"/>
    <w:rsid w:val="00862C13"/>
    <w:rsid w:val="008847C7"/>
    <w:rsid w:val="008B0AB7"/>
    <w:rsid w:val="008B5BEF"/>
    <w:rsid w:val="008C3AD0"/>
    <w:rsid w:val="008C3E77"/>
    <w:rsid w:val="008D0BD3"/>
    <w:rsid w:val="008D4F54"/>
    <w:rsid w:val="008F049E"/>
    <w:rsid w:val="008F482A"/>
    <w:rsid w:val="008F6B32"/>
    <w:rsid w:val="008F77EC"/>
    <w:rsid w:val="0090467F"/>
    <w:rsid w:val="00905798"/>
    <w:rsid w:val="00912EF4"/>
    <w:rsid w:val="00920B3B"/>
    <w:rsid w:val="009556CD"/>
    <w:rsid w:val="00966208"/>
    <w:rsid w:val="00976B7F"/>
    <w:rsid w:val="009866AE"/>
    <w:rsid w:val="009977C7"/>
    <w:rsid w:val="009A2E76"/>
    <w:rsid w:val="009A589C"/>
    <w:rsid w:val="009B1FC0"/>
    <w:rsid w:val="009B5D14"/>
    <w:rsid w:val="009C4F66"/>
    <w:rsid w:val="009C57AC"/>
    <w:rsid w:val="009F33E3"/>
    <w:rsid w:val="009F58EB"/>
    <w:rsid w:val="00A112D3"/>
    <w:rsid w:val="00A2405B"/>
    <w:rsid w:val="00A26D13"/>
    <w:rsid w:val="00A43279"/>
    <w:rsid w:val="00A44EB0"/>
    <w:rsid w:val="00A4650E"/>
    <w:rsid w:val="00A4697C"/>
    <w:rsid w:val="00A5280B"/>
    <w:rsid w:val="00A53B48"/>
    <w:rsid w:val="00A54148"/>
    <w:rsid w:val="00A6007A"/>
    <w:rsid w:val="00A618F2"/>
    <w:rsid w:val="00A75E1B"/>
    <w:rsid w:val="00A75F3C"/>
    <w:rsid w:val="00A817BC"/>
    <w:rsid w:val="00A8315B"/>
    <w:rsid w:val="00A84ED1"/>
    <w:rsid w:val="00A926AB"/>
    <w:rsid w:val="00AB12F6"/>
    <w:rsid w:val="00AB3EC4"/>
    <w:rsid w:val="00AB7AC0"/>
    <w:rsid w:val="00AC6D1B"/>
    <w:rsid w:val="00AD3771"/>
    <w:rsid w:val="00AE14A5"/>
    <w:rsid w:val="00AF2F23"/>
    <w:rsid w:val="00AF440F"/>
    <w:rsid w:val="00B02104"/>
    <w:rsid w:val="00B0644C"/>
    <w:rsid w:val="00B16BF6"/>
    <w:rsid w:val="00B175D5"/>
    <w:rsid w:val="00B2317B"/>
    <w:rsid w:val="00B2723A"/>
    <w:rsid w:val="00B32507"/>
    <w:rsid w:val="00B32D0D"/>
    <w:rsid w:val="00B34EBA"/>
    <w:rsid w:val="00B425B9"/>
    <w:rsid w:val="00B6453D"/>
    <w:rsid w:val="00B73F34"/>
    <w:rsid w:val="00B7716E"/>
    <w:rsid w:val="00B92236"/>
    <w:rsid w:val="00BA0D9C"/>
    <w:rsid w:val="00BB1D4F"/>
    <w:rsid w:val="00BE27F7"/>
    <w:rsid w:val="00BF0247"/>
    <w:rsid w:val="00BF2842"/>
    <w:rsid w:val="00BF5401"/>
    <w:rsid w:val="00BF6A4E"/>
    <w:rsid w:val="00BF77FE"/>
    <w:rsid w:val="00C03CB2"/>
    <w:rsid w:val="00C12B66"/>
    <w:rsid w:val="00C14AB4"/>
    <w:rsid w:val="00C15EE7"/>
    <w:rsid w:val="00C15F10"/>
    <w:rsid w:val="00C25FAD"/>
    <w:rsid w:val="00C3009C"/>
    <w:rsid w:val="00C31A45"/>
    <w:rsid w:val="00C331ED"/>
    <w:rsid w:val="00C414CB"/>
    <w:rsid w:val="00C42BC9"/>
    <w:rsid w:val="00C528AB"/>
    <w:rsid w:val="00C60193"/>
    <w:rsid w:val="00C809E1"/>
    <w:rsid w:val="00C82300"/>
    <w:rsid w:val="00CA63D9"/>
    <w:rsid w:val="00CB3563"/>
    <w:rsid w:val="00CC1EDE"/>
    <w:rsid w:val="00CD212B"/>
    <w:rsid w:val="00CD3C07"/>
    <w:rsid w:val="00CD6085"/>
    <w:rsid w:val="00CE19A8"/>
    <w:rsid w:val="00CE6A52"/>
    <w:rsid w:val="00CF70B2"/>
    <w:rsid w:val="00D02EB3"/>
    <w:rsid w:val="00D04E47"/>
    <w:rsid w:val="00D30B12"/>
    <w:rsid w:val="00D33599"/>
    <w:rsid w:val="00D371B5"/>
    <w:rsid w:val="00D440D2"/>
    <w:rsid w:val="00D625F0"/>
    <w:rsid w:val="00D62EDC"/>
    <w:rsid w:val="00D73F48"/>
    <w:rsid w:val="00D811E8"/>
    <w:rsid w:val="00DA58DE"/>
    <w:rsid w:val="00DB0B44"/>
    <w:rsid w:val="00DB3494"/>
    <w:rsid w:val="00DC5921"/>
    <w:rsid w:val="00DD29E0"/>
    <w:rsid w:val="00DD6739"/>
    <w:rsid w:val="00DE2050"/>
    <w:rsid w:val="00DE3945"/>
    <w:rsid w:val="00DE46BA"/>
    <w:rsid w:val="00E02E93"/>
    <w:rsid w:val="00E04B82"/>
    <w:rsid w:val="00E05F19"/>
    <w:rsid w:val="00E11465"/>
    <w:rsid w:val="00E125F2"/>
    <w:rsid w:val="00E26B35"/>
    <w:rsid w:val="00E36048"/>
    <w:rsid w:val="00E56418"/>
    <w:rsid w:val="00E56659"/>
    <w:rsid w:val="00E652A5"/>
    <w:rsid w:val="00E66AA0"/>
    <w:rsid w:val="00E939F7"/>
    <w:rsid w:val="00E970A1"/>
    <w:rsid w:val="00EA2614"/>
    <w:rsid w:val="00EA61EB"/>
    <w:rsid w:val="00EB60FF"/>
    <w:rsid w:val="00ED60AF"/>
    <w:rsid w:val="00EE19AE"/>
    <w:rsid w:val="00EE2C04"/>
    <w:rsid w:val="00EE5932"/>
    <w:rsid w:val="00EF4314"/>
    <w:rsid w:val="00F03720"/>
    <w:rsid w:val="00F201CA"/>
    <w:rsid w:val="00F21793"/>
    <w:rsid w:val="00F2224C"/>
    <w:rsid w:val="00F31AEC"/>
    <w:rsid w:val="00F46D29"/>
    <w:rsid w:val="00F57600"/>
    <w:rsid w:val="00F57B30"/>
    <w:rsid w:val="00F64BB3"/>
    <w:rsid w:val="00F675EA"/>
    <w:rsid w:val="00F76EB8"/>
    <w:rsid w:val="00F8197E"/>
    <w:rsid w:val="00F850C0"/>
    <w:rsid w:val="00FA24AE"/>
    <w:rsid w:val="00FB21DC"/>
    <w:rsid w:val="00FC2A39"/>
    <w:rsid w:val="00FD19AF"/>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F8197E"/>
    <w:rPr>
      <w:rFonts w:ascii="Cambria" w:hAnsi="Cambria"/>
      <w:b/>
      <w:kern w:val="32"/>
      <w:sz w:val="32"/>
    </w:rPr>
  </w:style>
  <w:style w:type="character" w:customStyle="1" w:styleId="20">
    <w:name w:val="Заголовок 2 Знак"/>
    <w:link w:val="2"/>
    <w:uiPriority w:val="99"/>
    <w:locked/>
    <w:rsid w:val="00E26B35"/>
    <w:rPr>
      <w:b/>
      <w:sz w:val="28"/>
      <w:lang w:val="ru-RU" w:eastAsia="ru-RU"/>
    </w:rPr>
  </w:style>
  <w:style w:type="paragraph" w:styleId="a3">
    <w:name w:val="header"/>
    <w:basedOn w:val="a"/>
    <w:link w:val="a4"/>
    <w:uiPriority w:val="99"/>
    <w:rsid w:val="00E26B35"/>
    <w:pPr>
      <w:tabs>
        <w:tab w:val="center" w:pos="4677"/>
        <w:tab w:val="right" w:pos="9355"/>
      </w:tabs>
    </w:pPr>
  </w:style>
  <w:style w:type="character" w:customStyle="1" w:styleId="a4">
    <w:name w:val="Верхний колонтитул Знак"/>
    <w:link w:val="a3"/>
    <w:uiPriority w:val="99"/>
    <w:locked/>
    <w:rsid w:val="006331A9"/>
    <w:rPr>
      <w:sz w:val="28"/>
    </w:rPr>
  </w:style>
  <w:style w:type="character" w:styleId="a5">
    <w:name w:val="page number"/>
    <w:uiPriority w:val="99"/>
    <w:rsid w:val="00E26B35"/>
    <w:rPr>
      <w:rFonts w:cs="Times New Roman"/>
    </w:rPr>
  </w:style>
  <w:style w:type="character" w:styleId="a6">
    <w:name w:val="Hyperlink"/>
    <w:uiPriority w:val="99"/>
    <w:rsid w:val="00E26B35"/>
    <w:rPr>
      <w:rFonts w:cs="Times New Roman"/>
      <w:color w:val="0000FF"/>
      <w:u w:val="single"/>
    </w:rPr>
  </w:style>
  <w:style w:type="paragraph" w:styleId="a7">
    <w:name w:val="Body Text"/>
    <w:basedOn w:val="a"/>
    <w:link w:val="a8"/>
    <w:uiPriority w:val="99"/>
    <w:rsid w:val="00E26B35"/>
    <w:pPr>
      <w:jc w:val="center"/>
    </w:pPr>
    <w:rPr>
      <w:rFonts w:ascii="Verdana" w:hAnsi="Verdana"/>
      <w:b/>
      <w:noProof/>
      <w:sz w:val="36"/>
      <w:szCs w:val="24"/>
      <w:lang w:val="ar-SA"/>
    </w:rPr>
  </w:style>
  <w:style w:type="character" w:customStyle="1" w:styleId="a8">
    <w:name w:val="Основной текст Знак"/>
    <w:link w:val="a7"/>
    <w:uiPriority w:val="99"/>
    <w:locked/>
    <w:rsid w:val="00E26B35"/>
    <w:rPr>
      <w:rFonts w:ascii="Verdana" w:hAnsi="Verdana"/>
      <w:b/>
      <w:noProof/>
      <w:sz w:val="24"/>
      <w:lang w:val="ar-SA" w:eastAsia="ru-RU"/>
    </w:rPr>
  </w:style>
  <w:style w:type="paragraph" w:styleId="a9">
    <w:name w:val="footer"/>
    <w:basedOn w:val="a"/>
    <w:link w:val="aa"/>
    <w:uiPriority w:val="99"/>
    <w:rsid w:val="00BF6A4E"/>
    <w:pPr>
      <w:tabs>
        <w:tab w:val="center" w:pos="4677"/>
        <w:tab w:val="right" w:pos="9355"/>
      </w:tabs>
    </w:pPr>
  </w:style>
  <w:style w:type="character" w:customStyle="1" w:styleId="aa">
    <w:name w:val="Нижний колонтитул Знак"/>
    <w:link w:val="a9"/>
    <w:uiPriority w:val="99"/>
    <w:semiHidden/>
    <w:rsid w:val="00D568AD"/>
    <w:rPr>
      <w:sz w:val="28"/>
      <w:szCs w:val="28"/>
    </w:rPr>
  </w:style>
  <w:style w:type="paragraph" w:styleId="21">
    <w:name w:val="Body Text Indent 2"/>
    <w:basedOn w:val="a"/>
    <w:link w:val="22"/>
    <w:uiPriority w:val="99"/>
    <w:rsid w:val="00215556"/>
    <w:pPr>
      <w:spacing w:after="120" w:line="480" w:lineRule="auto"/>
      <w:ind w:left="283"/>
    </w:pPr>
  </w:style>
  <w:style w:type="character" w:customStyle="1" w:styleId="22">
    <w:name w:val="Основной текст с отступом 2 Знак"/>
    <w:link w:val="21"/>
    <w:uiPriority w:val="99"/>
    <w:locked/>
    <w:rsid w:val="00215556"/>
    <w:rPr>
      <w:sz w:val="28"/>
    </w:rPr>
  </w:style>
  <w:style w:type="character" w:styleId="ab">
    <w:name w:val="Strong"/>
    <w:uiPriority w:val="99"/>
    <w:qFormat/>
    <w:rsid w:val="00B2723A"/>
    <w:rPr>
      <w:rFonts w:cs="Times New Roman"/>
      <w:b/>
    </w:rPr>
  </w:style>
  <w:style w:type="character" w:customStyle="1" w:styleId="apple-converted-space">
    <w:name w:val="apple-converted-space"/>
    <w:uiPriority w:val="99"/>
    <w:rsid w:val="008F77EC"/>
  </w:style>
  <w:style w:type="paragraph" w:styleId="ac">
    <w:name w:val="Balloon Text"/>
    <w:basedOn w:val="a"/>
    <w:link w:val="ad"/>
    <w:uiPriority w:val="99"/>
    <w:rsid w:val="00A5280B"/>
    <w:rPr>
      <w:rFonts w:ascii="Tahoma" w:hAnsi="Tahoma"/>
      <w:sz w:val="16"/>
      <w:szCs w:val="16"/>
    </w:rPr>
  </w:style>
  <w:style w:type="character" w:customStyle="1" w:styleId="ad">
    <w:name w:val="Текст выноски Знак"/>
    <w:link w:val="ac"/>
    <w:uiPriority w:val="99"/>
    <w:locked/>
    <w:rsid w:val="00A5280B"/>
    <w:rPr>
      <w:rFonts w:ascii="Tahoma" w:hAnsi="Tahoma"/>
      <w:sz w:val="16"/>
    </w:rPr>
  </w:style>
  <w:style w:type="paragraph" w:styleId="ae">
    <w:name w:val="footnote text"/>
    <w:basedOn w:val="a"/>
    <w:link w:val="af"/>
    <w:rsid w:val="00120D27"/>
    <w:rPr>
      <w:sz w:val="20"/>
      <w:szCs w:val="20"/>
    </w:rPr>
  </w:style>
  <w:style w:type="character" w:customStyle="1" w:styleId="af">
    <w:name w:val="Текст сноски Знак"/>
    <w:link w:val="ae"/>
    <w:locked/>
    <w:rsid w:val="00120D27"/>
    <w:rPr>
      <w:rFonts w:cs="Times New Roman"/>
    </w:rPr>
  </w:style>
  <w:style w:type="character" w:styleId="af0">
    <w:name w:val="footnote reference"/>
    <w:uiPriority w:val="99"/>
    <w:rsid w:val="00120D27"/>
    <w:rPr>
      <w:rFonts w:cs="Times New Roman"/>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uiPriority w:val="99"/>
    <w:rsid w:val="00C82300"/>
    <w:pPr>
      <w:spacing w:after="120" w:line="480" w:lineRule="auto"/>
    </w:pPr>
  </w:style>
  <w:style w:type="character" w:customStyle="1" w:styleId="24">
    <w:name w:val="Основной текст 2 Знак"/>
    <w:link w:val="23"/>
    <w:uiPriority w:val="99"/>
    <w:locked/>
    <w:rsid w:val="00C82300"/>
    <w:rPr>
      <w:sz w:val="28"/>
    </w:rPr>
  </w:style>
  <w:style w:type="paragraph" w:styleId="af1">
    <w:name w:val="Title"/>
    <w:basedOn w:val="a"/>
    <w:next w:val="a"/>
    <w:link w:val="af2"/>
    <w:uiPriority w:val="99"/>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99"/>
    <w:locked/>
    <w:rsid w:val="00C82300"/>
    <w:rPr>
      <w:rFonts w:ascii="Cambria" w:hAnsi="Cambria"/>
      <w:b/>
      <w:kern w:val="28"/>
      <w:sz w:val="32"/>
    </w:rPr>
  </w:style>
  <w:style w:type="paragraph" w:customStyle="1" w:styleId="41">
    <w:name w:val="Знак Знак41"/>
    <w:basedOn w:val="a"/>
    <w:uiPriority w:val="99"/>
    <w:rsid w:val="00523067"/>
    <w:pPr>
      <w:spacing w:before="100" w:beforeAutospacing="1" w:after="100" w:afterAutospacing="1"/>
    </w:pPr>
    <w:rPr>
      <w:rFonts w:ascii="Tahoma" w:hAnsi="Tahoma"/>
      <w:sz w:val="20"/>
      <w:szCs w:val="20"/>
      <w:lang w:val="en-US" w:eastAsia="en-US"/>
    </w:rPr>
  </w:style>
  <w:style w:type="numbering" w:customStyle="1" w:styleId="11">
    <w:name w:val="Нет списка1"/>
    <w:next w:val="a2"/>
    <w:uiPriority w:val="99"/>
    <w:semiHidden/>
    <w:unhideWhenUsed/>
    <w:rsid w:val="009556CD"/>
  </w:style>
  <w:style w:type="character" w:customStyle="1" w:styleId="Heading1Char">
    <w:name w:val="Heading 1 Char"/>
    <w:uiPriority w:val="99"/>
    <w:locked/>
    <w:rsid w:val="009556CD"/>
    <w:rPr>
      <w:rFonts w:ascii="Cambria" w:hAnsi="Cambria" w:cs="Times New Roman"/>
      <w:b/>
      <w:bCs/>
      <w:kern w:val="32"/>
      <w:sz w:val="32"/>
      <w:szCs w:val="32"/>
      <w:lang w:val="ru-RU" w:eastAsia="ru-RU"/>
    </w:rPr>
  </w:style>
  <w:style w:type="paragraph" w:styleId="af3">
    <w:name w:val="Normal (Web)"/>
    <w:basedOn w:val="a"/>
    <w:uiPriority w:val="99"/>
    <w:rsid w:val="009556CD"/>
    <w:pPr>
      <w:spacing w:before="100" w:beforeAutospacing="1" w:after="100" w:afterAutospacing="1"/>
    </w:pPr>
    <w:rPr>
      <w:sz w:val="24"/>
      <w:szCs w:val="24"/>
    </w:rPr>
  </w:style>
  <w:style w:type="paragraph" w:customStyle="1" w:styleId="ConsPlusNormal">
    <w:name w:val="ConsPlusNormal"/>
    <w:rsid w:val="009556C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556CD"/>
    <w:pPr>
      <w:autoSpaceDE w:val="0"/>
      <w:autoSpaceDN w:val="0"/>
      <w:adjustRightInd w:val="0"/>
    </w:pPr>
    <w:rPr>
      <w:rFonts w:ascii="Courier New" w:hAnsi="Courier New" w:cs="Courier New"/>
    </w:rPr>
  </w:style>
  <w:style w:type="paragraph" w:customStyle="1" w:styleId="ConsPlusTitle">
    <w:name w:val="ConsPlusTitle"/>
    <w:rsid w:val="009556CD"/>
    <w:pPr>
      <w:autoSpaceDE w:val="0"/>
      <w:autoSpaceDN w:val="0"/>
      <w:adjustRightInd w:val="0"/>
    </w:pPr>
    <w:rPr>
      <w:rFonts w:ascii="Arial" w:eastAsia="SimSun" w:hAnsi="Arial" w:cs="Arial"/>
      <w:b/>
      <w:bCs/>
      <w:lang w:eastAsia="zh-CN"/>
    </w:rPr>
  </w:style>
  <w:style w:type="paragraph" w:customStyle="1" w:styleId="12">
    <w:name w:val="марк список 1"/>
    <w:basedOn w:val="a"/>
    <w:uiPriority w:val="99"/>
    <w:rsid w:val="009556CD"/>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9556CD"/>
    <w:pPr>
      <w:spacing w:after="200" w:line="276" w:lineRule="auto"/>
      <w:ind w:left="720"/>
      <w:contextualSpacing/>
    </w:pPr>
    <w:rPr>
      <w:rFonts w:ascii="Calibri" w:hAnsi="Calibri"/>
      <w:sz w:val="22"/>
      <w:szCs w:val="22"/>
    </w:rPr>
  </w:style>
  <w:style w:type="table" w:styleId="af5">
    <w:name w:val="Table Grid"/>
    <w:basedOn w:val="a1"/>
    <w:rsid w:val="009556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Цветовое выделение"/>
    <w:uiPriority w:val="99"/>
    <w:rsid w:val="009556CD"/>
    <w:rPr>
      <w:b/>
      <w:bCs/>
      <w:color w:val="26282F"/>
    </w:rPr>
  </w:style>
  <w:style w:type="character" w:customStyle="1" w:styleId="af7">
    <w:name w:val="Гипертекстовая ссылка"/>
    <w:uiPriority w:val="99"/>
    <w:rsid w:val="009556CD"/>
    <w:rPr>
      <w:b/>
      <w:bCs/>
      <w:color w:val="106BBE"/>
    </w:rPr>
  </w:style>
  <w:style w:type="paragraph" w:customStyle="1" w:styleId="af8">
    <w:name w:val="Текст (справка)"/>
    <w:basedOn w:val="a"/>
    <w:next w:val="a"/>
    <w:uiPriority w:val="99"/>
    <w:rsid w:val="009556CD"/>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9556CD"/>
    <w:pPr>
      <w:spacing w:before="75"/>
      <w:ind w:right="0"/>
      <w:jc w:val="both"/>
    </w:pPr>
    <w:rPr>
      <w:color w:val="353842"/>
    </w:rPr>
  </w:style>
  <w:style w:type="paragraph" w:customStyle="1" w:styleId="afa">
    <w:name w:val="Информация о версии"/>
    <w:basedOn w:val="af9"/>
    <w:next w:val="a"/>
    <w:uiPriority w:val="99"/>
    <w:rsid w:val="009556CD"/>
    <w:rPr>
      <w:i/>
      <w:iCs/>
    </w:rPr>
  </w:style>
  <w:style w:type="paragraph" w:customStyle="1" w:styleId="afb">
    <w:name w:val="Текст информации об изменениях"/>
    <w:basedOn w:val="a"/>
    <w:next w:val="a"/>
    <w:uiPriority w:val="99"/>
    <w:rsid w:val="009556CD"/>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9556CD"/>
    <w:pPr>
      <w:spacing w:before="180"/>
      <w:ind w:left="360" w:right="360" w:firstLine="0"/>
    </w:pPr>
  </w:style>
  <w:style w:type="paragraph" w:customStyle="1" w:styleId="afd">
    <w:name w:val="Нормальный (таблица)"/>
    <w:basedOn w:val="a"/>
    <w:next w:val="a"/>
    <w:uiPriority w:val="99"/>
    <w:rsid w:val="009556CD"/>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9556CD"/>
    <w:rPr>
      <w:b/>
      <w:bCs/>
    </w:rPr>
  </w:style>
  <w:style w:type="paragraph" w:customStyle="1" w:styleId="aff">
    <w:name w:val="Прижатый влево"/>
    <w:basedOn w:val="a"/>
    <w:next w:val="a"/>
    <w:uiPriority w:val="99"/>
    <w:rsid w:val="009556CD"/>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9556CD"/>
    <w:rPr>
      <w:rFonts w:ascii="Times New Roman CYR" w:hAnsi="Times New Roman CYR" w:cs="Times New Roman CYR"/>
    </w:rPr>
  </w:style>
  <w:style w:type="numbering" w:customStyle="1" w:styleId="Style1">
    <w:name w:val="Style1"/>
    <w:uiPriority w:val="99"/>
    <w:rsid w:val="009556CD"/>
    <w:pPr>
      <w:numPr>
        <w:numId w:val="21"/>
      </w:numPr>
    </w:pPr>
  </w:style>
  <w:style w:type="paragraph" w:customStyle="1" w:styleId="ConsPlusCell">
    <w:name w:val="ConsPlusCell"/>
    <w:rsid w:val="009556CD"/>
    <w:pPr>
      <w:widowControl w:val="0"/>
      <w:autoSpaceDE w:val="0"/>
      <w:autoSpaceDN w:val="0"/>
    </w:pPr>
    <w:rPr>
      <w:rFonts w:ascii="Courier New" w:hAnsi="Courier New" w:cs="Courier New"/>
    </w:rPr>
  </w:style>
  <w:style w:type="paragraph" w:customStyle="1" w:styleId="ConsPlusDocList">
    <w:name w:val="ConsPlusDocList"/>
    <w:rsid w:val="009556CD"/>
    <w:pPr>
      <w:widowControl w:val="0"/>
      <w:autoSpaceDE w:val="0"/>
      <w:autoSpaceDN w:val="0"/>
    </w:pPr>
    <w:rPr>
      <w:rFonts w:ascii="Calibri" w:hAnsi="Calibri" w:cs="Calibri"/>
      <w:sz w:val="22"/>
    </w:rPr>
  </w:style>
  <w:style w:type="paragraph" w:customStyle="1" w:styleId="ConsPlusTitlePage">
    <w:name w:val="ConsPlusTitlePage"/>
    <w:rsid w:val="009556CD"/>
    <w:pPr>
      <w:widowControl w:val="0"/>
      <w:autoSpaceDE w:val="0"/>
      <w:autoSpaceDN w:val="0"/>
    </w:pPr>
    <w:rPr>
      <w:rFonts w:ascii="Tahoma" w:hAnsi="Tahoma" w:cs="Tahoma"/>
    </w:rPr>
  </w:style>
  <w:style w:type="paragraph" w:customStyle="1" w:styleId="ConsPlusJurTerm">
    <w:name w:val="ConsPlusJurTerm"/>
    <w:rsid w:val="009556CD"/>
    <w:pPr>
      <w:widowControl w:val="0"/>
      <w:autoSpaceDE w:val="0"/>
      <w:autoSpaceDN w:val="0"/>
    </w:pPr>
    <w:rPr>
      <w:rFonts w:ascii="Tahoma" w:hAnsi="Tahoma" w:cs="Tahoma"/>
      <w:sz w:val="26"/>
    </w:rPr>
  </w:style>
  <w:style w:type="paragraph" w:customStyle="1" w:styleId="ConsPlusTextList">
    <w:name w:val="ConsPlusTextList"/>
    <w:rsid w:val="009556CD"/>
    <w:pPr>
      <w:widowControl w:val="0"/>
      <w:autoSpaceDE w:val="0"/>
      <w:autoSpaceDN w:val="0"/>
    </w:pPr>
    <w:rPr>
      <w:rFonts w:ascii="Arial" w:hAnsi="Arial" w:cs="Arial"/>
    </w:rPr>
  </w:style>
  <w:style w:type="paragraph" w:customStyle="1" w:styleId="Default">
    <w:name w:val="Default"/>
    <w:rsid w:val="009556CD"/>
    <w:pPr>
      <w:autoSpaceDE w:val="0"/>
      <w:autoSpaceDN w:val="0"/>
      <w:adjustRightInd w:val="0"/>
    </w:pPr>
    <w:rPr>
      <w:color w:val="000000"/>
      <w:sz w:val="24"/>
      <w:szCs w:val="24"/>
    </w:rPr>
  </w:style>
  <w:style w:type="character" w:customStyle="1" w:styleId="match">
    <w:name w:val="match"/>
    <w:rsid w:val="0095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F8197E"/>
    <w:rPr>
      <w:rFonts w:ascii="Cambria" w:hAnsi="Cambria"/>
      <w:b/>
      <w:kern w:val="32"/>
      <w:sz w:val="32"/>
    </w:rPr>
  </w:style>
  <w:style w:type="character" w:customStyle="1" w:styleId="20">
    <w:name w:val="Заголовок 2 Знак"/>
    <w:link w:val="2"/>
    <w:uiPriority w:val="99"/>
    <w:locked/>
    <w:rsid w:val="00E26B35"/>
    <w:rPr>
      <w:b/>
      <w:sz w:val="28"/>
      <w:lang w:val="ru-RU" w:eastAsia="ru-RU"/>
    </w:rPr>
  </w:style>
  <w:style w:type="paragraph" w:styleId="a3">
    <w:name w:val="header"/>
    <w:basedOn w:val="a"/>
    <w:link w:val="a4"/>
    <w:uiPriority w:val="99"/>
    <w:rsid w:val="00E26B35"/>
    <w:pPr>
      <w:tabs>
        <w:tab w:val="center" w:pos="4677"/>
        <w:tab w:val="right" w:pos="9355"/>
      </w:tabs>
    </w:pPr>
  </w:style>
  <w:style w:type="character" w:customStyle="1" w:styleId="a4">
    <w:name w:val="Верхний колонтитул Знак"/>
    <w:link w:val="a3"/>
    <w:uiPriority w:val="99"/>
    <w:locked/>
    <w:rsid w:val="006331A9"/>
    <w:rPr>
      <w:sz w:val="28"/>
    </w:rPr>
  </w:style>
  <w:style w:type="character" w:styleId="a5">
    <w:name w:val="page number"/>
    <w:uiPriority w:val="99"/>
    <w:rsid w:val="00E26B35"/>
    <w:rPr>
      <w:rFonts w:cs="Times New Roman"/>
    </w:rPr>
  </w:style>
  <w:style w:type="character" w:styleId="a6">
    <w:name w:val="Hyperlink"/>
    <w:uiPriority w:val="99"/>
    <w:rsid w:val="00E26B35"/>
    <w:rPr>
      <w:rFonts w:cs="Times New Roman"/>
      <w:color w:val="0000FF"/>
      <w:u w:val="single"/>
    </w:rPr>
  </w:style>
  <w:style w:type="paragraph" w:styleId="a7">
    <w:name w:val="Body Text"/>
    <w:basedOn w:val="a"/>
    <w:link w:val="a8"/>
    <w:uiPriority w:val="99"/>
    <w:rsid w:val="00E26B35"/>
    <w:pPr>
      <w:jc w:val="center"/>
    </w:pPr>
    <w:rPr>
      <w:rFonts w:ascii="Verdana" w:hAnsi="Verdana"/>
      <w:b/>
      <w:noProof/>
      <w:sz w:val="36"/>
      <w:szCs w:val="24"/>
      <w:lang w:val="ar-SA"/>
    </w:rPr>
  </w:style>
  <w:style w:type="character" w:customStyle="1" w:styleId="a8">
    <w:name w:val="Основной текст Знак"/>
    <w:link w:val="a7"/>
    <w:uiPriority w:val="99"/>
    <w:locked/>
    <w:rsid w:val="00E26B35"/>
    <w:rPr>
      <w:rFonts w:ascii="Verdana" w:hAnsi="Verdana"/>
      <w:b/>
      <w:noProof/>
      <w:sz w:val="24"/>
      <w:lang w:val="ar-SA" w:eastAsia="ru-RU"/>
    </w:rPr>
  </w:style>
  <w:style w:type="paragraph" w:styleId="a9">
    <w:name w:val="footer"/>
    <w:basedOn w:val="a"/>
    <w:link w:val="aa"/>
    <w:uiPriority w:val="99"/>
    <w:rsid w:val="00BF6A4E"/>
    <w:pPr>
      <w:tabs>
        <w:tab w:val="center" w:pos="4677"/>
        <w:tab w:val="right" w:pos="9355"/>
      </w:tabs>
    </w:pPr>
  </w:style>
  <w:style w:type="character" w:customStyle="1" w:styleId="aa">
    <w:name w:val="Нижний колонтитул Знак"/>
    <w:link w:val="a9"/>
    <w:uiPriority w:val="99"/>
    <w:semiHidden/>
    <w:rsid w:val="00D568AD"/>
    <w:rPr>
      <w:sz w:val="28"/>
      <w:szCs w:val="28"/>
    </w:rPr>
  </w:style>
  <w:style w:type="paragraph" w:styleId="21">
    <w:name w:val="Body Text Indent 2"/>
    <w:basedOn w:val="a"/>
    <w:link w:val="22"/>
    <w:uiPriority w:val="99"/>
    <w:rsid w:val="00215556"/>
    <w:pPr>
      <w:spacing w:after="120" w:line="480" w:lineRule="auto"/>
      <w:ind w:left="283"/>
    </w:pPr>
  </w:style>
  <w:style w:type="character" w:customStyle="1" w:styleId="22">
    <w:name w:val="Основной текст с отступом 2 Знак"/>
    <w:link w:val="21"/>
    <w:uiPriority w:val="99"/>
    <w:locked/>
    <w:rsid w:val="00215556"/>
    <w:rPr>
      <w:sz w:val="28"/>
    </w:rPr>
  </w:style>
  <w:style w:type="character" w:styleId="ab">
    <w:name w:val="Strong"/>
    <w:uiPriority w:val="99"/>
    <w:qFormat/>
    <w:rsid w:val="00B2723A"/>
    <w:rPr>
      <w:rFonts w:cs="Times New Roman"/>
      <w:b/>
    </w:rPr>
  </w:style>
  <w:style w:type="character" w:customStyle="1" w:styleId="apple-converted-space">
    <w:name w:val="apple-converted-space"/>
    <w:uiPriority w:val="99"/>
    <w:rsid w:val="008F77EC"/>
  </w:style>
  <w:style w:type="paragraph" w:styleId="ac">
    <w:name w:val="Balloon Text"/>
    <w:basedOn w:val="a"/>
    <w:link w:val="ad"/>
    <w:uiPriority w:val="99"/>
    <w:rsid w:val="00A5280B"/>
    <w:rPr>
      <w:rFonts w:ascii="Tahoma" w:hAnsi="Tahoma"/>
      <w:sz w:val="16"/>
      <w:szCs w:val="16"/>
    </w:rPr>
  </w:style>
  <w:style w:type="character" w:customStyle="1" w:styleId="ad">
    <w:name w:val="Текст выноски Знак"/>
    <w:link w:val="ac"/>
    <w:uiPriority w:val="99"/>
    <w:locked/>
    <w:rsid w:val="00A5280B"/>
    <w:rPr>
      <w:rFonts w:ascii="Tahoma" w:hAnsi="Tahoma"/>
      <w:sz w:val="16"/>
    </w:rPr>
  </w:style>
  <w:style w:type="paragraph" w:styleId="ae">
    <w:name w:val="footnote text"/>
    <w:basedOn w:val="a"/>
    <w:link w:val="af"/>
    <w:rsid w:val="00120D27"/>
    <w:rPr>
      <w:sz w:val="20"/>
      <w:szCs w:val="20"/>
    </w:rPr>
  </w:style>
  <w:style w:type="character" w:customStyle="1" w:styleId="af">
    <w:name w:val="Текст сноски Знак"/>
    <w:link w:val="ae"/>
    <w:locked/>
    <w:rsid w:val="00120D27"/>
    <w:rPr>
      <w:rFonts w:cs="Times New Roman"/>
    </w:rPr>
  </w:style>
  <w:style w:type="character" w:styleId="af0">
    <w:name w:val="footnote reference"/>
    <w:uiPriority w:val="99"/>
    <w:rsid w:val="00120D27"/>
    <w:rPr>
      <w:rFonts w:cs="Times New Roman"/>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uiPriority w:val="99"/>
    <w:rsid w:val="00C82300"/>
    <w:pPr>
      <w:spacing w:after="120" w:line="480" w:lineRule="auto"/>
    </w:pPr>
  </w:style>
  <w:style w:type="character" w:customStyle="1" w:styleId="24">
    <w:name w:val="Основной текст 2 Знак"/>
    <w:link w:val="23"/>
    <w:uiPriority w:val="99"/>
    <w:locked/>
    <w:rsid w:val="00C82300"/>
    <w:rPr>
      <w:sz w:val="28"/>
    </w:rPr>
  </w:style>
  <w:style w:type="paragraph" w:styleId="af1">
    <w:name w:val="Title"/>
    <w:basedOn w:val="a"/>
    <w:next w:val="a"/>
    <w:link w:val="af2"/>
    <w:uiPriority w:val="99"/>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99"/>
    <w:locked/>
    <w:rsid w:val="00C82300"/>
    <w:rPr>
      <w:rFonts w:ascii="Cambria" w:hAnsi="Cambria"/>
      <w:b/>
      <w:kern w:val="28"/>
      <w:sz w:val="32"/>
    </w:rPr>
  </w:style>
  <w:style w:type="paragraph" w:customStyle="1" w:styleId="41">
    <w:name w:val="Знак Знак41"/>
    <w:basedOn w:val="a"/>
    <w:uiPriority w:val="99"/>
    <w:rsid w:val="00523067"/>
    <w:pPr>
      <w:spacing w:before="100" w:beforeAutospacing="1" w:after="100" w:afterAutospacing="1"/>
    </w:pPr>
    <w:rPr>
      <w:rFonts w:ascii="Tahoma" w:hAnsi="Tahoma"/>
      <w:sz w:val="20"/>
      <w:szCs w:val="20"/>
      <w:lang w:val="en-US" w:eastAsia="en-US"/>
    </w:rPr>
  </w:style>
  <w:style w:type="numbering" w:customStyle="1" w:styleId="11">
    <w:name w:val="Нет списка1"/>
    <w:next w:val="a2"/>
    <w:uiPriority w:val="99"/>
    <w:semiHidden/>
    <w:unhideWhenUsed/>
    <w:rsid w:val="009556CD"/>
  </w:style>
  <w:style w:type="character" w:customStyle="1" w:styleId="Heading1Char">
    <w:name w:val="Heading 1 Char"/>
    <w:uiPriority w:val="99"/>
    <w:locked/>
    <w:rsid w:val="009556CD"/>
    <w:rPr>
      <w:rFonts w:ascii="Cambria" w:hAnsi="Cambria" w:cs="Times New Roman"/>
      <w:b/>
      <w:bCs/>
      <w:kern w:val="32"/>
      <w:sz w:val="32"/>
      <w:szCs w:val="32"/>
      <w:lang w:val="ru-RU" w:eastAsia="ru-RU"/>
    </w:rPr>
  </w:style>
  <w:style w:type="paragraph" w:styleId="af3">
    <w:name w:val="Normal (Web)"/>
    <w:basedOn w:val="a"/>
    <w:uiPriority w:val="99"/>
    <w:rsid w:val="009556CD"/>
    <w:pPr>
      <w:spacing w:before="100" w:beforeAutospacing="1" w:after="100" w:afterAutospacing="1"/>
    </w:pPr>
    <w:rPr>
      <w:sz w:val="24"/>
      <w:szCs w:val="24"/>
    </w:rPr>
  </w:style>
  <w:style w:type="paragraph" w:customStyle="1" w:styleId="ConsPlusNormal">
    <w:name w:val="ConsPlusNormal"/>
    <w:rsid w:val="009556C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556CD"/>
    <w:pPr>
      <w:autoSpaceDE w:val="0"/>
      <w:autoSpaceDN w:val="0"/>
      <w:adjustRightInd w:val="0"/>
    </w:pPr>
    <w:rPr>
      <w:rFonts w:ascii="Courier New" w:hAnsi="Courier New" w:cs="Courier New"/>
    </w:rPr>
  </w:style>
  <w:style w:type="paragraph" w:customStyle="1" w:styleId="ConsPlusTitle">
    <w:name w:val="ConsPlusTitle"/>
    <w:rsid w:val="009556CD"/>
    <w:pPr>
      <w:autoSpaceDE w:val="0"/>
      <w:autoSpaceDN w:val="0"/>
      <w:adjustRightInd w:val="0"/>
    </w:pPr>
    <w:rPr>
      <w:rFonts w:ascii="Arial" w:eastAsia="SimSun" w:hAnsi="Arial" w:cs="Arial"/>
      <w:b/>
      <w:bCs/>
      <w:lang w:eastAsia="zh-CN"/>
    </w:rPr>
  </w:style>
  <w:style w:type="paragraph" w:customStyle="1" w:styleId="12">
    <w:name w:val="марк список 1"/>
    <w:basedOn w:val="a"/>
    <w:uiPriority w:val="99"/>
    <w:rsid w:val="009556CD"/>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9556CD"/>
    <w:pPr>
      <w:spacing w:after="200" w:line="276" w:lineRule="auto"/>
      <w:ind w:left="720"/>
      <w:contextualSpacing/>
    </w:pPr>
    <w:rPr>
      <w:rFonts w:ascii="Calibri" w:hAnsi="Calibri"/>
      <w:sz w:val="22"/>
      <w:szCs w:val="22"/>
    </w:rPr>
  </w:style>
  <w:style w:type="table" w:styleId="af5">
    <w:name w:val="Table Grid"/>
    <w:basedOn w:val="a1"/>
    <w:rsid w:val="009556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Цветовое выделение"/>
    <w:uiPriority w:val="99"/>
    <w:rsid w:val="009556CD"/>
    <w:rPr>
      <w:b/>
      <w:bCs/>
      <w:color w:val="26282F"/>
    </w:rPr>
  </w:style>
  <w:style w:type="character" w:customStyle="1" w:styleId="af7">
    <w:name w:val="Гипертекстовая ссылка"/>
    <w:uiPriority w:val="99"/>
    <w:rsid w:val="009556CD"/>
    <w:rPr>
      <w:b/>
      <w:bCs/>
      <w:color w:val="106BBE"/>
    </w:rPr>
  </w:style>
  <w:style w:type="paragraph" w:customStyle="1" w:styleId="af8">
    <w:name w:val="Текст (справка)"/>
    <w:basedOn w:val="a"/>
    <w:next w:val="a"/>
    <w:uiPriority w:val="99"/>
    <w:rsid w:val="009556CD"/>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9556CD"/>
    <w:pPr>
      <w:spacing w:before="75"/>
      <w:ind w:right="0"/>
      <w:jc w:val="both"/>
    </w:pPr>
    <w:rPr>
      <w:color w:val="353842"/>
    </w:rPr>
  </w:style>
  <w:style w:type="paragraph" w:customStyle="1" w:styleId="afa">
    <w:name w:val="Информация о версии"/>
    <w:basedOn w:val="af9"/>
    <w:next w:val="a"/>
    <w:uiPriority w:val="99"/>
    <w:rsid w:val="009556CD"/>
    <w:rPr>
      <w:i/>
      <w:iCs/>
    </w:rPr>
  </w:style>
  <w:style w:type="paragraph" w:customStyle="1" w:styleId="afb">
    <w:name w:val="Текст информации об изменениях"/>
    <w:basedOn w:val="a"/>
    <w:next w:val="a"/>
    <w:uiPriority w:val="99"/>
    <w:rsid w:val="009556CD"/>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9556CD"/>
    <w:pPr>
      <w:spacing w:before="180"/>
      <w:ind w:left="360" w:right="360" w:firstLine="0"/>
    </w:pPr>
  </w:style>
  <w:style w:type="paragraph" w:customStyle="1" w:styleId="afd">
    <w:name w:val="Нормальный (таблица)"/>
    <w:basedOn w:val="a"/>
    <w:next w:val="a"/>
    <w:uiPriority w:val="99"/>
    <w:rsid w:val="009556CD"/>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9556CD"/>
    <w:rPr>
      <w:b/>
      <w:bCs/>
    </w:rPr>
  </w:style>
  <w:style w:type="paragraph" w:customStyle="1" w:styleId="aff">
    <w:name w:val="Прижатый влево"/>
    <w:basedOn w:val="a"/>
    <w:next w:val="a"/>
    <w:uiPriority w:val="99"/>
    <w:rsid w:val="009556CD"/>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9556CD"/>
    <w:rPr>
      <w:rFonts w:ascii="Times New Roman CYR" w:hAnsi="Times New Roman CYR" w:cs="Times New Roman CYR"/>
    </w:rPr>
  </w:style>
  <w:style w:type="numbering" w:customStyle="1" w:styleId="Style1">
    <w:name w:val="Style1"/>
    <w:uiPriority w:val="99"/>
    <w:rsid w:val="009556CD"/>
    <w:pPr>
      <w:numPr>
        <w:numId w:val="21"/>
      </w:numPr>
    </w:pPr>
  </w:style>
  <w:style w:type="paragraph" w:customStyle="1" w:styleId="ConsPlusCell">
    <w:name w:val="ConsPlusCell"/>
    <w:rsid w:val="009556CD"/>
    <w:pPr>
      <w:widowControl w:val="0"/>
      <w:autoSpaceDE w:val="0"/>
      <w:autoSpaceDN w:val="0"/>
    </w:pPr>
    <w:rPr>
      <w:rFonts w:ascii="Courier New" w:hAnsi="Courier New" w:cs="Courier New"/>
    </w:rPr>
  </w:style>
  <w:style w:type="paragraph" w:customStyle="1" w:styleId="ConsPlusDocList">
    <w:name w:val="ConsPlusDocList"/>
    <w:rsid w:val="009556CD"/>
    <w:pPr>
      <w:widowControl w:val="0"/>
      <w:autoSpaceDE w:val="0"/>
      <w:autoSpaceDN w:val="0"/>
    </w:pPr>
    <w:rPr>
      <w:rFonts w:ascii="Calibri" w:hAnsi="Calibri" w:cs="Calibri"/>
      <w:sz w:val="22"/>
    </w:rPr>
  </w:style>
  <w:style w:type="paragraph" w:customStyle="1" w:styleId="ConsPlusTitlePage">
    <w:name w:val="ConsPlusTitlePage"/>
    <w:rsid w:val="009556CD"/>
    <w:pPr>
      <w:widowControl w:val="0"/>
      <w:autoSpaceDE w:val="0"/>
      <w:autoSpaceDN w:val="0"/>
    </w:pPr>
    <w:rPr>
      <w:rFonts w:ascii="Tahoma" w:hAnsi="Tahoma" w:cs="Tahoma"/>
    </w:rPr>
  </w:style>
  <w:style w:type="paragraph" w:customStyle="1" w:styleId="ConsPlusJurTerm">
    <w:name w:val="ConsPlusJurTerm"/>
    <w:rsid w:val="009556CD"/>
    <w:pPr>
      <w:widowControl w:val="0"/>
      <w:autoSpaceDE w:val="0"/>
      <w:autoSpaceDN w:val="0"/>
    </w:pPr>
    <w:rPr>
      <w:rFonts w:ascii="Tahoma" w:hAnsi="Tahoma" w:cs="Tahoma"/>
      <w:sz w:val="26"/>
    </w:rPr>
  </w:style>
  <w:style w:type="paragraph" w:customStyle="1" w:styleId="ConsPlusTextList">
    <w:name w:val="ConsPlusTextList"/>
    <w:rsid w:val="009556CD"/>
    <w:pPr>
      <w:widowControl w:val="0"/>
      <w:autoSpaceDE w:val="0"/>
      <w:autoSpaceDN w:val="0"/>
    </w:pPr>
    <w:rPr>
      <w:rFonts w:ascii="Arial" w:hAnsi="Arial" w:cs="Arial"/>
    </w:rPr>
  </w:style>
  <w:style w:type="paragraph" w:customStyle="1" w:styleId="Default">
    <w:name w:val="Default"/>
    <w:rsid w:val="009556CD"/>
    <w:pPr>
      <w:autoSpaceDE w:val="0"/>
      <w:autoSpaceDN w:val="0"/>
      <w:adjustRightInd w:val="0"/>
    </w:pPr>
    <w:rPr>
      <w:color w:val="000000"/>
      <w:sz w:val="24"/>
      <w:szCs w:val="24"/>
    </w:rPr>
  </w:style>
  <w:style w:type="character" w:customStyle="1" w:styleId="match">
    <w:name w:val="match"/>
    <w:rsid w:val="0095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8295">
      <w:marLeft w:val="0"/>
      <w:marRight w:val="0"/>
      <w:marTop w:val="0"/>
      <w:marBottom w:val="0"/>
      <w:divBdr>
        <w:top w:val="none" w:sz="0" w:space="0" w:color="auto"/>
        <w:left w:val="none" w:sz="0" w:space="0" w:color="auto"/>
        <w:bottom w:val="none" w:sz="0" w:space="0" w:color="auto"/>
        <w:right w:val="none" w:sz="0" w:space="0" w:color="auto"/>
      </w:divBdr>
    </w:div>
    <w:div w:id="349338296">
      <w:marLeft w:val="0"/>
      <w:marRight w:val="0"/>
      <w:marTop w:val="0"/>
      <w:marBottom w:val="0"/>
      <w:divBdr>
        <w:top w:val="none" w:sz="0" w:space="0" w:color="auto"/>
        <w:left w:val="none" w:sz="0" w:space="0" w:color="auto"/>
        <w:bottom w:val="none" w:sz="0" w:space="0" w:color="auto"/>
        <w:right w:val="none" w:sz="0" w:space="0" w:color="auto"/>
      </w:divBdr>
    </w:div>
    <w:div w:id="349338297">
      <w:marLeft w:val="0"/>
      <w:marRight w:val="0"/>
      <w:marTop w:val="0"/>
      <w:marBottom w:val="0"/>
      <w:divBdr>
        <w:top w:val="none" w:sz="0" w:space="0" w:color="auto"/>
        <w:left w:val="none" w:sz="0" w:space="0" w:color="auto"/>
        <w:bottom w:val="none" w:sz="0" w:space="0" w:color="auto"/>
        <w:right w:val="none" w:sz="0" w:space="0" w:color="auto"/>
      </w:divBdr>
    </w:div>
    <w:div w:id="349338298">
      <w:marLeft w:val="0"/>
      <w:marRight w:val="0"/>
      <w:marTop w:val="0"/>
      <w:marBottom w:val="0"/>
      <w:divBdr>
        <w:top w:val="none" w:sz="0" w:space="0" w:color="auto"/>
        <w:left w:val="none" w:sz="0" w:space="0" w:color="auto"/>
        <w:bottom w:val="none" w:sz="0" w:space="0" w:color="auto"/>
        <w:right w:val="none" w:sz="0" w:space="0" w:color="auto"/>
      </w:divBdr>
    </w:div>
    <w:div w:id="349338299">
      <w:marLeft w:val="0"/>
      <w:marRight w:val="0"/>
      <w:marTop w:val="0"/>
      <w:marBottom w:val="0"/>
      <w:divBdr>
        <w:top w:val="none" w:sz="0" w:space="0" w:color="auto"/>
        <w:left w:val="none" w:sz="0" w:space="0" w:color="auto"/>
        <w:bottom w:val="none" w:sz="0" w:space="0" w:color="auto"/>
        <w:right w:val="none" w:sz="0" w:space="0" w:color="auto"/>
      </w:divBdr>
    </w:div>
    <w:div w:id="349338300">
      <w:marLeft w:val="0"/>
      <w:marRight w:val="0"/>
      <w:marTop w:val="0"/>
      <w:marBottom w:val="0"/>
      <w:divBdr>
        <w:top w:val="none" w:sz="0" w:space="0" w:color="auto"/>
        <w:left w:val="none" w:sz="0" w:space="0" w:color="auto"/>
        <w:bottom w:val="none" w:sz="0" w:space="0" w:color="auto"/>
        <w:right w:val="none" w:sz="0" w:space="0" w:color="auto"/>
      </w:divBdr>
    </w:div>
    <w:div w:id="349338301">
      <w:marLeft w:val="0"/>
      <w:marRight w:val="0"/>
      <w:marTop w:val="0"/>
      <w:marBottom w:val="0"/>
      <w:divBdr>
        <w:top w:val="none" w:sz="0" w:space="0" w:color="auto"/>
        <w:left w:val="none" w:sz="0" w:space="0" w:color="auto"/>
        <w:bottom w:val="none" w:sz="0" w:space="0" w:color="auto"/>
        <w:right w:val="none" w:sz="0" w:space="0" w:color="auto"/>
      </w:divBdr>
    </w:div>
    <w:div w:id="599603513">
      <w:bodyDiv w:val="1"/>
      <w:marLeft w:val="0"/>
      <w:marRight w:val="0"/>
      <w:marTop w:val="0"/>
      <w:marBottom w:val="0"/>
      <w:divBdr>
        <w:top w:val="none" w:sz="0" w:space="0" w:color="auto"/>
        <w:left w:val="none" w:sz="0" w:space="0" w:color="auto"/>
        <w:bottom w:val="none" w:sz="0" w:space="0" w:color="auto"/>
        <w:right w:val="none" w:sz="0" w:space="0" w:color="auto"/>
      </w:divBdr>
    </w:div>
    <w:div w:id="16579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7DA77-4734-40E0-B38D-63F67589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13369</Words>
  <Characters>76209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89400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2021-08-03T08:12:00Z</cp:lastPrinted>
  <dcterms:created xsi:type="dcterms:W3CDTF">2021-09-17T08:46:00Z</dcterms:created>
  <dcterms:modified xsi:type="dcterms:W3CDTF">2021-09-17T08:46:00Z</dcterms:modified>
</cp:coreProperties>
</file>