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F73AF3" w:rsidRPr="009E57C6" w:rsidTr="00F73AF3">
        <w:tc>
          <w:tcPr>
            <w:tcW w:w="4644" w:type="dxa"/>
            <w:hideMark/>
          </w:tcPr>
          <w:p w:rsidR="00F73AF3" w:rsidRPr="009E57C6" w:rsidRDefault="00F73AF3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ИСПОЛНИТЕЛЬНОГО  КОМИТЕТА</w:t>
            </w:r>
          </w:p>
          <w:p w:rsidR="00F73AF3" w:rsidRPr="009E57C6" w:rsidRDefault="00F73AF3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УДМУРТСКО-ТАШЛИНСКОГО СЕЛЬСКОГО ПОСЕЛЕНИЯ БАВЛИНСКОГО</w:t>
            </w:r>
          </w:p>
          <w:p w:rsidR="00F73AF3" w:rsidRPr="009E57C6" w:rsidRDefault="00F73AF3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МУНИЦИПАЛЬНОГО РАЙОНА</w:t>
            </w:r>
          </w:p>
          <w:p w:rsidR="00F73AF3" w:rsidRPr="009E57C6" w:rsidRDefault="00F73AF3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РЕСПУБЛИКА ТАТАРСТАН</w:t>
            </w:r>
          </w:p>
        </w:tc>
        <w:tc>
          <w:tcPr>
            <w:tcW w:w="4429" w:type="dxa"/>
            <w:hideMark/>
          </w:tcPr>
          <w:p w:rsidR="00F73AF3" w:rsidRPr="009E57C6" w:rsidRDefault="00F73AF3">
            <w:pPr>
              <w:keepNext/>
              <w:jc w:val="center"/>
              <w:outlineLvl w:val="0"/>
              <w:rPr>
                <w:rFonts w:ascii="Times New Roman" w:eastAsia="Arial Unicode MS" w:hAnsi="Times New Roman"/>
              </w:rPr>
            </w:pPr>
            <w:r w:rsidRPr="009E57C6">
              <w:rPr>
                <w:rFonts w:ascii="Times New Roman" w:hAnsi="Times New Roman"/>
              </w:rPr>
              <w:t>ТАТАРСТАН РЕСПУБЛИКАСЫ</w:t>
            </w:r>
          </w:p>
          <w:p w:rsidR="00F73AF3" w:rsidRPr="009E57C6" w:rsidRDefault="00F73AF3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БАУЛЫ</w:t>
            </w:r>
          </w:p>
          <w:p w:rsidR="00F73AF3" w:rsidRPr="009E57C6" w:rsidRDefault="00F73AF3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МУНИЦИПАЛЬ РАЙОНЫ</w:t>
            </w:r>
          </w:p>
          <w:p w:rsidR="00F73AF3" w:rsidRPr="009E57C6" w:rsidRDefault="00F73AF3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УДМУРТ ТАШЛЫСЫ</w:t>
            </w:r>
          </w:p>
          <w:p w:rsidR="00F73AF3" w:rsidRPr="009E57C6" w:rsidRDefault="00F73AF3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АВЫЛ</w:t>
            </w:r>
          </w:p>
          <w:p w:rsidR="00F73AF3" w:rsidRPr="009E57C6" w:rsidRDefault="00F73AF3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БАШКАРМА КОМИТЕТЫ</w:t>
            </w:r>
          </w:p>
        </w:tc>
      </w:tr>
    </w:tbl>
    <w:p w:rsidR="00F73AF3" w:rsidRPr="009E57C6" w:rsidRDefault="00F73AF3" w:rsidP="00F73AF3">
      <w:pPr>
        <w:suppressAutoHyphens/>
        <w:autoSpaceDN w:val="0"/>
        <w:rPr>
          <w:rFonts w:ascii="Times New Roman" w:eastAsia="Calibri" w:hAnsi="Times New Roman"/>
          <w:kern w:val="3"/>
          <w:shd w:val="clear" w:color="auto" w:fill="FFFFFF"/>
          <w:lang w:eastAsia="zh-CN"/>
        </w:rPr>
      </w:pPr>
      <w:r w:rsidRPr="009E57C6">
        <w:rPr>
          <w:rFonts w:ascii="Times New Roman" w:hAnsi="Times New Roman"/>
          <w:kern w:val="3"/>
          <w:shd w:val="clear" w:color="auto" w:fill="FFFFFF"/>
          <w:lang w:eastAsia="zh-CN"/>
        </w:rPr>
        <w:t>_____________________________________________________________</w:t>
      </w:r>
    </w:p>
    <w:p w:rsidR="00F73AF3" w:rsidRPr="009E57C6" w:rsidRDefault="00F73AF3" w:rsidP="00F73AF3">
      <w:pPr>
        <w:suppressAutoHyphens/>
        <w:autoSpaceDN w:val="0"/>
        <w:rPr>
          <w:rFonts w:ascii="Times New Roman" w:hAnsi="Times New Roman"/>
          <w:kern w:val="3"/>
          <w:shd w:val="clear" w:color="auto" w:fill="FFFFFF"/>
          <w:lang w:eastAsia="zh-CN"/>
        </w:rPr>
      </w:pPr>
    </w:p>
    <w:p w:rsidR="00F73AF3" w:rsidRPr="009E57C6" w:rsidRDefault="00F73AF3" w:rsidP="00F73AF3">
      <w:pPr>
        <w:rPr>
          <w:rFonts w:ascii="Times New Roman" w:hAnsi="Times New Roman"/>
          <w:vanish/>
        </w:rPr>
      </w:pPr>
    </w:p>
    <w:p w:rsidR="00F73AF3" w:rsidRPr="009E57C6" w:rsidRDefault="00F73AF3" w:rsidP="00F73AF3">
      <w:pPr>
        <w:rPr>
          <w:rFonts w:ascii="Times New Roman" w:hAnsi="Times New Roman"/>
          <w:vanish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F73AF3" w:rsidRPr="009E57C6" w:rsidTr="00F73AF3">
        <w:trPr>
          <w:trHeight w:val="207"/>
        </w:trPr>
        <w:tc>
          <w:tcPr>
            <w:tcW w:w="4848" w:type="dxa"/>
            <w:vAlign w:val="bottom"/>
            <w:hideMark/>
          </w:tcPr>
          <w:p w:rsidR="00F73AF3" w:rsidRPr="009E57C6" w:rsidRDefault="00F73AF3">
            <w:pPr>
              <w:rPr>
                <w:rFonts w:ascii="Times New Roman" w:hAnsi="Times New Roman"/>
                <w:lang w:eastAsia="en-US"/>
              </w:rPr>
            </w:pPr>
            <w:r w:rsidRPr="009E57C6">
              <w:rPr>
                <w:rFonts w:ascii="Times New Roman" w:hAnsi="Times New Roman"/>
                <w:lang w:val="tt-RU" w:eastAsia="en-US"/>
              </w:rPr>
              <w:t xml:space="preserve">         </w:t>
            </w:r>
            <w:r w:rsidRPr="009E57C6">
              <w:rPr>
                <w:rFonts w:ascii="Times New Roman" w:hAnsi="Times New Roman"/>
                <w:lang w:eastAsia="en-US"/>
              </w:rPr>
              <w:t xml:space="preserve">ПОСТАНОВЛЕНИЕ                   </w:t>
            </w:r>
          </w:p>
        </w:tc>
        <w:tc>
          <w:tcPr>
            <w:tcW w:w="4947" w:type="dxa"/>
            <w:vAlign w:val="bottom"/>
            <w:hideMark/>
          </w:tcPr>
          <w:p w:rsidR="00F73AF3" w:rsidRPr="009E57C6" w:rsidRDefault="00F73AF3">
            <w:pPr>
              <w:rPr>
                <w:rFonts w:ascii="Times New Roman" w:hAnsi="Times New Roman"/>
                <w:lang w:eastAsia="en-US"/>
              </w:rPr>
            </w:pPr>
            <w:r w:rsidRPr="009E57C6">
              <w:rPr>
                <w:rFonts w:ascii="Times New Roman" w:hAnsi="Times New Roman"/>
                <w:lang w:val="tt-RU" w:eastAsia="en-US"/>
              </w:rPr>
              <w:t xml:space="preserve">                     </w:t>
            </w:r>
            <w:r w:rsidRPr="009E57C6">
              <w:rPr>
                <w:rFonts w:ascii="Times New Roman" w:hAnsi="Times New Roman"/>
                <w:lang w:eastAsia="en-US"/>
              </w:rPr>
              <w:t>КАРАР</w:t>
            </w:r>
          </w:p>
        </w:tc>
      </w:tr>
      <w:tr w:rsidR="00F73AF3" w:rsidTr="00F73AF3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F73AF3" w:rsidRDefault="00F73AF3" w:rsidP="006604AB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val="tt-RU" w:eastAsia="en-US"/>
              </w:rPr>
              <w:t xml:space="preserve">              </w:t>
            </w:r>
            <w:bookmarkStart w:id="0" w:name="_GoBack"/>
            <w:bookmarkEnd w:id="0"/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="00F73AF3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F73AF3">
        <w:rPr>
          <w:rFonts w:ascii="Times New Roman" w:hAnsi="Times New Roman"/>
          <w:iCs/>
          <w:sz w:val="28"/>
          <w:szCs w:val="28"/>
        </w:rPr>
        <w:t>Удмуртско-Ташлинского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F73AF3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F73AF3">
        <w:rPr>
          <w:rFonts w:ascii="Times New Roman" w:hAnsi="Times New Roman"/>
          <w:sz w:val="28"/>
          <w:szCs w:val="28"/>
        </w:rPr>
        <w:t>Республики Татарстан от 10.08.2021 №9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F73AF3">
        <w:rPr>
          <w:rFonts w:ascii="Times New Roman" w:hAnsi="Times New Roman" w:cs="Times New Roman"/>
          <w:b w:val="0"/>
          <w:iCs/>
          <w:sz w:val="28"/>
          <w:szCs w:val="28"/>
        </w:rPr>
        <w:t>Удмуртско-Ташлинского</w:t>
      </w:r>
      <w:proofErr w:type="spellEnd"/>
      <w:r w:rsidR="00F73AF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F73AF3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F73AF3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F73AF3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F73AF3">
        <w:rPr>
          <w:rFonts w:ascii="Times New Roman" w:hAnsi="Times New Roman" w:cs="Times New Roman"/>
          <w:b w:val="0"/>
          <w:iCs/>
          <w:sz w:val="28"/>
          <w:szCs w:val="28"/>
        </w:rPr>
        <w:t>Удмуртско-Ташлинского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F73AF3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F73AF3">
        <w:rPr>
          <w:rFonts w:ascii="Times New Roman" w:hAnsi="Times New Roman" w:cs="Times New Roman"/>
          <w:b w:val="0"/>
          <w:sz w:val="28"/>
          <w:szCs w:val="28"/>
        </w:rPr>
        <w:t>от 10.08.2021 № 9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E1A1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ы 2 – </w:t>
      </w:r>
      <w:r w:rsidR="00585DBD">
        <w:rPr>
          <w:rFonts w:ascii="Times New Roman" w:hAnsi="Times New Roman" w:cs="Times New Roman"/>
          <w:b w:val="0"/>
          <w:sz w:val="28"/>
          <w:szCs w:val="28"/>
        </w:rPr>
        <w:t>10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 пункта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1.5.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8C6482" w:rsidRDefault="008C6482" w:rsidP="00E41898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C6482">
        <w:rPr>
          <w:rFonts w:ascii="Times New Roman" w:hAnsi="Times New Roman" w:cs="Times New Roman"/>
          <w:b w:val="0"/>
          <w:sz w:val="28"/>
          <w:szCs w:val="28"/>
        </w:rPr>
        <w:t xml:space="preserve">«Понятия, используемые в Регламенте, связанные с </w:t>
      </w:r>
      <w:r w:rsidRPr="008C6482">
        <w:rPr>
          <w:rFonts w:ascii="Times New Roman" w:hAnsi="Times New Roman"/>
          <w:b w:val="0"/>
          <w:sz w:val="28"/>
          <w:szCs w:val="28"/>
        </w:rPr>
        <w:t>ведением госу</w:t>
      </w:r>
      <w:r>
        <w:rPr>
          <w:rFonts w:ascii="Times New Roman" w:hAnsi="Times New Roman"/>
          <w:b w:val="0"/>
          <w:sz w:val="28"/>
          <w:szCs w:val="28"/>
        </w:rPr>
        <w:t xml:space="preserve">дарственного адресного реестра и </w:t>
      </w:r>
      <w:r w:rsidRPr="008C6482">
        <w:rPr>
          <w:rFonts w:ascii="Times New Roman" w:hAnsi="Times New Roman"/>
          <w:b w:val="0"/>
          <w:sz w:val="28"/>
          <w:szCs w:val="28"/>
        </w:rPr>
        <w:t>эксплуатации федеральной информационной адресной системы</w:t>
      </w:r>
      <w:r>
        <w:rPr>
          <w:rFonts w:ascii="Times New Roman" w:hAnsi="Times New Roman"/>
          <w:b w:val="0"/>
          <w:sz w:val="28"/>
          <w:szCs w:val="28"/>
        </w:rPr>
        <w:t xml:space="preserve">, используются в точном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сооветствии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 Градостроительным кодексом Российской Федерации, Федеральным законом от 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28.12.2013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443-ФЗ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О федеральной информационной адресной системе и о </w:t>
      </w:r>
      <w:r w:rsidRPr="008C6482">
        <w:rPr>
          <w:rFonts w:ascii="Times New Roman" w:hAnsi="Times New Roman"/>
          <w:b w:val="0"/>
          <w:sz w:val="28"/>
          <w:szCs w:val="28"/>
        </w:rPr>
        <w:lastRenderedPageBreak/>
        <w:t xml:space="preserve">внесении изменений в Федеральный закон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="00AF2E62">
        <w:rPr>
          <w:rFonts w:ascii="Times New Roman" w:hAnsi="Times New Roman"/>
          <w:b w:val="0"/>
          <w:sz w:val="28"/>
          <w:szCs w:val="28"/>
        </w:rPr>
        <w:t>п</w:t>
      </w:r>
      <w:r w:rsidRPr="008C6482">
        <w:rPr>
          <w:rFonts w:ascii="Times New Roman" w:hAnsi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Правительства </w:t>
      </w:r>
      <w:r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от 19.11.2014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1221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утверждении Правил присвоения, изменения и аннулирования адресов</w:t>
      </w:r>
      <w:r>
        <w:rPr>
          <w:rFonts w:ascii="Times New Roman" w:hAnsi="Times New Roman"/>
          <w:b w:val="0"/>
          <w:sz w:val="28"/>
          <w:szCs w:val="28"/>
        </w:rPr>
        <w:t>».»;</w:t>
      </w:r>
    </w:p>
    <w:p w:rsidR="00DE1A18" w:rsidRPr="00DE1A18" w:rsidRDefault="00DE1A18" w:rsidP="00E41898">
      <w:pPr>
        <w:spacing w:line="360" w:lineRule="auto"/>
        <w:ind w:firstLine="709"/>
        <w:rPr>
          <w:rFonts w:ascii="Times New Roman" w:hAnsi="Times New Roman"/>
        </w:rPr>
      </w:pPr>
      <w:r w:rsidRPr="00DE1A18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абзацы 1</w:t>
      </w:r>
      <w:r w:rsidR="00585DB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– 1</w:t>
      </w:r>
      <w:r w:rsidR="00585DB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пукта</w:t>
      </w:r>
      <w:proofErr w:type="spellEnd"/>
      <w:r>
        <w:rPr>
          <w:rFonts w:ascii="Times New Roman" w:hAnsi="Times New Roman"/>
          <w:sz w:val="28"/>
        </w:rPr>
        <w:t xml:space="preserve"> 1.5. считать абзацами 3 – 9 соответственно;</w:t>
      </w:r>
    </w:p>
    <w:p w:rsidR="008C6482" w:rsidRDefault="00CA0859" w:rsidP="00E4189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1B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4 – 7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DE1A18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заменить на слова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 xml:space="preserve">муниципального района в соответствии с заключенным соглашением или </w:t>
      </w:r>
      <w:proofErr w:type="spellStart"/>
      <w:r w:rsidR="008C6482">
        <w:rPr>
          <w:rFonts w:ascii="Times New Roman" w:hAnsi="Times New Roman"/>
          <w:sz w:val="28"/>
          <w:szCs w:val="28"/>
        </w:rPr>
        <w:t>Иполком</w:t>
      </w:r>
      <w:proofErr w:type="spellEnd"/>
      <w:r w:rsidR="008C6482">
        <w:rPr>
          <w:rFonts w:ascii="Times New Roman" w:hAnsi="Times New Roman"/>
          <w:sz w:val="28"/>
          <w:szCs w:val="28"/>
        </w:rPr>
        <w:t>»;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пункте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8 пункта 2.6.1. слово «Исполком» заменить на слова «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Исполком или орган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3B87" w:rsidRPr="00AE3B87">
        <w:rPr>
          <w:rFonts w:ascii="Times New Roman" w:hAnsi="Times New Roman"/>
          <w:b w:val="0"/>
          <w:sz w:val="28"/>
          <w:szCs w:val="28"/>
        </w:rPr>
        <w:t>муниципального района в соответствии с заключенным соглашением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»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6.4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слова «структурным подразделением Ис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олкома» заменить на слова «органами местного самоуправления мун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иципального района, Исполкомом».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Pr="00B555E5" w:rsidRDefault="00B555E5" w:rsidP="00E4189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E41898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456CA1" w:rsidRPr="00B555E5" w:rsidRDefault="00E41898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F73AF3">
        <w:rPr>
          <w:rFonts w:ascii="Times New Roman" w:hAnsi="Times New Roman" w:cs="Times New Roman"/>
          <w:b w:val="0"/>
          <w:sz w:val="28"/>
          <w:szCs w:val="28"/>
        </w:rPr>
        <w:t xml:space="preserve">Руководитель                                           </w:t>
      </w:r>
      <w:proofErr w:type="spellStart"/>
      <w:r w:rsidR="00F73AF3">
        <w:rPr>
          <w:rFonts w:ascii="Times New Roman" w:hAnsi="Times New Roman" w:cs="Times New Roman"/>
          <w:b w:val="0"/>
          <w:sz w:val="28"/>
          <w:szCs w:val="28"/>
        </w:rPr>
        <w:t>Н.С.Дегтярев</w:t>
      </w:r>
      <w:proofErr w:type="spellEnd"/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E7" w:rsidRDefault="00554FE7">
      <w:r>
        <w:separator/>
      </w:r>
    </w:p>
  </w:endnote>
  <w:endnote w:type="continuationSeparator" w:id="0">
    <w:p w:rsidR="00554FE7" w:rsidRDefault="0055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E7" w:rsidRDefault="00554FE7">
      <w:r>
        <w:separator/>
      </w:r>
    </w:p>
  </w:footnote>
  <w:footnote w:type="continuationSeparator" w:id="0">
    <w:p w:rsidR="00554FE7" w:rsidRDefault="00554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4FE7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4AB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57C6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4F74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3AF3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6D1D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8EC8883-F3B2-4DB6-87D3-E08DC5E1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2899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2021-09-02T07:15:00Z</cp:lastPrinted>
  <dcterms:created xsi:type="dcterms:W3CDTF">2021-09-17T07:02:00Z</dcterms:created>
  <dcterms:modified xsi:type="dcterms:W3CDTF">2021-09-17T07:02:00Z</dcterms:modified>
</cp:coreProperties>
</file>