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2"/>
        <w:gridCol w:w="425"/>
        <w:gridCol w:w="4547"/>
      </w:tblGrid>
      <w:tr w:rsidR="002F6114" w:rsidTr="00931F1B">
        <w:trPr>
          <w:trHeight w:val="2313"/>
        </w:trPr>
        <w:tc>
          <w:tcPr>
            <w:tcW w:w="497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КОМИТЕТ </w:t>
            </w:r>
            <w:r w:rsidR="00982848">
              <w:rPr>
                <w:b/>
                <w:szCs w:val="28"/>
              </w:rPr>
              <w:t>АЛЕКСАНДРОВСКОГО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931F1B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  <w:p w:rsidR="00931F1B" w:rsidRPr="00931F1B" w:rsidRDefault="00931F1B" w:rsidP="00931F1B">
            <w:pPr>
              <w:spacing w:before="22" w:after="22"/>
              <w:jc w:val="center"/>
              <w:rPr>
                <w:b/>
              </w:rPr>
            </w:pPr>
            <w:r w:rsidRPr="00931F1B">
              <w:rPr>
                <w:b/>
              </w:rPr>
              <w:t>ПОСТАНОВЛЕНИЕ</w:t>
            </w:r>
          </w:p>
          <w:p w:rsidR="00931F1B" w:rsidRDefault="00931F1B" w:rsidP="00931F1B">
            <w:pPr>
              <w:spacing w:before="22" w:after="22"/>
              <w:rPr>
                <w:color w:val="FF0000"/>
              </w:rPr>
            </w:pPr>
            <w:r w:rsidRPr="009211F4">
              <w:rPr>
                <w:color w:val="FF0000"/>
              </w:rPr>
              <w:t xml:space="preserve">  </w:t>
            </w:r>
          </w:p>
          <w:p w:rsidR="002F6114" w:rsidRPr="00931F1B" w:rsidRDefault="002F6114" w:rsidP="00931F1B">
            <w:pPr>
              <w:jc w:val="center"/>
            </w:pP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4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6943B2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АЛЕКСАНДРОВКА</w:t>
            </w:r>
            <w:r w:rsidR="002F6114">
              <w:rPr>
                <w:b/>
                <w:szCs w:val="28"/>
              </w:rPr>
              <w:t xml:space="preserve">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931F1B" w:rsidRDefault="00931F1B">
            <w:pPr>
              <w:pStyle w:val="ac"/>
              <w:jc w:val="center"/>
              <w:rPr>
                <w:b/>
                <w:szCs w:val="28"/>
                <w:lang w:val="tt-RU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</w:t>
            </w:r>
          </w:p>
          <w:p w:rsidR="00931F1B" w:rsidRDefault="00931F1B" w:rsidP="002F6114">
            <w:pPr>
              <w:pStyle w:val="ac"/>
              <w:jc w:val="center"/>
              <w:rPr>
                <w:b/>
                <w:szCs w:val="28"/>
              </w:rPr>
            </w:pPr>
            <w:r w:rsidRPr="00931F1B">
              <w:rPr>
                <w:b/>
              </w:rPr>
              <w:t>КАРАР</w:t>
            </w:r>
          </w:p>
          <w:p w:rsidR="00931F1B" w:rsidRPr="00931F1B" w:rsidRDefault="00931F1B" w:rsidP="00931F1B"/>
          <w:p w:rsidR="002F6114" w:rsidRPr="00931F1B" w:rsidRDefault="002F6114" w:rsidP="00931F1B">
            <w:pPr>
              <w:jc w:val="center"/>
            </w:pPr>
          </w:p>
        </w:tc>
      </w:tr>
      <w:tr w:rsidR="002F6114" w:rsidTr="00931F1B">
        <w:trPr>
          <w:trHeight w:val="155"/>
        </w:trPr>
        <w:tc>
          <w:tcPr>
            <w:tcW w:w="9944" w:type="dxa"/>
            <w:gridSpan w:val="3"/>
            <w:vAlign w:val="bottom"/>
            <w:hideMark/>
          </w:tcPr>
          <w:p w:rsidR="002F6114" w:rsidRPr="00FB7DEA" w:rsidRDefault="00931F1B" w:rsidP="00FB7DEA">
            <w:pPr>
              <w:spacing w:before="22" w:after="22"/>
            </w:pPr>
            <w:r w:rsidRPr="00FB7DEA">
              <w:rPr>
                <w:b/>
              </w:rPr>
              <w:t xml:space="preserve">      </w:t>
            </w:r>
            <w:r w:rsidR="0087455D" w:rsidRPr="00FB7DEA">
              <w:t xml:space="preserve"> </w:t>
            </w:r>
            <w:r w:rsidR="00FB7DEA">
              <w:t>«____»______</w:t>
            </w:r>
            <w:r w:rsidR="004C5665" w:rsidRPr="00FB7DEA">
              <w:t>021</w:t>
            </w:r>
            <w:r w:rsidR="0005692E" w:rsidRPr="00FB7DEA">
              <w:t xml:space="preserve"> г.         </w:t>
            </w:r>
            <w:r w:rsidR="004C5665" w:rsidRPr="00FB7DEA">
              <w:t xml:space="preserve">    </w:t>
            </w:r>
            <w:r w:rsidR="002F6114" w:rsidRPr="00FB7DEA">
              <w:t xml:space="preserve">    </w:t>
            </w:r>
            <w:proofErr w:type="spellStart"/>
            <w:r w:rsidR="002F6114" w:rsidRPr="00FB7DEA">
              <w:t>с</w:t>
            </w:r>
            <w:proofErr w:type="gramStart"/>
            <w:r w:rsidR="00E07915" w:rsidRPr="00FB7DEA">
              <w:t>.</w:t>
            </w:r>
            <w:r w:rsidR="00982848" w:rsidRPr="00FB7DEA">
              <w:t>А</w:t>
            </w:r>
            <w:proofErr w:type="gramEnd"/>
            <w:r w:rsidR="00982848" w:rsidRPr="00FB7DEA">
              <w:t>лександровка</w:t>
            </w:r>
            <w:proofErr w:type="spellEnd"/>
            <w:r w:rsidR="0005692E" w:rsidRPr="00FB7DEA">
              <w:t xml:space="preserve">    </w:t>
            </w:r>
            <w:r w:rsidR="00982848" w:rsidRPr="00FB7DEA">
              <w:t xml:space="preserve">      </w:t>
            </w:r>
            <w:r w:rsidR="0005692E" w:rsidRPr="00FB7DEA">
              <w:t xml:space="preserve">         №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p w:rsidR="0071591C" w:rsidRDefault="0071591C" w:rsidP="001D70E7">
      <w:pPr>
        <w:jc w:val="both"/>
      </w:pPr>
      <w:r>
        <w:t xml:space="preserve">Об утверждении </w:t>
      </w:r>
      <w:proofErr w:type="gramStart"/>
      <w:r>
        <w:t>Административного</w:t>
      </w:r>
      <w:proofErr w:type="gramEnd"/>
    </w:p>
    <w:p w:rsidR="0071591C" w:rsidRDefault="0071591C" w:rsidP="001D70E7">
      <w:pPr>
        <w:jc w:val="both"/>
      </w:pPr>
      <w:r>
        <w:t xml:space="preserve">регламента предоставления муниципальной услуги </w:t>
      </w:r>
    </w:p>
    <w:p w:rsidR="0071591C" w:rsidRDefault="0071591C" w:rsidP="001D70E7">
      <w:pPr>
        <w:jc w:val="both"/>
      </w:pPr>
      <w:r>
        <w:t xml:space="preserve">по выдаче разрешения на вырубку, </w:t>
      </w:r>
      <w:proofErr w:type="spellStart"/>
      <w:r>
        <w:t>кронирование</w:t>
      </w:r>
      <w:proofErr w:type="spellEnd"/>
      <w:r>
        <w:t xml:space="preserve">, </w:t>
      </w:r>
    </w:p>
    <w:p w:rsidR="0071591C" w:rsidRDefault="0071591C" w:rsidP="001D70E7">
      <w:pPr>
        <w:jc w:val="both"/>
      </w:pPr>
      <w:r>
        <w:t>посадку и пересадку деревьев, кустарников, снос газона</w:t>
      </w:r>
    </w:p>
    <w:p w:rsidR="0071591C" w:rsidRDefault="0071591C" w:rsidP="0071591C">
      <w:pPr>
        <w:ind w:firstLine="709"/>
        <w:jc w:val="both"/>
      </w:pPr>
    </w:p>
    <w:p w:rsidR="0071591C" w:rsidRDefault="0071591C" w:rsidP="0071591C">
      <w:pPr>
        <w:ind w:firstLine="709"/>
        <w:jc w:val="both"/>
      </w:pPr>
      <w:r>
        <w:t>В соответствии с Федеральным законом от 27.07.2010 № 210-ФЗ «Об орган</w:t>
      </w:r>
      <w:r>
        <w:t>и</w:t>
      </w:r>
      <w:r>
        <w:t>зации предоставления государственных и муниципальных услуг», в целях прив</w:t>
      </w:r>
      <w:r>
        <w:t>е</w:t>
      </w:r>
      <w:r>
        <w:t>дения нормативных правовых актов в соответствие с действующим законодател</w:t>
      </w:r>
      <w:r>
        <w:t>ь</w:t>
      </w:r>
      <w:r>
        <w:t xml:space="preserve">ством Исполнительный комитет </w:t>
      </w:r>
      <w:r w:rsidR="00982848">
        <w:t>Александровского</w:t>
      </w:r>
      <w:r>
        <w:t xml:space="preserve"> сельского поселения Бавли</w:t>
      </w:r>
      <w:r>
        <w:t>н</w:t>
      </w:r>
      <w:r>
        <w:t>ского муниципального района Республики Татарстан</w:t>
      </w:r>
    </w:p>
    <w:p w:rsidR="0071591C" w:rsidRDefault="0071591C" w:rsidP="0071591C">
      <w:pPr>
        <w:ind w:firstLine="709"/>
        <w:jc w:val="both"/>
      </w:pPr>
      <w:proofErr w:type="gramStart"/>
      <w:r>
        <w:t>П</w:t>
      </w:r>
      <w:proofErr w:type="gramEnd"/>
      <w:r>
        <w:t xml:space="preserve"> О С Т А Н О В Л Я Е Т:</w:t>
      </w:r>
    </w:p>
    <w:p w:rsidR="0071591C" w:rsidRDefault="0071591C" w:rsidP="0071591C">
      <w:pPr>
        <w:ind w:firstLine="709"/>
        <w:jc w:val="both"/>
      </w:pPr>
      <w:r>
        <w:tab/>
        <w:t>1. Утвердить прилагаемый Административный регламент предоставл</w:t>
      </w:r>
      <w:r>
        <w:t>е</w:t>
      </w:r>
      <w:r>
        <w:t xml:space="preserve">ния муниципальной услуги по выдаче разрешения на вырубку, </w:t>
      </w:r>
      <w:proofErr w:type="spellStart"/>
      <w:r>
        <w:t>кронирование</w:t>
      </w:r>
      <w:proofErr w:type="spellEnd"/>
      <w:r>
        <w:t>, п</w:t>
      </w:r>
      <w:r>
        <w:t>о</w:t>
      </w:r>
      <w:r>
        <w:t>садку и пересадку деревьев, кустарников, снос газона.</w:t>
      </w:r>
    </w:p>
    <w:p w:rsidR="0071591C" w:rsidRDefault="0071591C" w:rsidP="0071591C">
      <w:pPr>
        <w:ind w:firstLine="709"/>
        <w:jc w:val="both"/>
      </w:pPr>
      <w:r>
        <w:t>2. Опубликовать настоящее постановление на официальном портале прав</w:t>
      </w:r>
      <w:r>
        <w:t>о</w:t>
      </w:r>
      <w:r>
        <w:t>вой информации Республики Татарстан (http://www.pravo.tatarstan.ru) и на сайте Бавлинского муниципального района.</w:t>
      </w:r>
    </w:p>
    <w:p w:rsidR="0071591C" w:rsidRDefault="001D70E7" w:rsidP="0071591C">
      <w:pPr>
        <w:ind w:firstLine="709"/>
        <w:jc w:val="both"/>
      </w:pPr>
      <w:r>
        <w:t>4</w:t>
      </w:r>
      <w:r w:rsidR="0071591C">
        <w:t xml:space="preserve">. </w:t>
      </w:r>
      <w:proofErr w:type="gramStart"/>
      <w:r w:rsidR="0071591C">
        <w:t>Контроль за</w:t>
      </w:r>
      <w:proofErr w:type="gramEnd"/>
      <w:r w:rsidR="0071591C">
        <w:t xml:space="preserve"> исполнением настоящего постановления оставляю за собой.</w:t>
      </w:r>
    </w:p>
    <w:p w:rsidR="0005692E" w:rsidRDefault="0005692E" w:rsidP="0087455D">
      <w:pPr>
        <w:ind w:firstLine="709"/>
        <w:jc w:val="both"/>
      </w:pPr>
    </w:p>
    <w:p w:rsidR="0005692E" w:rsidRDefault="0005692E" w:rsidP="0087455D">
      <w:pPr>
        <w:ind w:firstLine="709"/>
        <w:jc w:val="both"/>
      </w:pPr>
    </w:p>
    <w:p w:rsidR="0005692E" w:rsidRPr="00EF3D32" w:rsidRDefault="0005692E" w:rsidP="0087455D">
      <w:pPr>
        <w:ind w:firstLine="709"/>
        <w:jc w:val="both"/>
      </w:pPr>
    </w:p>
    <w:p w:rsidR="0087455D" w:rsidRPr="00EF3D32" w:rsidRDefault="0087455D" w:rsidP="0087455D">
      <w:pPr>
        <w:ind w:firstLine="709"/>
        <w:jc w:val="both"/>
      </w:pPr>
    </w:p>
    <w:p w:rsidR="0087455D" w:rsidRDefault="00982848" w:rsidP="0087455D">
      <w:pPr>
        <w:ind w:firstLine="708"/>
        <w:jc w:val="right"/>
      </w:pPr>
      <w:proofErr w:type="spellStart"/>
      <w:r>
        <w:t>В.И.Уварова</w:t>
      </w:r>
      <w:proofErr w:type="spellEnd"/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F07A9B">
      <w:pPr>
        <w:spacing w:before="150" w:after="150" w:line="360" w:lineRule="auto"/>
        <w:contextualSpacing/>
      </w:pPr>
    </w:p>
    <w:p w:rsidR="0071591C" w:rsidRDefault="0071591C" w:rsidP="00F07A9B">
      <w:pPr>
        <w:spacing w:before="150" w:after="150" w:line="360" w:lineRule="auto"/>
        <w:contextualSpacing/>
      </w:pPr>
    </w:p>
    <w:p w:rsidR="001D70E7" w:rsidRDefault="001D70E7" w:rsidP="00F07A9B">
      <w:pPr>
        <w:spacing w:before="150" w:after="150" w:line="360" w:lineRule="auto"/>
        <w:contextualSpacing/>
      </w:pPr>
    </w:p>
    <w:p w:rsidR="001E6761" w:rsidRDefault="001E6761" w:rsidP="00F07A9B">
      <w:pPr>
        <w:spacing w:before="150" w:after="150" w:line="360" w:lineRule="auto"/>
        <w:contextualSpacing/>
      </w:pP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УТВЕРЖДЕН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 постановлением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Исполнительного комитета </w:t>
      </w:r>
    </w:p>
    <w:p w:rsidR="0071591C" w:rsidRPr="0071591C" w:rsidRDefault="00E07915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Александровского </w:t>
      </w:r>
      <w:r w:rsidR="0071591C" w:rsidRPr="0071591C">
        <w:rPr>
          <w:sz w:val="24"/>
          <w:szCs w:val="24"/>
        </w:rPr>
        <w:t>сельского поселения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Бавлинского муниципального района </w:t>
      </w:r>
    </w:p>
    <w:p w:rsidR="0071591C" w:rsidRPr="00FB7DEA" w:rsidRDefault="00E07915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FB7DEA">
        <w:rPr>
          <w:sz w:val="24"/>
          <w:szCs w:val="24"/>
        </w:rPr>
        <w:t>2021 г.  №1</w:t>
      </w:r>
    </w:p>
    <w:p w:rsidR="0071591C" w:rsidRPr="00FB7DEA" w:rsidRDefault="0071591C" w:rsidP="0071591C">
      <w:pPr>
        <w:spacing w:before="150" w:after="150" w:line="360" w:lineRule="auto"/>
        <w:ind w:firstLine="708"/>
        <w:contextualSpacing/>
        <w:jc w:val="both"/>
        <w:rPr>
          <w:sz w:val="24"/>
          <w:szCs w:val="24"/>
        </w:rPr>
      </w:pPr>
    </w:p>
    <w:p w:rsidR="0071591C" w:rsidRPr="0071591C" w:rsidRDefault="0071591C" w:rsidP="0071591C">
      <w:pPr>
        <w:spacing w:before="150" w:after="150" w:line="360" w:lineRule="auto"/>
        <w:ind w:firstLine="708"/>
        <w:contextualSpacing/>
        <w:jc w:val="both"/>
        <w:rPr>
          <w:sz w:val="24"/>
          <w:szCs w:val="24"/>
        </w:rPr>
      </w:pPr>
    </w:p>
    <w:p w:rsidR="0071591C" w:rsidRPr="00541B28" w:rsidRDefault="0071591C" w:rsidP="0071591C">
      <w:pPr>
        <w:spacing w:before="150" w:after="150"/>
        <w:ind w:firstLine="709"/>
        <w:contextualSpacing/>
        <w:jc w:val="center"/>
        <w:rPr>
          <w:b/>
        </w:rPr>
      </w:pPr>
      <w:r w:rsidRPr="00541B28">
        <w:rPr>
          <w:b/>
        </w:rPr>
        <w:t>Административный регламент</w:t>
      </w:r>
    </w:p>
    <w:p w:rsidR="0071591C" w:rsidRPr="00541B28" w:rsidRDefault="0071591C" w:rsidP="0071591C">
      <w:pPr>
        <w:spacing w:before="150" w:after="150"/>
        <w:ind w:firstLine="709"/>
        <w:contextualSpacing/>
        <w:jc w:val="center"/>
        <w:rPr>
          <w:b/>
        </w:rPr>
      </w:pPr>
      <w:r w:rsidRPr="00541B28">
        <w:rPr>
          <w:b/>
        </w:rPr>
        <w:t xml:space="preserve">предоставления муниципальной услуги </w:t>
      </w:r>
      <w:proofErr w:type="gramStart"/>
      <w:r w:rsidRPr="00541B28">
        <w:rPr>
          <w:b/>
        </w:rPr>
        <w:t>по</w:t>
      </w:r>
      <w:proofErr w:type="gramEnd"/>
    </w:p>
    <w:p w:rsidR="0071591C" w:rsidRPr="00541B28" w:rsidRDefault="0071591C" w:rsidP="0071591C">
      <w:pPr>
        <w:spacing w:before="150" w:after="150"/>
        <w:ind w:firstLine="709"/>
        <w:contextualSpacing/>
        <w:jc w:val="center"/>
        <w:rPr>
          <w:b/>
        </w:rPr>
      </w:pPr>
      <w:r w:rsidRPr="00541B28">
        <w:rPr>
          <w:b/>
        </w:rPr>
        <w:t xml:space="preserve">выдаче разрешения на вырубку, </w:t>
      </w:r>
      <w:proofErr w:type="spellStart"/>
      <w:r w:rsidRPr="00541B28">
        <w:rPr>
          <w:b/>
        </w:rPr>
        <w:t>кронирование</w:t>
      </w:r>
      <w:proofErr w:type="spellEnd"/>
      <w:r w:rsidRPr="00541B28">
        <w:rPr>
          <w:b/>
        </w:rPr>
        <w:t xml:space="preserve">, посадку и пересадку </w:t>
      </w:r>
    </w:p>
    <w:p w:rsidR="0071591C" w:rsidRPr="00541B28" w:rsidRDefault="0071591C" w:rsidP="0071591C">
      <w:pPr>
        <w:spacing w:before="150" w:after="150"/>
        <w:ind w:firstLine="709"/>
        <w:contextualSpacing/>
        <w:jc w:val="center"/>
        <w:rPr>
          <w:b/>
        </w:rPr>
      </w:pPr>
      <w:r w:rsidRPr="00541B28">
        <w:rPr>
          <w:b/>
        </w:rPr>
        <w:t>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Pr="00541B28" w:rsidRDefault="0071591C" w:rsidP="00541B28">
      <w:pPr>
        <w:spacing w:before="150" w:after="150" w:line="360" w:lineRule="auto"/>
        <w:ind w:firstLine="708"/>
        <w:contextualSpacing/>
        <w:jc w:val="both"/>
        <w:rPr>
          <w:b/>
        </w:rPr>
      </w:pPr>
      <w:r w:rsidRPr="0071591C">
        <w:rPr>
          <w:b/>
        </w:rPr>
        <w:t>1. Общие положения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1.1. Настоящий административный регламент предоставления муниципал</w:t>
      </w:r>
      <w:r>
        <w:t>ь</w:t>
      </w:r>
      <w:r>
        <w:t xml:space="preserve">ной услуги (далее – Регламент) устанавливает стандарт и порядок предоставления муниципальной услуги по выдаче разрешения на вырубку, </w:t>
      </w:r>
      <w:proofErr w:type="spellStart"/>
      <w:r>
        <w:t>кронирование</w:t>
      </w:r>
      <w:proofErr w:type="spellEnd"/>
      <w:r>
        <w:t xml:space="preserve">, посадку и пересадку деревьев, кустарников, снос газона (далее – муниципальная услуга).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1.2. Получатели муниципальной услуги: физические и юридические лица (далее – заявитель).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Заявление подается собственником,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строительства, реконструкции, объектов капитального строительства, работ по благоустройству и иных земляных работ (представитель – заявителя).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1.3. Информирование о предоставлении муниципальной услуги: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1.3.1. информация о порядке предоставления муниципальной услуги разм</w:t>
      </w:r>
      <w:r>
        <w:t>е</w:t>
      </w:r>
      <w:r>
        <w:t>щается: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на информационных стендах, содержащих визуальную и текстовую и</w:t>
      </w:r>
      <w:r>
        <w:t>н</w:t>
      </w:r>
      <w:r>
        <w:t>формацию о муниципальной услуге, расположенных в помещениях многофункц</w:t>
      </w:r>
      <w:r>
        <w:t>и</w:t>
      </w:r>
      <w:r>
        <w:t xml:space="preserve">ональных центров предоставления государственных и муниципальных услуг.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на сайте Бавлинского муниципального района в информационно-телекоммуникационной сети «Интернет» ((https://www.bavly.tatarstan.ru);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на Портале государственных и муниципальных услуг Республики Тата</w:t>
      </w:r>
      <w:r>
        <w:t>р</w:t>
      </w:r>
      <w:r>
        <w:t xml:space="preserve">стан (https://uslugi.tatarstan.ru) (далее – Республиканский портал);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 на Едином портале государственных и муниципальных услуг (функций) (https:// www.gosuslugi.ru) (далее – Единый портал);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5) в государственной информационной системе «Реестр государственных и муниципальных услуг Республики Татарстан» (http://frgu.tatar.ru) (далее – Респу</w:t>
      </w:r>
      <w:r>
        <w:t>б</w:t>
      </w:r>
      <w:r>
        <w:t>ликанский реестр).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1.3.2. Консультирование по вопросам предоставления муниципальной услуги осуществляется: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в многофункциональных центрах предоставления государственных и м</w:t>
      </w:r>
      <w:r>
        <w:t>у</w:t>
      </w:r>
      <w:r>
        <w:t>ниципальных услуг при устном обращении - лично или по телефону;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в интерактивной форме Республиканского портала;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3) в Исполнительном комитете </w:t>
      </w:r>
      <w:r w:rsidR="00982848">
        <w:t>Александровского</w:t>
      </w:r>
      <w:r>
        <w:t xml:space="preserve"> сельского поселения Ба</w:t>
      </w:r>
      <w:r>
        <w:t>в</w:t>
      </w:r>
      <w:r>
        <w:t>линского муниципального района (далее – Исполком):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место нахождение</w:t>
      </w:r>
      <w:proofErr w:type="gramEnd"/>
      <w:r>
        <w:t xml:space="preserve"> Исполкома: Бавлинский муниципальный район, </w:t>
      </w:r>
      <w:proofErr w:type="spellStart"/>
      <w:r>
        <w:t>с</w:t>
      </w:r>
      <w:proofErr w:type="gramStart"/>
      <w:r>
        <w:t>.</w:t>
      </w:r>
      <w:r w:rsidR="00982848">
        <w:t>А</w:t>
      </w:r>
      <w:proofErr w:type="gramEnd"/>
      <w:r w:rsidR="00982848">
        <w:t>лександровка</w:t>
      </w:r>
      <w:proofErr w:type="spellEnd"/>
      <w:r w:rsidR="00982848">
        <w:t xml:space="preserve">, </w:t>
      </w:r>
      <w:proofErr w:type="spellStart"/>
      <w:r w:rsidR="00982848">
        <w:t>ул.Школьная,</w:t>
      </w:r>
      <w:r w:rsidR="00E07915">
        <w:t>д</w:t>
      </w:r>
      <w:proofErr w:type="spellEnd"/>
      <w:r w:rsidR="00982848">
        <w:t xml:space="preserve"> 2</w:t>
      </w:r>
      <w:r>
        <w:t xml:space="preserve">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время работы: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понедельник - пятница: с 8.00 до 16.20;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суббота, воскресенье: выходные дни,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время перерыва для отдыха и питания устанавливается правилами внутре</w:t>
      </w:r>
      <w:r>
        <w:t>н</w:t>
      </w:r>
      <w:r>
        <w:t>него трудового распоряд</w:t>
      </w:r>
      <w:r w:rsidR="00982848">
        <w:t>ка, справочный телефон 8(85569)3-72-21</w:t>
      </w:r>
      <w:r>
        <w:t>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при устном обращении - лично или по телефону;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1.3.3. Информация на Едином портале, Республиканском портале о порядке и сроках предоставления муниципальной услуги на основании сведений, содерж</w:t>
      </w:r>
      <w:r>
        <w:t>а</w:t>
      </w:r>
      <w:r>
        <w:t>щихся в Республиканском реестре, предоставляется заявителю бесплатно.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</w:t>
      </w:r>
      <w:r>
        <w:t>и</w:t>
      </w:r>
      <w:r>
        <w:t>ческие средства заявителя требует заключения лицензионного или иного соглаш</w:t>
      </w:r>
      <w:r>
        <w:t>е</w:t>
      </w:r>
      <w:r>
        <w:t>ния с правообладателем программного обеспечения, предусматривающего взим</w:t>
      </w:r>
      <w:r>
        <w:t>а</w:t>
      </w:r>
      <w:r>
        <w:t>ние платы, регистрацию или авторизацию заявителя, или предоставление им пе</w:t>
      </w:r>
      <w:r>
        <w:t>р</w:t>
      </w:r>
      <w:r>
        <w:t>сональных данных.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1.3.4. При обращении заявителя лично или по телефону в соответствии с п</w:t>
      </w:r>
      <w:r>
        <w:t>о</w:t>
      </w:r>
      <w:r>
        <w:t>ступившим обращением может быть предоставлена информация о месте нахожд</w:t>
      </w:r>
      <w:r>
        <w:t>е</w:t>
      </w:r>
      <w:r>
        <w:t>ния многофункционального центра предоставления государственных и муниц</w:t>
      </w:r>
      <w:r>
        <w:t>и</w:t>
      </w:r>
      <w:r>
        <w:t>пальных услуг, Исполкома (адрес, график работы, справочные телефоны); о поря</w:t>
      </w:r>
      <w:r>
        <w:t>д</w:t>
      </w:r>
      <w:r>
        <w:t xml:space="preserve">ке предоставления муниципальной услуги, о способах и сроках подачи заявлений; о категориях граждан, которым предоставляется муниципальная услуга; </w:t>
      </w:r>
      <w:proofErr w:type="gramStart"/>
      <w:r>
        <w:t>о норм</w:t>
      </w:r>
      <w:r>
        <w:t>а</w:t>
      </w:r>
      <w:r>
        <w:t>тивных правовых актах, регулирующих вопросы предоставления муниципальной услуги; о перечне документов, необходимых для рассмотрения заявления о пред</w:t>
      </w:r>
      <w:r>
        <w:t>о</w:t>
      </w:r>
      <w:r>
        <w:t>ставлении муниципальной услуги, о сроках приема и регистрации заявления; о х</w:t>
      </w:r>
      <w:r>
        <w:t>о</w:t>
      </w:r>
      <w:r>
        <w:t>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трех 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</w:t>
      </w:r>
      <w:r>
        <w:t>н</w:t>
      </w:r>
      <w:r>
        <w:t>ные языки Республики Татарстан.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1.3.5. Информация по вопросам предоставления муниципальной услуги ра</w:t>
      </w:r>
      <w:r>
        <w:t>з</w:t>
      </w:r>
      <w:r>
        <w:t>мещается на сайте Ба</w:t>
      </w:r>
      <w:r w:rsidR="00CE49F3">
        <w:t>влинского муниципального района</w:t>
      </w:r>
      <w:r>
        <w:t xml:space="preserve"> и на информационных стендах в помещениях Исполкома для работы с заявителями.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Информация на государственных языках Республики Татарстан, размеща</w:t>
      </w:r>
      <w:r>
        <w:t>е</w:t>
      </w:r>
      <w:r>
        <w:t>мая на информационных стендах и на сайте муниципального района в информац</w:t>
      </w:r>
      <w:r>
        <w:t>и</w:t>
      </w:r>
      <w:r>
        <w:t>онно-телекоммуникационной сети «Интернет», включает сведения о муниципал</w:t>
      </w:r>
      <w:r>
        <w:t>ь</w:t>
      </w:r>
      <w:r>
        <w:t>ной услуге, содержащиеся в пунктах 2.1., 2.3., 2.4., 2.5., 2.7., 2.9., 2.10., 2.11., 5.1. Регламента, информацию о месте нахождения, справочных телефонах, времени р</w:t>
      </w:r>
      <w:r>
        <w:t>а</w:t>
      </w:r>
      <w:r>
        <w:t>боты Исполкома, о графике приема заявлений на предоставление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сайте Бавлинского м</w:t>
      </w:r>
      <w:r>
        <w:t>у</w:t>
      </w:r>
      <w:r>
        <w:t>ниципального района в информационно-телекоммуникационной сети «Интернет», в Республиканском реестре.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Текст административного регламента в действующей редакции подлежит размещению на сайте Бавлинского муниципального района в информационно-телекоммуникационной сети «Интернет», в Республиканском реестре.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1.5. В Регламенте используются следующие термины и определения: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удаленное рабочее место многофункционального центра предоставления го</w:t>
      </w:r>
      <w:r>
        <w:t>с</w:t>
      </w:r>
      <w:r>
        <w:t>ударственных и муниципальных услуг – территориально обособленное структу</w:t>
      </w:r>
      <w:r>
        <w:t>р</w:t>
      </w:r>
      <w:r>
        <w:t>ное подразделение (офис) многофункционального центра предоставления госуда</w:t>
      </w:r>
      <w:r>
        <w:t>р</w:t>
      </w:r>
      <w:r>
        <w:t>ственных и муниципальных услуг, созданное в городском (сельском) поселении муниципального района или в городском округе Республики Татарстан в соотве</w:t>
      </w:r>
      <w:r>
        <w:t>т</w:t>
      </w:r>
      <w:r>
        <w:t>ствии с пунктом 34 Правил организации деятельности многофункциональных це</w:t>
      </w:r>
      <w:r>
        <w:t>н</w:t>
      </w:r>
      <w:r>
        <w:t>тров предоставления государственных и муниципальных услуг, утвержденных п</w:t>
      </w:r>
      <w:r>
        <w:t>о</w:t>
      </w:r>
      <w:r>
        <w:t>становлением Правительства Российской Федерации от 22.12.2012 №1376 «Об утверждении</w:t>
      </w:r>
      <w:proofErr w:type="gramEnd"/>
      <w: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техническая ошибка - ошибка (описка, опечатка, грамматическая или ари</w:t>
      </w:r>
      <w:r>
        <w:t>ф</w:t>
      </w:r>
      <w:r>
        <w:t>метическая ошибка либо подобная ошибка), допущенная органом, предоставля</w:t>
      </w:r>
      <w:r>
        <w:t>ю</w:t>
      </w:r>
      <w:r>
        <w:t>щим муниципальную услугу, и приведшая к несоответствию сведений, внесенных в документ (результат муниципальной услуги), сведениям в документах, на осн</w:t>
      </w:r>
      <w:r>
        <w:t>о</w:t>
      </w:r>
      <w:r>
        <w:t>вании которых вносились сведения;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ЕСИА – Единая система идентификац</w:t>
      </w:r>
      <w:proofErr w:type="gramStart"/>
      <w:r>
        <w:t>ии и ау</w:t>
      </w:r>
      <w:proofErr w:type="gramEnd"/>
      <w:r>
        <w:t>тентификации в инфраструкт</w:t>
      </w:r>
      <w:r>
        <w:t>у</w:t>
      </w:r>
      <w:r>
        <w:t>ре, обеспечивающей информационно-технологическое взаимодействие информ</w:t>
      </w:r>
      <w:r>
        <w:t>а</w:t>
      </w:r>
      <w:r>
        <w:t>ционных систем, используемых для предоставления государственных и муниц</w:t>
      </w:r>
      <w:r>
        <w:t>и</w:t>
      </w:r>
      <w:r>
        <w:t>пальных услуг в электронной форме.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</w:t>
      </w:r>
      <w:r>
        <w:t>ж</w:t>
      </w:r>
      <w:r>
        <w:t>дан-заявителей и должностных лиц органов исполнительной власти и органов местного самоуправления) к информации, содержащейся в государственных и</w:t>
      </w:r>
      <w:r>
        <w:t>н</w:t>
      </w:r>
      <w:r>
        <w:t>формационных системах и иных информационных системах;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МФЦ - Государственное бюджетное учреждение «Многофункциональный центр предоставления государственных и муниципальных услуг в Республике Т</w:t>
      </w:r>
      <w:r>
        <w:t>а</w:t>
      </w:r>
      <w:r>
        <w:t>тарстан»;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АИС МФЦ - Автоматизированная информационная система многофункци</w:t>
      </w:r>
      <w:r>
        <w:t>о</w:t>
      </w:r>
      <w:r>
        <w:t>нальных центров предоставления государственных и муниципальных услуг Ре</w:t>
      </w:r>
      <w:r>
        <w:t>с</w:t>
      </w:r>
      <w:r>
        <w:t>публики Татарстан.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Регламенте под заявлением о предоставлении муниципальной услуги (д</w:t>
      </w:r>
      <w:r>
        <w:t>а</w:t>
      </w:r>
      <w:r>
        <w:t>лее - заявление) понимается запрос о предоставлении муниципальной услуги, п</w:t>
      </w:r>
      <w:r>
        <w:t>о</w:t>
      </w:r>
      <w:r>
        <w:t>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Pr="00541B28" w:rsidRDefault="0071591C" w:rsidP="00541B28">
      <w:pPr>
        <w:spacing w:before="150" w:after="150" w:line="360" w:lineRule="auto"/>
        <w:ind w:firstLine="708"/>
        <w:contextualSpacing/>
        <w:jc w:val="both"/>
        <w:rPr>
          <w:b/>
        </w:rPr>
      </w:pPr>
      <w:r w:rsidRPr="0071591C">
        <w:rPr>
          <w:b/>
        </w:rPr>
        <w:t>2. Стандарт предоставления муниципальной услуги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2.1. Наименование муниципальной услуги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 xml:space="preserve">Выдача разрешения на вырубку, </w:t>
      </w:r>
      <w:proofErr w:type="spellStart"/>
      <w:r>
        <w:t>кронирование</w:t>
      </w:r>
      <w:proofErr w:type="spellEnd"/>
      <w:r>
        <w:t>, посадку и пересадку дерев</w:t>
      </w:r>
      <w:r>
        <w:t>ь</w:t>
      </w:r>
      <w:r>
        <w:t>ев, кустарников, снос газона.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2.2. Наименование исполнительно-распорядительного органа местного сам</w:t>
      </w:r>
      <w:r>
        <w:t>о</w:t>
      </w:r>
      <w:r>
        <w:t>управления, непосредственно предоставляющего муниципальную услугу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Исполнительный ко</w:t>
      </w:r>
      <w:r w:rsidR="008F362A">
        <w:t>митет</w:t>
      </w:r>
      <w:r w:rsidR="00E07915">
        <w:t xml:space="preserve"> </w:t>
      </w:r>
      <w:r w:rsidR="008F362A">
        <w:t>Александровского</w:t>
      </w:r>
      <w:r>
        <w:t xml:space="preserve"> сельского поселения Бавли</w:t>
      </w:r>
      <w:r>
        <w:t>н</w:t>
      </w:r>
      <w:r>
        <w:t>ского муниципального района Республики Татарстан.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2.3. Описание результата предоставления муниципальной услуги</w:t>
      </w:r>
      <w:r w:rsidR="001E6761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2.3.1. Результатом предоставления муниципальной услуги является: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1) разрешение на вырубку, </w:t>
      </w:r>
      <w:proofErr w:type="spellStart"/>
      <w:r>
        <w:t>кронирование</w:t>
      </w:r>
      <w:proofErr w:type="spellEnd"/>
      <w:r>
        <w:t>, посадку и пересадку деревьев, к</w:t>
      </w:r>
      <w:r>
        <w:t>у</w:t>
      </w:r>
      <w:r>
        <w:t>старников, снос газона (приложение № 1);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акт обследования зеленых насаждений (приложение № 2);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решение об отказе в предоставлении муниципальной услуги (приложение № 3).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2.3.2. Результат предоставления муниципальной услуги направляется заяв</w:t>
      </w:r>
      <w:r>
        <w:t>и</w:t>
      </w:r>
      <w:r>
        <w:t>телю в форме электронного документа, подписанного усиленной квалифицирова</w:t>
      </w:r>
      <w:r>
        <w:t>н</w:t>
      </w:r>
      <w:r>
        <w:t>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</w:t>
      </w:r>
      <w:r>
        <w:t>н</w:t>
      </w:r>
      <w:r>
        <w:t>ского портала.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2.3.3. По выбору заявителя результат предоставления муниципальной услуги может быть получен в МФЦ в форме экземпляра электронного документа, напра</w:t>
      </w:r>
      <w:r>
        <w:t>в</w:t>
      </w:r>
      <w:r>
        <w:t>ленного Исполкомом, распечатанного на бумажном носителе, заверенного печатью МФЦ и подписью работника МФЦ.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 xml:space="preserve"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</w:t>
      </w:r>
      <w:proofErr w:type="gramStart"/>
      <w:r>
        <w:t>срока действия результата предоставления мун</w:t>
      </w:r>
      <w:r>
        <w:t>и</w:t>
      </w:r>
      <w:r>
        <w:t>ципальной услуги</w:t>
      </w:r>
      <w:proofErr w:type="gramEnd"/>
      <w:r>
        <w:t>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2.4. Срок предоставления муниципальной услуги, в том числе с учетом нео</w:t>
      </w:r>
      <w:r>
        <w:t>б</w:t>
      </w:r>
      <w:r>
        <w:t>ходимости обращения в организации, участвующие в предоставлении муниц</w:t>
      </w:r>
      <w:r>
        <w:t>и</w:t>
      </w:r>
      <w:r>
        <w:t>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</w:t>
      </w:r>
      <w:r>
        <w:t>с</w:t>
      </w:r>
      <w:r>
        <w:t>сийской Федерации, срок выдачи (направления) документов, являющихся резул</w:t>
      </w:r>
      <w:r>
        <w:t>ь</w:t>
      </w:r>
      <w:r>
        <w:t>татом предоставления муниципальной услуги</w:t>
      </w:r>
      <w:r w:rsidR="001E6761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2.4.1. Срок предоставления муниципальной услуги: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получении разрешения на вырубку зеленых насаждений – не более 17 рабочих дней.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проведении работ по ремонту, строительству, реконструкции сетей и</w:t>
      </w:r>
      <w:r>
        <w:t>н</w:t>
      </w:r>
      <w:r>
        <w:t>женерно-технического обеспечения в части технологического присоединения (по</w:t>
      </w:r>
      <w:r>
        <w:t>д</w:t>
      </w:r>
      <w:r>
        <w:t>ключения) к сетям в случае, если заявителем предоставлены документы, указанные в пункте 2.5.3, подпунктах 1 – 8 пункта 2.6.1. Регламента, необходимые для пред</w:t>
      </w:r>
      <w:r>
        <w:t>о</w:t>
      </w:r>
      <w:r>
        <w:t>ставления муниципальной услуги, – три рабочих дня, а в случае не</w:t>
      </w:r>
      <w:r w:rsidR="009211F4">
        <w:t xml:space="preserve"> </w:t>
      </w:r>
      <w:r>
        <w:t>предоставления заявителем по собственной инициативе документов, предусмотренных пунктом 2.6.1. Регламента, - восемь рабочих дней.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Срок предоставления муниципальной услуги начинает исчисляться на сл</w:t>
      </w:r>
      <w:r>
        <w:t>е</w:t>
      </w:r>
      <w:r>
        <w:t>дующий день после дня регистрации заявления.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2.4.2. Приостановление срока предоставления муниципальной услуги не предусмотрено.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2.4.3. Направление документа, являющегося результатом предоставления м</w:t>
      </w:r>
      <w:r>
        <w:t>у</w:t>
      </w:r>
      <w:r>
        <w:t>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2.5. Исчерпывающий перечень документов, необходимых в соответствии с законодательными или иными нормативными правовыми актами для предоставл</w:t>
      </w:r>
      <w:r>
        <w:t>е</w:t>
      </w:r>
      <w:r>
        <w:t>ния муниципальной услуги, а также услуг, которые являются необходимыми и об</w:t>
      </w:r>
      <w:r>
        <w:t>я</w:t>
      </w:r>
      <w:r>
        <w:t>зательными для предоставления муниципальных услуг, подлежащих представл</w:t>
      </w:r>
      <w:r>
        <w:t>е</w:t>
      </w:r>
      <w:r>
        <w:t>нию заявителем, способы их получения заявителем, в том числе в электронной форме, порядок их представления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2.5.1. Для получения муниципальной услуги заявитель представляет след</w:t>
      </w:r>
      <w:r>
        <w:t>у</w:t>
      </w:r>
      <w:r>
        <w:t>ющие документы независимо от категории и основания обращения: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документ, удостоверяющий личность (предоставляется при обращении в МФЦ);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заявление: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- в форме документа на бумажном носителе при обращении в МФЦ (прил</w:t>
      </w:r>
      <w:r>
        <w:t>о</w:t>
      </w:r>
      <w:r>
        <w:t>жение № 4);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- в электронной форме (заполняется посредством внесения соответствующих сведений в электронную форму заявления), </w:t>
      </w:r>
      <w:proofErr w:type="gramStart"/>
      <w:r>
        <w:t>подписанное</w:t>
      </w:r>
      <w:proofErr w:type="gramEnd"/>
      <w:r>
        <w:t xml:space="preserve"> в соответствии с требов</w:t>
      </w:r>
      <w:r>
        <w:t>а</w:t>
      </w:r>
      <w:r>
        <w:t>ниями пункта 2.5.6. Регламента, при обращении посредством Республиканского портала.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2.5.2. Для получения разрешения на вырубку, </w:t>
      </w:r>
      <w:proofErr w:type="spellStart"/>
      <w:r>
        <w:t>кронирование</w:t>
      </w:r>
      <w:proofErr w:type="spellEnd"/>
      <w:r>
        <w:t>, посадку и пер</w:t>
      </w:r>
      <w:r>
        <w:t>е</w:t>
      </w:r>
      <w:r>
        <w:t>садку деревьев, кустарников, снос газона заявитель представляет следующие док</w:t>
      </w:r>
      <w:r>
        <w:t>у</w:t>
      </w:r>
      <w:r>
        <w:t>менты: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1)</w:t>
      </w:r>
      <w:r>
        <w:tab/>
        <w:t>документы, подтверждающие право собственности, владения или пол</w:t>
      </w:r>
      <w:r>
        <w:t>ь</w:t>
      </w:r>
      <w:r>
        <w:t>зования земельным участком, на котором произрастают зеленые насаждения, п</w:t>
      </w:r>
      <w:r>
        <w:t>о</w:t>
      </w:r>
      <w:r>
        <w:t>падающие под снос (не требуются в случае, если право на земельный участок зар</w:t>
      </w:r>
      <w:r>
        <w:t>е</w:t>
      </w:r>
      <w:r>
        <w:t>гистрировано в Едином государственном реестре недвижимости или в случае, если земельный участок предоставлен во владение и (или) пользование Исполнител</w:t>
      </w:r>
      <w:r>
        <w:t>ь</w:t>
      </w:r>
      <w:r>
        <w:t>ным комитетом муниципального района или городского округа);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</w:t>
      </w:r>
      <w:r>
        <w:tab/>
        <w:t>проектная документация в случае, если производится вырубка, пер</w:t>
      </w:r>
      <w:r>
        <w:t>е</w:t>
      </w:r>
      <w:r>
        <w:t>садка зеленых насаждений, снос газона, попадающих под габариты при строител</w:t>
      </w:r>
      <w:r>
        <w:t>ь</w:t>
      </w:r>
      <w:r>
        <w:t>стве (реконструкции) зданий, сооружений, парковки, прокладке инженерных ко</w:t>
      </w:r>
      <w:r>
        <w:t>м</w:t>
      </w:r>
      <w:r>
        <w:t>муникаций в охранной зоне, включая новое строительство;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</w:t>
      </w:r>
      <w:r>
        <w:tab/>
        <w:t>протокол общего собрания собственников помещений многокварти</w:t>
      </w:r>
      <w:r>
        <w:t>р</w:t>
      </w:r>
      <w:r>
        <w:t>ного дома, на котором принято решение о согласии собственников многокварти</w:t>
      </w:r>
      <w:r>
        <w:t>р</w:t>
      </w:r>
      <w:r>
        <w:t>ного дома с благоустройством территории (с указанием необходимости сноса зел</w:t>
      </w:r>
      <w:r>
        <w:t>е</w:t>
      </w:r>
      <w:r>
        <w:t>ных насаждений) в соответствии со сметной документацией на выполнение работ по благоустройству территории либо проектной документацией (отдельными ра</w:t>
      </w:r>
      <w:r>
        <w:t>з</w:t>
      </w:r>
      <w:r>
        <w:t>делами проектной документации) на выполнение таких работ;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</w:t>
      </w:r>
      <w:r>
        <w:tab/>
        <w:t>заключение о нарушении естественного освещения в жилом или неж</w:t>
      </w:r>
      <w:r>
        <w:t>и</w:t>
      </w:r>
      <w:r>
        <w:t>лом</w:t>
      </w:r>
      <w:r w:rsidR="00E07915">
        <w:t xml:space="preserve"> </w:t>
      </w:r>
      <w:r>
        <w:t>помещении ли предписание надзорных органов (в случае проведения работ по восстановлению нормативного светового режима в жилых и нежилых помещен</w:t>
      </w:r>
      <w:r>
        <w:t>и</w:t>
      </w:r>
      <w:r>
        <w:t>ях);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5)</w:t>
      </w:r>
      <w:r>
        <w:tab/>
        <w:t>проект переустройства и (или) перепланировки переводимого помещ</w:t>
      </w:r>
      <w:r>
        <w:t>е</w:t>
      </w:r>
      <w:r>
        <w:t>ния (в случае если переустройство и (или) перепланировка требуются для обесп</w:t>
      </w:r>
      <w:r>
        <w:t>е</w:t>
      </w:r>
      <w:r>
        <w:t>чения использования такого помещения в качестве жилого или нежилого помещ</w:t>
      </w:r>
      <w:r>
        <w:t>е</w:t>
      </w:r>
      <w:r>
        <w:t>ния), содержащий план благоустройства территории с отображением решений по благоустройству, озеленению территории;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6)</w:t>
      </w:r>
      <w:r>
        <w:tab/>
        <w:t>информация органа, уполномоченного в сфере обеспечения безопасн</w:t>
      </w:r>
      <w:r>
        <w:t>о</w:t>
      </w:r>
      <w:r>
        <w:t>сти дорожного движения, о необходимости обеспечения нормальной видимости технических средств регулирования дорожного движения, безопасности движения транспорта и пешеходов, или информацию органа, уполномоченного в сфере бе</w:t>
      </w:r>
      <w:r>
        <w:t>з</w:t>
      </w:r>
      <w:r>
        <w:t>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(в случае для сноса зеленых насаждений при невозможности обеспечения но</w:t>
      </w:r>
      <w:r>
        <w:t>р</w:t>
      </w:r>
      <w:r>
        <w:t>мальной видимости технических средств</w:t>
      </w:r>
      <w:proofErr w:type="gramEnd"/>
      <w:r>
        <w:t xml:space="preserve"> регулирования дорожного движения, бе</w:t>
      </w:r>
      <w:r>
        <w:t>з</w:t>
      </w:r>
      <w:r>
        <w:t>опасности движения транспорта и пешеходов).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2.5.3. Для получения разрешения на вырубку, </w:t>
      </w:r>
      <w:proofErr w:type="spellStart"/>
      <w:r>
        <w:t>кронирование</w:t>
      </w:r>
      <w:proofErr w:type="spellEnd"/>
      <w:r>
        <w:t>, посадку и пер</w:t>
      </w:r>
      <w:r>
        <w:t>е</w:t>
      </w:r>
      <w:r>
        <w:t>садку деревьев, кустарников, снос газона при проведении работ по ремонту, стро</w:t>
      </w:r>
      <w:r>
        <w:t>и</w:t>
      </w:r>
      <w:r>
        <w:t>тельству, реконструкции сетей инженерно-технического обеспечения в части те</w:t>
      </w:r>
      <w:r>
        <w:t>х</w:t>
      </w:r>
      <w:r>
        <w:t>нологического присоединения (подключения) к сетям заявитель представляет сл</w:t>
      </w:r>
      <w:r>
        <w:t>е</w:t>
      </w:r>
      <w:r>
        <w:t>дующие документы: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</w:t>
      </w:r>
      <w:r>
        <w:tab/>
        <w:t>договор об осуществлении технологического присоединения, закл</w:t>
      </w:r>
      <w:r>
        <w:t>ю</w:t>
      </w:r>
      <w:r>
        <w:t>ченный в соответствии с требованиями законодательства;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</w:t>
      </w:r>
      <w:r>
        <w:tab/>
        <w:t>проектная документация на строительство, реконструкцию линейных объектов и их частей, объектов капитального строительства и их частей;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</w:t>
      </w:r>
      <w:r>
        <w:tab/>
      </w:r>
      <w:proofErr w:type="spellStart"/>
      <w:r>
        <w:t>перечетная</w:t>
      </w:r>
      <w:proofErr w:type="spellEnd"/>
      <w:r>
        <w:t xml:space="preserve"> ведомость (приложение № 5);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</w:t>
      </w:r>
      <w:r>
        <w:tab/>
        <w:t>материалы фотосъемки испрашиваемых к сносу зеленых насаждений. Фотосъемка выполняется с привязкой к местности, на которой она производится, жилому дому, зданию, местонахождение которых указывало бы на место провед</w:t>
      </w:r>
      <w:r>
        <w:t>е</w:t>
      </w:r>
      <w:r>
        <w:t>ния работ по ремонту, строительству, реконструкции сетей инженерно-технического обеспечения в части технологического присоединения (подключ</w:t>
      </w:r>
      <w:r>
        <w:t>е</w:t>
      </w:r>
      <w:r>
        <w:t>ния).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2.5.5. Заявление и прилагаемые документы могут быть представлены (направлены) заявителем одним из следующих способов: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через МФЦ на бумажных носителях и в виде электронных документов, подписанных (заверенных) в соответствии с требованиями пункта 2.5.6. Регламе</w:t>
      </w:r>
      <w:r>
        <w:t>н</w:t>
      </w:r>
      <w:r>
        <w:t>та;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2) через Республиканский портал в электронной форме.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2.5.6. Физические лица и индивидуальные предприниматели при направл</w:t>
      </w:r>
      <w:r>
        <w:t>е</w:t>
      </w:r>
      <w:r>
        <w:t>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Юридические лица, зарегистрированные на территории Российской Федер</w:t>
      </w:r>
      <w:r>
        <w:t>а</w:t>
      </w:r>
      <w:r>
        <w:t>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</w:t>
      </w:r>
      <w:r>
        <w:t>и</w:t>
      </w:r>
      <w:r>
        <w:t>ленной квалифицированной электронной подписью.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При подаче документов, указанных в подпункте 3 пункта 2.5.1, пункте 2.5.2, подпункте 2 пункта 2.5.3 Регламента, посредством Республиканского портала з</w:t>
      </w:r>
      <w:r>
        <w:t>а</w:t>
      </w:r>
      <w:r>
        <w:t>явитель представляет электронные образы документов либо документы в эле</w:t>
      </w:r>
      <w:r>
        <w:t>к</w:t>
      </w:r>
      <w:r>
        <w:t>тронной форме, подписанные усиленной квалифицированной электронной подп</w:t>
      </w:r>
      <w:r>
        <w:t>и</w:t>
      </w:r>
      <w:r>
        <w:t>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2.5.7. Запрещается требовать от заявителя: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>
        <w:t>а</w:t>
      </w:r>
      <w:r>
        <w:t>вовыми актами, регулирующими отношения, возникающие в связи с предоставл</w:t>
      </w:r>
      <w:r>
        <w:t>е</w:t>
      </w:r>
      <w:r>
        <w:t>нием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2) осуществления действий, в том числе согласований, необходимых для п</w:t>
      </w:r>
      <w:r>
        <w:t>о</w:t>
      </w:r>
      <w:r>
        <w:t>лучения муниципальной услуги и связанных с обращением в иные государстве</w:t>
      </w:r>
      <w:r>
        <w:t>н</w:t>
      </w:r>
      <w:r>
        <w:t>ные органы, органы местного самоуправления, организации, за исключением пол</w:t>
      </w:r>
      <w:r>
        <w:t>у</w:t>
      </w:r>
      <w:r>
        <w:t>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представления документов и информации, отсутствие и (или) недостове</w:t>
      </w:r>
      <w:r>
        <w:t>р</w:t>
      </w:r>
      <w:r>
        <w:t>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а) изменение требований нормативных правовых актов, касающихся пред</w:t>
      </w:r>
      <w:r>
        <w:t>о</w:t>
      </w:r>
      <w:r>
        <w:t>ставления муниципальной услуги, после первоначальной подачи заявления о предоставлении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>
        <w:t>у</w:t>
      </w:r>
      <w:r>
        <w:t>ментов, необходимых для предоставления муниципальной услуги, либо в пред</w:t>
      </w:r>
      <w:r>
        <w:t>о</w:t>
      </w:r>
      <w:r>
        <w:t>ставлении муниципальной услуги и не включенных в представленный ранее ко</w:t>
      </w:r>
      <w:r>
        <w:t>м</w:t>
      </w:r>
      <w:r>
        <w:t>плект документов;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г) выявление документально подтвержденного факта (признаков) ошибочн</w:t>
      </w:r>
      <w:r>
        <w:t>о</w:t>
      </w:r>
      <w:r>
        <w:t>го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</w:t>
      </w:r>
      <w:r>
        <w:t>ь</w:t>
      </w:r>
      <w:r>
        <w:t>ной услуги, о чем в письменном виде 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</w:t>
      </w:r>
      <w:proofErr w:type="gramEnd"/>
      <w:r>
        <w:t xml:space="preserve"> неудобства;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proofErr w:type="gramStart"/>
      <w:r>
        <w:t>4) предоставления на бумажном носителе документов и информации, эле</w:t>
      </w:r>
      <w:r>
        <w:t>к</w:t>
      </w:r>
      <w:r>
        <w:t>тронные образы которых ранее были заверены в соответствии с пунктом 7.2 части 1 статьи 16 Федерального закона № 210-ФЗ, за исключением случаев, если нанес</w:t>
      </w:r>
      <w:r>
        <w:t>е</w:t>
      </w:r>
      <w:r>
        <w:t>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 xml:space="preserve">2.6. </w:t>
      </w:r>
      <w:proofErr w:type="gramStart"/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</w:t>
      </w:r>
      <w:r>
        <w:t>о</w:t>
      </w:r>
      <w:r>
        <w:t>торые находятся в распоряжении государственных органов, органов местного с</w:t>
      </w:r>
      <w:r>
        <w:t>а</w:t>
      </w:r>
      <w:r>
        <w:t>моуправления и подведомственных государственным органам или органам местн</w:t>
      </w:r>
      <w:r>
        <w:t>о</w:t>
      </w:r>
      <w:r>
        <w:t>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>
        <w:t xml:space="preserve"> государственный орган, орган местного самоуправления либо о</w:t>
      </w:r>
      <w:r>
        <w:t>р</w:t>
      </w:r>
      <w:r>
        <w:t>ганизация, в распоряжении которых находятся данные документы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2.6.1. Получают в рамках межведомственного взаимодействия: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</w:t>
      </w:r>
      <w:r>
        <w:tab/>
        <w:t xml:space="preserve">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</w:t>
      </w:r>
      <w:r>
        <w:tab/>
        <w:t>в случае обращения индивидуального предпринимателя запрашиваю</w:t>
      </w:r>
      <w:r>
        <w:t>т</w:t>
      </w:r>
      <w:r>
        <w:t>ся сведения из Единого государственного реестра индивидуальных предприним</w:t>
      </w:r>
      <w:r>
        <w:t>а</w:t>
      </w:r>
      <w:r>
        <w:t>телей из Федеральной налоговой службы;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</w:t>
      </w:r>
      <w:r>
        <w:tab/>
        <w:t>сведения из Единого государственного реестра недвижимости (свед</w:t>
      </w:r>
      <w:r>
        <w:t>е</w:t>
      </w:r>
      <w:r>
        <w:t>ния об основных характеристиках и зарегистрированных правах объекта недвиж</w:t>
      </w:r>
      <w:r>
        <w:t>и</w:t>
      </w:r>
      <w:r>
        <w:t>мости) - Федеральная служба государственной регистрации, кадастра и картогр</w:t>
      </w:r>
      <w:r>
        <w:t>а</w:t>
      </w:r>
      <w:r>
        <w:t>фии (</w:t>
      </w:r>
      <w:proofErr w:type="spellStart"/>
      <w:r>
        <w:t>Росреестр</w:t>
      </w:r>
      <w:proofErr w:type="spellEnd"/>
      <w:r>
        <w:t>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</w:t>
      </w:r>
      <w:r>
        <w:tab/>
        <w:t>сведения о договоре на предоставление муниципального имущества, земельного участка, находящегося в государственной или муниципальной со</w:t>
      </w:r>
      <w:r>
        <w:t>б</w:t>
      </w:r>
      <w:r>
        <w:t>ственности, не подлежащего регистрации в Едином государственном реестре н</w:t>
      </w:r>
      <w:r>
        <w:t>е</w:t>
      </w:r>
      <w:r>
        <w:t xml:space="preserve">движимости – </w:t>
      </w:r>
      <w:r w:rsidR="003170B1" w:rsidRPr="003170B1">
        <w:t>Исполком или орган местного самоуправления муниципального района в соответствии с заключенным соглашением</w:t>
      </w:r>
      <w:r>
        <w:t>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5)</w:t>
      </w:r>
      <w:r>
        <w:tab/>
        <w:t xml:space="preserve">разрешение на размещение объектов, которые могут быть размещены на землях государственной или муниципальной собственности, без предоставления земельных участков и установления сервитутов – </w:t>
      </w:r>
      <w:r w:rsidR="003170B1" w:rsidRPr="003170B1">
        <w:t>Исполком или орган местного самоуправления муниципального района в соответствии с заключенным соглаш</w:t>
      </w:r>
      <w:r w:rsidR="003170B1" w:rsidRPr="003170B1">
        <w:t>е</w:t>
      </w:r>
      <w:r w:rsidR="003170B1" w:rsidRPr="003170B1">
        <w:t>нием</w:t>
      </w:r>
      <w:r>
        <w:t>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6)</w:t>
      </w:r>
      <w:r>
        <w:tab/>
        <w:t>разрешение на строительство (в случаях, установленных Градостро</w:t>
      </w:r>
      <w:r>
        <w:t>и</w:t>
      </w:r>
      <w:r>
        <w:t xml:space="preserve">тельным кодексом Российской Федерации) – </w:t>
      </w:r>
      <w:r w:rsidR="003170B1" w:rsidRPr="003170B1">
        <w:t>Орган местного самоуправления м</w:t>
      </w:r>
      <w:r w:rsidR="003170B1" w:rsidRPr="003170B1">
        <w:t>у</w:t>
      </w:r>
      <w:r w:rsidR="003170B1" w:rsidRPr="003170B1">
        <w:t>ниципального района в соответствии с заключенным соглашением или Исполком</w:t>
      </w:r>
      <w:r>
        <w:t>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7)</w:t>
      </w:r>
      <w:r>
        <w:tab/>
        <w:t xml:space="preserve">ордер на право производства земельных работ – </w:t>
      </w:r>
      <w:r w:rsidR="003170B1" w:rsidRPr="003170B1">
        <w:t>Исполком или орган местного самоуправления муниципального района в соответствии с заключенным соглашением</w:t>
      </w:r>
      <w:r>
        <w:t>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8)</w:t>
      </w:r>
      <w:r>
        <w:tab/>
        <w:t>сведения о наличии задолженности по налогам, сборам и иным плат</w:t>
      </w:r>
      <w:r>
        <w:t>е</w:t>
      </w:r>
      <w:r>
        <w:t>жам в бюджеты бюджетной системы Российской Федерации – Федеральная нал</w:t>
      </w:r>
      <w:r>
        <w:t>о</w:t>
      </w:r>
      <w:r>
        <w:t>говая служба;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9)</w:t>
      </w:r>
      <w:r>
        <w:tab/>
        <w:t>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– офиц</w:t>
      </w:r>
      <w:r>
        <w:t>и</w:t>
      </w:r>
      <w:r>
        <w:t>альный сайт Российской Федерации для размещения информации о проведении торгов (http://torgi.gov.ru) в информационно-телекоммуникационной сети «Инте</w:t>
      </w:r>
      <w:r>
        <w:t>р</w:t>
      </w:r>
      <w:r>
        <w:t>нет»;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10)</w:t>
      </w:r>
      <w:r>
        <w:tab/>
        <w:t>договор (государственный или муниципальный контракт) с организ</w:t>
      </w:r>
      <w:r>
        <w:t>а</w:t>
      </w:r>
      <w:r>
        <w:t>цией, уполномоченной на установку и (или) эксплуатацию технических средств р</w:t>
      </w:r>
      <w:r>
        <w:t>е</w:t>
      </w:r>
      <w:r>
        <w:t>гулирования дорожного движения (при установке и (или) эксплуатации технич</w:t>
      </w:r>
      <w:r>
        <w:t>е</w:t>
      </w:r>
      <w:r>
        <w:t>ских средств регулирования дорожного движения) (за исключением случаев под</w:t>
      </w:r>
      <w:r>
        <w:t>а</w:t>
      </w:r>
      <w:r>
        <w:t>чи заявления учреждением, осуществляющим такую деятельность в соответствии с уставом данного учреждения) – официальный сайт Российской Федерации для размещения информации о проведении торгов (http://torgi.gov.ru) в информацио</w:t>
      </w:r>
      <w:r>
        <w:t>н</w:t>
      </w:r>
      <w:r>
        <w:t>но-телекоммуникационной</w:t>
      </w:r>
      <w:proofErr w:type="gramEnd"/>
      <w:r>
        <w:t xml:space="preserve"> сети «Интернет»;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11)</w:t>
      </w:r>
      <w:r>
        <w:tab/>
        <w:t>решение органа местного самоуправления о переводе жилого помещ</w:t>
      </w:r>
      <w:r>
        <w:t>е</w:t>
      </w:r>
      <w:r>
        <w:t xml:space="preserve">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 – </w:t>
      </w:r>
      <w:r w:rsidR="003170B1" w:rsidRPr="003170B1">
        <w:t>Орган мес</w:t>
      </w:r>
      <w:r w:rsidR="003170B1" w:rsidRPr="003170B1">
        <w:t>т</w:t>
      </w:r>
      <w:r w:rsidR="003170B1" w:rsidRPr="003170B1">
        <w:t>ного самоуправления муниципального района в соответствии с заключенным с</w:t>
      </w:r>
      <w:r w:rsidR="003170B1" w:rsidRPr="003170B1">
        <w:t>о</w:t>
      </w:r>
      <w:r w:rsidR="003170B1" w:rsidRPr="003170B1">
        <w:t>глашением или Исполком</w:t>
      </w:r>
      <w:r>
        <w:t>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12)</w:t>
      </w:r>
      <w:r>
        <w:tab/>
        <w:t>документ, подтверждающий полномочия законного представителя з</w:t>
      </w:r>
      <w:r>
        <w:t>а</w:t>
      </w:r>
      <w:r>
        <w:t>явителя, в случае подачи заявления законным представителем (в части свидетел</w:t>
      </w:r>
      <w:r>
        <w:t>ь</w:t>
      </w:r>
      <w:r>
        <w:t>ства о рождении, выданного органами записи актов гражданского состояния Ро</w:t>
      </w:r>
      <w:r>
        <w:t>с</w:t>
      </w:r>
      <w:r>
        <w:t>сийской Федерации, или документа, выданного органами опеки и попечительства в соответствии с законодательством Российской Федерации) – Единый госуда</w:t>
      </w:r>
      <w:r>
        <w:t>р</w:t>
      </w:r>
      <w:r>
        <w:t>ственный реестр записей актов гражданского состояния либо Единая госуда</w:t>
      </w:r>
      <w:r>
        <w:t>р</w:t>
      </w:r>
      <w:r>
        <w:t>ственная информационная система социального обеспечения;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13)</w:t>
      </w:r>
      <w:r>
        <w:tab/>
        <w:t>сведения о факте выдачи и содержании доверенности – единая инфо</w:t>
      </w:r>
      <w:r>
        <w:t>р</w:t>
      </w:r>
      <w:r>
        <w:t>мационная система нотариата.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2.6.2. Заявитель вправе </w:t>
      </w:r>
      <w:proofErr w:type="gramStart"/>
      <w:r>
        <w:t>предоставить документы</w:t>
      </w:r>
      <w:proofErr w:type="gramEnd"/>
      <w:r>
        <w:t xml:space="preserve"> (сведения), указанные в подпунктах 1 – 12 пункта 2.6.1. Регламента в форме электронных документов, з</w:t>
      </w:r>
      <w:r>
        <w:t>а</w:t>
      </w:r>
      <w:r>
        <w:t>веренных усиленной квалифицированной подписью лиц, уполномоченных на с</w:t>
      </w:r>
      <w:r>
        <w:t>о</w:t>
      </w:r>
      <w:r>
        <w:t>здание и подписание таких документов, при подаче заявления посредством Ре</w:t>
      </w:r>
      <w:r>
        <w:t>с</w:t>
      </w:r>
      <w:r>
        <w:t>публиканского портала либо на бумажном носителе в МФЦ.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2.6.3. Непредставление (несвоевременное представление) указанными орг</w:t>
      </w:r>
      <w:r>
        <w:t>а</w:t>
      </w:r>
      <w:r>
        <w:t xml:space="preserve">нами государственной власти, </w:t>
      </w:r>
      <w:r w:rsidR="003170B1" w:rsidRPr="003170B1">
        <w:t xml:space="preserve">органами местного самоуправления муниципального района, Исполкомом </w:t>
      </w:r>
      <w:r>
        <w:t>документов и сведений не может являться основанием для о</w:t>
      </w:r>
      <w:r>
        <w:t>т</w:t>
      </w:r>
      <w:r>
        <w:t>каза в предоставлении м</w:t>
      </w:r>
      <w:r>
        <w:t>у</w:t>
      </w:r>
      <w:r>
        <w:t>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2.6.4. Должностное лицо и (или) работник указанных органов, не предст</w:t>
      </w:r>
      <w:r>
        <w:t>а</w:t>
      </w:r>
      <w:r>
        <w:t>вившие (несвоевременно представившие) запрошенные и находящиеся в распор</w:t>
      </w:r>
      <w:r>
        <w:t>я</w:t>
      </w:r>
      <w:r>
        <w:t>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2.6.5. Запрещается требовать от заявителя документы 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</w:t>
      </w:r>
      <w:r>
        <w:t>т</w:t>
      </w:r>
      <w:r>
        <w:t xml:space="preserve">ного самоуправления организаций. 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</w:t>
      </w:r>
      <w:r>
        <w:t>в</w:t>
      </w:r>
      <w:r>
        <w:t>ления и подведомственных государственным органам или органам местного сам</w:t>
      </w:r>
      <w:r>
        <w:t>о</w:t>
      </w:r>
      <w:r>
        <w:t>управления организаций, не является основанием для отказа заявителю в пред</w:t>
      </w:r>
      <w:r>
        <w:t>о</w:t>
      </w:r>
      <w:r>
        <w:t>ставлении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(возврата документов без рассмотрения по существу)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2.7.1. Основанием для отказа в приеме документов являются: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</w:t>
      </w:r>
      <w:r>
        <w:tab/>
        <w:t>непредставление документов, которые в соответствии с пунктами 2.5.1. - 2.5.4.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</w:t>
      </w:r>
      <w:r>
        <w:tab/>
      </w:r>
      <w:proofErr w:type="spellStart"/>
      <w:r>
        <w:t>неподтверждение</w:t>
      </w:r>
      <w:proofErr w:type="spellEnd"/>
      <w: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</w:t>
      </w:r>
      <w:r>
        <w:tab/>
        <w:t>представление документов в ненадлежащий орган;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</w:t>
      </w:r>
      <w:r>
        <w:tab/>
        <w:t>представление документов, содержащих недостоверные и (или) прот</w:t>
      </w:r>
      <w:r>
        <w:t>и</w:t>
      </w:r>
      <w:r>
        <w:t>воречивые сведения, неоговоренные исправления, серьезные повреждения, не по</w:t>
      </w:r>
      <w:r>
        <w:t>з</w:t>
      </w:r>
      <w:r>
        <w:t>воляющие однозначно истолковать их содержание, документов, утративших силу;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5)</w:t>
      </w:r>
      <w:r>
        <w:tab/>
        <w:t>обращение за предоставлением муниципальной услуги лица, не явл</w:t>
      </w:r>
      <w:r>
        <w:t>я</w:t>
      </w:r>
      <w:r>
        <w:t>ющегося получателем муниципальной услуги в соответствии с Регламентом;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6)</w:t>
      </w:r>
      <w:r>
        <w:tab/>
        <w:t>некорректное заполнение обязательных полей в электронной форме з</w:t>
      </w:r>
      <w:r>
        <w:t>а</w:t>
      </w:r>
      <w:r>
        <w:t>явления, наличие противоречивых сведений в электронной форме заявления и в представленных документах;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7)</w:t>
      </w:r>
      <w:r>
        <w:tab/>
        <w:t>заявление (запрос) и иные документы в электронной форме подписаны с использованием электронной подписи с нарушением действующего законод</w:t>
      </w:r>
      <w:r>
        <w:t>а</w:t>
      </w:r>
      <w:r>
        <w:t>тельства;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8)</w:t>
      </w:r>
      <w:r>
        <w:tab/>
        <w:t>электронные документы не соответствуют требованиям к форматам их предоставления и (или) не читаются.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2.7.3. </w:t>
      </w:r>
      <w:proofErr w:type="gramStart"/>
      <w:r>
        <w:t>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7 рабочих дней со дня регистрации заявления.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в приложении № 5 к Регламенту, подписывается усиле</w:t>
      </w:r>
      <w:r>
        <w:t>н</w:t>
      </w:r>
      <w:r>
        <w:t xml:space="preserve">ной квалифицированной электронной подписью в установленном </w:t>
      </w:r>
      <w:proofErr w:type="gramStart"/>
      <w:r>
        <w:t>порядке</w:t>
      </w:r>
      <w:proofErr w:type="gramEnd"/>
      <w:r>
        <w:t xml:space="preserve"> уполн</w:t>
      </w:r>
      <w:r>
        <w:t>о</w:t>
      </w:r>
      <w:r>
        <w:t>моченным должностным лицом Исполкома (Исполкомом), и направляется заявит</w:t>
      </w:r>
      <w:r>
        <w:t>е</w:t>
      </w:r>
      <w:r>
        <w:t xml:space="preserve">лю в личный кабинет Республиканского портала и (или) в МФЦ в день принятия решения об отказе в приеме документов, </w:t>
      </w:r>
      <w:proofErr w:type="gramStart"/>
      <w:r>
        <w:t>необходимых</w:t>
      </w:r>
      <w:proofErr w:type="gramEnd"/>
      <w:r>
        <w:t xml:space="preserve"> для получения муниц</w:t>
      </w:r>
      <w:r>
        <w:t>и</w:t>
      </w:r>
      <w:r>
        <w:t>пальной услуги.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2.7.5. Запрещается отказывать в приеме заявления и иных документов, нео</w:t>
      </w:r>
      <w:r>
        <w:t>б</w:t>
      </w:r>
      <w:r>
        <w:t>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2.8. Исчерпывающий перечень оснований для приостановления или отказа в предоставлении муниципальной услуги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2.8.1. Основания для приостановления предоставления муниципальной усл</w:t>
      </w:r>
      <w:r>
        <w:t>у</w:t>
      </w:r>
      <w:r>
        <w:t>ги не предусмотрены.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2.8.2. Перечень оснований для отказа в предоставлении муниципальной усл</w:t>
      </w:r>
      <w:r>
        <w:t>у</w:t>
      </w:r>
      <w:r>
        <w:t>ги: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произрастание зеленых насаждений, указанных в заявлении о сносе, вне границ предоставленного земельного участка (вне границ охранных зон сетей и</w:t>
      </w:r>
      <w:r>
        <w:t>н</w:t>
      </w:r>
      <w:r>
        <w:t>женерно-технического обеспечения);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2) несоответствие количества и (или) вида зеленых насаждений, осуществл</w:t>
      </w:r>
      <w:r>
        <w:t>е</w:t>
      </w:r>
      <w:r>
        <w:t>ние фактического сноса, пересадки зеленых насаждений, выявленных в результате обследования зеленых насаждений, подлежащих сносу и (или) пересадке, колич</w:t>
      </w:r>
      <w:r>
        <w:t>е</w:t>
      </w:r>
      <w:r>
        <w:t>ству и (или) виду зеленых насаждений, указанных в проектной документации, о</w:t>
      </w:r>
      <w:r>
        <w:t>т</w:t>
      </w:r>
      <w:r>
        <w:t>дельных разделах проектной документации для осуществления строительства, р</w:t>
      </w:r>
      <w:r>
        <w:t>е</w:t>
      </w:r>
      <w:r>
        <w:t>конструкции, капитального ремонта объектов капитального строительства в зав</w:t>
      </w:r>
      <w:r>
        <w:t>и</w:t>
      </w:r>
      <w:r>
        <w:t>симости от содержания работ;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неявка заявителя (представителя заявителя) для проведения обследования зеленых насаждений, извещенного о дате, времени и месте проведения такого о</w:t>
      </w:r>
      <w:r>
        <w:t>б</w:t>
      </w:r>
      <w:r>
        <w:t>следования способом, указанным в заявлении, и (или) отказ от подписания акта о</w:t>
      </w:r>
      <w:r>
        <w:t>б</w:t>
      </w:r>
      <w:r>
        <w:t>следования зеленых насаждений;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 неоплата либо наличие задолженности по оплате компенсационной сто</w:t>
      </w:r>
      <w:r>
        <w:t>и</w:t>
      </w:r>
      <w:r>
        <w:t>мости зеленых насаждений;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5) задолженность по налогам, сборам и иным платежам в бюджеты бюдже</w:t>
      </w:r>
      <w:r>
        <w:t>т</w:t>
      </w:r>
      <w:r>
        <w:t>ной системы Российской Федерации;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6) отзыв заявления о предоставлении муниципальной услуги по инициативе заявителя.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2.8.3. Перечень оснований для отказа в предоставлении муниципальной усл</w:t>
      </w:r>
      <w:r>
        <w:t>у</w:t>
      </w:r>
      <w:r>
        <w:t>ги являются исчерпывающим.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2.8.4. Решение об отказе в предоставлении муниципальной услуги с указан</w:t>
      </w:r>
      <w:r>
        <w:t>и</w:t>
      </w:r>
      <w:r>
        <w:t>ем причин отказа оформляется в соответствии с формой, установленной в прил</w:t>
      </w:r>
      <w:r>
        <w:t>о</w:t>
      </w:r>
      <w:r>
        <w:t xml:space="preserve">жении № </w:t>
      </w:r>
      <w:r w:rsidR="00646BAA">
        <w:t>3</w:t>
      </w:r>
      <w:r>
        <w:t xml:space="preserve"> к Регламенту, подписывается усиленной квалифицированной электро</w:t>
      </w:r>
      <w:r>
        <w:t>н</w:t>
      </w:r>
      <w:r>
        <w:t xml:space="preserve">ной подписью в установленном </w:t>
      </w:r>
      <w:proofErr w:type="gramStart"/>
      <w:r>
        <w:t>порядке</w:t>
      </w:r>
      <w:proofErr w:type="gramEnd"/>
      <w:r>
        <w:t xml:space="preserve"> уполномоченным должностным лицом Исполкома (Исполкомом), и направляется заявителю в личный кабинет Республ</w:t>
      </w:r>
      <w:r>
        <w:t>и</w:t>
      </w:r>
      <w:r>
        <w:t>канского портала и (или) в МФЦ в день принятия решения об отказе в предоста</w:t>
      </w:r>
      <w:r>
        <w:t>в</w:t>
      </w:r>
      <w:r>
        <w:t>лении муниципальной услуги.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</w:t>
      </w:r>
      <w:r>
        <w:t>т</w:t>
      </w:r>
      <w:r>
        <w:t>ствии с информацией о сроках и порядке предоставления муниципальной услуги, опубликованной на Едином п</w:t>
      </w:r>
      <w:r w:rsidR="00541B28">
        <w:t>ортале.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2.9. Порядок, размер и основания взимания государственной пошлины или иной платы, взимаемой за предоставление муниципальной услуги</w:t>
      </w:r>
      <w:r w:rsidR="001E6761">
        <w:t>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Муниципальная услуга предоставляется на безвозмездной основе.</w:t>
      </w:r>
    </w:p>
    <w:p w:rsidR="0058666E" w:rsidRDefault="0058666E" w:rsidP="001E6761">
      <w:pPr>
        <w:spacing w:before="150" w:after="150" w:line="360" w:lineRule="auto"/>
        <w:ind w:firstLine="708"/>
        <w:contextualSpacing/>
        <w:jc w:val="both"/>
      </w:pPr>
      <w:r w:rsidRPr="0058666E">
        <w:t>2.10. Перечень услуг, которые являются необходимыми и обязательными для предоставления муниципальной услуги и предоставляются организациями и упо</w:t>
      </w:r>
      <w:r w:rsidRPr="0058666E">
        <w:t>л</w:t>
      </w:r>
      <w:r w:rsidRPr="0058666E">
        <w:t>номоченными в соответствии с законодательством Российской Федерации экспе</w:t>
      </w:r>
      <w:r w:rsidRPr="0058666E">
        <w:t>р</w:t>
      </w:r>
      <w:r w:rsidRPr="0058666E">
        <w:t>тами, участвующими в предоставлении муниципальной услуги</w:t>
      </w:r>
      <w:r>
        <w:t>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Предоставление необходимых и обязательных услуг не требуется.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2.11. Порядок, размер и основания взимания платы за предоставление услуг, которые являются необходимыми и обязательными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для предоставления муниципальной услуги, 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включая информацию о методике расчета размера такой платы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Предоставление необходимых и обязательных услуг не требуется.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2.12. Максимальный срок ожидания в очереди при подаче запроса о пред</w:t>
      </w:r>
      <w:r>
        <w:t>о</w:t>
      </w:r>
      <w:r>
        <w:t>ставлении муниципальной услуги, услуги, предоставляемой организацией, учас</w:t>
      </w:r>
      <w:r>
        <w:t>т</w:t>
      </w:r>
      <w:r>
        <w:t>вующей в предоставлении муниципальной услуги, и при получении результата предоставления таких услуг</w:t>
      </w:r>
      <w:r w:rsidR="00541B28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2.12.1. Время ожидания при подаче заявления на получение муниципальной услуги - не более 15 минут.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2.12.2.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2.13. Срок и порядок регистрации запроса заявителя о предоставлении мун</w:t>
      </w:r>
      <w:r>
        <w:t>и</w:t>
      </w:r>
      <w:r>
        <w:t>ципальной услуги и услуги, предоставляемой организацией, участвующей в пред</w:t>
      </w:r>
      <w:r>
        <w:t>о</w:t>
      </w:r>
      <w:r>
        <w:t>ставлении муниципальной услуги, в том числе в электронной форме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2.13.1.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2.13.2.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</w:t>
      </w:r>
      <w:r>
        <w:t>т</w:t>
      </w:r>
      <w:r>
        <w:t>правлено, в котором указываются регистрационны</w:t>
      </w:r>
      <w:r w:rsidR="00541B28">
        <w:t>й номер и дата подачи заявл</w:t>
      </w:r>
      <w:r w:rsidR="00541B28">
        <w:t>е</w:t>
      </w:r>
      <w:r w:rsidR="00541B28">
        <w:t>ния.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 xml:space="preserve">2.14. </w:t>
      </w:r>
      <w:proofErr w:type="gramStart"/>
      <w:r>
        <w:t>Требования к помещениям, в которых предоставляется муниципальная услуга, к залу ожидания, местам для заполнения запросов о предоставлении мун</w:t>
      </w:r>
      <w:r>
        <w:t>и</w:t>
      </w:r>
      <w:r>
        <w:t>ципальной услуги, информационным стендам с образцами их заполнения и пере</w:t>
      </w:r>
      <w:r>
        <w:t>ч</w:t>
      </w:r>
      <w:r>
        <w:t>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>
        <w:t xml:space="preserve"> федеральным законодател</w:t>
      </w:r>
      <w:r>
        <w:t>ь</w:t>
      </w:r>
      <w:r>
        <w:t>ством и законодательством Республики Татарстан о социальной защите инвалидов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2.14.1. Предоставление муниципальной услуги осуществляется в зданиях и помещениях, оборудованных противопожарной системой и системой пожаротуш</w:t>
      </w:r>
      <w:r>
        <w:t>е</w:t>
      </w:r>
      <w:r>
        <w:t xml:space="preserve">ния.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Места приема заявителей оборудуются необходимой мебелью для оформл</w:t>
      </w:r>
      <w:r>
        <w:t>е</w:t>
      </w:r>
      <w:r>
        <w:t>ния документов, информационными стендами.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Обеспечивается беспрепятственный доступ инвалидов к месту предоставл</w:t>
      </w:r>
      <w:r>
        <w:t>е</w:t>
      </w:r>
      <w:r>
        <w:t>ния муниципальной услуги (удобный вход-выход в помещения и перемещение в их пределах).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Визуальная, текстовая и мультимедийная информация о порядке предоста</w:t>
      </w:r>
      <w:r>
        <w:t>в</w:t>
      </w:r>
      <w:r>
        <w:t>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2.14.2. </w:t>
      </w:r>
      <w:proofErr w:type="gramStart"/>
      <w:r>
        <w:t>В соответствии с законодательством Российской Федерации о соц</w:t>
      </w:r>
      <w:r>
        <w:t>и</w:t>
      </w:r>
      <w:r>
        <w:t>альной защите инвалидов в целях беспрепятственного доступа к месту</w:t>
      </w:r>
      <w:proofErr w:type="gramEnd"/>
      <w:r>
        <w:t xml:space="preserve"> предоста</w:t>
      </w:r>
      <w:r>
        <w:t>в</w:t>
      </w:r>
      <w:r>
        <w:t>ления муниципальной услуги обеспечивается: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сопровождение инвалидов, имеющих стойкие расстройства функции зр</w:t>
      </w:r>
      <w:r>
        <w:t>е</w:t>
      </w:r>
      <w:r>
        <w:t>ния и самостоятельного передвижения, и оказание им помощи;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возможность посадки в транспортное средство и высадки из него, в том числе с использованием кресла-коляски;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надлежащее размещение оборудования и носителей информации, необх</w:t>
      </w:r>
      <w:r>
        <w:t>о</w:t>
      </w:r>
      <w:r>
        <w:t>димых для обеспечения беспрепятственного доступа инвалидов к услугам с учетом ограничений их жизнедеятельности;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 дублирование необходимой для инвалидов звуковой и зрительной инфо</w:t>
      </w:r>
      <w:r>
        <w:t>р</w:t>
      </w:r>
      <w:r>
        <w:t>мации, а также надписей, знаков и иной текстовой и графической информации зн</w:t>
      </w:r>
      <w:r>
        <w:t>а</w:t>
      </w:r>
      <w:r>
        <w:t>ками, выполненными рельефно-точечным шрифтом Брайля;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5)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</w:t>
      </w:r>
      <w:r>
        <w:t>и</w:t>
      </w:r>
      <w:r>
        <w:t>альное обучение собаки-проводника, и порядка его выдачи».</w:t>
      </w:r>
      <w:proofErr w:type="gramEnd"/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</w:t>
      </w:r>
      <w:r>
        <w:t>с</w:t>
      </w:r>
      <w:r>
        <w:t>пользуемых при предоставлении муниципальной услуги, которые указаны в по</w:t>
      </w:r>
      <w:r>
        <w:t>д</w:t>
      </w:r>
      <w:r>
        <w:t>пунктах 1 – 4 пункта 2.14.2. Регламента, применяются к объектам и средствам, вв</w:t>
      </w:r>
      <w:r>
        <w:t>е</w:t>
      </w:r>
      <w:r>
        <w:t>денным в эксплуатацию или прошедшим модернизацию, реконструкцию после 1 июля 2016 года.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 xml:space="preserve">2.15. </w:t>
      </w:r>
      <w:proofErr w:type="gramStart"/>
      <w:r>
        <w:t>Показатели доступности и качества муниципальной услуги, в том числе количество взаимодействий заявителя с должностными лицами при предоставл</w:t>
      </w:r>
      <w:r>
        <w:t>е</w:t>
      </w:r>
      <w:r>
        <w:t>нии муниципальной услуги и их продолжительность, возможность получения и</w:t>
      </w:r>
      <w:r>
        <w:t>н</w:t>
      </w:r>
      <w:r>
        <w:t>формации о ходе предоставления муниципальной услуги, в том числе с использ</w:t>
      </w:r>
      <w:r>
        <w:t>о</w:t>
      </w:r>
      <w:r>
        <w:t>ванием информационно-коммуникационных технологий, возможность либо нево</w:t>
      </w:r>
      <w:r>
        <w:t>з</w:t>
      </w:r>
      <w:r>
        <w:t>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>
        <w:t xml:space="preserve"> </w:t>
      </w:r>
      <w:proofErr w:type="gramStart"/>
      <w:r>
        <w:t>подразделении органа исполнительно распор</w:t>
      </w:r>
      <w:r>
        <w:t>я</w:t>
      </w:r>
      <w:r>
        <w:t>дительного органа местного самоуправления, по выбору заявителя (экстерритор</w:t>
      </w:r>
      <w:r>
        <w:t>и</w:t>
      </w:r>
      <w:r>
        <w:t>альный принцип), посредством запроса о предоставлении нескольких госуда</w:t>
      </w:r>
      <w:r>
        <w:t>р</w:t>
      </w:r>
      <w:r>
        <w:t>ственных и (или) муниципальных услуг в многофункциональных центрах пред</w:t>
      </w:r>
      <w:r>
        <w:t>о</w:t>
      </w:r>
      <w:r>
        <w:t>ставления государственных и муниципальных услуг, предусмотренного статьей 15.1 Федерального закона № 210-ФЗ (комплексный запрос)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2.15.1. Показателями доступности предоставления муниципальной услуги являются: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</w:t>
      </w:r>
      <w:r>
        <w:tab/>
        <w:t>расположенность помещения, в котором ведется прием, выдача док</w:t>
      </w:r>
      <w:r>
        <w:t>у</w:t>
      </w:r>
      <w:r>
        <w:t>ментов в зоне доступности общественного транспорта;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</w:t>
      </w:r>
      <w:r>
        <w:tab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</w:t>
      </w:r>
      <w:r>
        <w:tab/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</w:t>
      </w:r>
      <w:r>
        <w:tab/>
        <w:t>оказание помощи инвалидам в преодолении барьеров, мешающих п</w:t>
      </w:r>
      <w:r>
        <w:t>о</w:t>
      </w:r>
      <w:r>
        <w:t>лучению ими услуг наравне с другими лицами.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2.15.2. Показателями качества предоставления муниципальной услуги явл</w:t>
      </w:r>
      <w:r>
        <w:t>я</w:t>
      </w:r>
      <w:r>
        <w:t xml:space="preserve">ются: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1) соблюдение сроков приема и рассмотрения документов;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2) соблюдение срока получения результата муниципальной услуги;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3) отсутствие обоснованных жалоб на нарушения Регламента, совершенные работниками Исполкома;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4) количество взаимодействий заявителя с должностными лицами (без учета консультаций):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4.1) взаимодействие заявителя с работниками МФЦ при предоставлении м</w:t>
      </w:r>
      <w:r>
        <w:t>у</w:t>
      </w:r>
      <w:r>
        <w:t>ниципальной услуги осуществляется один раз при представлении заявления со всеми необходимыми документами;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4.2) один раз в случае </w:t>
      </w:r>
      <w:proofErr w:type="gramStart"/>
      <w:r>
        <w:t>необходимости получения результата предоставления муниципальной услуги</w:t>
      </w:r>
      <w:proofErr w:type="gramEnd"/>
      <w:r>
        <w:t xml:space="preserve"> в МФЦ в форме экземпляра электронного документа на б</w:t>
      </w:r>
      <w:r>
        <w:t>у</w:t>
      </w:r>
      <w:r>
        <w:t xml:space="preserve">мажном носителе. 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Продолжительность одного взаимодействия заявителя с должностными л</w:t>
      </w:r>
      <w:r>
        <w:t>и</w:t>
      </w:r>
      <w:r>
        <w:t xml:space="preserve">цами при предоставлении муниципальной услуги не превышает 15 минут.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</w:t>
      </w:r>
      <w:r>
        <w:t>о</w:t>
      </w:r>
      <w:r>
        <w:t xml:space="preserve">го портала, Республиканского портала, терминальных устройств.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2.15.3. Информация о ходе предоставления муниципальной услуги может быть получена заявителем в личном кабинете на Едином портале или на Республ</w:t>
      </w:r>
      <w:r>
        <w:t>и</w:t>
      </w:r>
      <w:r>
        <w:t>канском портале, в МФЦ.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2.15.4. Предоставление муниципальной услуги осуществляется в любом МФЦ по выбору заявителя независимо от места его жительства или места фактич</w:t>
      </w:r>
      <w:r>
        <w:t>е</w:t>
      </w:r>
      <w:r>
        <w:t>ского проживания (пребывания) по экстерриториальному принципу.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Заявитель вправе получить муниципальную услугу в составе комплексного запроса.</w:t>
      </w:r>
    </w:p>
    <w:p w:rsidR="0071591C" w:rsidRDefault="0071591C" w:rsidP="00541B28">
      <w:pPr>
        <w:spacing w:before="150" w:after="150" w:line="360" w:lineRule="auto"/>
        <w:ind w:firstLine="708"/>
        <w:contextualSpacing/>
        <w:jc w:val="both"/>
      </w:pPr>
      <w:r>
        <w:t>2.16. Иные требования, в том числе учитывающие особенности предоставл</w:t>
      </w:r>
      <w:r>
        <w:t>е</w:t>
      </w:r>
      <w:r>
        <w:t>ния муниципальной услуги по экстерриториальному принципу (в случае, если м</w:t>
      </w:r>
      <w:r>
        <w:t>у</w:t>
      </w:r>
      <w:r>
        <w:t>ниципальная услуга предоставляется по экстерриториальному принципу) и ос</w:t>
      </w:r>
      <w:r>
        <w:t>о</w:t>
      </w:r>
      <w:r>
        <w:t>бенности предоставления муниципальной услуги в электронной форме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2.16.1. При предоставлении муниципальной услуги в электронной форме з</w:t>
      </w:r>
      <w:r>
        <w:t>а</w:t>
      </w:r>
      <w:r>
        <w:t>явитель вправе: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б) подать заявление о предоставлении муниципальной услуги, иные док</w:t>
      </w:r>
      <w:r>
        <w:t>у</w:t>
      </w:r>
      <w:r>
        <w:t>менты, необходимые для предоставления муниципальной услуги, в том числе д</w:t>
      </w:r>
      <w:r>
        <w:t>о</w:t>
      </w:r>
      <w:r>
        <w:t>кументы и информацию, электронные образы которых ранее были заверены в с</w:t>
      </w:r>
      <w:r>
        <w:t>о</w:t>
      </w:r>
      <w:r>
        <w:t>ответствии с пунктом 7.2 части 1 статьи 16 Федерального закона № 210-ФЗ, с и</w:t>
      </w:r>
      <w:r>
        <w:t>с</w:t>
      </w:r>
      <w:r>
        <w:t>пользованием Республиканского портала;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в) получить сведения о ходе выполнения заявлений о предоставлении мун</w:t>
      </w:r>
      <w:r>
        <w:t>и</w:t>
      </w:r>
      <w:r>
        <w:t>ципальной услуги, поданных в электронной форме;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г) осуществить оценку качества предоставления муниципальной услуги п</w:t>
      </w:r>
      <w:r>
        <w:t>о</w:t>
      </w:r>
      <w:r>
        <w:t>средством Республиканского портала;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д) получить результат предоставления муниципальной услуги в форме эле</w:t>
      </w:r>
      <w:r>
        <w:t>к</w:t>
      </w:r>
      <w:r>
        <w:t>тронного документа;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</w:t>
      </w:r>
      <w:r>
        <w:t>е</w:t>
      </w:r>
      <w:r>
        <w:t>чивающей процесс досудебного (внесудебного) обжалования решений и действий (бездействия), совершенных при предоставлении государственных и муниципал</w:t>
      </w:r>
      <w:r>
        <w:t>ь</w:t>
      </w:r>
      <w:r>
        <w:t>ных услуг органами, предоставляющими государственные и муниципальные усл</w:t>
      </w:r>
      <w:r>
        <w:t>у</w:t>
      </w:r>
      <w:r>
        <w:t>ги, их должностными лицами, государственными и муниципальными служащими.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2.16.3. Запись заявителей на прием в МФЦ (далее - запись) осуществляется посредством Республиканского портала, телефона </w:t>
      </w:r>
      <w:proofErr w:type="gramStart"/>
      <w:r>
        <w:t>контакт-центра</w:t>
      </w:r>
      <w:proofErr w:type="gramEnd"/>
      <w:r>
        <w:t xml:space="preserve"> МФЦ.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Запись на определенную дату заканчивается за сутки до наступления этой даты.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фамилию, имя, отчество (при наличии);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номер телефона;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адрес электронной почты (по желанию);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желаемую дату и время приема.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случае несоответствия сведений, которые сообщил заявитель при предв</w:t>
      </w:r>
      <w:r>
        <w:t>а</w:t>
      </w:r>
      <w:r>
        <w:t>рительной записи, документам, представленным заявителем при личном приеме, предварительная запись аннулируется.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осуществлении предварительной записи заявителю обеспечивается во</w:t>
      </w:r>
      <w:r>
        <w:t>з</w:t>
      </w:r>
      <w:r>
        <w:t>можность распечатать талон-подтверждение. В случае</w:t>
      </w:r>
      <w:proofErr w:type="gramStart"/>
      <w:r>
        <w:t>,</w:t>
      </w:r>
      <w:proofErr w:type="gramEnd"/>
      <w:r>
        <w:t xml:space="preserve"> если заявитель сообщит а</w:t>
      </w:r>
      <w:r>
        <w:t>д</w:t>
      </w:r>
      <w:r>
        <w:t>рес электронной почты, на указанный адрес также направляется информация о подтверждении предварительной записи с указанием даты, времени и места при</w:t>
      </w:r>
      <w:r>
        <w:t>е</w:t>
      </w:r>
      <w:r>
        <w:t>ма.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осуществлении предварительной записи заявитель в обязательном п</w:t>
      </w:r>
      <w:r>
        <w:t>о</w:t>
      </w:r>
      <w:r>
        <w:t>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Заявитель в любое время вправе отказаться от предварительной записи.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Запрещается требовать от заявителя совершения иных действий, кроме пр</w:t>
      </w:r>
      <w:r>
        <w:t>о</w:t>
      </w:r>
      <w:r>
        <w:t>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</w:t>
      </w:r>
      <w:r>
        <w:t>а</w:t>
      </w:r>
      <w:r>
        <w:t>вовыми актами Российской Федерации, указания цели приема, а также предоста</w:t>
      </w:r>
      <w:r>
        <w:t>в</w:t>
      </w:r>
      <w:r>
        <w:t>ления сведений, необходимых для расчета длительности временного интервала, который необходимо забронировать для приема.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2B36B1" w:rsidRPr="001E6761" w:rsidRDefault="002B36B1" w:rsidP="001E6761">
      <w:pPr>
        <w:spacing w:before="150" w:after="150"/>
        <w:contextualSpacing/>
        <w:jc w:val="center"/>
        <w:rPr>
          <w:b/>
          <w:bCs/>
        </w:rPr>
      </w:pPr>
      <w:r w:rsidRPr="001E6761">
        <w:rPr>
          <w:b/>
          <w:bCs/>
        </w:rPr>
        <w:t xml:space="preserve">3. Состав, последовательность и сроки выполнения </w:t>
      </w:r>
      <w:proofErr w:type="gramStart"/>
      <w:r w:rsidRPr="001E6761">
        <w:rPr>
          <w:b/>
          <w:bCs/>
        </w:rPr>
        <w:t>административных</w:t>
      </w:r>
      <w:proofErr w:type="gramEnd"/>
    </w:p>
    <w:p w:rsidR="002B36B1" w:rsidRPr="001E6761" w:rsidRDefault="002B36B1" w:rsidP="001E6761">
      <w:pPr>
        <w:spacing w:before="150" w:after="150"/>
        <w:contextualSpacing/>
        <w:jc w:val="center"/>
        <w:rPr>
          <w:b/>
          <w:bCs/>
        </w:rPr>
      </w:pPr>
      <w:r w:rsidRPr="001E6761">
        <w:rPr>
          <w:b/>
          <w:bCs/>
        </w:rPr>
        <w:t>процедур, требования к порядку их выполнения, в том числе особенности в</w:t>
      </w:r>
      <w:r w:rsidRPr="001E6761">
        <w:rPr>
          <w:b/>
          <w:bCs/>
        </w:rPr>
        <w:t>ы</w:t>
      </w:r>
      <w:r w:rsidRPr="001E6761">
        <w:rPr>
          <w:b/>
          <w:bCs/>
        </w:rPr>
        <w:t>полнения административных процедур в электронной форме, а также</w:t>
      </w:r>
    </w:p>
    <w:p w:rsidR="002B36B1" w:rsidRPr="001E6761" w:rsidRDefault="002B36B1" w:rsidP="001E6761">
      <w:pPr>
        <w:spacing w:before="150" w:after="150"/>
        <w:contextualSpacing/>
        <w:jc w:val="center"/>
        <w:rPr>
          <w:b/>
          <w:bCs/>
        </w:rPr>
      </w:pPr>
      <w:r w:rsidRPr="001E6761">
        <w:rPr>
          <w:b/>
          <w:bCs/>
        </w:rPr>
        <w:t>особенности выполнения административных процедур в многофункционал</w:t>
      </w:r>
      <w:r w:rsidRPr="001E6761">
        <w:rPr>
          <w:b/>
          <w:bCs/>
        </w:rPr>
        <w:t>ь</w:t>
      </w:r>
      <w:r w:rsidRPr="001E6761">
        <w:rPr>
          <w:b/>
          <w:bCs/>
        </w:rPr>
        <w:t>ных центрах. Варианты предоставления муниципальной услуги, включающие</w:t>
      </w:r>
    </w:p>
    <w:p w:rsidR="002B36B1" w:rsidRPr="001E6761" w:rsidRDefault="002B36B1" w:rsidP="001E6761">
      <w:pPr>
        <w:spacing w:before="150" w:after="150"/>
        <w:contextualSpacing/>
        <w:jc w:val="center"/>
        <w:rPr>
          <w:b/>
          <w:bCs/>
        </w:rPr>
      </w:pPr>
      <w:r w:rsidRPr="001E6761">
        <w:rPr>
          <w:b/>
          <w:bCs/>
        </w:rPr>
        <w:t>порядок предоставления указанных услуг отдельным категориям заявителей, объединенных общими признаками, в том числе в отношении результата</w:t>
      </w:r>
    </w:p>
    <w:p w:rsidR="0071591C" w:rsidRDefault="002B36B1" w:rsidP="001E6761">
      <w:pPr>
        <w:spacing w:before="150" w:after="150"/>
        <w:contextualSpacing/>
        <w:jc w:val="center"/>
        <w:rPr>
          <w:b/>
          <w:bCs/>
        </w:rPr>
      </w:pPr>
      <w:r w:rsidRPr="001E6761">
        <w:rPr>
          <w:b/>
          <w:bCs/>
        </w:rPr>
        <w:t xml:space="preserve">муниципальной услуги, за </w:t>
      </w:r>
      <w:proofErr w:type="gramStart"/>
      <w:r w:rsidRPr="001E6761">
        <w:rPr>
          <w:b/>
          <w:bCs/>
        </w:rPr>
        <w:t>получением</w:t>
      </w:r>
      <w:proofErr w:type="gramEnd"/>
      <w:r w:rsidRPr="001E6761">
        <w:rPr>
          <w:b/>
          <w:bCs/>
        </w:rPr>
        <w:t xml:space="preserve"> которого они обратились</w:t>
      </w:r>
    </w:p>
    <w:p w:rsidR="001E6761" w:rsidRPr="001E6761" w:rsidRDefault="001E6761" w:rsidP="001E6761">
      <w:pPr>
        <w:spacing w:before="150" w:after="150"/>
        <w:contextualSpacing/>
        <w:jc w:val="center"/>
        <w:rPr>
          <w:b/>
        </w:rPr>
      </w:pP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3.1. Описание последовательности действий при предоставлении муниц</w:t>
      </w:r>
      <w:r>
        <w:t>и</w:t>
      </w:r>
      <w:r>
        <w:t>пальной услуги</w:t>
      </w:r>
      <w:r w:rsidR="001E6761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3.1.1. Предоставление муниципальной услуги включает в себя следующие процедуры: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оказание консультаций заявителю;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принятие и рассмотрение комплекта документов, представленных заявит</w:t>
      </w:r>
      <w:r>
        <w:t>е</w:t>
      </w:r>
      <w:r>
        <w:t>лем;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направление межведомственных запросов в органы, участвующие в пред</w:t>
      </w:r>
      <w:r>
        <w:t>о</w:t>
      </w:r>
      <w:r>
        <w:t>ставлении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 подготовка результата муниципальной услуги;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5) выдача (направление) заявителю результата муниципальной услуги.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3.2. Оказание консультаций заявителю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3.2.1. Основанием начала выполнения административной процедуры являе</w:t>
      </w:r>
      <w:r>
        <w:t>т</w:t>
      </w:r>
      <w:r>
        <w:t>ся обращение заявителя по вопросам, связанным с предоставлением муниципал</w:t>
      </w:r>
      <w:r>
        <w:t>ь</w:t>
      </w:r>
      <w:r>
        <w:t>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Должностным лицом (работником), ответственным за выполнение админ</w:t>
      </w:r>
      <w:r>
        <w:t>и</w:t>
      </w:r>
      <w:r>
        <w:t>стративной процедуры, является: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- при обращении заявителя в МФЦ – работник МФЦ;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- при обращении заявителя в Исполком – секретарь </w:t>
      </w:r>
      <w:r w:rsidR="00982848">
        <w:t>Александровского</w:t>
      </w:r>
      <w:r>
        <w:t xml:space="preserve"> И</w:t>
      </w:r>
      <w:r>
        <w:t>с</w:t>
      </w:r>
      <w:r>
        <w:t>полнительного комитета сельского посел</w:t>
      </w:r>
      <w:r w:rsidR="00E07915">
        <w:t xml:space="preserve">ения Бавлинского муниципального </w:t>
      </w:r>
      <w:r>
        <w:t>района (далее - должностное лицо, ответственное за консультирование).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3.2.2. 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Заявитель может получить информацию о порядке предоставления муниц</w:t>
      </w:r>
      <w:r>
        <w:t>и</w:t>
      </w:r>
      <w:r>
        <w:t>пальной услуги путем свободного доступа с сайта МФЦ http://mfc16.tatarstan.ru.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день о</w:t>
      </w:r>
      <w:r>
        <w:t>б</w:t>
      </w:r>
      <w:r>
        <w:t>ращения заявителя.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консул</w:t>
      </w:r>
      <w:r>
        <w:t>ь</w:t>
      </w:r>
      <w:r>
        <w:t>тация по составу, форме представляемой документации и другим вопросам, нео</w:t>
      </w:r>
      <w:r>
        <w:t>б</w:t>
      </w:r>
      <w:r>
        <w:t>ходимым для получения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3.2.3. Заявитель вправе обратиться в Исполком по телефону и электронной почте, а также получить консультацию на Республиканском портале, сайте Испо</w:t>
      </w:r>
      <w:r>
        <w:t>л</w:t>
      </w:r>
      <w:r>
        <w:t>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Должностное лицо, ответственное за консультирование информирует заяв</w:t>
      </w:r>
      <w:r>
        <w:t>и</w:t>
      </w:r>
      <w:r>
        <w:t>теля в соответствии с требованиями пункта 1.3.4. Регламента.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консул</w:t>
      </w:r>
      <w:r>
        <w:t>ь</w:t>
      </w:r>
      <w:r>
        <w:t>тации по составу, форме представляемой документации и другим вопросам, нео</w:t>
      </w:r>
      <w:r>
        <w:t>б</w:t>
      </w:r>
      <w:r>
        <w:t>ходимым для получения муниципальной услуги.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3.3. Принятие и рассмотрение комплекта документов, представленных заяв</w:t>
      </w:r>
      <w:r>
        <w:t>и</w:t>
      </w:r>
      <w:r>
        <w:t>телем</w:t>
      </w:r>
      <w:r w:rsidR="00A77BC7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3.3.1. Прием документов для предоставления муниципальной услуги через МФЦ или удаленное рабочее место МФЦ.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2.5. Регламента.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3.3.1.2. Работник МФЦ, ведущий прием заявлений: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удостоверяет личность заявителя;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определяет предмет обращения;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проводит проверку полномочий лица, подающего документы;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проводит проверку соответствия документов требованиям, указанным в пункте 2.5. Регламента;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заполняет электронную форму заявления в АИС МФЦ;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предоставлении документов, указанных в пункте 2.5. Регламента на б</w:t>
      </w:r>
      <w:r>
        <w:t>у</w:t>
      </w:r>
      <w:r>
        <w:t>мажном носителе, осуществляет сканирование представленных документов;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распечатывает заявление из АИС МФЦ;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передает заявителю на проверку и подписание;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после подписания сканирует подписанное заявление в АИС МФЦ;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возвращает подписанное заявление и оригиналы бумажных документов;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выдает заявителю расписку в приеме документов.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день о</w:t>
      </w:r>
      <w:r>
        <w:t>б</w:t>
      </w:r>
      <w:r>
        <w:t>ращения заявителя.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3.3.1.3.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3.3.2. Прием документов для предоставления муниципальной услуги в эле</w:t>
      </w:r>
      <w:r>
        <w:t>к</w:t>
      </w:r>
      <w:r>
        <w:t>тронной форме через Республиканский портал.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3.3.2.1. Заявитель для подачи заявления в электронной форме через Респу</w:t>
      </w:r>
      <w:r>
        <w:t>б</w:t>
      </w:r>
      <w:r>
        <w:t xml:space="preserve">ликанский портал выполняет следующие действия: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выполняет авторизацию на Республиканском портале;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открывает форму электронного заявления на Республиканском портале;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заполняет форму электронного заявления, включающую сведения, необх</w:t>
      </w:r>
      <w:r>
        <w:t>о</w:t>
      </w:r>
      <w:r>
        <w:t>димые и обязательные для предоставления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прикрепляет документы в электронной форме или электронные образы док</w:t>
      </w:r>
      <w:r>
        <w:t>у</w:t>
      </w:r>
      <w:r>
        <w:t>ментов к форме электронного заявления (при необходимости);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подтверждает факт ознакомления и согласия с условиями и порядком пред</w:t>
      </w:r>
      <w:r>
        <w:t>о</w:t>
      </w:r>
      <w:r>
        <w:t>ставления муниципальной услуги в электронной форме (устанавливает соотве</w:t>
      </w:r>
      <w:r>
        <w:t>т</w:t>
      </w:r>
      <w:r>
        <w:t>ствующую отметку о согласии в форме электронного заявления);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подтверждает достоверность сообщенных сведений (устанавливает соотве</w:t>
      </w:r>
      <w:r>
        <w:t>т</w:t>
      </w:r>
      <w:r>
        <w:t>ствующую отметку в форме электронного заявления);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отправляет заполненное электронное заявление (нажимает соответствующую кнопку в форме электронного заявления);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электронное заявление подписывается в соответствии с требованиями пункта 2.5.6 Регламента;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получает уведомление об отправке электронного заявления.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день о</w:t>
      </w:r>
      <w:r>
        <w:t>б</w:t>
      </w:r>
      <w:r>
        <w:t>ращения заявителя.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электро</w:t>
      </w:r>
      <w:r>
        <w:t>н</w:t>
      </w:r>
      <w:r>
        <w:t>ное дело, направленное в Исполком, посредством системы электронного взаим</w:t>
      </w:r>
      <w:r>
        <w:t>о</w:t>
      </w:r>
      <w:r>
        <w:t>действия.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3.3.3. Рассмотрение комплекта документов Исполкомом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3.3.3.1. Основанием начала выполнения административной процедуры явл</w:t>
      </w:r>
      <w:r>
        <w:t>я</w:t>
      </w:r>
      <w:r>
        <w:t>ется поступление заявления и иных документов, необходимых для предоставления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Должностным лицом (работником), ответственным за выполнение админ</w:t>
      </w:r>
      <w:r>
        <w:t>и</w:t>
      </w:r>
      <w:r>
        <w:t>стративн</w:t>
      </w:r>
      <w:r w:rsidR="00E07915">
        <w:t>ой процедуры является секретарь</w:t>
      </w:r>
      <w:r>
        <w:t xml:space="preserve"> Исполнительного комитета </w:t>
      </w:r>
      <w:r w:rsidR="00E07915">
        <w:t>Алекса</w:t>
      </w:r>
      <w:r w:rsidR="00E07915">
        <w:t>н</w:t>
      </w:r>
      <w:r w:rsidR="00E07915">
        <w:t>дровского</w:t>
      </w:r>
      <w:r>
        <w:t xml:space="preserve"> сельского поселения Бавлинского муниципального района (далее - должностное лицо, ответственное за прием документов):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Должностное лицо, ответственное за прием документов, после поступления документов на рассмотрение: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</w:t>
      </w:r>
      <w:r>
        <w:t>р</w:t>
      </w:r>
      <w:r>
        <w:t>тала;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изучает поступившие электронные дела, в том числе, приложенные заявит</w:t>
      </w:r>
      <w:r>
        <w:t>е</w:t>
      </w:r>
      <w:r>
        <w:t>лем документы в электронной форме и электронные образы документов;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проверяет комплектность, читаемость электронных образов документов;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проверяет соблюдение условий действительности электронной подписи, п</w:t>
      </w:r>
      <w:r>
        <w:t>о</w:t>
      </w:r>
      <w:r>
        <w:t>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наличии оснований, предусмотренных пунктом 2.7.1. Регламента, подг</w:t>
      </w:r>
      <w:r>
        <w:t>о</w:t>
      </w:r>
      <w:r>
        <w:t xml:space="preserve">тавливает проект решения об отказе в приеме документов, необходимых для предоставления муниципальной услуги.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</w:t>
      </w:r>
      <w:r>
        <w:t>к</w:t>
      </w:r>
      <w:r>
        <w:t>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Проект решения об отказе в приеме документов, необходимых для пред</w:t>
      </w:r>
      <w:r>
        <w:t>о</w:t>
      </w:r>
      <w:r>
        <w:t>ставления муниципальной услуги, с указанием причин отказа (в случае, если осн</w:t>
      </w:r>
      <w:r>
        <w:t>о</w:t>
      </w:r>
      <w:r>
        <w:t>вания для отказа в приеме документов, необходимых для предоставления муниц</w:t>
      </w:r>
      <w:r>
        <w:t>и</w:t>
      </w:r>
      <w:r>
        <w:t>пальной услуги, связаны с нарушением установленных требований к таким док</w:t>
      </w:r>
      <w:r>
        <w:t>у</w:t>
      </w:r>
      <w:r>
        <w:t>ментам, основания для отказа в приеме документов должны содержать информ</w:t>
      </w:r>
      <w:r>
        <w:t>а</w:t>
      </w:r>
      <w:r>
        <w:t>цию о наименовании документов (информации, сведений), которые не представл</w:t>
      </w:r>
      <w:r>
        <w:t>е</w:t>
      </w:r>
      <w:r>
        <w:t>ны, содержат недостоверные и (или) противоречивые</w:t>
      </w:r>
      <w:proofErr w:type="gramEnd"/>
      <w:r>
        <w:t xml:space="preserve"> сведения, оформлены с нарушением установленных требований), оформляется по форме согласно прил</w:t>
      </w:r>
      <w:r>
        <w:t>о</w:t>
      </w:r>
      <w:r>
        <w:t>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</w:t>
      </w:r>
      <w:r>
        <w:t>т</w:t>
      </w:r>
      <w:r>
        <w:t>ренном пунктом 3.5.3. Регламента.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случае отсутствия оснований для отказа в приеме документов, предусмо</w:t>
      </w:r>
      <w:r>
        <w:t>т</w:t>
      </w:r>
      <w:r>
        <w:t>ренных пунктом 2.7.1. Регламента, должностное лицо, ответственное за прием д</w:t>
      </w:r>
      <w:r>
        <w:t>о</w:t>
      </w:r>
      <w:r>
        <w:t>кументов, в течение одного рабочего дня со дня поступления заявления, направл</w:t>
      </w:r>
      <w:r>
        <w:t>я</w:t>
      </w:r>
      <w:r>
        <w:t>ет заявителю, указанным в заявлении способом, уведомление о поступлении зая</w:t>
      </w:r>
      <w:r>
        <w:t>в</w:t>
      </w:r>
      <w:r>
        <w:t>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3.3.3.2. Исполнение процедур, указанных в пункте 3.3.3.1. Регламента, при наличии технической возможности осуществляется в автоматическом режиме с и</w:t>
      </w:r>
      <w:r>
        <w:t>с</w:t>
      </w:r>
      <w:r>
        <w:t xml:space="preserve">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3.3.3.3. Процедуры, устанавливаемые пунктом 3.3.3. Регламента, выполняю</w:t>
      </w:r>
      <w:r>
        <w:t>т</w:t>
      </w:r>
      <w:r>
        <w:t>ся в течение одного рабочего дня со дня поступления заявления на рассмотрение.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</w:t>
      </w:r>
      <w:r>
        <w:t>о</w:t>
      </w:r>
      <w:r>
        <w:t>кументов, необходимых для предоставления муниципальной услуги.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3.4. Направление межведомственных запросов в органы, участвующие в предоставлении муниципальной услуги</w:t>
      </w:r>
      <w:r w:rsidR="00A77BC7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3.4.1. Основанием начала выполнения административной процедуры являе</w:t>
      </w:r>
      <w:r>
        <w:t>т</w:t>
      </w:r>
      <w:r>
        <w:t>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Должностным лицом (работником), ответственным за выполнение админ</w:t>
      </w:r>
      <w:r>
        <w:t>и</w:t>
      </w:r>
      <w:r>
        <w:t xml:space="preserve">стративной процедуры, </w:t>
      </w:r>
      <w:proofErr w:type="gramStart"/>
      <w:r>
        <w:t>является секретарь Исполни</w:t>
      </w:r>
      <w:r w:rsidR="00982848">
        <w:t>тельного комитета Алекса</w:t>
      </w:r>
      <w:r w:rsidR="00982848">
        <w:t>н</w:t>
      </w:r>
      <w:r w:rsidR="00982848">
        <w:t>дровского</w:t>
      </w:r>
      <w:r>
        <w:t xml:space="preserve"> сельского поселения Бавлинского муниципального района указываются</w:t>
      </w:r>
      <w:proofErr w:type="gramEnd"/>
      <w:r>
        <w:t xml:space="preserve"> сведения о должностном лице (далее - должностное лицо, ответственное за напра</w:t>
      </w:r>
      <w:r>
        <w:t>в</w:t>
      </w:r>
      <w:r>
        <w:t>ление межведомственных запросов).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</w:t>
      </w:r>
      <w:r>
        <w:t>е</w:t>
      </w:r>
      <w:r>
        <w:t>ний, предусмотренных пунктом 2.6.1. Регламента.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день пр</w:t>
      </w:r>
      <w:r>
        <w:t>и</w:t>
      </w:r>
      <w:r>
        <w:t xml:space="preserve">нятия заявления на рассмотрение.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напра</w:t>
      </w:r>
      <w:r>
        <w:t>в</w:t>
      </w:r>
      <w:r>
        <w:t>ленные в органы власти и (или) подведомственные органам власти организации з</w:t>
      </w:r>
      <w:r>
        <w:t>а</w:t>
      </w:r>
      <w:r>
        <w:t xml:space="preserve">просы.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проведении работ по ремонту, строительству, реконструкции сетей и</w:t>
      </w:r>
      <w:r>
        <w:t>н</w:t>
      </w:r>
      <w:r>
        <w:t>женерно-технического обеспечения в части технологического присоединения (по</w:t>
      </w:r>
      <w:r>
        <w:t>д</w:t>
      </w:r>
      <w:r>
        <w:t>ключения) к сетям в случае, если заявителем предоставлены документы, указанные в подпунктах 1 – 8 пункта 2.6.1. Регламента, направление межведомственных з</w:t>
      </w:r>
      <w:r>
        <w:t>а</w:t>
      </w:r>
      <w:r>
        <w:t>просов не осуществляется.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3.4.3. Специалисты поставщиков данных на основании запросов, поступи</w:t>
      </w:r>
      <w:r>
        <w:t>в</w:t>
      </w:r>
      <w:r>
        <w:t xml:space="preserve">ших через систему межведомственного электронного взаимодействия, </w:t>
      </w:r>
      <w:proofErr w:type="gramStart"/>
      <w:r>
        <w:t>предоста</w:t>
      </w:r>
      <w:r>
        <w:t>в</w:t>
      </w:r>
      <w:r>
        <w:t>ляют запрашиваемые документы</w:t>
      </w:r>
      <w:proofErr w:type="gramEnd"/>
      <w:r>
        <w:t xml:space="preserve"> (информацию) или направляют уведомления об отсутствии документа и (или) информации, необходимых для предоставления м</w:t>
      </w:r>
      <w:r>
        <w:t>у</w:t>
      </w:r>
      <w:r>
        <w:t>ниципальной услуги (далее – уведомление об отказе).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следу</w:t>
      </w:r>
      <w:r>
        <w:t>ю</w:t>
      </w:r>
      <w:r>
        <w:t>щие сроки: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 документам (сведениям)</w:t>
      </w:r>
      <w:r w:rsidR="00E07915">
        <w:t xml:space="preserve">, направляемым специалистами </w:t>
      </w:r>
      <w:proofErr w:type="spellStart"/>
      <w:r w:rsidR="00E07915">
        <w:t>Рос</w:t>
      </w:r>
      <w:r>
        <w:t>реестра</w:t>
      </w:r>
      <w:proofErr w:type="spellEnd"/>
      <w:r>
        <w:t>, не более трех рабочих дней;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по остальным поставщикам - в течение пяти дней со дня поступления межв</w:t>
      </w:r>
      <w:r>
        <w:t>е</w:t>
      </w:r>
      <w:r>
        <w:t>домственного запроса в орган или организацию, предоставляющие документ и и</w:t>
      </w:r>
      <w:r>
        <w:t>н</w:t>
      </w:r>
      <w:r>
        <w:t>формацию, если иные сроки подготовки и направления ответа на межведомстве</w:t>
      </w:r>
      <w:r>
        <w:t>н</w:t>
      </w:r>
      <w:r>
        <w:t>ный запрос не установлены федеральными законами, правовыми актами Прав</w:t>
      </w:r>
      <w:r>
        <w:t>и</w:t>
      </w:r>
      <w:r>
        <w:t>тельства Российской Федерации и принятыми в соответствии с федеральными з</w:t>
      </w:r>
      <w:r>
        <w:t>а</w:t>
      </w:r>
      <w:r>
        <w:t>конами нормативными правовыми актами Республики Татарстан.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документы (сведения), необходимые для предоставления муниципальной услуги, либо ув</w:t>
      </w:r>
      <w:r>
        <w:t>е</w:t>
      </w:r>
      <w:r>
        <w:t>домление об отказе, направленные должностному лицу, ответственному за напра</w:t>
      </w:r>
      <w:r>
        <w:t>в</w:t>
      </w:r>
      <w:r>
        <w:t>ление межведомственных запросов.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3.4.4. Должностное лицо, ответственное за направление межведомственных запросов: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получает запрашиваемые через систему межведомственного электронного взаимодействия документы (сведения), необходимые для предоставления муниц</w:t>
      </w:r>
      <w:r>
        <w:t>и</w:t>
      </w:r>
      <w:r>
        <w:t>пальной услуги, либо уведомление об отказе при отсутствии документа и (или) информации;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наличии оснований, предусмотренных пунктом 2.7.1. Регламента, по и</w:t>
      </w:r>
      <w:r>
        <w:t>с</w:t>
      </w:r>
      <w:r>
        <w:t>течении пяти рабочих дней со дня направления межведомственных запросов, по</w:t>
      </w:r>
      <w:r>
        <w:t>д</w:t>
      </w:r>
      <w:r>
        <w:t>готавливает проект решения об отказе в приеме документов, необходимых для предоставления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Проект решения об отказе в приеме документов, необходимых для пред</w:t>
      </w:r>
      <w:r>
        <w:t>о</w:t>
      </w:r>
      <w:r>
        <w:t>ставления муниципальной услуги, с указанием причин отказа (в случае, если осн</w:t>
      </w:r>
      <w:r>
        <w:t>о</w:t>
      </w:r>
      <w:r>
        <w:t>вания для отказа в приеме документов, необходимых для предоставления муниц</w:t>
      </w:r>
      <w:r>
        <w:t>и</w:t>
      </w:r>
      <w:r>
        <w:t>пальной услуги, связаны с нарушением установленных требований к таким док</w:t>
      </w:r>
      <w:r>
        <w:t>у</w:t>
      </w:r>
      <w:r>
        <w:t>ментам, основания для отказа в приеме документов должны содержать информ</w:t>
      </w:r>
      <w:r>
        <w:t>а</w:t>
      </w:r>
      <w:r>
        <w:t>цию о наименовании документов (информации, сведений), которые не представл</w:t>
      </w:r>
      <w:r>
        <w:t>е</w:t>
      </w:r>
      <w:r>
        <w:t>ны, содержат недостоверные и (или) противоречивые</w:t>
      </w:r>
      <w:proofErr w:type="gramEnd"/>
      <w:r>
        <w:t xml:space="preserve"> сведения, оформлены с нарушением установленных требований), оформляется по форме согласно прил</w:t>
      </w:r>
      <w:r>
        <w:t>о</w:t>
      </w:r>
      <w:r>
        <w:t>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</w:t>
      </w:r>
      <w:r>
        <w:t>т</w:t>
      </w:r>
      <w:r>
        <w:t>ренном пунктом 3.5.3. Регламента.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проект решения об отказе в приеме документов, необходимых для предоставления мун</w:t>
      </w:r>
      <w:r>
        <w:t>и</w:t>
      </w:r>
      <w:r>
        <w:t>ципальной услуги, комплект документов (сведений), необходимых для предоста</w:t>
      </w:r>
      <w:r>
        <w:t>в</w:t>
      </w:r>
      <w:r>
        <w:t>ления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3.4.5. Исполнение процедур, указанных в пунктах 3.4.2, 3.4.4.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</w:t>
      </w:r>
      <w:r>
        <w:t>н</w:t>
      </w:r>
      <w:r>
        <w:t>ной для оказания государственных и муниципальных услуг, в том числе с момента регистрации заявления в соответствии с пунктом 2.13. Регламента.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3.4.6. Максимальный срок выполнения административных процедур, указа</w:t>
      </w:r>
      <w:r>
        <w:t>н</w:t>
      </w:r>
      <w:r>
        <w:t>ных в пункте 3.4. Регламента, составляет пять рабочих дней.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3.5. Подготовка результата муниципальной услуги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3.5.1. Основанием начала выполнения административной процедуры являе</w:t>
      </w:r>
      <w:r>
        <w:t>т</w:t>
      </w:r>
      <w:r>
        <w:t>ся поступление от должностного лица, ответственного за направление межведо</w:t>
      </w:r>
      <w:r>
        <w:t>м</w:t>
      </w:r>
      <w:r>
        <w:t>ственных запросов, комплекта документов (сведений) необходимых для пред</w:t>
      </w:r>
      <w:r>
        <w:t>о</w:t>
      </w:r>
      <w:r>
        <w:t>ставления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Должностным лицом, ответственным за выполнение административной пр</w:t>
      </w:r>
      <w:r>
        <w:t>о</w:t>
      </w:r>
      <w:r>
        <w:t xml:space="preserve">цедуры, является секретарь Исполнительного комитета </w:t>
      </w:r>
      <w:r w:rsidR="00982848">
        <w:t>Александровского</w:t>
      </w:r>
      <w:r>
        <w:t xml:space="preserve"> сельск</w:t>
      </w:r>
      <w:r>
        <w:t>о</w:t>
      </w:r>
      <w:r>
        <w:t>го поселения Бавлинского муниципального района (далее - должностное лицо, о</w:t>
      </w:r>
      <w:r>
        <w:t>т</w:t>
      </w:r>
      <w:r>
        <w:t>ветственное за подготовку результата предоставления муниципальной услуги).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3.5.2. Должностное лицо, ответственное за подготовку результата предоста</w:t>
      </w:r>
      <w:r>
        <w:t>в</w:t>
      </w:r>
      <w:r>
        <w:t>ления муниципальной услуги: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3.5.2.1. В случае обращения заявителя за выдачей разрешения на вырубку, </w:t>
      </w:r>
      <w:proofErr w:type="spellStart"/>
      <w:r>
        <w:t>кронирование</w:t>
      </w:r>
      <w:proofErr w:type="spellEnd"/>
      <w:r>
        <w:t>, посадку и пересадку деревьев, кустарников, снос газона: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уведомляет заявителя (представителя заявителя) о дате, времени и месте пр</w:t>
      </w:r>
      <w:r>
        <w:t>о</w:t>
      </w:r>
      <w:r>
        <w:t>ведения обследования зеленых насаждений способом, указанным в заявлении о предоставлении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выезжает на место проведения работ, осматривает зеленые насаждения и осуществляет </w:t>
      </w:r>
      <w:proofErr w:type="spellStart"/>
      <w:r>
        <w:t>фотофиксацию</w:t>
      </w:r>
      <w:proofErr w:type="spellEnd"/>
      <w:r>
        <w:t>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подготавливает акт обследования зеленых насаждений (приложение № 2);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выявлении оснований для отказа в предоставлении муниципальной усл</w:t>
      </w:r>
      <w:r>
        <w:t>у</w:t>
      </w:r>
      <w:r>
        <w:t>ги, указанных в пункте 2.8.2. Регламента, подготавливает проект решения об отказе в предоставлении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случае отсутствия оснований для отказа в предоставлении муниципальной услуги, предусмотренных пунктом 2.8.2. Регламента: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при необходимости проводит расчет компенсационной стоимости в соотве</w:t>
      </w:r>
      <w:r>
        <w:t>т</w:t>
      </w:r>
      <w:r>
        <w:t>ствии с методикой, формирует счет для оплаты компенсационной стоимости;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направляет акт обследования с расчетом компенсационной стоимости с ув</w:t>
      </w:r>
      <w:r>
        <w:t>е</w:t>
      </w:r>
      <w:r>
        <w:t xml:space="preserve">домлением о необходимости осуществления оплаты компенсационной стоимости заявителю способом, указанным в заявлении, в течение одного рабочего дня </w:t>
      </w:r>
      <w:proofErr w:type="gramStart"/>
      <w:r>
        <w:t>с даты подписания</w:t>
      </w:r>
      <w:proofErr w:type="gramEnd"/>
      <w:r>
        <w:t xml:space="preserve"> акта обследования, выставляет начисление в государственную инфо</w:t>
      </w:r>
      <w:r>
        <w:t>р</w:t>
      </w:r>
      <w:r>
        <w:t>мационную систему государственных и муниципальных платежей;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осуществляет мониторинг поступления сведений об оплате в государстве</w:t>
      </w:r>
      <w:r>
        <w:t>н</w:t>
      </w:r>
      <w:r>
        <w:t>ную информационную систему государственных и муниципальных платежей;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в случае </w:t>
      </w:r>
      <w:proofErr w:type="gramStart"/>
      <w:r>
        <w:t>не</w:t>
      </w:r>
      <w:r w:rsidR="00E07915">
        <w:t xml:space="preserve"> </w:t>
      </w:r>
      <w:r>
        <w:t>поступления</w:t>
      </w:r>
      <w:proofErr w:type="gramEnd"/>
      <w:r>
        <w:t xml:space="preserve"> оплаты компенсационной стоимости в течение 7 р</w:t>
      </w:r>
      <w:r>
        <w:t>а</w:t>
      </w:r>
      <w:r>
        <w:t>бочих дней со дня направления заявителю уведомления о необходимости ос</w:t>
      </w:r>
      <w:r>
        <w:t>у</w:t>
      </w:r>
      <w:r>
        <w:t>ществления оплаты компенсационной стоимости подготавливает проект решения об отказе в предоставлении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случае отсутствия оснований для отказа в предоставлении муниципальной услуги, предусмотренных пунктом 2.8.2. Регламента, по итогам рассмотрения д</w:t>
      </w:r>
      <w:r>
        <w:t>о</w:t>
      </w:r>
      <w:r>
        <w:t xml:space="preserve">кументов, необходимых предоставления муниципальной услуги, подготавливает проект разрешения на вырубку, </w:t>
      </w:r>
      <w:proofErr w:type="spellStart"/>
      <w:r>
        <w:t>кронирование</w:t>
      </w:r>
      <w:proofErr w:type="spellEnd"/>
      <w:r>
        <w:t>, посадку и пересадку деревьев, к</w:t>
      </w:r>
      <w:r>
        <w:t>у</w:t>
      </w:r>
      <w:r>
        <w:t>старников, снос газона;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направляет подготовленный проект результата предоставления муниципал</w:t>
      </w:r>
      <w:r>
        <w:t>ь</w:t>
      </w:r>
      <w:r>
        <w:t>ной услуги на согласование в установленном порядке посредством системы эле</w:t>
      </w:r>
      <w:r>
        <w:t>к</w:t>
      </w:r>
      <w:r>
        <w:t>тронного документооборота.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Административные процедуры выполняются в течение 10 рабочих дней.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уведомл</w:t>
      </w:r>
      <w:r>
        <w:t>е</w:t>
      </w:r>
      <w:r>
        <w:t>ние о проведении обследования, акт обследования зеленых насаждений, уведомл</w:t>
      </w:r>
      <w:r>
        <w:t>е</w:t>
      </w:r>
      <w:r>
        <w:t xml:space="preserve">ние о необходимости осуществления оплаты компенсационной стоимости, счет для оплаты компенсационной стоимости; проект решения об отказе в предоставлении муниципальной услуги, проект разрешения на вырубку, </w:t>
      </w:r>
      <w:proofErr w:type="spellStart"/>
      <w:r>
        <w:t>кронирование</w:t>
      </w:r>
      <w:proofErr w:type="spellEnd"/>
      <w:r>
        <w:t>, посадку и пересадку деревьев, кустарников, снос газона.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3.5.2.2. В случае обращения заявителя за выдачей разрешения на вырубку, </w:t>
      </w:r>
      <w:proofErr w:type="spellStart"/>
      <w:r>
        <w:t>кронирование</w:t>
      </w:r>
      <w:proofErr w:type="spellEnd"/>
      <w:r>
        <w:t>, посадку и пересадку деревьев, кустарников, сноса газона при пр</w:t>
      </w:r>
      <w:r>
        <w:t>о</w:t>
      </w:r>
      <w:r>
        <w:t>ведении работ по ремонту, строительству, реконструкции сетей инженерно-технического обеспечения в части технологического присоединения (подключ</w:t>
      </w:r>
      <w:r>
        <w:t>е</w:t>
      </w:r>
      <w:r>
        <w:t>ния) к сетям: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выявлении оснований для отказа в предоставлении муниципальной усл</w:t>
      </w:r>
      <w:r>
        <w:t>у</w:t>
      </w:r>
      <w:r>
        <w:t>ги, указанных в пункте 2.8.2. Регламента, подготавливает проект решения об отказе в предоставлении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случае отсутствия оснований для отказа в предоставлении муниципальной услуги, предусмотренных пунктом 2.8.2. Регламента: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при необходимости проводит расчет компенсационной стоимости в соотве</w:t>
      </w:r>
      <w:r>
        <w:t>т</w:t>
      </w:r>
      <w:r>
        <w:t xml:space="preserve">ствии с методикой согласно </w:t>
      </w:r>
      <w:proofErr w:type="spellStart"/>
      <w:r>
        <w:t>перечетной</w:t>
      </w:r>
      <w:proofErr w:type="spellEnd"/>
      <w:r>
        <w:t xml:space="preserve"> ведомости, формирует счет для оплаты компенсационной стоимости;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направляет расчет компенсационной стоимости с уведомлением о необход</w:t>
      </w:r>
      <w:r>
        <w:t>и</w:t>
      </w:r>
      <w:r>
        <w:t xml:space="preserve">мости осуществления оплаты компенсационной стоимости заявителю способом, указанным в заявлении, в течение одного рабочего дня </w:t>
      </w:r>
      <w:proofErr w:type="gramStart"/>
      <w:r>
        <w:t>с даты подписания</w:t>
      </w:r>
      <w:proofErr w:type="gramEnd"/>
      <w:r>
        <w:t xml:space="preserve"> акта о</w:t>
      </w:r>
      <w:r>
        <w:t>б</w:t>
      </w:r>
      <w:r>
        <w:t>следования, выставляет начисление в государственную информационную систему государственных и муниципальных платежей;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подготавливает проект разрешения на вырубку, </w:t>
      </w:r>
      <w:proofErr w:type="spellStart"/>
      <w:r>
        <w:t>кронирование</w:t>
      </w:r>
      <w:proofErr w:type="spellEnd"/>
      <w:r>
        <w:t>, посадку и п</w:t>
      </w:r>
      <w:r>
        <w:t>е</w:t>
      </w:r>
      <w:r>
        <w:t>ресадку деревьев, кустарников, снос газона;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направляет подготовленный проект результата предоставления муниципал</w:t>
      </w:r>
      <w:r>
        <w:t>ь</w:t>
      </w:r>
      <w:r>
        <w:t>ной услуги на согласование в установленном порядке посредством системы эле</w:t>
      </w:r>
      <w:r>
        <w:t>к</w:t>
      </w:r>
      <w:r>
        <w:t>тронного документооборота.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Административные процедуры выполняются в течение одного рабочего дня.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проект решения об отказе в предоставлении муниципальной услуги, уведомление о нео</w:t>
      </w:r>
      <w:r>
        <w:t>б</w:t>
      </w:r>
      <w:r>
        <w:t xml:space="preserve">ходимости осуществления оплаты компенсационной стоимости, счет для оплаты компенсационной стоимости; проект разрешения на вырубку, </w:t>
      </w:r>
      <w:proofErr w:type="spellStart"/>
      <w:r>
        <w:t>кронирование</w:t>
      </w:r>
      <w:proofErr w:type="spellEnd"/>
      <w:r>
        <w:t>, п</w:t>
      </w:r>
      <w:r>
        <w:t>о</w:t>
      </w:r>
      <w:r>
        <w:t>садку и пересадку деревьев, кустарников, снос газона.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3.5.3. Согласование и подписание проекта решения об отказе в приеме док</w:t>
      </w:r>
      <w:r>
        <w:t>у</w:t>
      </w:r>
      <w:r>
        <w:t>ментов, необходимых для предоставления муниципальной услуги, проекта резул</w:t>
      </w:r>
      <w:r>
        <w:t>ь</w:t>
      </w:r>
      <w:r>
        <w:t>тата предоставления муниципальной услуги (далее – проекты документов) ос</w:t>
      </w:r>
      <w:r>
        <w:t>у</w:t>
      </w:r>
      <w:r>
        <w:t>ществляется руководителем структурного подразделения, ответственного за подг</w:t>
      </w:r>
      <w:r>
        <w:t>о</w:t>
      </w:r>
      <w:r>
        <w:t>товку результата муниципальной услуги, заместителем Руководителя Исполкома, Руководителем Исполкома.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</w:t>
      </w:r>
      <w:r>
        <w:t>а</w:t>
      </w:r>
      <w:r>
        <w:t>сования и подписания.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Руководитель Исполкома при подписании проектов документов проверяет соблюдение Регламента должностными лицами Исполкома в части сроков выпо</w:t>
      </w:r>
      <w:r>
        <w:t>л</w:t>
      </w:r>
      <w:r>
        <w:t>нения административных процедур, их последовательности и полноты, наличия согласований уполномоченных должностных лиц Исполкома в системе электро</w:t>
      </w:r>
      <w:r>
        <w:t>н</w:t>
      </w:r>
      <w:r>
        <w:t>ного документооборота.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случае выявления нарушений в части сроков выполнения администрати</w:t>
      </w:r>
      <w:r>
        <w:t>в</w:t>
      </w:r>
      <w:r>
        <w:t>ных процедур, их последовательности и полноты Руководитель Исполкома иниц</w:t>
      </w:r>
      <w:r>
        <w:t>и</w:t>
      </w:r>
      <w:r>
        <w:t>ирует привлечение к ответственности лиц, допустивших нарушения, в соотве</w:t>
      </w:r>
      <w:r>
        <w:t>т</w:t>
      </w:r>
      <w:r>
        <w:t>ствии с пунктом 4.3. Регламента.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Административные процедуры выполняются в течение одного рабочего дня.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решение об отказе в предоставлении муниципальной услуги, разрешения на вырубку, </w:t>
      </w:r>
      <w:proofErr w:type="spellStart"/>
      <w:r>
        <w:t>кронирование</w:t>
      </w:r>
      <w:proofErr w:type="spellEnd"/>
      <w:r>
        <w:t>, посадку и пересадку деревьев, кустарников, снос газ</w:t>
      </w:r>
      <w:r>
        <w:t>о</w:t>
      </w:r>
      <w:r>
        <w:t>на.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3.5.4. Исполнение процедур, указанных в пунктах 3.5.2.,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</w:t>
      </w:r>
      <w:r>
        <w:t>н</w:t>
      </w:r>
      <w:r>
        <w:t>ной для оказания государственных и муниципальных услуг.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3.5.5. Максимальный срок выполнения административных процедур, указа</w:t>
      </w:r>
      <w:r>
        <w:t>н</w:t>
      </w:r>
      <w:r>
        <w:t>ных в пункте 3.5. Регламента, в случае обращения заявителя за получением мун</w:t>
      </w:r>
      <w:r>
        <w:t>и</w:t>
      </w:r>
      <w:r>
        <w:t>ципальной услуги – 11 рабочих дней; в случае обращения заявителя за получением муниципальной услуги при проведении работ по ремонту, строительству, реко</w:t>
      </w:r>
      <w:r>
        <w:t>н</w:t>
      </w:r>
      <w:r>
        <w:t>струкции сетей инженерно-технического обеспечения в части технологического присоединения (подключ</w:t>
      </w:r>
      <w:r w:rsidR="00646BAA">
        <w:t>ения) к сетям – два рабочих дня</w:t>
      </w:r>
      <w:r>
        <w:t>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3.6. Выдача (направление) заявителю результата муниципальной услуги</w:t>
      </w:r>
      <w:r w:rsidR="00A77BC7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3.6.1. Основанием начала выполнения административной процедуры являе</w:t>
      </w:r>
      <w:r>
        <w:t>т</w:t>
      </w:r>
      <w:r>
        <w:t>ся получение должностным лицом, ответственным за выполнение администрати</w:t>
      </w:r>
      <w:r>
        <w:t>в</w:t>
      </w:r>
      <w:r>
        <w:t>ной процедуры, документа, подтверждающего предоставление (отказ в предоста</w:t>
      </w:r>
      <w:r>
        <w:t>в</w:t>
      </w:r>
      <w:r>
        <w:t>лении)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Должностным лицом, ответственным за выполнение административной пр</w:t>
      </w:r>
      <w:r>
        <w:t>о</w:t>
      </w:r>
      <w:r>
        <w:t xml:space="preserve">цедуры, является секретарь Исполнительного комитета </w:t>
      </w:r>
      <w:r w:rsidR="00A47D24">
        <w:t>Александровского</w:t>
      </w:r>
      <w:r>
        <w:t xml:space="preserve"> сельск</w:t>
      </w:r>
      <w:r>
        <w:t>о</w:t>
      </w:r>
      <w:r>
        <w:t>го поселения Бавлинского муниципального района (далее - должностное лицо, о</w:t>
      </w:r>
      <w:r>
        <w:t>т</w:t>
      </w:r>
      <w:r>
        <w:t>ветственное за выдачу (направление) документов).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Должностное лицо, ответственное за выдачу (направление) документов: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</w:t>
      </w:r>
      <w:r>
        <w:t>у</w:t>
      </w:r>
      <w:r>
        <w:t>ниципальных услуг, государственную информационную систему обеспечения гр</w:t>
      </w:r>
      <w:r>
        <w:t>а</w:t>
      </w:r>
      <w:r>
        <w:t>достроительной деятельности;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извещает заявителя (его представителя) через Республиканский портал о р</w:t>
      </w:r>
      <w:r>
        <w:t>е</w:t>
      </w:r>
      <w:r>
        <w:t>зультате предоставления муниципальной услуги посредством электронного вза</w:t>
      </w:r>
      <w:r>
        <w:t>и</w:t>
      </w:r>
      <w:r>
        <w:t>модействия и о возможности получения результата предоставления муниципал</w:t>
      </w:r>
      <w:r>
        <w:t>ь</w:t>
      </w:r>
      <w:r>
        <w:t>ной услуги в МФЦ.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Исполнение процедур при наличии технической возможности осуществляе</w:t>
      </w:r>
      <w:r>
        <w:t>т</w:t>
      </w:r>
      <w:r>
        <w:t>ся в автоматическом режиме с использованием автоматизированной информацио</w:t>
      </w:r>
      <w:r>
        <w:t>н</w:t>
      </w:r>
      <w:r>
        <w:t>ной системы, предназначенной для оказания государственных и муниципальных услуг.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день по</w:t>
      </w:r>
      <w:r>
        <w:t>д</w:t>
      </w:r>
      <w:r>
        <w:t>писания документа, подтверждающего предоставление (отказ в предоставлении) муниципальной услуги, уполномоченным должностным лицом Исполкома (Испо</w:t>
      </w:r>
      <w:r>
        <w:t>л</w:t>
      </w:r>
      <w:r>
        <w:t>комом).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размещ</w:t>
      </w:r>
      <w:r>
        <w:t>е</w:t>
      </w:r>
      <w:r>
        <w:t>ние сведений о результате предоставления муниципальной услуги в информацио</w:t>
      </w:r>
      <w:r>
        <w:t>н</w:t>
      </w:r>
      <w:r>
        <w:t>ных системах, извещение заявителя (его представителя) о результате предоставл</w:t>
      </w:r>
      <w:r>
        <w:t>е</w:t>
      </w:r>
      <w:r>
        <w:t>ния муниципальной услуги и способах его получения.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3.6.2. Порядок выдачи (направления) результата предоставления муниц</w:t>
      </w:r>
      <w:r>
        <w:t>и</w:t>
      </w:r>
      <w:r>
        <w:t>пальной услуги: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3.6.2.1.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</w:t>
      </w:r>
      <w:r>
        <w:t>и</w:t>
      </w:r>
      <w:r>
        <w:t xml:space="preserve">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</w:t>
      </w:r>
      <w:r>
        <w:t>а</w:t>
      </w:r>
      <w:r>
        <w:t>боты МФЦ.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3.6.2.2. При обращении заявителя за результатом муниципальной услуги ч</w:t>
      </w:r>
      <w:r>
        <w:t>е</w:t>
      </w:r>
      <w:r>
        <w:t>рез Республиканский портал заявителю в личный кабинет автоматически напра</w:t>
      </w:r>
      <w:r>
        <w:t>в</w:t>
      </w:r>
      <w:r>
        <w:t xml:space="preserve">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день по</w:t>
      </w:r>
      <w:r>
        <w:t>д</w:t>
      </w:r>
      <w:r>
        <w:t>писания документа, подтверждающего предоставление (отказ в предоставлении) муниципальной услуги, уполномоченным должностным лицом Исполкома (Испо</w:t>
      </w:r>
      <w:r>
        <w:t>л</w:t>
      </w:r>
      <w:r>
        <w:t>комом).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направл</w:t>
      </w:r>
      <w:r>
        <w:t>е</w:t>
      </w:r>
      <w:r>
        <w:t>ние (предоставление) с использованием Республиканского портала заявителю д</w:t>
      </w:r>
      <w:r>
        <w:t>о</w:t>
      </w:r>
      <w:r>
        <w:t>кумента, подтверждающего предоставление муниципальной услуги (в том числе отказ в предоставлении муниципальной услуги).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3.7. Исправление технических ошибок</w:t>
      </w:r>
      <w:r w:rsidR="00A77BC7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3.7.1.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заявление об исправлении технической ошибки (приложение № 7);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документ, выданный заявителю как результат муниципальной услуги, в к</w:t>
      </w:r>
      <w:r>
        <w:t>о</w:t>
      </w:r>
      <w:r>
        <w:t>тором содержится техническая ошибка;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документы, имеющие юридическую силу, свидетельствующие о наличии технической ошибки.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Заявление об исправлении технической ошибки в сведениях, указанных в д</w:t>
      </w:r>
      <w:r>
        <w:t>о</w:t>
      </w:r>
      <w:r>
        <w:t>кументе, являющемся результатом муниципальной услуги, подается заявителем (уполномоченным представителем) почтовым отправлением (в том числе с испол</w:t>
      </w:r>
      <w:r>
        <w:t>ь</w:t>
      </w:r>
      <w:r>
        <w:t>зованием электронной почты), либо через Республиканский портал или МФЦ.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t xml:space="preserve"> заявления.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3.7.3. Должностное лицо, ответственное за обработку документов, рассма</w:t>
      </w:r>
      <w:r>
        <w:t>т</w:t>
      </w:r>
      <w:r>
        <w:t>ривает документы и в целях внесения исправлений в документ, являющийся р</w:t>
      </w:r>
      <w:r>
        <w:t>е</w:t>
      </w:r>
      <w:r>
        <w:t>зультатом предоставления муниципальной услуги, осуществляет процедуры, предусмотренные пунктом 3.5. Регламента, и выдает исправленный документ з</w:t>
      </w:r>
      <w:r>
        <w:t>а</w:t>
      </w:r>
      <w:r>
        <w:t>явителю (уполномоченному представителю) лично под роспись с изъятием у з</w:t>
      </w:r>
      <w:r>
        <w:t>а</w:t>
      </w:r>
      <w:r>
        <w:t>явителя (уполномоченного представителя) оригинала документа, в котором соде</w:t>
      </w:r>
      <w:r>
        <w:t>р</w:t>
      </w:r>
      <w:r>
        <w:t>жится техническая ошибка, или направляет в адрес заявителя почтовым отправл</w:t>
      </w:r>
      <w:r>
        <w:t>е</w:t>
      </w:r>
      <w:r>
        <w:t>нием (посредством электронной почты) письмо о возможности получения док</w:t>
      </w:r>
      <w:r>
        <w:t>у</w:t>
      </w:r>
      <w:r>
        <w:t>мента при предоставлении в Исполком оригинала документа, в котором содержи</w:t>
      </w:r>
      <w:r>
        <w:t>т</w:t>
      </w:r>
      <w:r>
        <w:t>ся техническая ошибка.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Процедуры, устанавливаемые настоящим пунктом, выполняются в течение двух рабочих дней после обнаружения технической ошибки или получения от л</w:t>
      </w:r>
      <w:r>
        <w:t>ю</w:t>
      </w:r>
      <w:r>
        <w:t>бого заинтересованного лица заявления о допущенной ошибке.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Результатами выполнения административных процедур являются: выданный (направленный) заявителю документ.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1E6761" w:rsidRDefault="001E6761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  <w:rPr>
          <w:b/>
        </w:rPr>
      </w:pPr>
      <w:r w:rsidRPr="0071591C">
        <w:rPr>
          <w:b/>
        </w:rPr>
        <w:t xml:space="preserve">4. Порядок и формы </w:t>
      </w:r>
      <w:proofErr w:type="gramStart"/>
      <w:r w:rsidRPr="0071591C">
        <w:rPr>
          <w:b/>
        </w:rPr>
        <w:t>контроля за</w:t>
      </w:r>
      <w:proofErr w:type="gramEnd"/>
      <w:r w:rsidRPr="0071591C">
        <w:rPr>
          <w:b/>
        </w:rPr>
        <w:t xml:space="preserve"> предоставлением</w:t>
      </w:r>
    </w:p>
    <w:p w:rsidR="0071591C" w:rsidRPr="0071591C" w:rsidRDefault="0071591C" w:rsidP="0071591C">
      <w:pPr>
        <w:spacing w:before="150" w:after="150" w:line="360" w:lineRule="auto"/>
        <w:ind w:firstLine="708"/>
        <w:contextualSpacing/>
        <w:jc w:val="center"/>
        <w:rPr>
          <w:b/>
        </w:rPr>
      </w:pPr>
      <w:r w:rsidRPr="0071591C">
        <w:rPr>
          <w:b/>
        </w:rPr>
        <w:t>муниципальной услуги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</w:t>
      </w:r>
      <w:r>
        <w:t>е</w:t>
      </w:r>
      <w:r>
        <w:t>нием ответственными должностными лицами положений Регламента и иных но</w:t>
      </w:r>
      <w:r>
        <w:t>р</w:t>
      </w:r>
      <w:r>
        <w:t>мативных правовых актов, устанавливающих требования к предоставлению мун</w:t>
      </w:r>
      <w:r>
        <w:t>и</w:t>
      </w:r>
      <w:r>
        <w:t>ципальной услуги, а также принятием ими решений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</w:t>
      </w:r>
      <w:r>
        <w:t>в</w:t>
      </w:r>
      <w:r>
        <w:t>ку решений на действия (бездействие) должностных лиц органа местного сам</w:t>
      </w:r>
      <w:r>
        <w:t>о</w:t>
      </w:r>
      <w:r>
        <w:t>управления.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Формами </w:t>
      </w:r>
      <w:proofErr w:type="gramStart"/>
      <w:r>
        <w:t>контроля за</w:t>
      </w:r>
      <w:proofErr w:type="gramEnd"/>
      <w:r>
        <w:t xml:space="preserve"> соблюдением исполнения административных процедур являются: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проверка и согласование проектов документов по предоставлению мун</w:t>
      </w:r>
      <w:r>
        <w:t>и</w:t>
      </w:r>
      <w:r>
        <w:t>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проводимые в установленном порядке проверки ведения делопроизво</w:t>
      </w:r>
      <w:r>
        <w:t>д</w:t>
      </w:r>
      <w:r>
        <w:t>ства;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3) проведение в установленном порядке контрольных </w:t>
      </w:r>
      <w:proofErr w:type="gramStart"/>
      <w:r>
        <w:t>проверок соблюдения процедур предоставления муниципальной услуги</w:t>
      </w:r>
      <w:proofErr w:type="gramEnd"/>
      <w:r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целях текущего контроля используются сведения, имеющиеся в электро</w:t>
      </w:r>
      <w:r>
        <w:t>н</w:t>
      </w:r>
      <w:r>
        <w:t>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Для осуществления </w:t>
      </w:r>
      <w:proofErr w:type="gramStart"/>
      <w:r>
        <w:t>контроля за</w:t>
      </w:r>
      <w:proofErr w:type="gramEnd"/>
      <w:r>
        <w:t xml:space="preserve"> совершением действий при предоставлении муниципальной услуги и принятии решений руководителю органа местного сам</w:t>
      </w:r>
      <w:r>
        <w:t>о</w:t>
      </w:r>
      <w:r>
        <w:t>управления представляются справки о результатах предоставления муниципальной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</w:t>
      </w:r>
      <w:r>
        <w:t>о</w:t>
      </w:r>
      <w:r>
        <w:t>водителя органа, предоставляющего муниципальную услугу, а также предприн</w:t>
      </w:r>
      <w:r>
        <w:t>и</w:t>
      </w:r>
      <w:r>
        <w:t>мают срочные меры по устранению нарушений.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</w:t>
      </w:r>
      <w:r>
        <w:t>е</w:t>
      </w:r>
      <w:r>
        <w:t>ленных административными процедурами по предоставлению муниципальной услуги, осуществляется заместителем руководителя органа местного самоуправл</w:t>
      </w:r>
      <w:r>
        <w:t>е</w:t>
      </w:r>
      <w:r>
        <w:t>ния, ответственным за организацию работы по предоставлению муниципальной услуги, начальником отдела, осуществляющего организацию работы по предоста</w:t>
      </w:r>
      <w:r>
        <w:t>в</w:t>
      </w:r>
      <w:r>
        <w:t>лению муниципальной услуги.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Перечень должностных лиц, осуществляющих текущий контроль, устанавл</w:t>
      </w:r>
      <w:r>
        <w:t>и</w:t>
      </w:r>
      <w:r>
        <w:t>вается положениями о структурных подразделениях органа местного самоуправл</w:t>
      </w:r>
      <w:r>
        <w:t>е</w:t>
      </w:r>
      <w:r>
        <w:t>ния и должностными регламентами.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4.2. Порядок и периодичность осуществления плановых и внеплановых пр</w:t>
      </w:r>
      <w:r>
        <w:t>о</w:t>
      </w:r>
      <w:r>
        <w:t>верок полноты и качества предоставления муниципальной услуги, в том числе п</w:t>
      </w:r>
      <w:r>
        <w:t>о</w:t>
      </w:r>
      <w:r>
        <w:t xml:space="preserve">рядок и формы </w:t>
      </w:r>
      <w:proofErr w:type="gramStart"/>
      <w:r>
        <w:t>контроля за</w:t>
      </w:r>
      <w:proofErr w:type="gramEnd"/>
      <w:r>
        <w:t xml:space="preserve"> полнотой и качеством пре</w:t>
      </w:r>
      <w:r w:rsidR="00A77BC7">
        <w:t>доставления муниципальной услуги.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>Контрольные проверки могут быть плановыми (осуществляться на основ</w:t>
      </w:r>
      <w:r>
        <w:t>а</w:t>
      </w:r>
      <w:r>
        <w:t>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</w:t>
      </w:r>
      <w:r>
        <w:t>я</w:t>
      </w:r>
      <w:r>
        <w:t>занные с предоставлением муниципальной услуги (комплексные проверки), или по конкретному обращению заявителя.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4.3. Ответственность должностных лиц органа, предоставляющего муниц</w:t>
      </w:r>
      <w:r>
        <w:t>и</w:t>
      </w:r>
      <w:r>
        <w:t>пальную услугу, за решения и действия (бездействие), принимаемые (осуществл</w:t>
      </w:r>
      <w:r>
        <w:t>я</w:t>
      </w:r>
      <w:r>
        <w:t>емые) ими в ходе предоставления муниципальной услуги</w:t>
      </w:r>
      <w:r w:rsidR="00A77BC7">
        <w:t>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</w:t>
      </w:r>
      <w:r>
        <w:t>о</w:t>
      </w:r>
      <w:r>
        <w:t>нодательством Российской Федерации.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Руководитель органа местного самоуправления несет ответственность за н</w:t>
      </w:r>
      <w:r>
        <w:t>е</w:t>
      </w:r>
      <w:r>
        <w:t>своевременное рассмотрение заявлений.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Руководитель (заместитель руководителя) структурного подразделения орг</w:t>
      </w:r>
      <w:r>
        <w:t>а</w:t>
      </w:r>
      <w:r>
        <w:t>на местного самоуправления несет ответственность за несвоевременное и (или) н</w:t>
      </w:r>
      <w:r>
        <w:t>е</w:t>
      </w:r>
      <w:r>
        <w:t>надлежащее выполнение административных действий, указанных в разделе 3 Р</w:t>
      </w:r>
      <w:r>
        <w:t>е</w:t>
      </w:r>
      <w:r>
        <w:t>гламента.</w:t>
      </w:r>
    </w:p>
    <w:p w:rsidR="0071591C" w:rsidRDefault="0071591C" w:rsidP="00A77BC7">
      <w:pPr>
        <w:spacing w:before="150" w:after="150" w:line="360" w:lineRule="auto"/>
        <w:ind w:firstLine="708"/>
        <w:contextualSpacing/>
        <w:jc w:val="both"/>
      </w:pPr>
      <w:r>
        <w:t>Должностные лица и иные муниципальные служащие за решения и действия (бездействие), принимаемые (осуществляемые) в ходе предоставления муниц</w:t>
      </w:r>
      <w:r>
        <w:t>и</w:t>
      </w:r>
      <w:r>
        <w:t>пальной услуги, несут ответственность в установленном законодательством поря</w:t>
      </w:r>
      <w:r>
        <w:t>д</w:t>
      </w:r>
      <w:r>
        <w:t>ке.</w:t>
      </w:r>
    </w:p>
    <w:p w:rsidR="0071591C" w:rsidRDefault="0071591C" w:rsidP="001E6761">
      <w:pPr>
        <w:spacing w:before="150" w:after="150" w:line="360" w:lineRule="auto"/>
        <w:ind w:firstLine="708"/>
        <w:contextualSpacing/>
        <w:jc w:val="both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Контроль за</w:t>
      </w:r>
      <w:proofErr w:type="gramEnd"/>
      <w: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</w:t>
      </w:r>
      <w:r>
        <w:t>о</w:t>
      </w:r>
      <w:r>
        <w:t>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</w:t>
      </w:r>
      <w:r>
        <w:t>е</w:t>
      </w:r>
      <w:r>
        <w:t>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77BC7" w:rsidRDefault="00A77BC7" w:rsidP="001E6761">
      <w:pPr>
        <w:spacing w:before="150" w:after="150" w:line="360" w:lineRule="auto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1E6761">
      <w:pPr>
        <w:spacing w:before="150" w:after="150"/>
        <w:ind w:firstLine="709"/>
        <w:contextualSpacing/>
        <w:jc w:val="center"/>
        <w:rPr>
          <w:b/>
        </w:rPr>
      </w:pPr>
      <w:r w:rsidRPr="0071591C">
        <w:rPr>
          <w:b/>
        </w:rPr>
        <w:t xml:space="preserve">5. Досудебный (внесудебный) порядок обжалования решений </w:t>
      </w:r>
    </w:p>
    <w:p w:rsidR="0071591C" w:rsidRDefault="0071591C" w:rsidP="001E6761">
      <w:pPr>
        <w:spacing w:before="150" w:after="150"/>
        <w:ind w:firstLine="709"/>
        <w:contextualSpacing/>
        <w:jc w:val="center"/>
        <w:rPr>
          <w:b/>
        </w:rPr>
      </w:pPr>
      <w:r w:rsidRPr="0071591C">
        <w:rPr>
          <w:b/>
        </w:rPr>
        <w:t xml:space="preserve">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</w:t>
      </w:r>
    </w:p>
    <w:p w:rsidR="0071591C" w:rsidRDefault="0071591C" w:rsidP="001E6761">
      <w:pPr>
        <w:spacing w:before="150" w:after="150"/>
        <w:ind w:firstLine="709"/>
        <w:contextualSpacing/>
        <w:jc w:val="center"/>
        <w:rPr>
          <w:b/>
        </w:rPr>
      </w:pPr>
      <w:r w:rsidRPr="0071591C">
        <w:rPr>
          <w:b/>
        </w:rPr>
        <w:t xml:space="preserve">16 Федерального закона от 27.07.2010 №210-ФЗ, а также их </w:t>
      </w:r>
    </w:p>
    <w:p w:rsidR="0071591C" w:rsidRPr="0071591C" w:rsidRDefault="0071591C" w:rsidP="001E6761">
      <w:pPr>
        <w:spacing w:before="150" w:after="150"/>
        <w:ind w:firstLine="709"/>
        <w:contextualSpacing/>
        <w:jc w:val="center"/>
        <w:rPr>
          <w:b/>
        </w:rPr>
      </w:pPr>
      <w:r w:rsidRPr="0071591C">
        <w:rPr>
          <w:b/>
        </w:rPr>
        <w:t>должностных лиц, муниципальных служащих, работников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5.1. Получатели муниципальной услуги имеют право на обжалование в дос</w:t>
      </w:r>
      <w:r>
        <w:t>у</w:t>
      </w:r>
      <w:r>
        <w:t>дебном порядке действий (бездействия) органа, предоставляющего муниципал</w:t>
      </w:r>
      <w:r>
        <w:t>ь</w:t>
      </w:r>
      <w:r>
        <w:t>ную услугу, должностного лица органа, предоставляющего муниципальную усл</w:t>
      </w:r>
      <w:r>
        <w:t>у</w:t>
      </w:r>
      <w:r>
        <w:t>гу, муниципального служащего, руководителя органа, предоставляющего муниц</w:t>
      </w:r>
      <w:r>
        <w:t>и</w:t>
      </w:r>
      <w:r>
        <w:t>пальную услугу, многофункционального центра, работника многофункциональн</w:t>
      </w:r>
      <w:r>
        <w:t>о</w:t>
      </w:r>
      <w:r>
        <w:t>го центра, организаций, предусмотренных частью 1.1 статьи 16 Федерального з</w:t>
      </w:r>
      <w:r>
        <w:t>а</w:t>
      </w:r>
      <w:r>
        <w:t>кона № 210-ФЗ, а также их работников.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Заявитель может обратиться с жалобой, в том числе в следующих случаях: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</w:t>
      </w:r>
      <w:r>
        <w:t>й</w:t>
      </w:r>
      <w:r>
        <w:t>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>
        <w:t>в</w:t>
      </w:r>
      <w:r>
        <w:t>ными правовыми актами Российской Федерации, нормативными правовыми акт</w:t>
      </w:r>
      <w:r>
        <w:t>а</w:t>
      </w:r>
      <w:r>
        <w:t>ми Республики Татарстан, муниципальными правовыми актами для предоставл</w:t>
      </w:r>
      <w:r>
        <w:t>е</w:t>
      </w:r>
      <w:r>
        <w:t>ния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 отказ в приеме документов, предоставление которых предусмотрено но</w:t>
      </w:r>
      <w:r>
        <w:t>р</w:t>
      </w:r>
      <w:r>
        <w:t>мативными правовыми актами Российской Федерации, нормативными правовыми актами Республики Татарстан, муниципальными правовыми актами для предоста</w:t>
      </w:r>
      <w:r>
        <w:t>в</w:t>
      </w:r>
      <w:r>
        <w:t>ления муниципальной услуги, у заявителя;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</w:t>
      </w:r>
      <w:r>
        <w:t>ы</w:t>
      </w:r>
      <w:r>
        <w:t>ми нормативными правовыми актами Российской Федерации, законами и иными нормативными правовыми актами Республики Татарстан, муниципальными прав</w:t>
      </w:r>
      <w:r>
        <w:t>о</w:t>
      </w:r>
      <w:r>
        <w:t>выми актами.</w:t>
      </w:r>
      <w:proofErr w:type="gramEnd"/>
      <w:r>
        <w:t xml:space="preserve"> В указанном случае досудебное (внесудебное) обжалование заявит</w:t>
      </w:r>
      <w:r>
        <w:t>е</w:t>
      </w:r>
      <w:r>
        <w:t>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</w:t>
      </w:r>
      <w:r>
        <w:t>к</w:t>
      </w:r>
      <w:r>
        <w:t>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6) затребование с заявителя при предоставлении муниципальной услуги пл</w:t>
      </w:r>
      <w:r>
        <w:t>а</w:t>
      </w:r>
      <w:r>
        <w:t>ты, не предусмотренной нормативными правовыми актами Российской Федерации, нормативными правовыми актами Республики Татарстан, муниципальными прав</w:t>
      </w:r>
      <w:r>
        <w:t>о</w:t>
      </w:r>
      <w:r>
        <w:t>выми актами;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</w:t>
      </w:r>
      <w:r>
        <w:t>в</w:t>
      </w:r>
      <w:r>
        <w:t>лении допущенных ими опечаток и ошибок в выданных в результате предоставл</w:t>
      </w:r>
      <w:r>
        <w:t>е</w:t>
      </w:r>
      <w:r>
        <w:t>ния муниципальной услуги документах либо нарушение установленного срока т</w:t>
      </w:r>
      <w:r>
        <w:t>а</w:t>
      </w:r>
      <w:r>
        <w:t>ких исправлений.</w:t>
      </w:r>
      <w:proofErr w:type="gramEnd"/>
      <w:r>
        <w:t xml:space="preserve"> В указанном случае досудебное (внесудебное) обжалование з</w:t>
      </w:r>
      <w:r>
        <w:t>а</w:t>
      </w:r>
      <w:r>
        <w:t>явителем решений и действий (бездействия) многофункционального центра, р</w:t>
      </w:r>
      <w:r>
        <w:t>а</w:t>
      </w:r>
      <w:r>
        <w:t>ботника многофункционального центра возможно в случае, если на многофункц</w:t>
      </w:r>
      <w:r>
        <w:t>и</w:t>
      </w:r>
      <w:r>
        <w:t>ональный центр, решения и действия (бездействие) которого обжалуются, возл</w:t>
      </w:r>
      <w:r>
        <w:t>о</w:t>
      </w:r>
      <w:r>
        <w:t>жена функция по предоставлению соответствующих муниципальных услуг в по</w:t>
      </w:r>
      <w:r>
        <w:t>л</w:t>
      </w:r>
      <w:r>
        <w:t>ном объеме в порядке, определенном частью 1.3 статьи 16 Федерального закона № 210-ФЗ;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8) нарушение срока или порядка выдачи документов по результатам пред</w:t>
      </w:r>
      <w:r>
        <w:t>о</w:t>
      </w:r>
      <w:r>
        <w:t>ставления муниципальной услуги;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>
        <w:t>т</w:t>
      </w:r>
      <w:r>
        <w:t>ветствии с ними иными нормативными правовыми актами Российской Федерации, законами и иными нормативными правовыми актами Республики Татарстан, мун</w:t>
      </w:r>
      <w:r>
        <w:t>и</w:t>
      </w:r>
      <w:r>
        <w:t>ципальными правовыми актами.</w:t>
      </w:r>
      <w:proofErr w:type="gramEnd"/>
      <w:r>
        <w:t xml:space="preserve"> В указанном случае досудебное (внесудебное) о</w:t>
      </w:r>
      <w:r>
        <w:t>б</w:t>
      </w:r>
      <w:r>
        <w:t>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</w:t>
      </w:r>
      <w:r>
        <w:t>о</w:t>
      </w:r>
      <w:r>
        <w:t>гофункциональный центр, решения и действия (бездействие) которого обжалую</w:t>
      </w:r>
      <w:r>
        <w:t>т</w:t>
      </w:r>
      <w:r>
        <w:t>ся, возложена функция по предоставлению соответствующих муниципальных услуг в полном объеме в порядке, определенном частью 1.3 статьи 16 Федеральн</w:t>
      </w:r>
      <w:r>
        <w:t>о</w:t>
      </w:r>
      <w:r>
        <w:t>го закона № 210-ФЗ.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10) требование у заявителя при предоставлении муниципальной услуги д</w:t>
      </w:r>
      <w:r>
        <w:t>о</w:t>
      </w:r>
      <w:r>
        <w:t>кументов или информации, отсутствие и (или) недостоверность которых не указ</w:t>
      </w:r>
      <w:r>
        <w:t>ы</w:t>
      </w:r>
      <w:r>
        <w:t>вались при первоначальном отказе в приеме документов, необходимых для пред</w:t>
      </w:r>
      <w:r>
        <w:t>о</w:t>
      </w:r>
      <w:r>
        <w:t>ставления муниципальной услуги, либо в предоставлении муниципальной услуги, за исключением случаев, предусмотренных пунктом 4 части 1 статьи 7 Федерал</w:t>
      </w:r>
      <w:r>
        <w:t>ь</w:t>
      </w:r>
      <w:r>
        <w:t>ного закона № 210-ФЗ. В указанном случае досудебное (внесудебное) обжалование заявителем решений и действий (бездействия) многофункционального центра, р</w:t>
      </w:r>
      <w:r>
        <w:t>а</w:t>
      </w:r>
      <w:r>
        <w:t>ботника многофункционального центра возможно в случае, если на многофункц</w:t>
      </w:r>
      <w:r>
        <w:t>и</w:t>
      </w:r>
      <w:r>
        <w:t>ональный центр, решения и действия (бездействие) которого обжалуются, возл</w:t>
      </w:r>
      <w:r>
        <w:t>о</w:t>
      </w:r>
      <w:r>
        <w:t>жена функция по предоставлению соответствующих муниципальных услуг в по</w:t>
      </w:r>
      <w:r>
        <w:t>л</w:t>
      </w:r>
      <w:r>
        <w:t>ном объеме в порядке, определенном частью 1.3 статьи 16 Федерального закона № 210-ФЗ.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5.2. Жалоба подается в письменной форме на бумажном носителе, в эле</w:t>
      </w:r>
      <w:r>
        <w:t>к</w:t>
      </w:r>
      <w:r>
        <w:t>тронной форме в орган, предоставляющий муниципальную услугу, многофункци</w:t>
      </w:r>
      <w:r>
        <w:t>о</w:t>
      </w:r>
      <w:r>
        <w:t>нальный центр либо в соответствующий орган государственной власти, являющи</w:t>
      </w:r>
      <w:r>
        <w:t>й</w:t>
      </w:r>
      <w:r>
        <w:t>ся учредителем многофункционального центра (далее - учредитель многофункци</w:t>
      </w:r>
      <w:r>
        <w:t>о</w:t>
      </w:r>
      <w:r>
        <w:t>нального центра), а также в организации, предусмотренные частью 1.1 статьи 16 Федерального закона № 210-ФЗ. Жалобы на решения и действия (бездействие) р</w:t>
      </w:r>
      <w:r>
        <w:t>у</w:t>
      </w:r>
      <w:r>
        <w:t>ководителя органа, предоставляющего муниципальную услугу, подаются в выш</w:t>
      </w:r>
      <w:r>
        <w:t>е</w:t>
      </w:r>
      <w:r>
        <w:t>стоящий орган (при его наличии) либо в случае его отсутствия рассматриваются непосредственно руководителем органа, предоставляющего муниципальную усл</w:t>
      </w:r>
      <w:r>
        <w:t>у</w:t>
      </w:r>
      <w:r>
        <w:t>гу. Жалобы на решения и действия (бездействие) работника многофункциональн</w:t>
      </w:r>
      <w:r>
        <w:t>о</w:t>
      </w:r>
      <w:r>
        <w:t>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</w:t>
      </w:r>
      <w:r>
        <w:t>о</w:t>
      </w:r>
      <w:r>
        <w:t>ченному нормативным правовым актом Республики Татарстан. Жалобы на реш</w:t>
      </w:r>
      <w:r>
        <w:t>е</w:t>
      </w:r>
      <w:r>
        <w:t>ния и действия (бездействие) работников организаций, предусмотренных частью 1.1 статьи 16 Федерального закона № 210-ФЗ, подаются руководителям этих орг</w:t>
      </w:r>
      <w:r>
        <w:t>а</w:t>
      </w:r>
      <w:r>
        <w:t>низаций.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Жалоба на решения и действия (бездействие) органа, предоставляющего м</w:t>
      </w:r>
      <w:r>
        <w:t>у</w:t>
      </w:r>
      <w:r>
        <w:t>ниципальную услугу, должностного лица органа, предоставляющего муниципал</w:t>
      </w:r>
      <w:r>
        <w:t>ь</w:t>
      </w:r>
      <w:r>
        <w:t>ную услугу, муниципального служащего, руководителя органа, предоставляющего муниципальную услугу, может быть направлена по почте, через многофункци</w:t>
      </w:r>
      <w:r>
        <w:t>о</w:t>
      </w:r>
      <w:r>
        <w:t>нальный центр, с использованием информационно-телекоммуникационной сети «Интернет», официального сайта органа, предоставляющего муниципальную усл</w:t>
      </w:r>
      <w:r>
        <w:t>у</w:t>
      </w:r>
      <w:r>
        <w:t>гу, Единого портала либо Республиканского портала, информационной системы досудебного обжалования, а также может быть принята при личном приеме заяв</w:t>
      </w:r>
      <w:r>
        <w:t>и</w:t>
      </w:r>
      <w:r>
        <w:t>теля</w:t>
      </w:r>
      <w:proofErr w:type="gramEnd"/>
      <w:r>
        <w:t>. Жалоба на решения и действия (бездействие) многофункционального центра, работника многофункционального центра может быть направлена по почте, с и</w:t>
      </w:r>
      <w:r>
        <w:t>с</w:t>
      </w:r>
      <w:r>
        <w:t>пользованием информационно-телекоммуникационной сети «Интернет», офиц</w:t>
      </w:r>
      <w:r>
        <w:t>и</w:t>
      </w:r>
      <w:r>
        <w:t>ального сайта многофункционального центра, Единого портала либо Республика</w:t>
      </w:r>
      <w:r>
        <w:t>н</w:t>
      </w:r>
      <w:r>
        <w:t>ского портала, информационной системы досудебного обжалования, а также может быть принята при личном приеме заявителя. Жалоба на решения и действия (бе</w:t>
      </w:r>
      <w:r>
        <w:t>з</w:t>
      </w:r>
      <w:r>
        <w:t>действие) организаций, предусмотренных частью 1.1 статьи 16 Федерального зак</w:t>
      </w:r>
      <w:r>
        <w:t>о</w:t>
      </w:r>
      <w:r>
        <w:t>на № 210-ФЗ, а также их работников может быть направлена по почте, с использ</w:t>
      </w:r>
      <w:r>
        <w:t>о</w:t>
      </w:r>
      <w:r>
        <w:t>ванием информационно-телекоммуникационной сети «Интернет», официальных сайтов этих организаций, Единого портала либо Республиканского портала, а та</w:t>
      </w:r>
      <w:r>
        <w:t>к</w:t>
      </w:r>
      <w:r>
        <w:t>же может быть принята при личном приеме заявителя.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5.3. Жалоба должна содержать: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1) наименование органа, предоставляющего муниципальную услугу, дол</w:t>
      </w:r>
      <w:r>
        <w:t>ж</w:t>
      </w:r>
      <w:r>
        <w:t>ностного лица органа, предоставляющего муниципальную услугу, либо муниц</w:t>
      </w:r>
      <w:r>
        <w:t>и</w:t>
      </w:r>
      <w:r>
        <w:t>пального служащего, многофункционального центра, его руководителя и (или) р</w:t>
      </w:r>
      <w:r>
        <w:t>а</w:t>
      </w:r>
      <w:r>
        <w:t>ботника, организаций, предусмотренных частью 1.1 статьи 16 Федерального закона № 210-ФЗ, их руководителей и (или) работников, решения и действия (безде</w:t>
      </w:r>
      <w:r>
        <w:t>й</w:t>
      </w:r>
      <w:r>
        <w:t>ствие) которых обжалуются;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2) фамилию, имя, отчество (последнее - при наличии), сведения о месте ж</w:t>
      </w:r>
      <w:r>
        <w:t>и</w:t>
      </w:r>
      <w: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>
        <w:t>в</w:t>
      </w:r>
      <w:r>
        <w:t>ляющего муниципальную услугу, либо муниципального служащего, многофункц</w:t>
      </w:r>
      <w:r>
        <w:t>и</w:t>
      </w:r>
      <w:r>
        <w:t>онального центра, работника многофункционального центра, организаций, пред</w:t>
      </w:r>
      <w:r>
        <w:t>у</w:t>
      </w:r>
      <w:r>
        <w:t>смотренных частью 1.1 статьи 16 Федерального закона № 210-ФЗ, их работников;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4) доводы, на основании которых заявитель не согласен с решением и де</w:t>
      </w:r>
      <w:r>
        <w:t>й</w:t>
      </w:r>
      <w:r>
        <w:t>ствием (бездействием) органа, предоставляющего муниципальную услугу, дол</w:t>
      </w:r>
      <w:r>
        <w:t>ж</w:t>
      </w:r>
      <w:r>
        <w:t>ностного лица органа, предоставляющего муниципальную услугу, либо муниц</w:t>
      </w:r>
      <w:r>
        <w:t>и</w:t>
      </w:r>
      <w:r>
        <w:t>пального служащего, многофункционального центра, работника многофункци</w:t>
      </w:r>
      <w:r>
        <w:t>о</w:t>
      </w:r>
      <w:r>
        <w:t>нального центра, организаций, предусмотренных частью 1.1 статьи 16 Федеральн</w:t>
      </w:r>
      <w:r>
        <w:t>о</w:t>
      </w:r>
      <w:r>
        <w:t>го закона № 210-ФЗ, их работников. Заявителем могут быть представлены док</w:t>
      </w:r>
      <w:r>
        <w:t>у</w:t>
      </w:r>
      <w:r>
        <w:t>менты (при наличии), подтверждающие доводы заявителя, либо их копии.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5.4. Поступившая жалоба подлежит регистрации в срок не позднее рабочего дня, следующего за днем поступления.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5.5. </w:t>
      </w:r>
      <w:proofErr w:type="gramStart"/>
      <w:r>
        <w:t>Жалоба, поступившая в орган, предоставляющий муниципальную усл</w:t>
      </w:r>
      <w:r>
        <w:t>у</w:t>
      </w:r>
      <w:r>
        <w:t>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</w:t>
      </w:r>
      <w:r>
        <w:t>е</w:t>
      </w:r>
      <w:r>
        <w:t>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>
        <w:t xml:space="preserve"> </w:t>
      </w:r>
      <w:proofErr w:type="gramStart"/>
      <w:r>
        <w:t>приеме</w:t>
      </w:r>
      <w:proofErr w:type="gramEnd"/>
      <w: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</w:t>
      </w:r>
      <w:r>
        <w:t>в</w:t>
      </w:r>
      <w:r>
        <w:t>лений - в течение пяти рабочих дней со дня ее регистрации.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5.6. По результатам рассмотрения жалобы принимается одно из следующих решений: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</w:t>
      </w:r>
      <w:r>
        <w:t>в</w:t>
      </w:r>
      <w:r>
        <w:t>ления муниципальной услуги документах, возврата заявителю денежных средств, взимание которых не предусмотрено нормативными правовыми актами Росси</w:t>
      </w:r>
      <w:r>
        <w:t>й</w:t>
      </w:r>
      <w:r>
        <w:t>ской Федерации, нормативными правовыми актами Республики Татарстан, мун</w:t>
      </w:r>
      <w:r>
        <w:t>и</w:t>
      </w:r>
      <w:r>
        <w:t>ципальными правовыми актами;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2) в удовлетворении жалобы отказывается.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Не позднее дня, следующего за днем принятия решения, указанного в наст</w:t>
      </w:r>
      <w:r>
        <w:t>о</w:t>
      </w:r>
      <w:r>
        <w:t>ящем пункте, заявителю в письменной форме и по желанию заявителя в электро</w:t>
      </w:r>
      <w:r>
        <w:t>н</w:t>
      </w:r>
      <w:r>
        <w:t>ной форме направляется мотивированный ответ о результатах рассмотрения жал</w:t>
      </w:r>
      <w:r>
        <w:t>о</w:t>
      </w:r>
      <w:r>
        <w:t>бы.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5.7. В случае признания жалобы подлежащей удовлетворению в ответе  з</w:t>
      </w:r>
      <w:r>
        <w:t>а</w:t>
      </w:r>
      <w:r>
        <w:t>явителю о результатах рассмотрения жалобы дается информация о действиях, осуществляемых органом, предоставляющим муниципальную услугу, многофун</w:t>
      </w:r>
      <w:r>
        <w:t>к</w:t>
      </w:r>
      <w:r>
        <w:t>циональным центром либо организацией, предусмотренной частью 1.1 статьи 16 Федерального закона № 210-ФЗ, в целях незамедлительного устранения выявле</w:t>
      </w:r>
      <w:r>
        <w:t>н</w:t>
      </w:r>
      <w:r>
        <w:t>ных нарушений при оказании муниципальной услуги, а также приносятся извин</w:t>
      </w:r>
      <w:r>
        <w:t>е</w:t>
      </w:r>
      <w:r>
        <w:t xml:space="preserve">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</w:t>
      </w:r>
      <w:r>
        <w:t>й</w:t>
      </w:r>
      <w:r>
        <w:t>ствиях, которые необходимо совершить заявителю в целях получения муниц</w:t>
      </w:r>
      <w:r>
        <w:t>и</w:t>
      </w:r>
      <w:r>
        <w:t>пальной услуги.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5.8.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</w:t>
      </w:r>
      <w:r>
        <w:t>а</w:t>
      </w:r>
      <w:r>
        <w:t>явителю о результатах рассмотрения жалобы даются аргументированные разъясн</w:t>
      </w:r>
      <w:r>
        <w:t>е</w:t>
      </w:r>
      <w:r>
        <w:t>ния о причинах принятого решения, а также информация о порядке обжалования принятого решения.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5.9.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</w:t>
      </w:r>
      <w:r>
        <w:t>ж</w:t>
      </w:r>
      <w:r>
        <w:t>ностное лицо, работник, наделенные полномочиями по рассмотрению жалоб, нез</w:t>
      </w:r>
      <w:r>
        <w:t>а</w:t>
      </w:r>
      <w:r>
        <w:t>медлительно направляют имеющиеся материалы в органы прокуратуры.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1E6761" w:rsidRDefault="001E6761" w:rsidP="0071591C">
      <w:pPr>
        <w:spacing w:before="150" w:after="150" w:line="360" w:lineRule="auto"/>
        <w:ind w:firstLine="708"/>
        <w:contextualSpacing/>
        <w:jc w:val="both"/>
      </w:pPr>
    </w:p>
    <w:p w:rsidR="001E6761" w:rsidRDefault="001E6761" w:rsidP="0071591C">
      <w:pPr>
        <w:spacing w:before="150" w:after="150" w:line="360" w:lineRule="auto"/>
        <w:ind w:firstLine="708"/>
        <w:contextualSpacing/>
        <w:jc w:val="both"/>
      </w:pPr>
    </w:p>
    <w:p w:rsidR="001E6761" w:rsidRDefault="001E6761" w:rsidP="0071591C">
      <w:pPr>
        <w:spacing w:before="150" w:after="150" w:line="360" w:lineRule="auto"/>
        <w:ind w:firstLine="708"/>
        <w:contextualSpacing/>
        <w:jc w:val="both"/>
      </w:pP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Приложение № 1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к Административному регламенту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1591C">
        <w:rPr>
          <w:sz w:val="24"/>
          <w:szCs w:val="24"/>
        </w:rPr>
        <w:t>по</w:t>
      </w:r>
      <w:proofErr w:type="gramEnd"/>
      <w:r w:rsidRPr="0071591C">
        <w:rPr>
          <w:sz w:val="24"/>
          <w:szCs w:val="24"/>
        </w:rPr>
        <w:t xml:space="preserve">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выдаче разрешения на вырубку,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proofErr w:type="spellStart"/>
      <w:r w:rsidRPr="0071591C">
        <w:rPr>
          <w:sz w:val="24"/>
          <w:szCs w:val="24"/>
        </w:rPr>
        <w:t>кронирование</w:t>
      </w:r>
      <w:proofErr w:type="spellEnd"/>
      <w:r w:rsidRPr="0071591C">
        <w:rPr>
          <w:sz w:val="24"/>
          <w:szCs w:val="24"/>
        </w:rPr>
        <w:t xml:space="preserve">, посадку и пересадку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(Бланк органа, предоставляющего муниципальную услугу)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/>
        <w:ind w:firstLine="709"/>
        <w:contextualSpacing/>
        <w:jc w:val="center"/>
      </w:pPr>
      <w:r>
        <w:t>РАЗРЕШЕНИЕ</w:t>
      </w:r>
    </w:p>
    <w:p w:rsidR="0071591C" w:rsidRDefault="0071591C" w:rsidP="0071591C">
      <w:pPr>
        <w:spacing w:before="150" w:after="150"/>
        <w:ind w:firstLine="709"/>
        <w:contextualSpacing/>
        <w:jc w:val="center"/>
      </w:pPr>
      <w:r>
        <w:t xml:space="preserve">на вырубку, </w:t>
      </w:r>
      <w:proofErr w:type="spellStart"/>
      <w:r>
        <w:t>кронирование</w:t>
      </w:r>
      <w:proofErr w:type="spellEnd"/>
      <w:r>
        <w:t xml:space="preserve">, обрезку веток и пересадку деревьев </w:t>
      </w:r>
    </w:p>
    <w:p w:rsidR="0071591C" w:rsidRDefault="0071591C" w:rsidP="0071591C">
      <w:pPr>
        <w:spacing w:before="150" w:after="150"/>
        <w:ind w:firstLine="709"/>
        <w:contextualSpacing/>
        <w:jc w:val="center"/>
      </w:pPr>
      <w:r>
        <w:t>и кустарников</w:t>
      </w:r>
    </w:p>
    <w:p w:rsidR="0071591C" w:rsidRDefault="0071591C" w:rsidP="0071591C">
      <w:pPr>
        <w:spacing w:before="150" w:after="150"/>
        <w:ind w:firstLine="709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№ 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«     »           20     г.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соответствии с заявлением                                                            от</w:t>
      </w:r>
      <w:proofErr w:type="gramStart"/>
      <w:r>
        <w:t xml:space="preserve">     .</w:t>
      </w:r>
      <w:proofErr w:type="gramEnd"/>
      <w:r>
        <w:t xml:space="preserve">   .      , №    ) на основании акта обследования места расположения зеленых насаждений от «    » ________ 20___ г. № 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РАЗРЕШАЕТСЯ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(Ф.И.О., организация)                   в целях                        вырубка следующих деревьев: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№№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п</w:t>
      </w:r>
      <w:proofErr w:type="gramEnd"/>
      <w:r>
        <w:t>/п</w:t>
      </w:r>
      <w:r>
        <w:tab/>
        <w:t>Местонахождение</w:t>
      </w:r>
      <w:r>
        <w:tab/>
        <w:t>Порода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дерева</w:t>
      </w:r>
      <w:r>
        <w:tab/>
      </w:r>
      <w:proofErr w:type="spellStart"/>
      <w:r>
        <w:t>Диам</w:t>
      </w:r>
      <w:proofErr w:type="spellEnd"/>
      <w:r>
        <w:t>. ствола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  <w:t>Кол-во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шт.</w:t>
      </w:r>
      <w:r>
        <w:tab/>
        <w:t>Состояние деревьев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</w:t>
      </w:r>
      <w:r>
        <w:tab/>
      </w:r>
      <w:r>
        <w:tab/>
      </w:r>
      <w:r>
        <w:tab/>
      </w:r>
      <w:r>
        <w:tab/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</w:r>
      <w:r>
        <w:tab/>
        <w:t>Итого:</w:t>
      </w:r>
      <w:r>
        <w:tab/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сохранить: деревья, не указанные в Разрешении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Древесные отходы вывезти в течение 2 дней.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Сжигание и складирование порубочных остатков на контейнерные площадки запрещено.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Форма компенсации: ___________________.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Срок действия разрешения на вырубку до «___» ___________ 20    г.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Продлено на срок: до «___»___________ 20___ г.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_____________________</w:t>
      </w:r>
      <w:r>
        <w:tab/>
      </w:r>
      <w:r>
        <w:tab/>
        <w:t>______________</w:t>
      </w:r>
      <w:r>
        <w:tab/>
      </w:r>
      <w:r>
        <w:tab/>
        <w:t>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должность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расшифровка подписи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Снос деревьев производится в соответствии с техникой безопасности. В сл</w:t>
      </w:r>
      <w:r>
        <w:t>у</w:t>
      </w:r>
      <w:r>
        <w:t>чае</w:t>
      </w:r>
      <w:proofErr w:type="gramStart"/>
      <w:r>
        <w:t>,</w:t>
      </w:r>
      <w:proofErr w:type="gramEnd"/>
      <w:r>
        <w:t xml:space="preserve"> если действующими в Российской Федерации правилами (требованиями, те</w:t>
      </w:r>
      <w:r>
        <w:t>х</w:t>
      </w:r>
      <w:r>
        <w:t>ническими условиями) вырубка отдельных деревьев или кустарников (деревьев или кустарников с определенных территорий) должна осуществляется с привлеч</w:t>
      </w:r>
      <w:r>
        <w:t>е</w:t>
      </w:r>
      <w:r>
        <w:t>нием специализированных организаций (специалистов) или специального обор</w:t>
      </w:r>
      <w:r>
        <w:t>у</w:t>
      </w:r>
      <w:r>
        <w:t>дования, заявитель обязан обеспечить выполнение данных требований.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Осуществление мероприятий по общему благоустройству территории после выполнения работ по вырубке деревьев и кустарников (включая вывоз стволов д</w:t>
      </w:r>
      <w:r>
        <w:t>е</w:t>
      </w:r>
      <w:r>
        <w:t>ревьев, веток, иного мусора, проведение планировочных работ) является обяз</w:t>
      </w:r>
      <w:r>
        <w:t>а</w:t>
      </w:r>
      <w:r>
        <w:t>тельным.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A77BC7">
      <w:pPr>
        <w:spacing w:before="150" w:after="150" w:line="360" w:lineRule="auto"/>
        <w:ind w:firstLine="708"/>
        <w:contextualSpacing/>
      </w:pPr>
      <w:r>
        <w:t>Руководитель</w:t>
      </w:r>
    </w:p>
    <w:p w:rsidR="0071591C" w:rsidRDefault="0071591C" w:rsidP="00A77BC7">
      <w:pPr>
        <w:spacing w:before="150" w:after="150" w:line="360" w:lineRule="auto"/>
        <w:ind w:firstLine="708"/>
        <w:contextualSpacing/>
      </w:pPr>
      <w:r>
        <w:t xml:space="preserve">исполнительного комитета                                      </w:t>
      </w:r>
      <w:r w:rsidR="00A77BC7">
        <w:t xml:space="preserve">            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 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Приложение № 2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к Административному регламенту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1591C">
        <w:rPr>
          <w:sz w:val="24"/>
          <w:szCs w:val="24"/>
        </w:rPr>
        <w:t>по</w:t>
      </w:r>
      <w:proofErr w:type="gramEnd"/>
      <w:r w:rsidRPr="0071591C">
        <w:rPr>
          <w:sz w:val="24"/>
          <w:szCs w:val="24"/>
        </w:rPr>
        <w:t xml:space="preserve">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выдаче разрешения на вырубку,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proofErr w:type="spellStart"/>
      <w:r w:rsidRPr="0071591C">
        <w:rPr>
          <w:sz w:val="24"/>
          <w:szCs w:val="24"/>
        </w:rPr>
        <w:t>кронирование</w:t>
      </w:r>
      <w:proofErr w:type="spellEnd"/>
      <w:r w:rsidRPr="0071591C">
        <w:rPr>
          <w:sz w:val="24"/>
          <w:szCs w:val="24"/>
        </w:rPr>
        <w:t xml:space="preserve">, посадку и пересадку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>АКТ № ______ от «__» ________ 20__ г.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>обследования зеленых насаждений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 ул. _______________</w:t>
      </w:r>
      <w:r w:rsidR="00F620C4">
        <w:t>_____________________________</w:t>
      </w:r>
      <w:r>
        <w:t xml:space="preserve">_______________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(при необходимости указывается полное название объекта,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земельный участок с кадастровым номером)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Кадастровый номер: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Адрес: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Члены комиссии: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(должность, Ф.И.О.) 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Присутствующий представитель: (Ф.И.О., должность, организация)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 _______________________________________________________________________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Основание для проверки: __________________________________________</w:t>
      </w:r>
      <w:r w:rsidR="00F620C4">
        <w:t xml:space="preserve"> </w:t>
      </w:r>
      <w:r>
        <w:t>___</w:t>
      </w:r>
      <w:r w:rsidR="00F620C4">
        <w:t>_______________________________________________________</w:t>
      </w:r>
      <w:r>
        <w:t>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ходе обследования установлено, что в зону 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на земельном участке с кадастровым номером ______________________________ по ул.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_________________________    _______________________   с учетом разр</w:t>
      </w:r>
      <w:r>
        <w:t>е</w:t>
      </w:r>
      <w:r>
        <w:t>шения на строительство (разрешения на реконструкцию, ордера на производство работ) попадают следующие зеленые насаждения: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группа зеленых насаждений: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- название группы ___________________________________________________________,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- описание группы ___________________________________________________________,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- видовой состав зеленых насаждений __________________________________________.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Итого: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Заключение комиссии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____________________________             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(Ф.И.О.)                                            (подпись председателя комиссии)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 необходимости: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    1. ________________________             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(Ф.И.О.)                                            (подпись представителя)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F620C4" w:rsidRDefault="00F620C4" w:rsidP="0071591C">
      <w:pPr>
        <w:spacing w:before="150" w:after="150" w:line="360" w:lineRule="auto"/>
        <w:ind w:firstLine="708"/>
        <w:contextualSpacing/>
        <w:jc w:val="both"/>
      </w:pPr>
    </w:p>
    <w:p w:rsidR="00F620C4" w:rsidRDefault="00F620C4" w:rsidP="0071591C">
      <w:pPr>
        <w:spacing w:before="150" w:after="150" w:line="360" w:lineRule="auto"/>
        <w:ind w:firstLine="708"/>
        <w:contextualSpacing/>
        <w:jc w:val="both"/>
      </w:pPr>
    </w:p>
    <w:p w:rsidR="00F620C4" w:rsidRDefault="00F620C4" w:rsidP="0071591C">
      <w:pPr>
        <w:spacing w:before="150" w:after="150" w:line="360" w:lineRule="auto"/>
        <w:ind w:firstLine="708"/>
        <w:contextualSpacing/>
        <w:jc w:val="both"/>
      </w:pPr>
    </w:p>
    <w:p w:rsidR="00F620C4" w:rsidRDefault="00F620C4" w:rsidP="0071591C">
      <w:pPr>
        <w:spacing w:before="150" w:after="150" w:line="360" w:lineRule="auto"/>
        <w:ind w:firstLine="708"/>
        <w:contextualSpacing/>
        <w:jc w:val="both"/>
      </w:pPr>
    </w:p>
    <w:p w:rsidR="00F620C4" w:rsidRDefault="00F620C4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Приложение № 3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к Административному регламенту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1591C">
        <w:rPr>
          <w:sz w:val="24"/>
          <w:szCs w:val="24"/>
        </w:rPr>
        <w:t>по</w:t>
      </w:r>
      <w:proofErr w:type="gramEnd"/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выдаче разрешения на вырубку,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proofErr w:type="spellStart"/>
      <w:r w:rsidRPr="0071591C">
        <w:rPr>
          <w:sz w:val="24"/>
          <w:szCs w:val="24"/>
        </w:rPr>
        <w:t>кронирование</w:t>
      </w:r>
      <w:proofErr w:type="spellEnd"/>
      <w:r w:rsidRPr="0071591C">
        <w:rPr>
          <w:sz w:val="24"/>
          <w:szCs w:val="24"/>
        </w:rPr>
        <w:t>, посадку и пересадку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(Бланк органа, предоставляющего муниципальную услугу)</w:t>
      </w:r>
    </w:p>
    <w:p w:rsidR="0071591C" w:rsidRDefault="0071591C" w:rsidP="00A77BC7">
      <w:pPr>
        <w:spacing w:before="150" w:after="150" w:line="360" w:lineRule="auto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>РЕШЕНИЕ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 xml:space="preserve">об отказе в предоставлении муниципальной услуги </w:t>
      </w:r>
      <w:proofErr w:type="gramStart"/>
      <w:r>
        <w:t>по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 xml:space="preserve">выдаче разрешения на вырубку, </w:t>
      </w:r>
      <w:proofErr w:type="spellStart"/>
      <w:r>
        <w:t>кронирование</w:t>
      </w:r>
      <w:proofErr w:type="spellEnd"/>
      <w:r>
        <w:t xml:space="preserve">, посадку и пересадку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>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В связи с обращением 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(Ф.И.О. физического лица, наименование юридического лица – заявителя)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заявление № _______ от_____._____.________</w:t>
      </w:r>
      <w:proofErr w:type="spellStart"/>
      <w:r>
        <w:t>гг</w:t>
      </w:r>
      <w:proofErr w:type="spellEnd"/>
      <w:r>
        <w:t>., о ______________________________________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на основании: 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по результатам рассмотрения представленных документов принято решение об отказе в предоставлении муниципальной услуги, в связи </w:t>
      </w:r>
      <w:proofErr w:type="gramStart"/>
      <w:r>
        <w:t>с</w:t>
      </w:r>
      <w:proofErr w:type="gramEnd"/>
      <w:r>
        <w:t>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Должностное лицо (ФИО)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(подпись должностного лица органа, осуществляющего подписание)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Исполнитель (ФИО)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(контакты исполнителя)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F620C4" w:rsidRDefault="00F620C4" w:rsidP="0071591C">
      <w:pPr>
        <w:spacing w:before="150" w:after="150" w:line="360" w:lineRule="auto"/>
        <w:ind w:firstLine="708"/>
        <w:contextualSpacing/>
        <w:jc w:val="both"/>
      </w:pPr>
    </w:p>
    <w:p w:rsidR="00F620C4" w:rsidRDefault="00F620C4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Приложение № 4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к Административному регламенту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1591C">
        <w:rPr>
          <w:sz w:val="24"/>
          <w:szCs w:val="24"/>
        </w:rPr>
        <w:t>по</w:t>
      </w:r>
      <w:proofErr w:type="gramEnd"/>
      <w:r w:rsidRPr="0071591C">
        <w:rPr>
          <w:sz w:val="24"/>
          <w:szCs w:val="24"/>
        </w:rPr>
        <w:t xml:space="preserve">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выдаче разрешения на вырубку,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proofErr w:type="spellStart"/>
      <w:r w:rsidRPr="0071591C">
        <w:rPr>
          <w:sz w:val="24"/>
          <w:szCs w:val="24"/>
        </w:rPr>
        <w:t>кронирование</w:t>
      </w:r>
      <w:proofErr w:type="spellEnd"/>
      <w:r w:rsidRPr="0071591C">
        <w:rPr>
          <w:sz w:val="24"/>
          <w:szCs w:val="24"/>
        </w:rPr>
        <w:t xml:space="preserve">, посадку и пересадку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Для юридических лиц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В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(наименование органа местного самоуправления)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(полное наименование организации и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 </w:t>
      </w:r>
      <w:proofErr w:type="gramStart"/>
      <w:r>
        <w:t>организационно-правовой формы)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лице: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(ФИО руководителя или иного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 уполномоченного лица)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Документ, удостоверяющий личность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заявителя: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(вид документа)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(серия, номер)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(кем, когда </w:t>
      </w:r>
      <w:proofErr w:type="gramStart"/>
      <w:r>
        <w:t>выдан</w:t>
      </w:r>
      <w:proofErr w:type="gramEnd"/>
      <w:r>
        <w:t>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Сведения о государственной регистрации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юридического лица: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ОГРН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ИНН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Место нахождения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Контактная информация: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номер тел. 1</w:t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номер тел. 2</w:t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эл. почта</w:t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Для физических лиц и индивидуальных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предпринимателей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ФИО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Документ, удостоверяющий личность: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(вид документа)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(серия, номер)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(кем, когда </w:t>
      </w:r>
      <w:proofErr w:type="gramStart"/>
      <w:r>
        <w:t>выдан</w:t>
      </w:r>
      <w:proofErr w:type="gramEnd"/>
      <w:r>
        <w:t>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ОРГНИП (для ИП)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Адрес регистрации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Представитель по доверенности или законный представитель: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ФИО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Документ, удостоверяющий личность: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(вид документа)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(серия, номер)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(кем, когда </w:t>
      </w:r>
      <w:proofErr w:type="gramStart"/>
      <w:r>
        <w:t>выдан</w:t>
      </w:r>
      <w:proofErr w:type="gramEnd"/>
      <w:r>
        <w:t>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Реквизиты документа, подтверждающего полномочия: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Адрес регистрации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Контактная информация: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номер тел. 1</w:t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номер тел. 2</w:t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эл. почта</w:t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ФОРМА ЗАЯВЛЕНИЯ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Прошу Вас выдаче разрешения на вырубку, </w:t>
      </w:r>
      <w:proofErr w:type="spellStart"/>
      <w:r>
        <w:t>кронирование</w:t>
      </w:r>
      <w:proofErr w:type="spellEnd"/>
      <w:r>
        <w:t>, посадку и пер</w:t>
      </w:r>
      <w:r>
        <w:t>е</w:t>
      </w:r>
      <w:r>
        <w:t>садку деревьев, кустарников, снос газона зеленых насаждений в количестве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</w:t>
      </w:r>
      <w:r w:rsidR="00F620C4">
        <w:t>____________________________</w:t>
      </w:r>
      <w:r>
        <w:t>,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(количество зеленых насаждений)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>произрастающих</w:t>
      </w:r>
      <w:proofErr w:type="gramEnd"/>
      <w:r>
        <w:t xml:space="preserve"> на земельном участке 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</w:t>
      </w:r>
      <w:r w:rsidR="00F620C4">
        <w:t>___</w:t>
      </w:r>
      <w:r>
        <w:t>_____________________________________________________,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(адрес месторасположения земельного участка)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площадью 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</w:t>
      </w:r>
      <w:r w:rsidR="00F620C4">
        <w:t>____________________________</w:t>
      </w:r>
      <w:r>
        <w:t>,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(площадь земельного участка)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__________________________________________________________________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gramStart"/>
      <w:r>
        <w:t xml:space="preserve">(указывается основание для сноса и (или) пересадки зеленых насаждений в соответствии </w:t>
      </w:r>
      <w:proofErr w:type="gramEnd"/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 пунктами 2.5.2 – 2.5.4 Регламента)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Прошу уведомить о дате, времени и месте проведения обследования зеленых насаждений по телефону или на электронный адрес (</w:t>
      </w:r>
      <w:proofErr w:type="gramStart"/>
      <w:r>
        <w:t>нужное</w:t>
      </w:r>
      <w:proofErr w:type="gramEnd"/>
      <w:r>
        <w:t xml:space="preserve"> указать): 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Результат муниципальной услуги прошу выдать (направить) в мой адрес сл</w:t>
      </w:r>
      <w:r>
        <w:t>е</w:t>
      </w:r>
      <w:r>
        <w:t>дующим способом: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  В электронном виде в личный кабинет Портала государственных и муниц</w:t>
      </w:r>
      <w:r>
        <w:t>и</w:t>
      </w:r>
      <w:r>
        <w:t>пальных услуг Республики Татарстан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  В МФЦ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 необходимости обязательного присутствия при обследовании зеленых насаждений и ознакомления с актом обследования не позднее рабочего дня, сл</w:t>
      </w:r>
      <w:r>
        <w:t>е</w:t>
      </w:r>
      <w:r>
        <w:t>дующего за днем его проведения, а также о последствиях неявки на обследование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осведомлен 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  подпись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Приложения:</w:t>
      </w:r>
    </w:p>
    <w:p w:rsidR="0071591C" w:rsidRDefault="00F620C4" w:rsidP="0071591C">
      <w:pPr>
        <w:spacing w:before="150" w:after="150" w:line="360" w:lineRule="auto"/>
        <w:ind w:firstLine="708"/>
        <w:contextualSpacing/>
        <w:jc w:val="both"/>
      </w:pPr>
      <w:r>
        <w:t>1.</w:t>
      </w:r>
      <w:r w:rsidR="0071591C">
        <w:t>_______________________________________</w:t>
      </w:r>
      <w:r>
        <w:t>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 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 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Подпись заявителя</w:t>
      </w:r>
      <w:r>
        <w:tab/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  <w:t>(расшифровка подписи)</w:t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Дата</w:t>
      </w:r>
      <w:r>
        <w:tab/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Приложение № 5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к Административному регламенту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1591C">
        <w:rPr>
          <w:sz w:val="24"/>
          <w:szCs w:val="24"/>
        </w:rPr>
        <w:t>по</w:t>
      </w:r>
      <w:proofErr w:type="gramEnd"/>
      <w:r w:rsidRPr="0071591C">
        <w:rPr>
          <w:sz w:val="24"/>
          <w:szCs w:val="24"/>
        </w:rPr>
        <w:t xml:space="preserve">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выдаче разрешения на вырубку,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proofErr w:type="spellStart"/>
      <w:r w:rsidRPr="0071591C">
        <w:rPr>
          <w:sz w:val="24"/>
          <w:szCs w:val="24"/>
        </w:rPr>
        <w:t>кронирование</w:t>
      </w:r>
      <w:proofErr w:type="spellEnd"/>
      <w:r w:rsidRPr="0071591C">
        <w:rPr>
          <w:sz w:val="24"/>
          <w:szCs w:val="24"/>
        </w:rPr>
        <w:t xml:space="preserve">, посадку и пересадку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деревьев, кустарников, снос газона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ФОРМА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spellStart"/>
      <w:r>
        <w:t>перечетной</w:t>
      </w:r>
      <w:proofErr w:type="spellEnd"/>
      <w:r>
        <w:t xml:space="preserve"> ведомости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proofErr w:type="spellStart"/>
      <w:r>
        <w:t>Перечетная</w:t>
      </w:r>
      <w:proofErr w:type="spellEnd"/>
      <w:r>
        <w:t xml:space="preserve"> ведомость деревьев и кустарников, расположенных по адресу: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__________________________________________________________________________________,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(указывается адрес (месторасположение) зеленых насаждений, кадастровый номер земельного участка)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для проведения работ 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(вид работ)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(указывается заявитель: для юридического лица - полное наименование орг</w:t>
      </w:r>
      <w:r>
        <w:t>а</w:t>
      </w:r>
      <w:r>
        <w:t>низации, для физического лица - Ф.И.О.)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№ </w:t>
      </w:r>
      <w:proofErr w:type="gramStart"/>
      <w:r>
        <w:t>п</w:t>
      </w:r>
      <w:proofErr w:type="gramEnd"/>
      <w:r>
        <w:t>/п</w:t>
      </w:r>
      <w:r>
        <w:tab/>
        <w:t>Наименование породы</w:t>
      </w:r>
      <w:r>
        <w:tab/>
        <w:t>Количество, шт.</w:t>
      </w:r>
      <w:r>
        <w:tab/>
        <w:t xml:space="preserve">Диаметр, см, площадь, кв. м, протяженность, </w:t>
      </w:r>
      <w:proofErr w:type="spellStart"/>
      <w:r>
        <w:t>п.м</w:t>
      </w:r>
      <w:proofErr w:type="spellEnd"/>
      <w:r>
        <w:tab/>
        <w:t>Характеристика состояния зеленых насаждений (х</w:t>
      </w:r>
      <w:r>
        <w:t>о</w:t>
      </w:r>
      <w:r>
        <w:t>рошее, удовлетворительное, неудовлетворительное)</w:t>
      </w:r>
      <w:r>
        <w:tab/>
        <w:t>Примечание (сохранить, в</w:t>
      </w:r>
      <w:r>
        <w:t>ы</w:t>
      </w:r>
      <w:r>
        <w:t>рубить, пересадить)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</w:r>
      <w:r>
        <w:tab/>
        <w:t>деревьев</w:t>
      </w:r>
      <w:r>
        <w:tab/>
        <w:t>кустарников</w:t>
      </w:r>
      <w:r>
        <w:tab/>
      </w:r>
      <w:r>
        <w:tab/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  <w:t>Итого</w:t>
      </w:r>
      <w:r>
        <w:tab/>
      </w:r>
      <w:r>
        <w:tab/>
      </w:r>
      <w:r>
        <w:tab/>
      </w:r>
      <w:r>
        <w:tab/>
      </w: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Количество деревьев и кустарников: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подлежащих сохранению: деревьев ________ кустарников 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подлежащих вырубке: деревьев    ________ кустарников 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подлежащих пересадке: деревьев  ________ кустарников 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Площадь уничтожаемого травяного покрова (газона) ________ кв. м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Составил (должность, Ф.И.О., подпись)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Проверил (должность, Ф.И.О., подпись)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Дата 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 </w:t>
      </w: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Приложение № 6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к Административному регламенту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1591C">
        <w:rPr>
          <w:sz w:val="24"/>
          <w:szCs w:val="24"/>
        </w:rPr>
        <w:t>по</w:t>
      </w:r>
      <w:proofErr w:type="gramEnd"/>
      <w:r w:rsidRPr="0071591C">
        <w:rPr>
          <w:sz w:val="24"/>
          <w:szCs w:val="24"/>
        </w:rPr>
        <w:t xml:space="preserve">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выдаче разрешения на вырубку,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proofErr w:type="spellStart"/>
      <w:r w:rsidRPr="0071591C">
        <w:rPr>
          <w:sz w:val="24"/>
          <w:szCs w:val="24"/>
        </w:rPr>
        <w:t>кронирование</w:t>
      </w:r>
      <w:proofErr w:type="spellEnd"/>
      <w:r w:rsidRPr="0071591C">
        <w:rPr>
          <w:sz w:val="24"/>
          <w:szCs w:val="24"/>
        </w:rPr>
        <w:t xml:space="preserve">, посадку и пересадку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(Бланк органа, предоставляющего муниципальную услугу)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>Решение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>об отказе в приеме документов, необходимых для предоставления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 xml:space="preserve">муниципальной услуги по выдаче разрешения на вырубку, </w:t>
      </w:r>
      <w:proofErr w:type="spellStart"/>
      <w:r>
        <w:t>кронирование</w:t>
      </w:r>
      <w:proofErr w:type="spellEnd"/>
      <w:r>
        <w:t xml:space="preserve">,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  <w:r>
        <w:t>посадку и пересадку 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center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В связи с обращением 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(Ф.И.О. физического лица, наименование юридического лица – заявителя)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заявление № _______ от_____._____.________</w:t>
      </w:r>
      <w:proofErr w:type="spellStart"/>
      <w:r>
        <w:t>гг</w:t>
      </w:r>
      <w:proofErr w:type="spellEnd"/>
      <w:r>
        <w:t>., о 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F620C4">
      <w:pPr>
        <w:spacing w:before="150" w:after="150" w:line="360" w:lineRule="auto"/>
        <w:contextualSpacing/>
        <w:jc w:val="both"/>
      </w:pPr>
      <w:r>
        <w:t>_______________________________________________________________________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на основании: 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proofErr w:type="gramStart"/>
      <w:r>
        <w:t>с</w:t>
      </w:r>
      <w:proofErr w:type="gramEnd"/>
      <w:r>
        <w:t>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2.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Должностное лицо (ФИО)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(подпись должностного лица органа, осуществляющего подписание)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Исполнитель (ФИО)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(контакты исполнителя)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 </w:t>
      </w: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A77BC7" w:rsidRDefault="00A77BC7" w:rsidP="0071591C">
      <w:pPr>
        <w:spacing w:before="150" w:after="150" w:line="360" w:lineRule="auto"/>
        <w:ind w:firstLine="708"/>
        <w:contextualSpacing/>
        <w:jc w:val="both"/>
      </w:pP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Приложение № 7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к Административному регламенту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предоставления муниципальной услуги </w:t>
      </w:r>
      <w:proofErr w:type="gramStart"/>
      <w:r w:rsidRPr="0071591C">
        <w:rPr>
          <w:sz w:val="24"/>
          <w:szCs w:val="24"/>
        </w:rPr>
        <w:t>по</w:t>
      </w:r>
      <w:proofErr w:type="gramEnd"/>
      <w:r w:rsidRPr="0071591C">
        <w:rPr>
          <w:sz w:val="24"/>
          <w:szCs w:val="24"/>
        </w:rPr>
        <w:t xml:space="preserve">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 xml:space="preserve">выдаче разрешения на вырубку,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proofErr w:type="spellStart"/>
      <w:r w:rsidRPr="0071591C">
        <w:rPr>
          <w:sz w:val="24"/>
          <w:szCs w:val="24"/>
        </w:rPr>
        <w:t>кронирование</w:t>
      </w:r>
      <w:proofErr w:type="spellEnd"/>
      <w:r w:rsidRPr="0071591C">
        <w:rPr>
          <w:sz w:val="24"/>
          <w:szCs w:val="24"/>
        </w:rPr>
        <w:t xml:space="preserve">, посадку и пересадку </w:t>
      </w:r>
    </w:p>
    <w:p w:rsidR="0071591C" w:rsidRPr="0071591C" w:rsidRDefault="0071591C" w:rsidP="0071591C">
      <w:pPr>
        <w:spacing w:before="150" w:after="150"/>
        <w:ind w:firstLine="709"/>
        <w:contextualSpacing/>
        <w:jc w:val="right"/>
        <w:rPr>
          <w:sz w:val="24"/>
          <w:szCs w:val="24"/>
        </w:rPr>
      </w:pPr>
      <w:r w:rsidRPr="0071591C">
        <w:rPr>
          <w:sz w:val="24"/>
          <w:szCs w:val="24"/>
        </w:rPr>
        <w:t>деревьев, кустарников, снос газона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 xml:space="preserve">Руководителю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Исполнительного комитета ______________ муниципального района Респу</w:t>
      </w:r>
      <w:r>
        <w:t>б</w:t>
      </w:r>
      <w:r>
        <w:t>лики Татарстан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от:__________________________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Заявление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об исправлении технической ошибки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Сообщаю об ошибке, допущенной при оказании муниципальной услуги ______________________________________________________________________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(наименование услуги)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Запис</w:t>
      </w:r>
      <w:r>
        <w:t>а</w:t>
      </w:r>
      <w:r>
        <w:t>но:______________________________________________________________________________________________</w:t>
      </w:r>
      <w:r w:rsidR="00F620C4">
        <w:t>_________</w:t>
      </w:r>
      <w:r>
        <w:t>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Правильные сведения:_______________________________________________</w:t>
      </w:r>
    </w:p>
    <w:p w:rsidR="0071591C" w:rsidRDefault="0071591C" w:rsidP="00F620C4">
      <w:pPr>
        <w:spacing w:before="150" w:after="150" w:line="360" w:lineRule="auto"/>
        <w:contextualSpacing/>
        <w:jc w:val="both"/>
      </w:pPr>
      <w:bookmarkStart w:id="0" w:name="_GoBack"/>
      <w:bookmarkEnd w:id="0"/>
      <w:r>
        <w:t>______________________________________________________________________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Прошу исправить допущенную техническую ошибку и внести соответств</w:t>
      </w:r>
      <w:r>
        <w:t>у</w:t>
      </w:r>
      <w:r>
        <w:t xml:space="preserve">ющие изменения в документ, являющийся результатом муниципальной услуги.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Прилагаю следующие документы: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1.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2.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3.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случае принятия решения об отклонении заявления об исправлении техн</w:t>
      </w:r>
      <w:r>
        <w:t>и</w:t>
      </w:r>
      <w:r>
        <w:t>ческой ошибки прошу направить такое решение: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посредством отправления электронного документа на адрес E-</w:t>
      </w:r>
      <w:proofErr w:type="spellStart"/>
      <w:r>
        <w:t>mail</w:t>
      </w:r>
      <w:proofErr w:type="spellEnd"/>
      <w:r>
        <w:t>:_______;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в виде заверенной копии на бумажном носителе почтовым отправлением по адресу: ________________________________________________________________.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</w:t>
      </w:r>
      <w:r>
        <w:t>о</w:t>
      </w:r>
      <w:r>
        <w:t>стоверны. Документы (копии документов), приложенные к заявлению, соотве</w:t>
      </w:r>
      <w:r>
        <w:t>т</w:t>
      </w:r>
      <w:r>
        <w:t>ствуют требованиям, установленным законодательством Российской Федерации, на момент представления заявления эти документы действительны и содержат д</w:t>
      </w:r>
      <w:r>
        <w:t>о</w:t>
      </w:r>
      <w:r>
        <w:t xml:space="preserve">стоверные сведения. </w:t>
      </w: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</w:p>
    <w:p w:rsidR="0071591C" w:rsidRDefault="0071591C" w:rsidP="0071591C">
      <w:pPr>
        <w:spacing w:before="150" w:after="150" w:line="360" w:lineRule="auto"/>
        <w:ind w:firstLine="708"/>
        <w:contextualSpacing/>
        <w:jc w:val="both"/>
      </w:pPr>
      <w:r>
        <w:t>______________</w:t>
      </w:r>
      <w:r>
        <w:tab/>
      </w:r>
      <w:r>
        <w:tab/>
      </w:r>
      <w:r>
        <w:tab/>
      </w:r>
      <w:r>
        <w:tab/>
        <w:t>_________________ ( ________________)</w:t>
      </w:r>
    </w:p>
    <w:p w:rsidR="00EF083A" w:rsidRPr="00F07A9B" w:rsidRDefault="0071591C" w:rsidP="0071591C">
      <w:pPr>
        <w:spacing w:before="150" w:after="150" w:line="360" w:lineRule="auto"/>
        <w:ind w:firstLine="708"/>
        <w:contextualSpacing/>
        <w:jc w:val="both"/>
      </w:pPr>
      <w:r>
        <w:tab/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  <w:t>(Ф.И.О.)</w:t>
      </w: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</w:pPr>
    </w:p>
    <w:p w:rsidR="00EF083A" w:rsidRPr="00F07A9B" w:rsidRDefault="00EF083A" w:rsidP="0061436C">
      <w:pPr>
        <w:spacing w:before="150" w:after="150" w:line="360" w:lineRule="auto"/>
        <w:ind w:firstLine="708"/>
        <w:contextualSpacing/>
        <w:jc w:val="both"/>
        <w:rPr>
          <w:color w:val="000000"/>
        </w:rPr>
      </w:pPr>
    </w:p>
    <w:p w:rsidR="00D86DB2" w:rsidRPr="00F07A9B" w:rsidRDefault="00D86DB2" w:rsidP="0061436C">
      <w:pPr>
        <w:spacing w:line="360" w:lineRule="auto"/>
        <w:contextualSpacing/>
        <w:jc w:val="both"/>
      </w:pPr>
      <w:r w:rsidRPr="00F07A9B">
        <w:t xml:space="preserve">    </w:t>
      </w:r>
      <w:r w:rsidR="0087455D" w:rsidRPr="00F07A9B">
        <w:t xml:space="preserve">           </w:t>
      </w:r>
    </w:p>
    <w:sectPr w:rsidR="00D86DB2" w:rsidRPr="00F07A9B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1F44B5"/>
    <w:rsid w:val="002103AE"/>
    <w:rsid w:val="002205B6"/>
    <w:rsid w:val="002438D0"/>
    <w:rsid w:val="00252D53"/>
    <w:rsid w:val="00274AFF"/>
    <w:rsid w:val="002772BC"/>
    <w:rsid w:val="0028328D"/>
    <w:rsid w:val="00292FE2"/>
    <w:rsid w:val="002B36B1"/>
    <w:rsid w:val="002C1272"/>
    <w:rsid w:val="002C456C"/>
    <w:rsid w:val="002D143B"/>
    <w:rsid w:val="002F6114"/>
    <w:rsid w:val="003170B1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7927"/>
    <w:rsid w:val="005F1B7E"/>
    <w:rsid w:val="005F4D40"/>
    <w:rsid w:val="00607227"/>
    <w:rsid w:val="0061436C"/>
    <w:rsid w:val="00632A32"/>
    <w:rsid w:val="00634D39"/>
    <w:rsid w:val="00635F02"/>
    <w:rsid w:val="00646BAA"/>
    <w:rsid w:val="00651B4E"/>
    <w:rsid w:val="006943B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8F362A"/>
    <w:rsid w:val="009211F4"/>
    <w:rsid w:val="00931F1B"/>
    <w:rsid w:val="009501D3"/>
    <w:rsid w:val="0095239C"/>
    <w:rsid w:val="009732C8"/>
    <w:rsid w:val="00982848"/>
    <w:rsid w:val="00982DC7"/>
    <w:rsid w:val="00992EF3"/>
    <w:rsid w:val="009C032B"/>
    <w:rsid w:val="009C18F2"/>
    <w:rsid w:val="009D2D74"/>
    <w:rsid w:val="009F7BCE"/>
    <w:rsid w:val="00A075EC"/>
    <w:rsid w:val="00A14176"/>
    <w:rsid w:val="00A33038"/>
    <w:rsid w:val="00A47D24"/>
    <w:rsid w:val="00A77BC7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80CB6"/>
    <w:rsid w:val="00CA5721"/>
    <w:rsid w:val="00CE49F3"/>
    <w:rsid w:val="00CE65C2"/>
    <w:rsid w:val="00CF0677"/>
    <w:rsid w:val="00D0633B"/>
    <w:rsid w:val="00D230E9"/>
    <w:rsid w:val="00D32E58"/>
    <w:rsid w:val="00D86DB2"/>
    <w:rsid w:val="00D96A5F"/>
    <w:rsid w:val="00DD0F3E"/>
    <w:rsid w:val="00DD1707"/>
    <w:rsid w:val="00DD24F2"/>
    <w:rsid w:val="00DF168A"/>
    <w:rsid w:val="00E07915"/>
    <w:rsid w:val="00E07935"/>
    <w:rsid w:val="00E1705E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20C4"/>
    <w:rsid w:val="00F65A3F"/>
    <w:rsid w:val="00F7756B"/>
    <w:rsid w:val="00F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15181</Words>
  <Characters>86532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101510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2021-07-22T11:56:00Z</cp:lastPrinted>
  <dcterms:created xsi:type="dcterms:W3CDTF">2021-09-03T07:13:00Z</dcterms:created>
  <dcterms:modified xsi:type="dcterms:W3CDTF">2021-09-03T07:13:00Z</dcterms:modified>
</cp:coreProperties>
</file>