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>
        <w:trPr>
          <w:trHeight w:val="1146"/>
        </w:trPr>
        <w:tc>
          <w:tcPr>
            <w:tcW w:w="4395" w:type="dxa"/>
          </w:tcPr>
          <w:p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>
        <w:trPr>
          <w:trHeight w:hRule="exact" w:val="1546"/>
        </w:trPr>
        <w:tc>
          <w:tcPr>
            <w:tcW w:w="9639" w:type="dxa"/>
            <w:gridSpan w:val="3"/>
            <w:vAlign w:val="center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9639" w:type="dxa"/>
            <w:gridSpan w:val="3"/>
            <w:vAlign w:val="bottom"/>
          </w:tcPr>
          <w:p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</w:tc>
      </w:tr>
    </w:tbl>
    <w:p>
      <w:pPr>
        <w:ind w:right="552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>
      <w:pPr>
        <w:ind w:right="552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Бавлинского городского Совета </w:t>
      </w:r>
    </w:p>
    <w:p>
      <w:pPr>
        <w:ind w:right="396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от 15.12.2020 №15 «О бюджете муниципального образования «город Бавлы» на 2021 год и на плановый период 2022 и 2023 годов» </w:t>
      </w:r>
    </w:p>
    <w:p>
      <w:pPr>
        <w:ind w:right="5704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324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>
      <w:pPr>
        <w:spacing w:line="324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0"/>
      <w:r>
        <w:rPr>
          <w:rFonts w:ascii="Arial" w:hAnsi="Arial" w:cs="Arial"/>
          <w:color w:val="000000" w:themeColor="text1"/>
          <w:sz w:val="24"/>
          <w:szCs w:val="24"/>
        </w:rPr>
        <w:t>1. Внести в решение Бавлинского городского Совета от 15 декабря               2020 года  №15 «О бюджете муниципального образования «город Бавлы» на 2021 год и на плановый период 2022 и 2023 годов»  (с изменениями от 18.02.2021 №21, 26.05.2021 №30) следующие изменения:</w:t>
      </w:r>
    </w:p>
    <w:p>
      <w:pPr>
        <w:spacing w:line="324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п.п.1,2,3 пункта 1 статьи 1 изложить в следующей редакции:</w:t>
      </w:r>
    </w:p>
    <w:p>
      <w:pPr>
        <w:pStyle w:val="3"/>
        <w:spacing w:after="0" w:line="324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«1) общий объем доходов бюджета муниципального образования «город Бавлы» в сумме    84999,9 тыс. рублей;</w:t>
      </w:r>
    </w:p>
    <w:p>
      <w:pPr>
        <w:spacing w:line="324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общий объем расходов бюджета муниципального образования «город Бавлы» в сумме 93400,7 тыс. рублей</w:t>
      </w:r>
      <w:bookmarkStart w:id="2" w:name="sub_200"/>
      <w:bookmarkEnd w:id="1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>
      <w:pPr>
        <w:spacing w:line="324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 дефицит бюджета муниципального образования «город Бавлы» в сумме 8400,8 тыс. рублей.».</w:t>
      </w:r>
    </w:p>
    <w:p>
      <w:pPr>
        <w:spacing w:line="324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Таблицы №1 приложений № 1,2,5,6 изложить в новой редакции согласно приложениям № 1,2,3,4.</w:t>
      </w:r>
    </w:p>
    <w:p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"/>
    <w:p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Мэр города Бавлы, </w:t>
      </w:r>
    </w:p>
    <w:p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Председатель городского Совета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Р.Х.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Гатиятуллин</w:t>
      </w:r>
      <w:proofErr w:type="spellEnd"/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0"/>
        <w:gridCol w:w="564"/>
        <w:gridCol w:w="2793"/>
        <w:gridCol w:w="1886"/>
      </w:tblGrid>
      <w:tr>
        <w:trPr>
          <w:trHeight w:val="281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Приложение № 1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06.08.2021 г. № 34</w:t>
            </w: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« Приложение № 1</w:t>
            </w: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«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15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декабря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2020 г. №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31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Таблица №1</w:t>
            </w:r>
          </w:p>
        </w:tc>
      </w:tr>
      <w:tr>
        <w:trPr>
          <w:trHeight w:val="516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32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</w:tr>
      <w:tr>
        <w:trPr>
          <w:trHeight w:val="32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муниципального образования «город Бавлы» района на 2021 год</w:t>
            </w:r>
          </w:p>
        </w:tc>
      </w:tr>
      <w:tr>
        <w:trPr>
          <w:trHeight w:val="326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(тыс. руб.)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Сумма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8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8 400,8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8 400,8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-84 999,9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-84 999,9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-84 999,9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-84 999,9</w:t>
            </w:r>
          </w:p>
        </w:tc>
      </w:tr>
      <w:tr>
        <w:trPr>
          <w:trHeight w:val="28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93 400,7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93 400,7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93 400,7</w:t>
            </w:r>
          </w:p>
        </w:tc>
      </w:tr>
      <w:tr>
        <w:trPr>
          <w:trHeight w:val="5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93 400,7</w:t>
            </w:r>
          </w:p>
        </w:tc>
      </w:tr>
    </w:tbl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2022"/>
        <w:gridCol w:w="1877"/>
        <w:gridCol w:w="1396"/>
      </w:tblGrid>
      <w:tr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Приложение № 2</w:t>
            </w:r>
          </w:p>
        </w:tc>
      </w:tr>
      <w:tr>
        <w:trPr>
          <w:trHeight w:val="245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24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06.08.2021 г. № 34</w:t>
            </w:r>
          </w:p>
        </w:tc>
      </w:tr>
      <w:tr>
        <w:trPr>
          <w:trHeight w:val="24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4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«Приложение № 2</w:t>
            </w:r>
          </w:p>
        </w:tc>
      </w:tr>
      <w:tr>
        <w:trPr>
          <w:trHeight w:val="24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24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« 15 »  декабря 2020 г. №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>
        <w:trPr>
          <w:trHeight w:val="23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3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Таблица 1</w:t>
            </w:r>
          </w:p>
        </w:tc>
      </w:tr>
      <w:tr>
        <w:trPr>
          <w:trHeight w:val="244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Объемы прогнозируемых доходов</w:t>
            </w:r>
          </w:p>
        </w:tc>
      </w:tr>
      <w:tr>
        <w:trPr>
          <w:trHeight w:val="319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бюджета муниципального образования "город Бавлы" на 2021  год</w:t>
            </w:r>
          </w:p>
        </w:tc>
      </w:tr>
      <w:tr>
        <w:trPr>
          <w:trHeight w:val="23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76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(тыс. руб.)</w:t>
            </w:r>
          </w:p>
        </w:tc>
      </w:tr>
      <w:tr>
        <w:trPr>
          <w:trHeight w:val="75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Сумма</w:t>
            </w:r>
          </w:p>
        </w:tc>
      </w:tr>
      <w:tr>
        <w:trPr>
          <w:trHeight w:val="235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93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1 00 00000 00 0000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79 462,0</w:t>
            </w:r>
          </w:p>
        </w:tc>
      </w:tr>
      <w:tr>
        <w:trPr>
          <w:trHeight w:val="34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1 01 00000 00 0000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36 100,0</w:t>
            </w:r>
          </w:p>
        </w:tc>
      </w:tr>
      <w:tr>
        <w:trPr>
          <w:trHeight w:val="293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1 01 02000 00 0000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36 100,0</w:t>
            </w:r>
          </w:p>
        </w:tc>
      </w:tr>
      <w:tr>
        <w:trPr>
          <w:trHeight w:val="293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1 05 00000 00 0000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800,0</w:t>
            </w:r>
          </w:p>
        </w:tc>
      </w:tr>
      <w:tr>
        <w:trPr>
          <w:trHeight w:val="281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1 05 03000 00 0000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800,0</w:t>
            </w:r>
          </w:p>
        </w:tc>
      </w:tr>
      <w:tr>
        <w:trPr>
          <w:trHeight w:val="240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НАЛОГИ НА ИМУЩЕСТВО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1 06 00000 00 0000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40 430,0</w:t>
            </w:r>
          </w:p>
        </w:tc>
      </w:tr>
      <w:tr>
        <w:trPr>
          <w:trHeight w:val="252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1 06 01000 00 0000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7 390,0</w:t>
            </w:r>
          </w:p>
        </w:tc>
      </w:tr>
      <w:tr>
        <w:trPr>
          <w:trHeight w:val="26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1 06 06000 00 0000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33 040,0</w:t>
            </w:r>
          </w:p>
        </w:tc>
      </w:tr>
      <w:tr>
        <w:trPr>
          <w:trHeight w:val="480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1 11 00000 00 0000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1 732,0</w:t>
            </w:r>
          </w:p>
        </w:tc>
      </w:tr>
      <w:tr>
        <w:trPr>
          <w:trHeight w:val="122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gram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казенных )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1 11 05000 00 0000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1 732,0</w:t>
            </w:r>
          </w:p>
        </w:tc>
      </w:tr>
      <w:tr>
        <w:trPr>
          <w:trHeight w:val="454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1 14 00000 00 0000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>
        <w:trPr>
          <w:trHeight w:val="708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1 14 06000 00 0000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>
        <w:trPr>
          <w:trHeight w:val="26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2 00 00000 00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5 537,9</w:t>
            </w:r>
          </w:p>
        </w:tc>
      </w:tr>
      <w:tr>
        <w:trPr>
          <w:trHeight w:val="454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2 02 10000 00 0000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4 404,1</w:t>
            </w:r>
          </w:p>
        </w:tc>
      </w:tr>
      <w:tr>
        <w:trPr>
          <w:trHeight w:val="307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2 02 40000 00 0000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1 133,8</w:t>
            </w:r>
          </w:p>
        </w:tc>
      </w:tr>
      <w:tr>
        <w:trPr>
          <w:trHeight w:val="756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2 04 45160 00 0000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1 133,8</w:t>
            </w:r>
          </w:p>
        </w:tc>
      </w:tr>
      <w:tr>
        <w:trPr>
          <w:trHeight w:val="360"/>
        </w:trPr>
        <w:tc>
          <w:tcPr>
            <w:tcW w:w="6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84 999,9</w:t>
            </w:r>
          </w:p>
        </w:tc>
      </w:tr>
    </w:tbl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1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04"/>
        <w:gridCol w:w="562"/>
        <w:gridCol w:w="562"/>
        <w:gridCol w:w="486"/>
        <w:gridCol w:w="425"/>
        <w:gridCol w:w="207"/>
        <w:gridCol w:w="76"/>
        <w:gridCol w:w="160"/>
        <w:gridCol w:w="407"/>
        <w:gridCol w:w="567"/>
        <w:gridCol w:w="1418"/>
        <w:gridCol w:w="567"/>
        <w:gridCol w:w="1367"/>
      </w:tblGrid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06.08.2021 г. № 34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«Приложение № 5</w:t>
            </w: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« 15 »  декабря 2020 г. № 15 </w:t>
            </w:r>
          </w:p>
        </w:tc>
      </w:tr>
      <w:tr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>
        <w:trPr>
          <w:trHeight w:val="360"/>
        </w:trPr>
        <w:tc>
          <w:tcPr>
            <w:tcW w:w="10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>
        <w:trPr>
          <w:trHeight w:val="360"/>
        </w:trPr>
        <w:tc>
          <w:tcPr>
            <w:tcW w:w="10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"город Бавлы" на 2021 год</w:t>
            </w:r>
          </w:p>
        </w:tc>
      </w:tr>
      <w:tr>
        <w:trPr>
          <w:trHeight w:val="360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(тыс. руб.)</w:t>
            </w:r>
          </w:p>
        </w:tc>
      </w:tr>
      <w:tr>
        <w:trPr>
          <w:trHeight w:val="552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93400,7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6237,3</w:t>
            </w:r>
          </w:p>
        </w:tc>
      </w:tr>
      <w:tr>
        <w:trPr>
          <w:trHeight w:val="67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5251,0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5251,0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5251,0</w:t>
            </w:r>
          </w:p>
        </w:tc>
      </w:tr>
      <w:tr>
        <w:trPr>
          <w:trHeight w:val="112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3169,2</w:t>
            </w:r>
          </w:p>
        </w:tc>
      </w:tr>
      <w:tr>
        <w:trPr>
          <w:trHeight w:val="30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2074,7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7,1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986,3</w:t>
            </w:r>
          </w:p>
        </w:tc>
      </w:tr>
      <w:tr>
        <w:trPr>
          <w:trHeight w:val="15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986,3</w:t>
            </w:r>
          </w:p>
        </w:tc>
      </w:tr>
      <w:tr>
        <w:trPr>
          <w:trHeight w:val="44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79,0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79,0</w:t>
            </w:r>
          </w:p>
        </w:tc>
      </w:tr>
      <w:tr>
        <w:trPr>
          <w:trHeight w:val="1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897,7</w:t>
            </w:r>
          </w:p>
        </w:tc>
      </w:tr>
      <w:tr>
        <w:trPr>
          <w:trHeight w:val="32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99 0 00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897,7</w:t>
            </w:r>
          </w:p>
        </w:tc>
      </w:tr>
      <w:tr>
        <w:trPr>
          <w:trHeight w:val="20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42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30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109,3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109,3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109,3</w:t>
            </w:r>
          </w:p>
        </w:tc>
      </w:tr>
      <w:tr>
        <w:trPr>
          <w:trHeight w:val="177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гражданской защиты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109,3</w:t>
            </w:r>
          </w:p>
        </w:tc>
      </w:tr>
      <w:tr>
        <w:trPr>
          <w:trHeight w:val="327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109,3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27307,5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26850,7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26850,7</w:t>
            </w:r>
          </w:p>
        </w:tc>
      </w:tr>
      <w:tr>
        <w:trPr>
          <w:trHeight w:val="34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26850,7</w:t>
            </w:r>
          </w:p>
        </w:tc>
      </w:tr>
      <w:tr>
        <w:trPr>
          <w:trHeight w:val="3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4475,2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22375,5</w:t>
            </w:r>
          </w:p>
        </w:tc>
      </w:tr>
      <w:tr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456,8</w:t>
            </w:r>
          </w:p>
        </w:tc>
      </w:tr>
      <w:tr>
        <w:trPr>
          <w:trHeight w:val="10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456,8</w:t>
            </w:r>
          </w:p>
        </w:tc>
      </w:tr>
      <w:tr>
        <w:trPr>
          <w:trHeight w:val="11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456,8</w:t>
            </w:r>
          </w:p>
        </w:tc>
      </w:tr>
      <w:tr>
        <w:trPr>
          <w:trHeight w:val="40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456,8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33857,0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7686,1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7686,1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>
        <w:trPr>
          <w:trHeight w:val="8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78,1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78,1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2944,9</w:t>
            </w:r>
          </w:p>
        </w:tc>
      </w:tr>
      <w:tr>
        <w:trPr>
          <w:trHeight w:val="18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2944,9</w:t>
            </w:r>
          </w:p>
        </w:tc>
      </w:tr>
      <w:tr>
        <w:trPr>
          <w:trHeight w:val="18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2944,9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2229,0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715,9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23226,0</w:t>
            </w:r>
          </w:p>
        </w:tc>
      </w:tr>
      <w:tr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23226,0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11339,4</w:t>
            </w:r>
          </w:p>
        </w:tc>
      </w:tr>
      <w:tr>
        <w:trPr>
          <w:trHeight w:val="6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7839,0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3500,4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3456,6</w:t>
            </w:r>
          </w:p>
        </w:tc>
      </w:tr>
      <w:tr>
        <w:trPr>
          <w:trHeight w:val="21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10,7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3445,9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>
        <w:trPr>
          <w:trHeight w:val="5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>
        <w:trPr>
          <w:trHeight w:val="23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7330,0</w:t>
            </w:r>
          </w:p>
        </w:tc>
      </w:tr>
      <w:tr>
        <w:trPr>
          <w:trHeight w:val="24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24,6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7305,4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70,3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70,3</w:t>
            </w:r>
          </w:p>
        </w:tc>
      </w:tr>
      <w:tr>
        <w:trPr>
          <w:trHeight w:val="25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70,3</w:t>
            </w:r>
          </w:p>
        </w:tc>
      </w:tr>
      <w:tr>
        <w:trPr>
          <w:trHeight w:val="24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70,3</w:t>
            </w:r>
          </w:p>
        </w:tc>
      </w:tr>
      <w:tr>
        <w:trPr>
          <w:trHeight w:val="39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70,3</w:t>
            </w:r>
          </w:p>
        </w:tc>
      </w:tr>
      <w:tr>
        <w:trPr>
          <w:trHeight w:val="71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25819,3</w:t>
            </w:r>
          </w:p>
        </w:tc>
      </w:tr>
      <w:tr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25819,3</w:t>
            </w:r>
          </w:p>
        </w:tc>
      </w:tr>
      <w:tr>
        <w:trPr>
          <w:trHeight w:val="16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25819,3</w:t>
            </w:r>
          </w:p>
        </w:tc>
      </w:tr>
      <w:tr>
        <w:trPr>
          <w:trHeight w:val="31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25819,3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25819,3</w:t>
            </w:r>
          </w:p>
        </w:tc>
      </w:tr>
      <w:tr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93400,7</w:t>
            </w:r>
          </w:p>
        </w:tc>
      </w:tr>
    </w:tbl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15"/>
        <w:gridCol w:w="617"/>
        <w:gridCol w:w="626"/>
        <w:gridCol w:w="442"/>
        <w:gridCol w:w="567"/>
        <w:gridCol w:w="487"/>
        <w:gridCol w:w="80"/>
        <w:gridCol w:w="570"/>
        <w:gridCol w:w="848"/>
        <w:gridCol w:w="567"/>
        <w:gridCol w:w="1134"/>
      </w:tblGrid>
      <w:tr>
        <w:trPr>
          <w:trHeight w:val="271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Приложение № 4</w:t>
            </w:r>
          </w:p>
        </w:tc>
      </w:tr>
      <w:tr>
        <w:trPr>
          <w:trHeight w:val="271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9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271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 06.08.2021 г. № 34  </w:t>
            </w: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« Приложение № 6</w:t>
            </w: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от « 15 »  декабря 2020 г. №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Таблица №1</w:t>
            </w:r>
          </w:p>
        </w:tc>
      </w:tr>
      <w:tr>
        <w:trPr>
          <w:trHeight w:val="24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>
        <w:trPr>
          <w:trHeight w:val="271"/>
        </w:trPr>
        <w:tc>
          <w:tcPr>
            <w:tcW w:w="9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Распределение бюджетных ассигнований по разделам и подразделам,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>
        <w:trPr>
          <w:trHeight w:val="271"/>
        </w:trPr>
        <w:tc>
          <w:tcPr>
            <w:tcW w:w="9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муниципального образования "город Бавлы" района на 2021 год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(тыс. руб.)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Сумма 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6237,3</w:t>
            </w:r>
          </w:p>
        </w:tc>
      </w:tr>
      <w:tr>
        <w:trPr>
          <w:trHeight w:val="96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5251,0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5251,0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5251,0</w:t>
            </w:r>
          </w:p>
        </w:tc>
      </w:tr>
      <w:tr>
        <w:trPr>
          <w:trHeight w:val="874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муниципаль-ными</w:t>
            </w:r>
            <w:proofErr w:type="spellEnd"/>
            <w:proofErr w:type="gramEnd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3169,2</w:t>
            </w:r>
          </w:p>
        </w:tc>
      </w:tr>
      <w:tr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2074,7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7,1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986,3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986,3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79,0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79,0</w:t>
            </w:r>
          </w:p>
        </w:tc>
      </w:tr>
      <w:tr>
        <w:trPr>
          <w:trHeight w:val="22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897,7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897,7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7,0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7,0</w:t>
            </w:r>
          </w:p>
        </w:tc>
      </w:tr>
      <w:tr>
        <w:trPr>
          <w:trHeight w:val="277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Расходы по гражданской обороне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109,3</w:t>
            </w:r>
          </w:p>
        </w:tc>
      </w:tr>
      <w:tr>
        <w:trPr>
          <w:trHeight w:val="121"/>
        </w:trPr>
        <w:tc>
          <w:tcPr>
            <w:tcW w:w="5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Мероприятия в области гражданской защиты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109,3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27307,5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26850,7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26850,7</w:t>
            </w:r>
          </w:p>
        </w:tc>
      </w:tr>
      <w:tr>
        <w:trPr>
          <w:trHeight w:val="564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26850,7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4475,2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22375,5</w:t>
            </w:r>
          </w:p>
        </w:tc>
      </w:tr>
      <w:tr>
        <w:trPr>
          <w:trHeight w:val="118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456,8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456,8</w:t>
            </w:r>
          </w:p>
        </w:tc>
      </w:tr>
      <w:tr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456,8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456,8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33857,0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7686,1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7686,1</w:t>
            </w:r>
          </w:p>
        </w:tc>
      </w:tr>
      <w:tr>
        <w:trPr>
          <w:trHeight w:val="747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7608,0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7608,0</w:t>
            </w:r>
          </w:p>
        </w:tc>
      </w:tr>
      <w:tr>
        <w:trPr>
          <w:trHeight w:val="522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78,1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78,1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2944,9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2944,9</w:t>
            </w:r>
          </w:p>
        </w:tc>
      </w:tr>
      <w:tr>
        <w:trPr>
          <w:trHeight w:val="251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2944,9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2229,0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715,9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23226,0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23226,0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11339,4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7839,0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3500,4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3456,6</w:t>
            </w:r>
          </w:p>
        </w:tc>
      </w:tr>
      <w:tr>
        <w:trPr>
          <w:trHeight w:val="165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10,7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3445,9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1100,0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1100,0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7330,0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24,6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7305,4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70,3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70,3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70,3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70,3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70,3</w:t>
            </w:r>
          </w:p>
        </w:tc>
      </w:tr>
      <w:tr>
        <w:trPr>
          <w:trHeight w:val="229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25819,3</w:t>
            </w:r>
          </w:p>
        </w:tc>
      </w:tr>
      <w:tr>
        <w:trPr>
          <w:trHeight w:val="265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25819,3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25819,3</w:t>
            </w:r>
          </w:p>
        </w:tc>
      </w:tr>
      <w:tr>
        <w:trPr>
          <w:trHeight w:val="48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25819,3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ind w:left="-30" w:right="-30" w:firstLine="3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25819,3</w:t>
            </w:r>
          </w:p>
        </w:tc>
      </w:tr>
      <w:tr>
        <w:trPr>
          <w:trHeight w:val="24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93400,7</w:t>
            </w:r>
          </w:p>
        </w:tc>
      </w:tr>
    </w:tbl>
    <w:p>
      <w:pPr>
        <w:rPr>
          <w:rFonts w:ascii="Arial" w:hAnsi="Arial" w:cs="Arial"/>
          <w:color w:val="000000" w:themeColor="text1"/>
          <w:sz w:val="24"/>
          <w:szCs w:val="24"/>
        </w:rPr>
      </w:pPr>
    </w:p>
    <w:sectPr>
      <w:headerReference w:type="default" r:id="rId6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8"/>
      <w:jc w:val="right"/>
    </w:pPr>
  </w:p>
  <w:p>
    <w:pPr>
      <w:pStyle w:val="a8"/>
      <w:jc w:val="right"/>
    </w:pPr>
  </w:p>
  <w:p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71ED2-1E7F-4F82-8FF7-9717D138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 Залилова</cp:lastModifiedBy>
  <cp:revision>2</cp:revision>
  <cp:lastPrinted>2021-08-03T08:45:00Z</cp:lastPrinted>
  <dcterms:created xsi:type="dcterms:W3CDTF">2021-08-20T13:52:00Z</dcterms:created>
  <dcterms:modified xsi:type="dcterms:W3CDTF">2021-08-20T13:52:00Z</dcterms:modified>
</cp:coreProperties>
</file>