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>
                    <w:t>ТАТАРСТАН РЕСПУБЛИКАСЫ</w:t>
                  </w:r>
                  <w:r w:rsidR="001F54B7" w:rsidRPr="001F54B7">
                    <w:t xml:space="preserve">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CC60BA" w:rsidRDefault="00D35573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</w:t>
                  </w:r>
                  <w:r w:rsidR="00CC60BA">
                    <w:rPr>
                      <w:b/>
                    </w:rPr>
                    <w:t>ПРОЕКТ</w:t>
                  </w:r>
                </w:p>
                <w:p w:rsidR="001F54B7" w:rsidRPr="001F54B7" w:rsidRDefault="00D35573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1F54B7" w:rsidRPr="001F54B7">
                    <w:rPr>
                      <w:b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CC60BA">
                    <w:rPr>
                      <w:lang w:val="tt-RU"/>
                    </w:rPr>
                    <w:t>_____</w:t>
                  </w:r>
                  <w:r w:rsidRPr="001F54B7">
                    <w:rPr>
                      <w:lang w:val="tt-RU"/>
                    </w:rPr>
                    <w:t xml:space="preserve"> 2021г. </w:t>
                  </w:r>
                  <w:r w:rsidRPr="001F54B7">
                    <w:t xml:space="preserve">       </w:t>
                  </w:r>
                  <w:r w:rsidR="00921D59">
                    <w:t xml:space="preserve">    </w:t>
                  </w:r>
                  <w:r w:rsidRPr="001F54B7">
                    <w:t xml:space="preserve">      с</w:t>
                  </w:r>
                  <w:proofErr w:type="gramStart"/>
                  <w:r w:rsidRPr="001F54B7">
                    <w:t>.Т</w:t>
                  </w:r>
                  <w:proofErr w:type="gramEnd"/>
                  <w:r w:rsidRPr="001F54B7">
                    <w:t>атарская</w:t>
                  </w:r>
                  <w:r>
                    <w:t xml:space="preserve"> Тумбарла           </w:t>
                  </w:r>
                  <w:r w:rsidR="00921D59">
                    <w:t xml:space="preserve">  </w:t>
                  </w:r>
                  <w:r w:rsidR="00CC60BA">
                    <w:t xml:space="preserve">        №__</w:t>
                  </w:r>
                </w:p>
                <w:p w:rsidR="00574212" w:rsidRPr="001F54B7" w:rsidRDefault="00574212" w:rsidP="001F54B7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CC60BA" w:rsidRDefault="00CC60BA" w:rsidP="00CC60BA">
      <w:pPr>
        <w:ind w:firstLine="709"/>
        <w:contextualSpacing/>
        <w:jc w:val="both"/>
      </w:pPr>
      <w:r>
        <w:t xml:space="preserve">О передаче осуществления части полномочий </w:t>
      </w:r>
    </w:p>
    <w:p w:rsidR="00CC60BA" w:rsidRDefault="00CC60BA" w:rsidP="00CC60BA">
      <w:pPr>
        <w:ind w:firstLine="709"/>
        <w:contextualSpacing/>
        <w:jc w:val="both"/>
      </w:pPr>
      <w:r>
        <w:t xml:space="preserve">по решению вопросов местного значения </w:t>
      </w:r>
    </w:p>
    <w:p w:rsidR="00CC60BA" w:rsidRDefault="00CC60BA" w:rsidP="00CC60BA">
      <w:pPr>
        <w:ind w:firstLine="709"/>
        <w:contextualSpacing/>
        <w:jc w:val="both"/>
      </w:pPr>
      <w:r>
        <w:t xml:space="preserve">органов местного самоуправления </w:t>
      </w:r>
    </w:p>
    <w:p w:rsidR="00CC60BA" w:rsidRDefault="00CC60BA" w:rsidP="00CC60BA">
      <w:pPr>
        <w:ind w:firstLine="709"/>
        <w:contextualSpacing/>
        <w:jc w:val="both"/>
      </w:pPr>
      <w:r>
        <w:t xml:space="preserve">Тумбарлинского сельского поселения </w:t>
      </w:r>
    </w:p>
    <w:p w:rsidR="00CC60BA" w:rsidRDefault="00CC60BA" w:rsidP="00CC60BA">
      <w:pPr>
        <w:ind w:firstLine="709"/>
        <w:contextualSpacing/>
        <w:jc w:val="both"/>
      </w:pPr>
      <w:r>
        <w:t xml:space="preserve">Бавлинского муниципального района  </w:t>
      </w:r>
    </w:p>
    <w:p w:rsidR="00CC60BA" w:rsidRDefault="00CC60BA" w:rsidP="00CC60BA">
      <w:pPr>
        <w:ind w:firstLine="709"/>
        <w:contextualSpacing/>
        <w:jc w:val="both"/>
      </w:pPr>
      <w:r>
        <w:t xml:space="preserve">органам местного самоуправления </w:t>
      </w:r>
    </w:p>
    <w:p w:rsidR="00CC60BA" w:rsidRDefault="00CC60BA" w:rsidP="00CC60BA">
      <w:pPr>
        <w:ind w:firstLine="709"/>
        <w:contextualSpacing/>
        <w:jc w:val="both"/>
      </w:pPr>
      <w:r>
        <w:t>Бавлинского муниципального района</w:t>
      </w:r>
    </w:p>
    <w:p w:rsidR="00CC60BA" w:rsidRDefault="00CC60BA" w:rsidP="00CC60BA">
      <w:pPr>
        <w:spacing w:line="324" w:lineRule="auto"/>
        <w:ind w:firstLine="709"/>
        <w:jc w:val="both"/>
      </w:pPr>
    </w:p>
    <w:p w:rsidR="00CC60BA" w:rsidRDefault="00CC60BA" w:rsidP="00CC60BA">
      <w:pPr>
        <w:spacing w:line="324" w:lineRule="auto"/>
        <w:ind w:firstLine="709"/>
        <w:jc w:val="both"/>
      </w:pPr>
      <w:proofErr w:type="gramStart"/>
      <w:r>
        <w:t>В соответствии с частью 4 статьи 15 Федерального закона от 06 октября 2003 г. №131-Ф3 «Об общих принципах организации местного самоуправления в Российской Федерации», Порядком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«Тумбарлинское сельское поселение» Бавлинского муниципального района Республики Татарстан и органами местного самоуправления Бавлинского муниципального района Республики Татарстан, утвержденным</w:t>
      </w:r>
      <w:proofErr w:type="gramEnd"/>
      <w:r>
        <w:t xml:space="preserve"> решением Совета Тумбарлинского сельского поселения Бавлинского муниципального района от 07.09.2020 №138, Уставом Тумбарлинского сельского поселения, Совет Тумбарлинского сельского  поселения Бавлинского муниципального района РЕШИЛ:</w:t>
      </w:r>
    </w:p>
    <w:p w:rsidR="00CC60BA" w:rsidRDefault="00CC60BA" w:rsidP="00CC60BA">
      <w:pPr>
        <w:spacing w:line="324" w:lineRule="auto"/>
        <w:ind w:firstLine="709"/>
        <w:jc w:val="both"/>
      </w:pPr>
      <w:r>
        <w:t xml:space="preserve">1. Передать органам местного самоуправления Бавлинского муниципального района Республики Татарстан  по решению вопросов местного значения часть полномочий в сфере благоустройства: </w:t>
      </w:r>
    </w:p>
    <w:p w:rsidR="00CC60BA" w:rsidRDefault="00CC60BA" w:rsidP="00CC60BA">
      <w:pPr>
        <w:spacing w:line="324" w:lineRule="auto"/>
        <w:ind w:firstLine="709"/>
        <w:jc w:val="both"/>
      </w:pPr>
      <w:r>
        <w:t>- по согласованию проекта размещения средства наружной информации;</w:t>
      </w:r>
    </w:p>
    <w:p w:rsidR="00CC60BA" w:rsidRDefault="00CC60BA" w:rsidP="00CC60BA">
      <w:pPr>
        <w:spacing w:line="324" w:lineRule="auto"/>
        <w:ind w:firstLine="709"/>
        <w:jc w:val="both"/>
      </w:pPr>
      <w:r>
        <w:t xml:space="preserve">- по выдаче разрешений на производство земляных работ. </w:t>
      </w:r>
    </w:p>
    <w:p w:rsidR="00CC60BA" w:rsidRDefault="00CC60BA" w:rsidP="00CC60BA">
      <w:pPr>
        <w:spacing w:line="324" w:lineRule="auto"/>
        <w:ind w:firstLine="709"/>
        <w:jc w:val="both"/>
      </w:pPr>
      <w:r>
        <w:lastRenderedPageBreak/>
        <w:t xml:space="preserve">2. Направить настоящее решение в Совет Бавлинского муниципального района для рассмотрения. </w:t>
      </w:r>
    </w:p>
    <w:p w:rsidR="00CC60BA" w:rsidRDefault="00CC60BA" w:rsidP="00CC60BA">
      <w:pPr>
        <w:spacing w:line="324" w:lineRule="auto"/>
        <w:ind w:firstLine="709"/>
        <w:jc w:val="both"/>
      </w:pPr>
      <w:r>
        <w:t>3. Руководителю Исполнительного комитета Тумбарлинского сельского поселения Бавлинского муниципального района Республики Татарстан 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CC60BA" w:rsidRDefault="00CC60BA" w:rsidP="00CC60BA">
      <w:pPr>
        <w:spacing w:line="324" w:lineRule="auto"/>
        <w:ind w:firstLine="709"/>
        <w:jc w:val="both"/>
      </w:pPr>
      <w: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C60BA" w:rsidRDefault="00CC60BA" w:rsidP="00CC60BA">
      <w:pPr>
        <w:spacing w:line="324" w:lineRule="auto"/>
        <w:ind w:firstLine="709"/>
        <w:jc w:val="both"/>
      </w:pPr>
      <w:r>
        <w:t>5. Настоящее решение вступает в силу после его опубликования (обнародования).</w:t>
      </w:r>
    </w:p>
    <w:p w:rsidR="00CC60BA" w:rsidRDefault="00CC60BA" w:rsidP="00CC60BA">
      <w:pPr>
        <w:spacing w:line="324" w:lineRule="auto"/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CC60BA" w:rsidRDefault="00CC60BA" w:rsidP="00CC60BA">
      <w:pPr>
        <w:spacing w:line="324" w:lineRule="auto"/>
        <w:ind w:firstLine="709"/>
        <w:jc w:val="both"/>
      </w:pPr>
    </w:p>
    <w:p w:rsidR="00CC60BA" w:rsidRDefault="00CC60BA" w:rsidP="00CC60BA">
      <w:pPr>
        <w:spacing w:line="324" w:lineRule="auto"/>
        <w:ind w:firstLine="709"/>
        <w:jc w:val="both"/>
      </w:pPr>
    </w:p>
    <w:p w:rsidR="00CC60BA" w:rsidRDefault="00CC60BA" w:rsidP="00CC60BA">
      <w:pPr>
        <w:spacing w:line="324" w:lineRule="auto"/>
        <w:ind w:firstLine="709"/>
        <w:jc w:val="both"/>
      </w:pPr>
    </w:p>
    <w:p w:rsidR="00CC60BA" w:rsidRDefault="00CC60BA" w:rsidP="00CC60BA">
      <w:pPr>
        <w:spacing w:line="324" w:lineRule="auto"/>
        <w:ind w:firstLine="709"/>
        <w:jc w:val="both"/>
      </w:pP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r w:rsidRPr="00576E6B">
        <w:rPr>
          <w:szCs w:val="20"/>
        </w:rPr>
        <w:t xml:space="preserve">Глава, председатель Совета </w:t>
      </w: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r w:rsidRPr="00576E6B">
        <w:rPr>
          <w:szCs w:val="20"/>
        </w:rPr>
        <w:t>Тумбарлинского сельского поселения                                         Э.И. Ямалетдинов</w:t>
      </w:r>
    </w:p>
    <w:p w:rsidR="00576E6B" w:rsidRPr="00576E6B" w:rsidRDefault="00576E6B" w:rsidP="00576E6B">
      <w:pPr>
        <w:autoSpaceDE w:val="0"/>
        <w:autoSpaceDN w:val="0"/>
        <w:adjustRightInd w:val="0"/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124B0F">
      <w:pPr>
        <w:rPr>
          <w:b/>
        </w:rPr>
      </w:pPr>
    </w:p>
    <w:p w:rsidR="00576E6B" w:rsidRPr="00576E6B" w:rsidRDefault="00576E6B" w:rsidP="000B51AC">
      <w:pPr>
        <w:rPr>
          <w:b/>
        </w:rPr>
      </w:pPr>
    </w:p>
    <w:sectPr w:rsidR="00576E6B" w:rsidRPr="00576E6B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C9" w:rsidRDefault="00D015C9">
      <w:r>
        <w:separator/>
      </w:r>
    </w:p>
  </w:endnote>
  <w:endnote w:type="continuationSeparator" w:id="0">
    <w:p w:rsidR="00D015C9" w:rsidRDefault="00D0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C9" w:rsidRDefault="00D015C9">
      <w:r>
        <w:separator/>
      </w:r>
    </w:p>
  </w:footnote>
  <w:footnote w:type="continuationSeparator" w:id="0">
    <w:p w:rsidR="00D015C9" w:rsidRDefault="00D0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5B6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0C51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D65B6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0645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15C9"/>
    <w:rsid w:val="00D07C69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2B38-2606-4D31-AF74-F41C7B8C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2021-07-06T10:44:00Z</cp:lastPrinted>
  <dcterms:created xsi:type="dcterms:W3CDTF">2021-07-15T12:57:00Z</dcterms:created>
  <dcterms:modified xsi:type="dcterms:W3CDTF">2021-07-15T12:57:00Z</dcterms:modified>
</cp:coreProperties>
</file>