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141139" w:rsidRPr="006F47C4" w:rsidTr="00C17A20">
        <w:tc>
          <w:tcPr>
            <w:tcW w:w="4696" w:type="dxa"/>
            <w:shd w:val="clear" w:color="auto" w:fill="auto"/>
          </w:tcPr>
          <w:p w:rsidR="00141139" w:rsidRPr="006F47C4" w:rsidRDefault="00141139" w:rsidP="00C17A20">
            <w:pPr>
              <w:jc w:val="center"/>
              <w:rPr>
                <w:rFonts w:eastAsia="Calibri"/>
                <w:sz w:val="28"/>
                <w:szCs w:val="28"/>
              </w:rPr>
            </w:pPr>
            <w:r w:rsidRPr="006F47C4">
              <w:rPr>
                <w:rFonts w:eastAsia="Calibri"/>
                <w:sz w:val="28"/>
                <w:szCs w:val="28"/>
              </w:rPr>
              <w:t>СОВЕТ</w:t>
            </w:r>
          </w:p>
          <w:p w:rsidR="00141139" w:rsidRPr="006F47C4" w:rsidRDefault="00141139" w:rsidP="00C17A2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</w:t>
            </w:r>
            <w:r w:rsidRPr="006F47C4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141139" w:rsidRPr="006F47C4" w:rsidRDefault="00141139" w:rsidP="00C17A20">
            <w:pPr>
              <w:jc w:val="center"/>
              <w:rPr>
                <w:rFonts w:eastAsia="Calibri"/>
                <w:sz w:val="28"/>
                <w:szCs w:val="28"/>
              </w:rPr>
            </w:pPr>
            <w:r w:rsidRPr="006F47C4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141139" w:rsidRPr="006F47C4" w:rsidRDefault="00141139" w:rsidP="00C17A2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141139" w:rsidRPr="006F47C4" w:rsidRDefault="00141139" w:rsidP="00C17A20">
            <w:pPr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6F47C4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141139" w:rsidRPr="006F47C4" w:rsidRDefault="00141139" w:rsidP="00C17A20">
            <w:pPr>
              <w:pStyle w:val="2"/>
              <w:ind w:firstLine="24"/>
              <w:rPr>
                <w:rFonts w:eastAsia="Calibri"/>
                <w:b/>
                <w:i/>
                <w:lang w:val="tt-RU"/>
              </w:rPr>
            </w:pPr>
            <w:r w:rsidRPr="006F47C4">
              <w:rPr>
                <w:rFonts w:eastAsia="Calibri"/>
                <w:lang w:val="ar-SA"/>
              </w:rPr>
              <w:t>БАУЛЫ</w:t>
            </w:r>
          </w:p>
          <w:p w:rsidR="00141139" w:rsidRPr="005C5101" w:rsidRDefault="00141139" w:rsidP="00C17A20">
            <w:pPr>
              <w:pStyle w:val="2"/>
              <w:rPr>
                <w:rFonts w:eastAsia="Calibri"/>
                <w:b/>
                <w:i/>
              </w:rPr>
            </w:pPr>
            <w:r w:rsidRPr="006F47C4">
              <w:rPr>
                <w:rFonts w:eastAsia="Calibri"/>
                <w:lang w:val="tt-RU"/>
              </w:rPr>
              <w:t>МУНИ</w:t>
            </w:r>
            <w:r w:rsidRPr="005C5101">
              <w:rPr>
                <w:rFonts w:eastAsia="Calibri"/>
              </w:rPr>
              <w:t>Ц</w:t>
            </w:r>
            <w:r w:rsidRPr="006F47C4">
              <w:rPr>
                <w:rFonts w:eastAsia="Calibri"/>
                <w:lang w:val="tt-RU"/>
              </w:rPr>
              <w:t xml:space="preserve">ИПАЛЬ  </w:t>
            </w:r>
            <w:r w:rsidRPr="005C5101">
              <w:rPr>
                <w:rFonts w:eastAsia="Calibri"/>
              </w:rPr>
              <w:t>РАЙОНЫ</w:t>
            </w:r>
          </w:p>
          <w:p w:rsidR="00141139" w:rsidRPr="005C5101" w:rsidRDefault="005F0143" w:rsidP="00C17A20">
            <w:pPr>
              <w:pStyle w:val="2"/>
              <w:ind w:firstLine="24"/>
              <w:rPr>
                <w:rFonts w:eastAsia="Calibri"/>
                <w:b/>
                <w:i/>
              </w:rPr>
            </w:pPr>
            <w:r w:rsidRPr="005C5101">
              <w:rPr>
                <w:rFonts w:eastAsia="Calibri"/>
              </w:rPr>
              <w:t>Я</w:t>
            </w:r>
            <w:r>
              <w:rPr>
                <w:szCs w:val="28"/>
                <w:lang w:val="tt-RU"/>
              </w:rPr>
              <w:t>Ң</w:t>
            </w:r>
            <w:r w:rsidRPr="005C5101">
              <w:rPr>
                <w:rFonts w:eastAsia="Calibri"/>
              </w:rPr>
              <w:t>А</w:t>
            </w:r>
            <w:r w:rsidR="00141139" w:rsidRPr="005C5101">
              <w:rPr>
                <w:rFonts w:eastAsia="Calibri"/>
              </w:rPr>
              <w:t xml:space="preserve"> ЗАРЕЧЕНСК</w:t>
            </w:r>
          </w:p>
          <w:p w:rsidR="00141139" w:rsidRPr="006F47C4" w:rsidRDefault="00141139" w:rsidP="00C17A20">
            <w:pPr>
              <w:jc w:val="center"/>
              <w:rPr>
                <w:rFonts w:eastAsia="Calibri"/>
                <w:sz w:val="28"/>
                <w:szCs w:val="28"/>
              </w:rPr>
            </w:pPr>
            <w:r w:rsidRPr="006F47C4">
              <w:rPr>
                <w:rFonts w:eastAsia="Calibri"/>
                <w:sz w:val="28"/>
                <w:szCs w:val="28"/>
              </w:rPr>
              <w:t>АВЫЛ ЖИРЛЕГЕ</w:t>
            </w:r>
          </w:p>
          <w:p w:rsidR="00141139" w:rsidRPr="006F47C4" w:rsidRDefault="00141139" w:rsidP="00C17A20">
            <w:pPr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6F47C4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141139" w:rsidRPr="006F47C4" w:rsidRDefault="00141139" w:rsidP="00141139">
      <w:pPr>
        <w:pBdr>
          <w:bottom w:val="single" w:sz="12" w:space="1" w:color="auto"/>
        </w:pBdr>
        <w:tabs>
          <w:tab w:val="left" w:pos="900"/>
        </w:tabs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141139" w:rsidRPr="006F47C4" w:rsidTr="00FD7B5B">
        <w:trPr>
          <w:trHeight w:val="465"/>
        </w:trPr>
        <w:tc>
          <w:tcPr>
            <w:tcW w:w="4852" w:type="dxa"/>
            <w:vAlign w:val="center"/>
          </w:tcPr>
          <w:p w:rsidR="00141139" w:rsidRPr="006F47C4" w:rsidRDefault="00141139" w:rsidP="00C17A20">
            <w:pPr>
              <w:jc w:val="center"/>
              <w:rPr>
                <w:b/>
                <w:sz w:val="28"/>
                <w:szCs w:val="28"/>
              </w:rPr>
            </w:pPr>
            <w:r w:rsidRPr="006F47C4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</w:tcPr>
          <w:p w:rsidR="00141139" w:rsidRPr="006F47C4" w:rsidRDefault="00141139" w:rsidP="00FD7B5B">
            <w:pPr>
              <w:jc w:val="center"/>
              <w:rPr>
                <w:b/>
                <w:sz w:val="28"/>
                <w:szCs w:val="28"/>
              </w:rPr>
            </w:pPr>
            <w:r w:rsidRPr="006F47C4">
              <w:rPr>
                <w:b/>
                <w:sz w:val="28"/>
                <w:szCs w:val="28"/>
              </w:rPr>
              <w:t>КАРАР</w:t>
            </w:r>
          </w:p>
        </w:tc>
      </w:tr>
      <w:tr w:rsidR="00141139" w:rsidRPr="006F47C4" w:rsidTr="00FD7B5B">
        <w:trPr>
          <w:trHeight w:val="206"/>
        </w:trPr>
        <w:tc>
          <w:tcPr>
            <w:tcW w:w="9889" w:type="dxa"/>
            <w:gridSpan w:val="2"/>
            <w:vAlign w:val="center"/>
          </w:tcPr>
          <w:p w:rsidR="00141139" w:rsidRPr="006F47C4" w:rsidRDefault="00F227FB" w:rsidP="00F227FB">
            <w:pPr>
              <w:ind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proofErr w:type="spellStart"/>
            <w:r w:rsidR="00141139">
              <w:rPr>
                <w:sz w:val="28"/>
                <w:szCs w:val="28"/>
              </w:rPr>
              <w:t>п</w:t>
            </w:r>
            <w:proofErr w:type="gramStart"/>
            <w:r w:rsidR="00141139">
              <w:rPr>
                <w:sz w:val="28"/>
                <w:szCs w:val="28"/>
              </w:rPr>
              <w:t>.Н</w:t>
            </w:r>
            <w:proofErr w:type="gramEnd"/>
            <w:r w:rsidR="00141139">
              <w:rPr>
                <w:sz w:val="28"/>
                <w:szCs w:val="28"/>
              </w:rPr>
              <w:t>овозареченск</w:t>
            </w:r>
            <w:proofErr w:type="spellEnd"/>
          </w:p>
        </w:tc>
      </w:tr>
      <w:tr w:rsidR="00141139" w:rsidRPr="006F47C4" w:rsidTr="00FD7B5B">
        <w:trPr>
          <w:trHeight w:val="465"/>
        </w:trPr>
        <w:tc>
          <w:tcPr>
            <w:tcW w:w="4852" w:type="dxa"/>
            <w:vAlign w:val="center"/>
          </w:tcPr>
          <w:p w:rsidR="00141139" w:rsidRPr="006F47C4" w:rsidRDefault="008D48B9" w:rsidP="00C17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  <w:tc>
          <w:tcPr>
            <w:tcW w:w="5037" w:type="dxa"/>
            <w:vAlign w:val="center"/>
          </w:tcPr>
          <w:p w:rsidR="00141139" w:rsidRPr="006F47C4" w:rsidRDefault="00F967E1" w:rsidP="00FD7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</w:tr>
    </w:tbl>
    <w:p w:rsidR="00377293" w:rsidRDefault="00377293" w:rsidP="008D48B9">
      <w:pPr>
        <w:shd w:val="clear" w:color="auto" w:fill="FFFFFF"/>
        <w:rPr>
          <w:sz w:val="28"/>
        </w:rPr>
      </w:pPr>
    </w:p>
    <w:p w:rsidR="008D48B9" w:rsidRDefault="008D48B9" w:rsidP="008D48B9">
      <w:pPr>
        <w:shd w:val="clear" w:color="auto" w:fill="FFFFFF"/>
        <w:rPr>
          <w:sz w:val="28"/>
        </w:rPr>
      </w:pPr>
      <w:bookmarkStart w:id="0" w:name="_GoBack"/>
      <w:r>
        <w:rPr>
          <w:sz w:val="28"/>
        </w:rPr>
        <w:t xml:space="preserve">О проекте решения </w:t>
      </w:r>
      <w:r w:rsidR="0086081B">
        <w:rPr>
          <w:sz w:val="28"/>
        </w:rPr>
        <w:t>«О</w:t>
      </w:r>
      <w:r w:rsidRPr="006127C0">
        <w:rPr>
          <w:sz w:val="28"/>
        </w:rPr>
        <w:t xml:space="preserve"> внесении изменений </w:t>
      </w:r>
    </w:p>
    <w:p w:rsidR="008D48B9" w:rsidRPr="006127C0" w:rsidRDefault="008D48B9" w:rsidP="008D48B9">
      <w:pPr>
        <w:shd w:val="clear" w:color="auto" w:fill="FFFFFF"/>
        <w:rPr>
          <w:sz w:val="28"/>
        </w:rPr>
      </w:pPr>
      <w:r w:rsidRPr="006127C0">
        <w:rPr>
          <w:sz w:val="28"/>
        </w:rPr>
        <w:t>в Правил</w:t>
      </w:r>
      <w:r>
        <w:rPr>
          <w:sz w:val="28"/>
        </w:rPr>
        <w:t>а</w:t>
      </w:r>
      <w:r w:rsidRPr="006127C0">
        <w:rPr>
          <w:sz w:val="28"/>
        </w:rPr>
        <w:t xml:space="preserve"> землепользования и застройки </w:t>
      </w:r>
    </w:p>
    <w:p w:rsidR="008D48B9" w:rsidRPr="006127C0" w:rsidRDefault="008D48B9" w:rsidP="008D48B9">
      <w:pPr>
        <w:shd w:val="clear" w:color="auto" w:fill="FFFFFF"/>
        <w:rPr>
          <w:sz w:val="28"/>
        </w:rPr>
      </w:pPr>
      <w:proofErr w:type="spellStart"/>
      <w:r>
        <w:rPr>
          <w:sz w:val="28"/>
        </w:rPr>
        <w:t>Новозареченского</w:t>
      </w:r>
      <w:proofErr w:type="spellEnd"/>
      <w:r w:rsidRPr="006127C0">
        <w:rPr>
          <w:sz w:val="28"/>
        </w:rPr>
        <w:t xml:space="preserve"> сельского поселения </w:t>
      </w:r>
    </w:p>
    <w:p w:rsidR="008D48B9" w:rsidRPr="006127C0" w:rsidRDefault="008D48B9" w:rsidP="008D48B9">
      <w:pPr>
        <w:shd w:val="clear" w:color="auto" w:fill="FFFFFF"/>
        <w:rPr>
          <w:sz w:val="28"/>
        </w:rPr>
      </w:pPr>
      <w:r w:rsidRPr="006127C0">
        <w:rPr>
          <w:sz w:val="28"/>
        </w:rPr>
        <w:t>Бавлинского муниципального района</w:t>
      </w:r>
    </w:p>
    <w:p w:rsidR="008D48B9" w:rsidRPr="006127C0" w:rsidRDefault="008D48B9" w:rsidP="008D48B9">
      <w:pPr>
        <w:shd w:val="clear" w:color="auto" w:fill="FFFFFF"/>
        <w:rPr>
          <w:sz w:val="28"/>
        </w:rPr>
      </w:pPr>
      <w:r w:rsidRPr="006127C0">
        <w:rPr>
          <w:sz w:val="28"/>
        </w:rPr>
        <w:t>Республики Татарстан»</w:t>
      </w:r>
      <w:r>
        <w:rPr>
          <w:sz w:val="28"/>
        </w:rPr>
        <w:t>, утвержденные</w:t>
      </w:r>
    </w:p>
    <w:p w:rsidR="008D48B9" w:rsidRDefault="008D48B9" w:rsidP="008D48B9">
      <w:pPr>
        <w:shd w:val="clear" w:color="auto" w:fill="FFFFFF"/>
        <w:rPr>
          <w:sz w:val="28"/>
        </w:rPr>
      </w:pPr>
      <w:r w:rsidRPr="006127C0">
        <w:rPr>
          <w:sz w:val="28"/>
        </w:rPr>
        <w:t>решение</w:t>
      </w:r>
      <w:r>
        <w:rPr>
          <w:sz w:val="28"/>
        </w:rPr>
        <w:t>м</w:t>
      </w:r>
      <w:r w:rsidRPr="006127C0">
        <w:rPr>
          <w:sz w:val="28"/>
        </w:rPr>
        <w:t xml:space="preserve"> Совета</w:t>
      </w:r>
      <w:r>
        <w:rPr>
          <w:sz w:val="28"/>
        </w:rPr>
        <w:t xml:space="preserve"> «Об утверждении</w:t>
      </w:r>
    </w:p>
    <w:p w:rsidR="008D48B9" w:rsidRPr="006127C0" w:rsidRDefault="008D48B9" w:rsidP="008D48B9">
      <w:pPr>
        <w:shd w:val="clear" w:color="auto" w:fill="FFFFFF"/>
        <w:rPr>
          <w:sz w:val="28"/>
        </w:rPr>
      </w:pPr>
      <w:r>
        <w:rPr>
          <w:sz w:val="28"/>
        </w:rPr>
        <w:t xml:space="preserve">Правил </w:t>
      </w:r>
      <w:r w:rsidRPr="006127C0">
        <w:rPr>
          <w:sz w:val="28"/>
        </w:rPr>
        <w:t xml:space="preserve"> землепользования и застройки </w:t>
      </w:r>
    </w:p>
    <w:p w:rsidR="008D48B9" w:rsidRPr="006127C0" w:rsidRDefault="008D48B9" w:rsidP="008D48B9">
      <w:pPr>
        <w:shd w:val="clear" w:color="auto" w:fill="FFFFFF"/>
        <w:rPr>
          <w:sz w:val="28"/>
        </w:rPr>
      </w:pPr>
      <w:proofErr w:type="spellStart"/>
      <w:r>
        <w:rPr>
          <w:sz w:val="28"/>
        </w:rPr>
        <w:t>Новозареченского</w:t>
      </w:r>
      <w:proofErr w:type="spellEnd"/>
      <w:r w:rsidRPr="006127C0">
        <w:rPr>
          <w:sz w:val="28"/>
        </w:rPr>
        <w:t xml:space="preserve"> сельского поселения </w:t>
      </w:r>
    </w:p>
    <w:p w:rsidR="008D48B9" w:rsidRPr="006127C0" w:rsidRDefault="008D48B9" w:rsidP="008D48B9">
      <w:pPr>
        <w:shd w:val="clear" w:color="auto" w:fill="FFFFFF"/>
        <w:rPr>
          <w:sz w:val="28"/>
        </w:rPr>
      </w:pPr>
      <w:r w:rsidRPr="006127C0">
        <w:rPr>
          <w:sz w:val="28"/>
        </w:rPr>
        <w:t>Бавлинского муниципального района</w:t>
      </w:r>
    </w:p>
    <w:p w:rsidR="008D48B9" w:rsidRPr="006127C0" w:rsidRDefault="008D48B9" w:rsidP="008D48B9">
      <w:pPr>
        <w:shd w:val="clear" w:color="auto" w:fill="FFFFFF"/>
        <w:rPr>
          <w:sz w:val="28"/>
        </w:rPr>
      </w:pPr>
      <w:r w:rsidRPr="006127C0">
        <w:rPr>
          <w:sz w:val="28"/>
        </w:rPr>
        <w:t>Республики Татарстан»</w:t>
      </w:r>
      <w:r>
        <w:rPr>
          <w:sz w:val="28"/>
        </w:rPr>
        <w:t xml:space="preserve"> </w:t>
      </w:r>
      <w:r w:rsidRPr="006127C0">
        <w:rPr>
          <w:sz w:val="28"/>
        </w:rPr>
        <w:t xml:space="preserve">от </w:t>
      </w:r>
      <w:r>
        <w:rPr>
          <w:sz w:val="28"/>
        </w:rPr>
        <w:t>06.02.2019 №105</w:t>
      </w:r>
    </w:p>
    <w:bookmarkEnd w:id="0"/>
    <w:p w:rsidR="00192A5B" w:rsidRPr="000402B1" w:rsidRDefault="00192A5B" w:rsidP="00192A5B">
      <w:pPr>
        <w:rPr>
          <w:sz w:val="36"/>
          <w:szCs w:val="28"/>
        </w:rPr>
      </w:pPr>
    </w:p>
    <w:p w:rsidR="008D48B9" w:rsidRPr="008D48B9" w:rsidRDefault="008D48B9" w:rsidP="008D48B9">
      <w:pPr>
        <w:spacing w:line="360" w:lineRule="auto"/>
        <w:ind w:firstLine="709"/>
        <w:jc w:val="both"/>
        <w:rPr>
          <w:sz w:val="28"/>
          <w:szCs w:val="28"/>
        </w:rPr>
      </w:pPr>
      <w:r w:rsidRPr="008D48B9">
        <w:rPr>
          <w:sz w:val="28"/>
          <w:szCs w:val="28"/>
        </w:rPr>
        <w:t xml:space="preserve">В соответствии со статьей 33 Градостроительного кодекса Российской Федерации, Федеральным законом от 06.10.2003 №131-ФЗ «Об </w:t>
      </w:r>
      <w:proofErr w:type="gramStart"/>
      <w:r w:rsidRPr="008D48B9">
        <w:rPr>
          <w:sz w:val="28"/>
          <w:szCs w:val="28"/>
        </w:rPr>
        <w:t>общих</w:t>
      </w:r>
      <w:proofErr w:type="gramEnd"/>
      <w:r w:rsidRPr="008D48B9">
        <w:rPr>
          <w:sz w:val="28"/>
          <w:szCs w:val="28"/>
        </w:rPr>
        <w:t xml:space="preserve"> </w:t>
      </w:r>
      <w:proofErr w:type="gramStart"/>
      <w:r w:rsidRPr="008D48B9">
        <w:rPr>
          <w:sz w:val="28"/>
          <w:szCs w:val="28"/>
        </w:rPr>
        <w:t>принципах организации местного самоуправления в Российской Федерации», Федеральным законом от 30.12.2020 №494-ФЗ «О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территорий» Совет</w:t>
      </w:r>
      <w:r w:rsidR="00A51220" w:rsidRPr="00A51220">
        <w:rPr>
          <w:sz w:val="28"/>
        </w:rPr>
        <w:t xml:space="preserve"> </w:t>
      </w:r>
      <w:proofErr w:type="spellStart"/>
      <w:r w:rsidR="00A51220">
        <w:rPr>
          <w:sz w:val="28"/>
        </w:rPr>
        <w:t>Новозареченского</w:t>
      </w:r>
      <w:proofErr w:type="spellEnd"/>
      <w:r w:rsidR="00A51220" w:rsidRPr="006127C0">
        <w:rPr>
          <w:sz w:val="28"/>
        </w:rPr>
        <w:t xml:space="preserve"> сельского поселения</w:t>
      </w:r>
      <w:r w:rsidR="00A51220" w:rsidRPr="008D48B9">
        <w:rPr>
          <w:sz w:val="28"/>
          <w:szCs w:val="28"/>
        </w:rPr>
        <w:t xml:space="preserve"> </w:t>
      </w:r>
      <w:r w:rsidR="00A51220" w:rsidRPr="0081452B">
        <w:rPr>
          <w:sz w:val="28"/>
          <w:szCs w:val="28"/>
        </w:rPr>
        <w:t>Бавлинского муниципального района</w:t>
      </w:r>
      <w:r w:rsidR="00A51220" w:rsidRPr="008D48B9">
        <w:rPr>
          <w:sz w:val="28"/>
          <w:szCs w:val="28"/>
        </w:rPr>
        <w:t xml:space="preserve"> РЕШИЛ</w:t>
      </w:r>
      <w:r w:rsidRPr="008D48B9">
        <w:rPr>
          <w:sz w:val="28"/>
          <w:szCs w:val="28"/>
        </w:rPr>
        <w:t>:</w:t>
      </w:r>
      <w:r w:rsidR="00A51220">
        <w:rPr>
          <w:sz w:val="28"/>
          <w:szCs w:val="28"/>
        </w:rPr>
        <w:t xml:space="preserve"> </w:t>
      </w:r>
      <w:proofErr w:type="gramEnd"/>
    </w:p>
    <w:p w:rsidR="008D48B9" w:rsidRDefault="008D48B9" w:rsidP="008D48B9">
      <w:pPr>
        <w:spacing w:line="360" w:lineRule="auto"/>
        <w:ind w:firstLine="709"/>
        <w:jc w:val="both"/>
        <w:rPr>
          <w:sz w:val="28"/>
          <w:szCs w:val="28"/>
        </w:rPr>
      </w:pPr>
      <w:r w:rsidRPr="008D48B9">
        <w:rPr>
          <w:sz w:val="28"/>
          <w:szCs w:val="28"/>
        </w:rPr>
        <w:t>1. Внести в решение Совета</w:t>
      </w:r>
      <w:r w:rsidR="00A51220" w:rsidRPr="00A51220">
        <w:rPr>
          <w:sz w:val="28"/>
        </w:rPr>
        <w:t xml:space="preserve"> </w:t>
      </w:r>
      <w:proofErr w:type="spellStart"/>
      <w:r w:rsidR="00A51220">
        <w:rPr>
          <w:sz w:val="28"/>
        </w:rPr>
        <w:t>Новозареченского</w:t>
      </w:r>
      <w:proofErr w:type="spellEnd"/>
      <w:r w:rsidR="00A51220" w:rsidRPr="006127C0">
        <w:rPr>
          <w:sz w:val="28"/>
        </w:rPr>
        <w:t xml:space="preserve"> сельского поселения</w:t>
      </w:r>
      <w:r w:rsidR="00A51220" w:rsidRPr="008D48B9">
        <w:rPr>
          <w:sz w:val="28"/>
          <w:szCs w:val="28"/>
        </w:rPr>
        <w:t xml:space="preserve"> </w:t>
      </w:r>
      <w:r w:rsidR="00A51220" w:rsidRPr="0081452B">
        <w:rPr>
          <w:sz w:val="28"/>
          <w:szCs w:val="28"/>
        </w:rPr>
        <w:t>Бавлинского муниципального района</w:t>
      </w:r>
      <w:r w:rsidRPr="008D48B9">
        <w:rPr>
          <w:sz w:val="28"/>
          <w:szCs w:val="28"/>
        </w:rPr>
        <w:t xml:space="preserve"> от </w:t>
      </w:r>
      <w:r w:rsidR="00A51220">
        <w:rPr>
          <w:sz w:val="28"/>
          <w:szCs w:val="28"/>
        </w:rPr>
        <w:t>06.02.2019 № 105</w:t>
      </w:r>
      <w:r w:rsidRPr="008D48B9">
        <w:rPr>
          <w:sz w:val="28"/>
          <w:szCs w:val="28"/>
        </w:rPr>
        <w:t xml:space="preserve"> «Об утверждении Правил </w:t>
      </w:r>
      <w:r w:rsidR="00A51220">
        <w:rPr>
          <w:sz w:val="28"/>
          <w:szCs w:val="28"/>
        </w:rPr>
        <w:t xml:space="preserve"> </w:t>
      </w:r>
      <w:r w:rsidRPr="008D48B9">
        <w:rPr>
          <w:sz w:val="28"/>
          <w:szCs w:val="28"/>
        </w:rPr>
        <w:t xml:space="preserve">землепользования и застройки </w:t>
      </w:r>
      <w:proofErr w:type="spellStart"/>
      <w:r>
        <w:rPr>
          <w:sz w:val="28"/>
        </w:rPr>
        <w:t>Новозареченского</w:t>
      </w:r>
      <w:proofErr w:type="spellEnd"/>
      <w:r w:rsidRPr="008D48B9">
        <w:rPr>
          <w:sz w:val="28"/>
          <w:szCs w:val="28"/>
        </w:rPr>
        <w:t xml:space="preserve"> сельского поселения Бавлинского муниципального района</w:t>
      </w:r>
      <w:r w:rsidR="00A51220">
        <w:rPr>
          <w:sz w:val="28"/>
          <w:szCs w:val="28"/>
        </w:rPr>
        <w:t xml:space="preserve"> </w:t>
      </w:r>
      <w:r w:rsidRPr="008D48B9">
        <w:rPr>
          <w:sz w:val="28"/>
          <w:szCs w:val="28"/>
        </w:rPr>
        <w:t>Республики Татарстан»</w:t>
      </w:r>
      <w:r w:rsidR="00A51220">
        <w:rPr>
          <w:sz w:val="28"/>
          <w:szCs w:val="28"/>
        </w:rPr>
        <w:t xml:space="preserve"> </w:t>
      </w:r>
      <w:r w:rsidRPr="008D48B9">
        <w:rPr>
          <w:sz w:val="28"/>
          <w:szCs w:val="28"/>
        </w:rPr>
        <w:t>следующие изменения:</w:t>
      </w:r>
    </w:p>
    <w:p w:rsidR="00A51220" w:rsidRPr="008D48B9" w:rsidRDefault="00A51220" w:rsidP="008D48B9">
      <w:pPr>
        <w:spacing w:line="360" w:lineRule="auto"/>
        <w:ind w:firstLine="709"/>
        <w:jc w:val="both"/>
        <w:rPr>
          <w:sz w:val="28"/>
          <w:szCs w:val="28"/>
        </w:rPr>
      </w:pPr>
    </w:p>
    <w:p w:rsidR="008D48B9" w:rsidRPr="008D48B9" w:rsidRDefault="008D48B9" w:rsidP="008D48B9">
      <w:pPr>
        <w:spacing w:line="360" w:lineRule="auto"/>
        <w:ind w:firstLine="709"/>
        <w:jc w:val="both"/>
        <w:rPr>
          <w:sz w:val="28"/>
          <w:szCs w:val="28"/>
        </w:rPr>
      </w:pPr>
      <w:r w:rsidRPr="008D48B9">
        <w:rPr>
          <w:sz w:val="28"/>
          <w:szCs w:val="28"/>
        </w:rPr>
        <w:lastRenderedPageBreak/>
        <w:t xml:space="preserve">в седьмом абзаце статьи 1 слова «и </w:t>
      </w:r>
      <w:proofErr w:type="gramStart"/>
      <w:r w:rsidRPr="008D48B9">
        <w:rPr>
          <w:sz w:val="28"/>
          <w:szCs w:val="28"/>
        </w:rPr>
        <w:t>устойчивому</w:t>
      </w:r>
      <w:proofErr w:type="gramEnd"/>
      <w:r w:rsidRPr="008D48B9">
        <w:rPr>
          <w:sz w:val="28"/>
          <w:szCs w:val="28"/>
        </w:rPr>
        <w:t>» исключить</w:t>
      </w:r>
    </w:p>
    <w:p w:rsidR="008D48B9" w:rsidRPr="008D48B9" w:rsidRDefault="008D48B9" w:rsidP="008D48B9">
      <w:pPr>
        <w:spacing w:line="360" w:lineRule="auto"/>
        <w:ind w:firstLine="709"/>
        <w:jc w:val="both"/>
        <w:rPr>
          <w:sz w:val="28"/>
          <w:szCs w:val="28"/>
        </w:rPr>
      </w:pPr>
      <w:r w:rsidRPr="008D48B9">
        <w:rPr>
          <w:sz w:val="28"/>
          <w:szCs w:val="28"/>
        </w:rPr>
        <w:t>тринадцатый абзац в статье 1 изложить в новой редакции:</w:t>
      </w:r>
    </w:p>
    <w:p w:rsidR="008D48B9" w:rsidRPr="008D48B9" w:rsidRDefault="008D48B9" w:rsidP="008D48B9">
      <w:pPr>
        <w:spacing w:line="360" w:lineRule="auto"/>
        <w:ind w:firstLine="709"/>
        <w:jc w:val="both"/>
        <w:rPr>
          <w:sz w:val="28"/>
          <w:szCs w:val="28"/>
        </w:rPr>
      </w:pPr>
      <w:r w:rsidRPr="008D48B9">
        <w:rPr>
          <w:sz w:val="28"/>
          <w:szCs w:val="28"/>
        </w:rPr>
        <w:t xml:space="preserve">«красные линии </w:t>
      </w:r>
      <w:r w:rsidR="00A51220">
        <w:rPr>
          <w:sz w:val="28"/>
          <w:szCs w:val="28"/>
        </w:rPr>
        <w:t>–</w:t>
      </w:r>
      <w:r w:rsidRPr="008D48B9">
        <w:rPr>
          <w:sz w:val="28"/>
          <w:szCs w:val="28"/>
        </w:rPr>
        <w:t xml:space="preserve"> линии, которые обозначают границы территорий общего пользования и подлежат установлению, изменению или отмене в документации по планировке территории</w:t>
      </w:r>
      <w:proofErr w:type="gramStart"/>
      <w:r w:rsidRPr="008D48B9">
        <w:rPr>
          <w:sz w:val="28"/>
          <w:szCs w:val="28"/>
        </w:rPr>
        <w:t>;»</w:t>
      </w:r>
      <w:proofErr w:type="gramEnd"/>
    </w:p>
    <w:p w:rsidR="008D48B9" w:rsidRPr="008D48B9" w:rsidRDefault="008D48B9" w:rsidP="008D48B9">
      <w:pPr>
        <w:spacing w:line="360" w:lineRule="auto"/>
        <w:ind w:firstLine="709"/>
        <w:jc w:val="both"/>
        <w:rPr>
          <w:sz w:val="28"/>
          <w:szCs w:val="28"/>
        </w:rPr>
      </w:pPr>
      <w:r w:rsidRPr="008D48B9">
        <w:rPr>
          <w:sz w:val="28"/>
          <w:szCs w:val="28"/>
        </w:rPr>
        <w:t>пятый абзац пункта 1 статьи 8</w:t>
      </w:r>
      <w:r w:rsidR="00A51220">
        <w:rPr>
          <w:sz w:val="28"/>
          <w:szCs w:val="28"/>
        </w:rPr>
        <w:t xml:space="preserve"> </w:t>
      </w:r>
      <w:r w:rsidRPr="008D48B9">
        <w:rPr>
          <w:sz w:val="28"/>
          <w:szCs w:val="28"/>
        </w:rPr>
        <w:t>признать утратившим силу;</w:t>
      </w:r>
    </w:p>
    <w:p w:rsidR="008D48B9" w:rsidRPr="008D48B9" w:rsidRDefault="008D48B9" w:rsidP="008D48B9">
      <w:pPr>
        <w:spacing w:line="360" w:lineRule="auto"/>
        <w:ind w:firstLine="709"/>
        <w:jc w:val="both"/>
        <w:rPr>
          <w:sz w:val="28"/>
          <w:szCs w:val="28"/>
        </w:rPr>
      </w:pPr>
      <w:r w:rsidRPr="008D48B9">
        <w:rPr>
          <w:sz w:val="28"/>
          <w:szCs w:val="28"/>
        </w:rPr>
        <w:t>четвертый абзац пункта 1 статьи 9 признать утратившим силу;</w:t>
      </w:r>
    </w:p>
    <w:p w:rsidR="008D48B9" w:rsidRPr="008D48B9" w:rsidRDefault="008D48B9" w:rsidP="008D48B9">
      <w:pPr>
        <w:spacing w:line="360" w:lineRule="auto"/>
        <w:ind w:firstLine="709"/>
        <w:jc w:val="both"/>
        <w:rPr>
          <w:sz w:val="28"/>
          <w:szCs w:val="28"/>
        </w:rPr>
      </w:pPr>
      <w:r w:rsidRPr="008D48B9">
        <w:rPr>
          <w:sz w:val="28"/>
          <w:szCs w:val="28"/>
        </w:rPr>
        <w:t>пункт 1 статьи 14 изложить в следующей редакции:</w:t>
      </w:r>
    </w:p>
    <w:p w:rsidR="008D48B9" w:rsidRPr="008D48B9" w:rsidRDefault="008D48B9" w:rsidP="008D48B9">
      <w:pPr>
        <w:spacing w:line="360" w:lineRule="auto"/>
        <w:ind w:firstLine="709"/>
        <w:jc w:val="both"/>
        <w:rPr>
          <w:sz w:val="28"/>
          <w:szCs w:val="28"/>
        </w:rPr>
      </w:pPr>
      <w:r w:rsidRPr="008D48B9">
        <w:rPr>
          <w:sz w:val="28"/>
          <w:szCs w:val="28"/>
        </w:rPr>
        <w:t xml:space="preserve">«1. 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 (далее </w:t>
      </w:r>
      <w:r w:rsidR="00A51220">
        <w:rPr>
          <w:sz w:val="28"/>
          <w:szCs w:val="28"/>
        </w:rPr>
        <w:t>–</w:t>
      </w:r>
      <w:r w:rsidRPr="008D48B9">
        <w:rPr>
          <w:sz w:val="28"/>
          <w:szCs w:val="28"/>
        </w:rPr>
        <w:t xml:space="preserve"> разрешение на условно разрешенный вид использования), направляет заявление о предоставлении разрешения на условно разрешенный вид использования в комиссию. Заявление о предоставлении разрешения на условно разрешенный вид использования направляется в форме электронного документа, подписанного электронной подписью в соответствии с требованиями Федерального закона от 06.04.2011 № 63-ФЗ «Об электронной подписи» (далее - электронный документ, подписанный электронной подписью)</w:t>
      </w:r>
      <w:proofErr w:type="gramStart"/>
      <w:r w:rsidRPr="008D48B9">
        <w:rPr>
          <w:sz w:val="28"/>
          <w:szCs w:val="28"/>
        </w:rPr>
        <w:t>.»</w:t>
      </w:r>
      <w:proofErr w:type="gramEnd"/>
      <w:r w:rsidRPr="008D48B9">
        <w:rPr>
          <w:sz w:val="28"/>
          <w:szCs w:val="28"/>
        </w:rPr>
        <w:t>;</w:t>
      </w:r>
    </w:p>
    <w:p w:rsidR="008D48B9" w:rsidRPr="008D48B9" w:rsidRDefault="008D48B9" w:rsidP="008D48B9">
      <w:pPr>
        <w:spacing w:line="360" w:lineRule="auto"/>
        <w:ind w:firstLine="709"/>
        <w:jc w:val="both"/>
        <w:rPr>
          <w:sz w:val="28"/>
          <w:szCs w:val="28"/>
        </w:rPr>
      </w:pPr>
      <w:r w:rsidRPr="008D48B9">
        <w:rPr>
          <w:sz w:val="28"/>
          <w:szCs w:val="28"/>
        </w:rPr>
        <w:t>пункт 1 статьи 15 изложить в новой редакции:</w:t>
      </w:r>
    </w:p>
    <w:p w:rsidR="008D48B9" w:rsidRPr="008D48B9" w:rsidRDefault="008D48B9" w:rsidP="008D48B9">
      <w:pPr>
        <w:spacing w:line="360" w:lineRule="auto"/>
        <w:ind w:firstLine="709"/>
        <w:jc w:val="both"/>
        <w:rPr>
          <w:sz w:val="28"/>
          <w:szCs w:val="28"/>
        </w:rPr>
      </w:pPr>
      <w:r w:rsidRPr="008D48B9">
        <w:rPr>
          <w:sz w:val="28"/>
          <w:szCs w:val="28"/>
        </w:rPr>
        <w:t xml:space="preserve">«1. </w:t>
      </w:r>
      <w:proofErr w:type="gramStart"/>
      <w:r w:rsidRPr="008D48B9">
        <w:rPr>
          <w:sz w:val="28"/>
          <w:szCs w:val="28"/>
        </w:rPr>
        <w:t>Правообладатели земельных участков обращаются за разрешениями на отклонение от предельных параметров разрешенного строительства, реконструкции объектов капитального строительства, 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процентов.».;</w:t>
      </w:r>
      <w:proofErr w:type="gramEnd"/>
    </w:p>
    <w:p w:rsidR="008D48B9" w:rsidRPr="008D48B9" w:rsidRDefault="008D48B9" w:rsidP="008D48B9">
      <w:pPr>
        <w:spacing w:line="360" w:lineRule="auto"/>
        <w:ind w:firstLine="709"/>
        <w:jc w:val="both"/>
        <w:rPr>
          <w:sz w:val="28"/>
          <w:szCs w:val="28"/>
        </w:rPr>
      </w:pPr>
      <w:r w:rsidRPr="008D48B9">
        <w:rPr>
          <w:sz w:val="28"/>
          <w:szCs w:val="28"/>
        </w:rPr>
        <w:t>пятый абзац статьи 18</w:t>
      </w:r>
      <w:r w:rsidR="00A51220">
        <w:rPr>
          <w:sz w:val="28"/>
          <w:szCs w:val="28"/>
        </w:rPr>
        <w:t xml:space="preserve"> </w:t>
      </w:r>
      <w:r w:rsidRPr="008D48B9">
        <w:rPr>
          <w:sz w:val="28"/>
          <w:szCs w:val="28"/>
        </w:rPr>
        <w:t>признать утратившим силу;</w:t>
      </w:r>
    </w:p>
    <w:p w:rsidR="008D48B9" w:rsidRPr="008D48B9" w:rsidRDefault="008D48B9" w:rsidP="008D48B9">
      <w:pPr>
        <w:spacing w:line="360" w:lineRule="auto"/>
        <w:ind w:firstLine="709"/>
        <w:jc w:val="both"/>
        <w:rPr>
          <w:sz w:val="28"/>
          <w:szCs w:val="28"/>
        </w:rPr>
      </w:pPr>
      <w:r w:rsidRPr="008D48B9">
        <w:rPr>
          <w:sz w:val="28"/>
          <w:szCs w:val="28"/>
        </w:rPr>
        <w:t>третий абзац пункта 5 статьи 19 признать утратившим силу;</w:t>
      </w:r>
    </w:p>
    <w:p w:rsidR="008D48B9" w:rsidRPr="008D48B9" w:rsidRDefault="008D48B9" w:rsidP="0086081B">
      <w:pPr>
        <w:tabs>
          <w:tab w:val="center" w:pos="5173"/>
        </w:tabs>
        <w:spacing w:line="360" w:lineRule="auto"/>
        <w:ind w:firstLine="709"/>
        <w:jc w:val="both"/>
        <w:rPr>
          <w:sz w:val="28"/>
          <w:szCs w:val="28"/>
        </w:rPr>
      </w:pPr>
      <w:r w:rsidRPr="008D48B9">
        <w:rPr>
          <w:sz w:val="28"/>
          <w:szCs w:val="28"/>
        </w:rPr>
        <w:t>в статье 35</w:t>
      </w:r>
      <w:r w:rsidR="00A51220">
        <w:rPr>
          <w:sz w:val="28"/>
          <w:szCs w:val="28"/>
        </w:rPr>
        <w:t xml:space="preserve"> </w:t>
      </w:r>
      <w:r w:rsidRPr="008D48B9">
        <w:rPr>
          <w:sz w:val="28"/>
          <w:szCs w:val="28"/>
        </w:rPr>
        <w:t xml:space="preserve">во второй таблице: </w:t>
      </w:r>
      <w:r w:rsidR="0086081B">
        <w:rPr>
          <w:sz w:val="28"/>
          <w:szCs w:val="28"/>
        </w:rPr>
        <w:tab/>
      </w:r>
    </w:p>
    <w:p w:rsidR="008D48B9" w:rsidRPr="008D48B9" w:rsidRDefault="008D48B9" w:rsidP="008D48B9">
      <w:pPr>
        <w:spacing w:line="360" w:lineRule="auto"/>
        <w:ind w:firstLine="709"/>
        <w:jc w:val="both"/>
        <w:rPr>
          <w:sz w:val="28"/>
          <w:szCs w:val="28"/>
        </w:rPr>
      </w:pPr>
      <w:r w:rsidRPr="008D48B9">
        <w:rPr>
          <w:sz w:val="28"/>
          <w:szCs w:val="28"/>
        </w:rPr>
        <w:t xml:space="preserve">предельные параметры земельных участков: </w:t>
      </w:r>
    </w:p>
    <w:p w:rsidR="008D48B9" w:rsidRPr="008D48B9" w:rsidRDefault="008D48B9" w:rsidP="008D48B9">
      <w:pPr>
        <w:spacing w:line="360" w:lineRule="auto"/>
        <w:ind w:firstLine="709"/>
        <w:jc w:val="both"/>
        <w:rPr>
          <w:sz w:val="28"/>
          <w:szCs w:val="28"/>
        </w:rPr>
      </w:pPr>
      <w:r w:rsidRPr="008D48B9">
        <w:rPr>
          <w:sz w:val="28"/>
          <w:szCs w:val="28"/>
        </w:rPr>
        <w:t>минимальную площадь отдельно стоящего односемейного дома</w:t>
      </w:r>
      <w:r w:rsidR="00A51220">
        <w:rPr>
          <w:sz w:val="28"/>
          <w:szCs w:val="28"/>
        </w:rPr>
        <w:t xml:space="preserve"> с                  </w:t>
      </w:r>
      <w:r w:rsidRPr="008D48B9">
        <w:rPr>
          <w:sz w:val="28"/>
          <w:szCs w:val="28"/>
        </w:rPr>
        <w:t xml:space="preserve">«500 </w:t>
      </w:r>
      <w:proofErr w:type="spellStart"/>
      <w:r w:rsidRPr="008D48B9">
        <w:rPr>
          <w:sz w:val="28"/>
          <w:szCs w:val="28"/>
        </w:rPr>
        <w:t>кв.м</w:t>
      </w:r>
      <w:proofErr w:type="spellEnd"/>
      <w:r w:rsidRPr="008D48B9">
        <w:rPr>
          <w:sz w:val="28"/>
          <w:szCs w:val="28"/>
        </w:rPr>
        <w:t xml:space="preserve">. » заменить на «1000 </w:t>
      </w:r>
      <w:proofErr w:type="spellStart"/>
      <w:r w:rsidRPr="008D48B9">
        <w:rPr>
          <w:sz w:val="28"/>
          <w:szCs w:val="28"/>
        </w:rPr>
        <w:t>кв.м</w:t>
      </w:r>
      <w:proofErr w:type="spellEnd"/>
      <w:r w:rsidRPr="008D48B9">
        <w:rPr>
          <w:sz w:val="28"/>
          <w:szCs w:val="28"/>
        </w:rPr>
        <w:t>.»;</w:t>
      </w:r>
    </w:p>
    <w:p w:rsidR="008D48B9" w:rsidRPr="008D48B9" w:rsidRDefault="008D48B9" w:rsidP="008D48B9">
      <w:pPr>
        <w:spacing w:line="360" w:lineRule="auto"/>
        <w:ind w:firstLine="709"/>
        <w:jc w:val="both"/>
        <w:rPr>
          <w:sz w:val="28"/>
          <w:szCs w:val="28"/>
        </w:rPr>
      </w:pPr>
      <w:r w:rsidRPr="008D48B9">
        <w:rPr>
          <w:sz w:val="28"/>
          <w:szCs w:val="28"/>
        </w:rPr>
        <w:t xml:space="preserve">жилую единицу на одну семью в блокированном доме с «200 </w:t>
      </w:r>
      <w:proofErr w:type="spellStart"/>
      <w:r w:rsidRPr="008D48B9">
        <w:rPr>
          <w:sz w:val="28"/>
          <w:szCs w:val="28"/>
        </w:rPr>
        <w:t>кв.м</w:t>
      </w:r>
      <w:proofErr w:type="spellEnd"/>
      <w:r w:rsidRPr="008D48B9">
        <w:rPr>
          <w:sz w:val="28"/>
          <w:szCs w:val="28"/>
        </w:rPr>
        <w:t xml:space="preserve">.» заменить на «600 </w:t>
      </w:r>
      <w:proofErr w:type="spellStart"/>
      <w:r w:rsidRPr="008D48B9">
        <w:rPr>
          <w:sz w:val="28"/>
          <w:szCs w:val="28"/>
        </w:rPr>
        <w:t>кв</w:t>
      </w:r>
      <w:proofErr w:type="gramStart"/>
      <w:r w:rsidRPr="008D48B9">
        <w:rPr>
          <w:sz w:val="28"/>
          <w:szCs w:val="28"/>
        </w:rPr>
        <w:t>.м</w:t>
      </w:r>
      <w:proofErr w:type="spellEnd"/>
      <w:proofErr w:type="gramEnd"/>
      <w:r w:rsidRPr="008D48B9">
        <w:rPr>
          <w:sz w:val="28"/>
          <w:szCs w:val="28"/>
        </w:rPr>
        <w:t>»;</w:t>
      </w:r>
    </w:p>
    <w:p w:rsidR="008D48B9" w:rsidRPr="008D48B9" w:rsidRDefault="008D48B9" w:rsidP="008D48B9">
      <w:pPr>
        <w:spacing w:line="360" w:lineRule="auto"/>
        <w:ind w:firstLine="709"/>
        <w:jc w:val="both"/>
        <w:rPr>
          <w:sz w:val="28"/>
          <w:szCs w:val="28"/>
        </w:rPr>
      </w:pPr>
      <w:r w:rsidRPr="008D48B9">
        <w:rPr>
          <w:sz w:val="28"/>
          <w:szCs w:val="28"/>
        </w:rPr>
        <w:t>абзац «Предельные параметры разрешенного использования земельных участков и объектов капитального строительства</w:t>
      </w:r>
      <w:proofErr w:type="gramStart"/>
      <w:r w:rsidRPr="008D48B9">
        <w:rPr>
          <w:sz w:val="28"/>
          <w:szCs w:val="28"/>
        </w:rPr>
        <w:t>:»</w:t>
      </w:r>
      <w:proofErr w:type="gramEnd"/>
      <w:r w:rsidR="00A51220">
        <w:rPr>
          <w:sz w:val="28"/>
          <w:szCs w:val="28"/>
        </w:rPr>
        <w:t xml:space="preserve"> </w:t>
      </w:r>
      <w:r w:rsidRPr="008D48B9">
        <w:rPr>
          <w:sz w:val="28"/>
          <w:szCs w:val="28"/>
        </w:rPr>
        <w:t>статьи 35 дополнить следующим предложением:</w:t>
      </w:r>
    </w:p>
    <w:p w:rsidR="00A51220" w:rsidRDefault="008D48B9" w:rsidP="00A51220">
      <w:pPr>
        <w:spacing w:line="360" w:lineRule="auto"/>
        <w:ind w:firstLine="709"/>
        <w:jc w:val="both"/>
        <w:rPr>
          <w:sz w:val="28"/>
          <w:szCs w:val="28"/>
        </w:rPr>
      </w:pPr>
      <w:r w:rsidRPr="008D48B9">
        <w:rPr>
          <w:sz w:val="28"/>
          <w:szCs w:val="28"/>
        </w:rPr>
        <w:t>«В случаях, когда размер формируемого земельного участка, находящегося в фактическом пользовании граждан или предоставленного до вступления в силу настоящих Правил в установленном законом порядке, меньше предельных минимальных размеров либо превышает предельные максимальные размеры, предусмотренные Правилами, то для данного земельного участка его размеры являются собственно минимальными или максимальными предельными размерами</w:t>
      </w:r>
      <w:proofErr w:type="gramStart"/>
      <w:r w:rsidRPr="008D48B9">
        <w:rPr>
          <w:sz w:val="28"/>
          <w:szCs w:val="28"/>
        </w:rPr>
        <w:t>.».</w:t>
      </w:r>
      <w:proofErr w:type="gramEnd"/>
    </w:p>
    <w:p w:rsidR="00A94532" w:rsidRDefault="00A51220" w:rsidP="00A945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D48B9" w:rsidRPr="008D48B9">
        <w:rPr>
          <w:sz w:val="28"/>
          <w:szCs w:val="28"/>
        </w:rPr>
        <w:t>О</w:t>
      </w:r>
      <w:r>
        <w:rPr>
          <w:sz w:val="28"/>
          <w:szCs w:val="28"/>
        </w:rPr>
        <w:t>д</w:t>
      </w:r>
      <w:r w:rsidR="008D48B9" w:rsidRPr="008D48B9">
        <w:rPr>
          <w:sz w:val="28"/>
          <w:szCs w:val="28"/>
        </w:rPr>
        <w:t xml:space="preserve">обрить </w:t>
      </w:r>
      <w:r w:rsidR="008D48B9" w:rsidRPr="008D48B9">
        <w:rPr>
          <w:rFonts w:eastAsiaTheme="majorEastAsia"/>
          <w:sz w:val="28"/>
        </w:rPr>
        <w:t>проект</w:t>
      </w:r>
      <w:r>
        <w:rPr>
          <w:rFonts w:eastAsiaTheme="majorEastAsia"/>
          <w:sz w:val="28"/>
        </w:rPr>
        <w:t xml:space="preserve"> </w:t>
      </w:r>
      <w:r w:rsidR="008D48B9" w:rsidRPr="008D48B9">
        <w:rPr>
          <w:rFonts w:eastAsiaTheme="majorEastAsia"/>
          <w:sz w:val="28"/>
        </w:rPr>
        <w:t>решения</w:t>
      </w:r>
      <w:r w:rsidR="008D48B9" w:rsidRPr="008D48B9">
        <w:rPr>
          <w:sz w:val="28"/>
          <w:szCs w:val="28"/>
        </w:rPr>
        <w:t xml:space="preserve"> о </w:t>
      </w:r>
      <w:r w:rsidR="008D48B9" w:rsidRPr="008D48B9">
        <w:rPr>
          <w:rFonts w:eastAsiaTheme="majorEastAsia"/>
          <w:sz w:val="28"/>
        </w:rPr>
        <w:t>внесении</w:t>
      </w:r>
      <w:r>
        <w:rPr>
          <w:rFonts w:eastAsiaTheme="majorEastAsia"/>
          <w:sz w:val="28"/>
        </w:rPr>
        <w:t xml:space="preserve"> </w:t>
      </w:r>
      <w:r w:rsidR="008D48B9" w:rsidRPr="008D48B9">
        <w:rPr>
          <w:rFonts w:eastAsiaTheme="majorEastAsia"/>
          <w:sz w:val="28"/>
        </w:rPr>
        <w:t>изменений</w:t>
      </w:r>
      <w:r w:rsidR="008D48B9" w:rsidRPr="008D48B9">
        <w:rPr>
          <w:sz w:val="28"/>
          <w:szCs w:val="28"/>
        </w:rPr>
        <w:t xml:space="preserve"> в </w:t>
      </w:r>
      <w:r w:rsidR="008D48B9" w:rsidRPr="008D48B9">
        <w:rPr>
          <w:rFonts w:eastAsiaTheme="majorEastAsia"/>
          <w:sz w:val="28"/>
        </w:rPr>
        <w:t>Правила</w:t>
      </w:r>
      <w:r>
        <w:rPr>
          <w:rFonts w:eastAsiaTheme="majorEastAsia"/>
          <w:sz w:val="28"/>
        </w:rPr>
        <w:t xml:space="preserve"> </w:t>
      </w:r>
      <w:r w:rsidR="008D48B9" w:rsidRPr="008D48B9">
        <w:rPr>
          <w:rFonts w:eastAsiaTheme="majorEastAsia"/>
          <w:sz w:val="28"/>
        </w:rPr>
        <w:t>землепользования</w:t>
      </w:r>
      <w:r w:rsidR="008D48B9" w:rsidRPr="008D48B9">
        <w:rPr>
          <w:sz w:val="28"/>
          <w:szCs w:val="28"/>
        </w:rPr>
        <w:t xml:space="preserve"> и застройки муниципального обра</w:t>
      </w:r>
      <w:r>
        <w:rPr>
          <w:sz w:val="28"/>
          <w:szCs w:val="28"/>
        </w:rPr>
        <w:t>зования «</w:t>
      </w:r>
      <w:proofErr w:type="spellStart"/>
      <w:r>
        <w:rPr>
          <w:sz w:val="28"/>
        </w:rPr>
        <w:t>Новозареченское</w:t>
      </w:r>
      <w:proofErr w:type="spellEnd"/>
      <w:r>
        <w:rPr>
          <w:sz w:val="28"/>
        </w:rPr>
        <w:t xml:space="preserve"> </w:t>
      </w:r>
      <w:r>
        <w:rPr>
          <w:sz w:val="28"/>
          <w:szCs w:val="28"/>
        </w:rPr>
        <w:t>сельское поселение»</w:t>
      </w:r>
      <w:r w:rsidR="008D48B9" w:rsidRPr="008D48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Бавлинского </w:t>
      </w:r>
      <w:r w:rsidR="008D48B9" w:rsidRPr="008D48B9">
        <w:rPr>
          <w:sz w:val="28"/>
          <w:szCs w:val="28"/>
        </w:rPr>
        <w:t>муниципальн</w:t>
      </w:r>
      <w:r>
        <w:rPr>
          <w:sz w:val="28"/>
          <w:szCs w:val="28"/>
        </w:rPr>
        <w:t>ого района Республики Татарстан</w:t>
      </w:r>
      <w:r w:rsidR="008D48B9" w:rsidRPr="008D48B9">
        <w:rPr>
          <w:sz w:val="28"/>
          <w:szCs w:val="28"/>
        </w:rPr>
        <w:t xml:space="preserve">, утвержденные </w:t>
      </w:r>
      <w:r w:rsidR="008D48B9" w:rsidRPr="008D48B9">
        <w:rPr>
          <w:rFonts w:eastAsiaTheme="majorEastAsia"/>
          <w:sz w:val="28"/>
        </w:rPr>
        <w:t>решением</w:t>
      </w:r>
      <w:r w:rsidR="008D48B9" w:rsidRPr="008D48B9">
        <w:rPr>
          <w:sz w:val="28"/>
          <w:szCs w:val="28"/>
        </w:rPr>
        <w:t xml:space="preserve"> Совета </w:t>
      </w:r>
      <w:proofErr w:type="spellStart"/>
      <w:r w:rsidR="00A94532">
        <w:rPr>
          <w:sz w:val="28"/>
        </w:rPr>
        <w:t>Новозареченского</w:t>
      </w:r>
      <w:proofErr w:type="spellEnd"/>
      <w:r w:rsidR="00A94532" w:rsidRPr="008D48B9">
        <w:rPr>
          <w:sz w:val="28"/>
          <w:szCs w:val="28"/>
        </w:rPr>
        <w:t xml:space="preserve"> </w:t>
      </w:r>
      <w:r w:rsidR="008D48B9" w:rsidRPr="008D48B9">
        <w:rPr>
          <w:sz w:val="28"/>
          <w:szCs w:val="28"/>
        </w:rPr>
        <w:t>сельского поселения</w:t>
      </w:r>
      <w:r w:rsidR="00A94532" w:rsidRPr="00A94532">
        <w:rPr>
          <w:sz w:val="28"/>
          <w:szCs w:val="28"/>
        </w:rPr>
        <w:t xml:space="preserve"> </w:t>
      </w:r>
      <w:r w:rsidR="00A94532">
        <w:rPr>
          <w:sz w:val="28"/>
          <w:szCs w:val="28"/>
        </w:rPr>
        <w:t>Бавлинского</w:t>
      </w:r>
      <w:r w:rsidR="008D48B9" w:rsidRPr="008D48B9">
        <w:rPr>
          <w:sz w:val="28"/>
          <w:szCs w:val="28"/>
        </w:rPr>
        <w:t xml:space="preserve"> муниципального района Республики Татарстан </w:t>
      </w:r>
      <w:r w:rsidR="00A94532">
        <w:rPr>
          <w:sz w:val="28"/>
          <w:szCs w:val="28"/>
        </w:rPr>
        <w:t xml:space="preserve">                     </w:t>
      </w:r>
      <w:r w:rsidR="00A94532" w:rsidRPr="006127C0">
        <w:rPr>
          <w:sz w:val="28"/>
        </w:rPr>
        <w:t xml:space="preserve">от </w:t>
      </w:r>
      <w:r w:rsidR="00A94532">
        <w:rPr>
          <w:sz w:val="28"/>
        </w:rPr>
        <w:t>06.02.2019 №105.</w:t>
      </w:r>
    </w:p>
    <w:p w:rsidR="004025C0" w:rsidRDefault="008D48B9" w:rsidP="004025C0">
      <w:pPr>
        <w:spacing w:line="360" w:lineRule="auto"/>
        <w:ind w:firstLine="709"/>
        <w:jc w:val="both"/>
        <w:rPr>
          <w:sz w:val="28"/>
          <w:szCs w:val="28"/>
        </w:rPr>
      </w:pPr>
      <w:r w:rsidRPr="008D48B9">
        <w:rPr>
          <w:sz w:val="28"/>
          <w:szCs w:val="28"/>
        </w:rPr>
        <w:t xml:space="preserve">3. Образовать рабочую группу по учету, обобщению и рассмотрению поступивших предложений по </w:t>
      </w:r>
      <w:r w:rsidRPr="008D48B9">
        <w:rPr>
          <w:rFonts w:eastAsiaTheme="majorEastAsia"/>
          <w:sz w:val="28"/>
        </w:rPr>
        <w:t>проекту</w:t>
      </w:r>
      <w:r w:rsidR="00A94532">
        <w:rPr>
          <w:rFonts w:eastAsiaTheme="majorEastAsia"/>
          <w:sz w:val="28"/>
        </w:rPr>
        <w:t xml:space="preserve"> </w:t>
      </w:r>
      <w:r w:rsidRPr="008D48B9">
        <w:rPr>
          <w:rFonts w:eastAsiaTheme="majorEastAsia"/>
          <w:sz w:val="28"/>
        </w:rPr>
        <w:t>решения</w:t>
      </w:r>
      <w:r w:rsidRPr="008D48B9">
        <w:rPr>
          <w:sz w:val="28"/>
          <w:szCs w:val="28"/>
        </w:rPr>
        <w:t xml:space="preserve"> о </w:t>
      </w:r>
      <w:r w:rsidRPr="008D48B9">
        <w:rPr>
          <w:rFonts w:eastAsiaTheme="majorEastAsia"/>
          <w:sz w:val="28"/>
        </w:rPr>
        <w:t>внесении</w:t>
      </w:r>
      <w:r w:rsidR="00A94532">
        <w:rPr>
          <w:rFonts w:eastAsiaTheme="majorEastAsia"/>
          <w:sz w:val="28"/>
        </w:rPr>
        <w:t xml:space="preserve"> </w:t>
      </w:r>
      <w:r w:rsidRPr="008D48B9">
        <w:rPr>
          <w:rFonts w:eastAsiaTheme="majorEastAsia"/>
          <w:sz w:val="28"/>
        </w:rPr>
        <w:t>изменений</w:t>
      </w:r>
      <w:r w:rsidRPr="008D48B9">
        <w:rPr>
          <w:sz w:val="28"/>
          <w:szCs w:val="28"/>
        </w:rPr>
        <w:t xml:space="preserve"> в </w:t>
      </w:r>
      <w:r w:rsidRPr="008D48B9">
        <w:rPr>
          <w:rFonts w:eastAsiaTheme="majorEastAsia"/>
          <w:sz w:val="28"/>
        </w:rPr>
        <w:t>Правила</w:t>
      </w:r>
      <w:r w:rsidR="00A94532">
        <w:rPr>
          <w:rFonts w:eastAsiaTheme="majorEastAsia"/>
          <w:sz w:val="28"/>
        </w:rPr>
        <w:t xml:space="preserve"> </w:t>
      </w:r>
      <w:r w:rsidRPr="008D48B9">
        <w:rPr>
          <w:rFonts w:eastAsiaTheme="majorEastAsia"/>
          <w:sz w:val="28"/>
        </w:rPr>
        <w:t>землепользования</w:t>
      </w:r>
      <w:r w:rsidRPr="008D48B9">
        <w:rPr>
          <w:sz w:val="28"/>
          <w:szCs w:val="28"/>
        </w:rPr>
        <w:t xml:space="preserve"> и застройки муниципального образования </w:t>
      </w:r>
      <w:r w:rsidR="00A94532">
        <w:rPr>
          <w:sz w:val="28"/>
          <w:szCs w:val="28"/>
        </w:rPr>
        <w:t>«</w:t>
      </w:r>
      <w:proofErr w:type="spellStart"/>
      <w:r w:rsidR="00A94532">
        <w:rPr>
          <w:sz w:val="28"/>
        </w:rPr>
        <w:t>Новозареченское</w:t>
      </w:r>
      <w:proofErr w:type="spellEnd"/>
      <w:r w:rsidR="00A94532">
        <w:rPr>
          <w:sz w:val="28"/>
        </w:rPr>
        <w:t xml:space="preserve"> </w:t>
      </w:r>
      <w:r w:rsidR="00A94532">
        <w:rPr>
          <w:sz w:val="28"/>
          <w:szCs w:val="28"/>
        </w:rPr>
        <w:t>сельское поселение»</w:t>
      </w:r>
      <w:r w:rsidR="00A94532" w:rsidRPr="008D48B9">
        <w:rPr>
          <w:sz w:val="28"/>
          <w:szCs w:val="28"/>
        </w:rPr>
        <w:t xml:space="preserve"> </w:t>
      </w:r>
      <w:r w:rsidR="00A94532">
        <w:rPr>
          <w:sz w:val="28"/>
          <w:szCs w:val="28"/>
        </w:rPr>
        <w:t xml:space="preserve">Бавлинского </w:t>
      </w:r>
      <w:r w:rsidR="00A94532" w:rsidRPr="008D48B9">
        <w:rPr>
          <w:sz w:val="28"/>
          <w:szCs w:val="28"/>
        </w:rPr>
        <w:t>муниципальн</w:t>
      </w:r>
      <w:r w:rsidR="00A94532">
        <w:rPr>
          <w:sz w:val="28"/>
          <w:szCs w:val="28"/>
        </w:rPr>
        <w:t>ого района</w:t>
      </w:r>
      <w:r w:rsidRPr="008D48B9">
        <w:rPr>
          <w:sz w:val="28"/>
          <w:szCs w:val="28"/>
        </w:rPr>
        <w:t xml:space="preserve"> Республики Татарстан, утвержденные </w:t>
      </w:r>
      <w:r w:rsidRPr="008D48B9">
        <w:rPr>
          <w:rFonts w:eastAsiaTheme="majorEastAsia"/>
          <w:sz w:val="28"/>
        </w:rPr>
        <w:t>решением</w:t>
      </w:r>
      <w:r w:rsidRPr="008D48B9">
        <w:rPr>
          <w:sz w:val="28"/>
          <w:szCs w:val="28"/>
        </w:rPr>
        <w:t xml:space="preserve"> Совета </w:t>
      </w:r>
      <w:proofErr w:type="spellStart"/>
      <w:r w:rsidR="00A94532">
        <w:rPr>
          <w:sz w:val="28"/>
        </w:rPr>
        <w:t>Новозареченского</w:t>
      </w:r>
      <w:proofErr w:type="spellEnd"/>
      <w:r w:rsidR="00A94532" w:rsidRPr="008D48B9">
        <w:rPr>
          <w:sz w:val="28"/>
          <w:szCs w:val="28"/>
        </w:rPr>
        <w:t xml:space="preserve"> сельского поселения</w:t>
      </w:r>
      <w:r w:rsidR="00A94532" w:rsidRPr="00A94532">
        <w:rPr>
          <w:sz w:val="28"/>
          <w:szCs w:val="28"/>
        </w:rPr>
        <w:t xml:space="preserve"> </w:t>
      </w:r>
      <w:r w:rsidR="00A94532">
        <w:rPr>
          <w:sz w:val="28"/>
          <w:szCs w:val="28"/>
        </w:rPr>
        <w:t>Бавлинского</w:t>
      </w:r>
      <w:r w:rsidRPr="008D48B9">
        <w:rPr>
          <w:sz w:val="28"/>
          <w:szCs w:val="28"/>
        </w:rPr>
        <w:t xml:space="preserve"> муниципального района Республики Татарстан </w:t>
      </w:r>
      <w:r w:rsidR="00A94532" w:rsidRPr="006127C0">
        <w:rPr>
          <w:sz w:val="28"/>
        </w:rPr>
        <w:t xml:space="preserve">от </w:t>
      </w:r>
      <w:r w:rsidR="00A94532">
        <w:rPr>
          <w:sz w:val="28"/>
        </w:rPr>
        <w:t>06.02.2019  №105</w:t>
      </w:r>
      <w:r w:rsidRPr="008D48B9">
        <w:rPr>
          <w:sz w:val="28"/>
          <w:szCs w:val="28"/>
        </w:rPr>
        <w:t>, в следующем составе:</w:t>
      </w:r>
    </w:p>
    <w:p w:rsidR="004025C0" w:rsidRDefault="008D48B9" w:rsidP="004025C0">
      <w:pPr>
        <w:spacing w:line="360" w:lineRule="auto"/>
        <w:ind w:firstLine="709"/>
        <w:jc w:val="both"/>
        <w:rPr>
          <w:sz w:val="28"/>
          <w:szCs w:val="28"/>
        </w:rPr>
      </w:pPr>
      <w:r w:rsidRPr="008D48B9">
        <w:rPr>
          <w:sz w:val="28"/>
          <w:szCs w:val="28"/>
        </w:rPr>
        <w:t xml:space="preserve">- руководитель рабочей группы: </w:t>
      </w:r>
    </w:p>
    <w:p w:rsidR="004025C0" w:rsidRDefault="008D48B9" w:rsidP="004025C0">
      <w:pPr>
        <w:spacing w:line="360" w:lineRule="auto"/>
        <w:ind w:firstLine="709"/>
        <w:jc w:val="both"/>
        <w:rPr>
          <w:sz w:val="28"/>
          <w:szCs w:val="28"/>
        </w:rPr>
      </w:pPr>
      <w:r w:rsidRPr="008D48B9">
        <w:rPr>
          <w:sz w:val="28"/>
          <w:szCs w:val="28"/>
        </w:rPr>
        <w:t xml:space="preserve">Глава </w:t>
      </w:r>
      <w:proofErr w:type="spellStart"/>
      <w:r w:rsidR="00A94532">
        <w:rPr>
          <w:sz w:val="28"/>
        </w:rPr>
        <w:t>Новозареченского</w:t>
      </w:r>
      <w:proofErr w:type="spellEnd"/>
      <w:r w:rsidR="00A94532" w:rsidRPr="008D48B9">
        <w:rPr>
          <w:sz w:val="28"/>
          <w:szCs w:val="28"/>
        </w:rPr>
        <w:t xml:space="preserve"> сельского поселения</w:t>
      </w:r>
      <w:r w:rsidR="00A94532" w:rsidRPr="00A94532">
        <w:rPr>
          <w:sz w:val="28"/>
          <w:szCs w:val="28"/>
        </w:rPr>
        <w:t xml:space="preserve"> </w:t>
      </w:r>
      <w:r w:rsidR="00A94532">
        <w:rPr>
          <w:sz w:val="28"/>
          <w:szCs w:val="28"/>
        </w:rPr>
        <w:t>Бавлинского</w:t>
      </w:r>
      <w:r w:rsidR="00A94532" w:rsidRPr="008D48B9">
        <w:rPr>
          <w:sz w:val="28"/>
          <w:szCs w:val="28"/>
        </w:rPr>
        <w:t xml:space="preserve"> </w:t>
      </w:r>
      <w:r w:rsidR="004025C0">
        <w:rPr>
          <w:sz w:val="28"/>
          <w:szCs w:val="28"/>
        </w:rPr>
        <w:t>муниципального </w:t>
      </w:r>
      <w:r w:rsidR="00A94532">
        <w:rPr>
          <w:sz w:val="28"/>
          <w:szCs w:val="28"/>
        </w:rPr>
        <w:t>района Республики </w:t>
      </w:r>
      <w:r w:rsidR="004025C0">
        <w:rPr>
          <w:sz w:val="28"/>
          <w:szCs w:val="28"/>
        </w:rPr>
        <w:t>Татарстан;</w:t>
      </w:r>
    </w:p>
    <w:p w:rsidR="004025C0" w:rsidRDefault="008D48B9" w:rsidP="0086081B">
      <w:pPr>
        <w:tabs>
          <w:tab w:val="left" w:pos="6855"/>
        </w:tabs>
        <w:spacing w:line="360" w:lineRule="auto"/>
        <w:ind w:firstLine="709"/>
        <w:jc w:val="both"/>
        <w:rPr>
          <w:sz w:val="28"/>
          <w:szCs w:val="28"/>
        </w:rPr>
      </w:pPr>
      <w:r w:rsidRPr="008D48B9">
        <w:rPr>
          <w:sz w:val="28"/>
          <w:szCs w:val="28"/>
        </w:rPr>
        <w:t>- члены рабочей группы:</w:t>
      </w:r>
      <w:r w:rsidR="0086081B">
        <w:rPr>
          <w:sz w:val="28"/>
          <w:szCs w:val="28"/>
        </w:rPr>
        <w:tab/>
      </w:r>
    </w:p>
    <w:p w:rsidR="004025C0" w:rsidRDefault="00A94532" w:rsidP="004025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депутат</w:t>
      </w:r>
      <w:r w:rsidR="008D48B9" w:rsidRPr="008D48B9">
        <w:rPr>
          <w:sz w:val="28"/>
          <w:szCs w:val="28"/>
        </w:rPr>
        <w:t>, зам главы</w:t>
      </w:r>
    </w:p>
    <w:p w:rsidR="004025C0" w:rsidRDefault="008D48B9" w:rsidP="004025C0">
      <w:pPr>
        <w:spacing w:line="360" w:lineRule="auto"/>
        <w:ind w:firstLine="709"/>
        <w:jc w:val="both"/>
        <w:rPr>
          <w:sz w:val="28"/>
          <w:szCs w:val="28"/>
        </w:rPr>
      </w:pPr>
      <w:r w:rsidRPr="008D48B9">
        <w:rPr>
          <w:sz w:val="28"/>
          <w:szCs w:val="28"/>
        </w:rPr>
        <w:t>Заместитель руководителя Исполнительного комитета Бавлинского муниципального района по инфраструктурному развитию (по согласованию);</w:t>
      </w:r>
    </w:p>
    <w:p w:rsidR="004025C0" w:rsidRDefault="008D48B9" w:rsidP="004025C0">
      <w:pPr>
        <w:spacing w:line="360" w:lineRule="auto"/>
        <w:ind w:firstLine="709"/>
        <w:jc w:val="both"/>
        <w:rPr>
          <w:sz w:val="28"/>
          <w:szCs w:val="28"/>
        </w:rPr>
      </w:pPr>
      <w:r w:rsidRPr="008D48B9">
        <w:rPr>
          <w:sz w:val="28"/>
          <w:szCs w:val="28"/>
        </w:rPr>
        <w:t>Начальник отдела архитектуры и градостроительства Исполнительного комитета Бавлинского муниципального района Республики Татарстан (по согласованию);</w:t>
      </w:r>
    </w:p>
    <w:p w:rsidR="004025C0" w:rsidRDefault="008D48B9" w:rsidP="004025C0">
      <w:pPr>
        <w:spacing w:line="360" w:lineRule="auto"/>
        <w:ind w:firstLine="709"/>
        <w:jc w:val="both"/>
        <w:rPr>
          <w:sz w:val="28"/>
          <w:szCs w:val="28"/>
        </w:rPr>
      </w:pPr>
      <w:r w:rsidRPr="008D48B9">
        <w:rPr>
          <w:sz w:val="28"/>
          <w:szCs w:val="28"/>
        </w:rPr>
        <w:t>Главный специалист отдела архитектуры и градостроительства Исполнительного комитета Бавлинского муниципального района Республ</w:t>
      </w:r>
      <w:r w:rsidR="0086081B">
        <w:rPr>
          <w:sz w:val="28"/>
          <w:szCs w:val="28"/>
        </w:rPr>
        <w:t>ики Татарстан (по согласованию).</w:t>
      </w:r>
    </w:p>
    <w:p w:rsidR="004025C0" w:rsidRDefault="008D48B9" w:rsidP="004025C0">
      <w:pPr>
        <w:spacing w:line="360" w:lineRule="auto"/>
        <w:ind w:firstLine="709"/>
        <w:jc w:val="both"/>
        <w:rPr>
          <w:sz w:val="28"/>
          <w:szCs w:val="28"/>
        </w:rPr>
      </w:pPr>
      <w:r w:rsidRPr="008D48B9">
        <w:rPr>
          <w:sz w:val="28"/>
          <w:szCs w:val="28"/>
        </w:rPr>
        <w:t>Установить, что:</w:t>
      </w:r>
    </w:p>
    <w:p w:rsidR="004025C0" w:rsidRDefault="008D48B9" w:rsidP="004025C0">
      <w:pPr>
        <w:spacing w:line="360" w:lineRule="auto"/>
        <w:ind w:firstLine="709"/>
        <w:jc w:val="both"/>
        <w:rPr>
          <w:sz w:val="28"/>
          <w:szCs w:val="28"/>
        </w:rPr>
      </w:pPr>
      <w:r w:rsidRPr="008D48B9">
        <w:rPr>
          <w:sz w:val="28"/>
          <w:szCs w:val="28"/>
        </w:rPr>
        <w:t xml:space="preserve">Предложения к </w:t>
      </w:r>
      <w:r w:rsidRPr="008D48B9">
        <w:rPr>
          <w:rFonts w:eastAsiaTheme="majorEastAsia"/>
          <w:sz w:val="28"/>
        </w:rPr>
        <w:t>проекту</w:t>
      </w:r>
      <w:r w:rsidR="00A94532">
        <w:rPr>
          <w:rFonts w:eastAsiaTheme="majorEastAsia"/>
          <w:sz w:val="28"/>
        </w:rPr>
        <w:t xml:space="preserve"> </w:t>
      </w:r>
      <w:r w:rsidRPr="008D48B9">
        <w:rPr>
          <w:rFonts w:eastAsiaTheme="majorEastAsia"/>
          <w:sz w:val="28"/>
        </w:rPr>
        <w:t>решения</w:t>
      </w:r>
      <w:r w:rsidRPr="008D48B9">
        <w:rPr>
          <w:sz w:val="28"/>
          <w:szCs w:val="28"/>
        </w:rPr>
        <w:t xml:space="preserve"> о </w:t>
      </w:r>
      <w:r w:rsidRPr="008D48B9">
        <w:rPr>
          <w:rFonts w:eastAsiaTheme="majorEastAsia"/>
          <w:sz w:val="28"/>
        </w:rPr>
        <w:t>внесении</w:t>
      </w:r>
      <w:r w:rsidR="00A94532">
        <w:rPr>
          <w:rFonts w:eastAsiaTheme="majorEastAsia"/>
          <w:sz w:val="28"/>
        </w:rPr>
        <w:t xml:space="preserve"> </w:t>
      </w:r>
      <w:r w:rsidRPr="008D48B9">
        <w:rPr>
          <w:rFonts w:eastAsiaTheme="majorEastAsia"/>
          <w:sz w:val="28"/>
        </w:rPr>
        <w:t>изменений</w:t>
      </w:r>
      <w:r w:rsidRPr="008D48B9">
        <w:rPr>
          <w:sz w:val="28"/>
          <w:szCs w:val="28"/>
        </w:rPr>
        <w:t xml:space="preserve"> в </w:t>
      </w:r>
      <w:r w:rsidRPr="008D48B9">
        <w:rPr>
          <w:rFonts w:eastAsiaTheme="majorEastAsia"/>
          <w:sz w:val="28"/>
        </w:rPr>
        <w:t>Правила</w:t>
      </w:r>
      <w:r w:rsidR="00A94532">
        <w:rPr>
          <w:rFonts w:eastAsiaTheme="majorEastAsia"/>
          <w:sz w:val="28"/>
        </w:rPr>
        <w:t xml:space="preserve"> </w:t>
      </w:r>
      <w:r w:rsidRPr="008D48B9">
        <w:rPr>
          <w:rFonts w:eastAsiaTheme="majorEastAsia"/>
          <w:sz w:val="28"/>
        </w:rPr>
        <w:t>землепользования</w:t>
      </w:r>
      <w:r w:rsidRPr="008D48B9">
        <w:rPr>
          <w:sz w:val="28"/>
          <w:szCs w:val="28"/>
        </w:rPr>
        <w:t xml:space="preserve"> и застройки муниципального образования </w:t>
      </w:r>
      <w:r w:rsidR="00A94532">
        <w:rPr>
          <w:sz w:val="28"/>
          <w:szCs w:val="28"/>
        </w:rPr>
        <w:t>«</w:t>
      </w:r>
      <w:proofErr w:type="spellStart"/>
      <w:r w:rsidR="00A94532">
        <w:rPr>
          <w:sz w:val="28"/>
        </w:rPr>
        <w:t>Новозареченское</w:t>
      </w:r>
      <w:proofErr w:type="spellEnd"/>
      <w:r w:rsidR="00A94532">
        <w:rPr>
          <w:sz w:val="28"/>
        </w:rPr>
        <w:t xml:space="preserve"> </w:t>
      </w:r>
      <w:r w:rsidR="00A94532">
        <w:rPr>
          <w:sz w:val="28"/>
          <w:szCs w:val="28"/>
        </w:rPr>
        <w:t>сельское поселение»</w:t>
      </w:r>
      <w:r w:rsidR="00A94532" w:rsidRPr="008D48B9">
        <w:rPr>
          <w:sz w:val="28"/>
          <w:szCs w:val="28"/>
        </w:rPr>
        <w:t xml:space="preserve"> </w:t>
      </w:r>
      <w:r w:rsidR="00A94532">
        <w:rPr>
          <w:sz w:val="28"/>
          <w:szCs w:val="28"/>
        </w:rPr>
        <w:t>Бавлинского</w:t>
      </w:r>
      <w:r w:rsidR="00A94532" w:rsidRPr="008D48B9">
        <w:rPr>
          <w:sz w:val="28"/>
          <w:szCs w:val="28"/>
        </w:rPr>
        <w:t xml:space="preserve"> </w:t>
      </w:r>
      <w:r w:rsidRPr="008D48B9">
        <w:rPr>
          <w:sz w:val="28"/>
          <w:szCs w:val="28"/>
        </w:rPr>
        <w:t xml:space="preserve">муниципального района Республики Татарстан, утвержденные </w:t>
      </w:r>
      <w:r w:rsidRPr="008D48B9">
        <w:rPr>
          <w:rFonts w:eastAsiaTheme="majorEastAsia"/>
          <w:sz w:val="28"/>
        </w:rPr>
        <w:t>решением</w:t>
      </w:r>
      <w:r w:rsidRPr="008D48B9">
        <w:rPr>
          <w:sz w:val="28"/>
          <w:szCs w:val="28"/>
        </w:rPr>
        <w:t xml:space="preserve"> Совета</w:t>
      </w:r>
      <w:r w:rsidR="00A94532" w:rsidRPr="00A94532">
        <w:rPr>
          <w:sz w:val="28"/>
        </w:rPr>
        <w:t xml:space="preserve"> </w:t>
      </w:r>
      <w:proofErr w:type="spellStart"/>
      <w:r w:rsidR="00A94532">
        <w:rPr>
          <w:sz w:val="28"/>
        </w:rPr>
        <w:t>Новозареченского</w:t>
      </w:r>
      <w:proofErr w:type="spellEnd"/>
      <w:r w:rsidR="00A94532" w:rsidRPr="008D48B9">
        <w:rPr>
          <w:sz w:val="28"/>
          <w:szCs w:val="28"/>
        </w:rPr>
        <w:t xml:space="preserve"> сельского поселения</w:t>
      </w:r>
      <w:r w:rsidR="00A94532" w:rsidRPr="00A94532">
        <w:rPr>
          <w:sz w:val="28"/>
          <w:szCs w:val="28"/>
        </w:rPr>
        <w:t xml:space="preserve"> </w:t>
      </w:r>
      <w:r w:rsidR="00A94532">
        <w:rPr>
          <w:sz w:val="28"/>
          <w:szCs w:val="28"/>
        </w:rPr>
        <w:t>Бавлинского</w:t>
      </w:r>
      <w:r w:rsidR="00A94532" w:rsidRPr="008D48B9">
        <w:rPr>
          <w:sz w:val="28"/>
          <w:szCs w:val="28"/>
        </w:rPr>
        <w:t xml:space="preserve"> </w:t>
      </w:r>
      <w:r w:rsidRPr="008D48B9">
        <w:rPr>
          <w:sz w:val="28"/>
          <w:szCs w:val="28"/>
        </w:rPr>
        <w:t>муниципального района Республики Татарстан</w:t>
      </w:r>
      <w:r w:rsidR="00A94532" w:rsidRPr="00A94532">
        <w:rPr>
          <w:sz w:val="28"/>
        </w:rPr>
        <w:t xml:space="preserve"> </w:t>
      </w:r>
      <w:r w:rsidR="00A94532" w:rsidRPr="006127C0">
        <w:rPr>
          <w:sz w:val="28"/>
        </w:rPr>
        <w:t xml:space="preserve">от </w:t>
      </w:r>
      <w:r w:rsidR="00A94532">
        <w:rPr>
          <w:sz w:val="28"/>
        </w:rPr>
        <w:t>06.02.2019  №105</w:t>
      </w:r>
      <w:r w:rsidRPr="008D48B9">
        <w:rPr>
          <w:sz w:val="28"/>
          <w:szCs w:val="28"/>
        </w:rPr>
        <w:t xml:space="preserve">, </w:t>
      </w:r>
      <w:r w:rsidRPr="008D48B9">
        <w:rPr>
          <w:rFonts w:eastAsiaTheme="majorEastAsia"/>
          <w:sz w:val="28"/>
        </w:rPr>
        <w:t>вносятся</w:t>
      </w:r>
      <w:r w:rsidR="00A94532">
        <w:rPr>
          <w:sz w:val="28"/>
          <w:szCs w:val="28"/>
        </w:rPr>
        <w:t xml:space="preserve"> по адресу: РТ</w:t>
      </w:r>
      <w:r w:rsidRPr="008D48B9">
        <w:rPr>
          <w:sz w:val="28"/>
          <w:szCs w:val="28"/>
        </w:rPr>
        <w:t>,</w:t>
      </w:r>
      <w:r w:rsidR="00A94532">
        <w:rPr>
          <w:sz w:val="28"/>
          <w:szCs w:val="28"/>
        </w:rPr>
        <w:t xml:space="preserve"> Бавлинский муниципальный район,   п. </w:t>
      </w:r>
      <w:proofErr w:type="spellStart"/>
      <w:r w:rsidR="00A94532">
        <w:rPr>
          <w:sz w:val="28"/>
          <w:szCs w:val="28"/>
        </w:rPr>
        <w:t>Новозареченск</w:t>
      </w:r>
      <w:proofErr w:type="spellEnd"/>
      <w:r w:rsidR="00A94532">
        <w:rPr>
          <w:sz w:val="28"/>
          <w:szCs w:val="28"/>
        </w:rPr>
        <w:t xml:space="preserve">, ул. </w:t>
      </w:r>
      <w:proofErr w:type="spellStart"/>
      <w:r w:rsidR="00A94532">
        <w:rPr>
          <w:sz w:val="28"/>
          <w:szCs w:val="28"/>
        </w:rPr>
        <w:t>Вахитова</w:t>
      </w:r>
      <w:proofErr w:type="spellEnd"/>
      <w:r w:rsidR="00A94532">
        <w:rPr>
          <w:sz w:val="28"/>
          <w:szCs w:val="28"/>
        </w:rPr>
        <w:t>, д. 15</w:t>
      </w:r>
      <w:r w:rsidRPr="008D48B9">
        <w:rPr>
          <w:sz w:val="28"/>
          <w:szCs w:val="28"/>
        </w:rPr>
        <w:t xml:space="preserve"> официального обнародования (размещения) </w:t>
      </w:r>
      <w:r w:rsidRPr="008D48B9">
        <w:rPr>
          <w:rFonts w:eastAsiaTheme="majorEastAsia"/>
          <w:sz w:val="28"/>
        </w:rPr>
        <w:t>проекта</w:t>
      </w:r>
      <w:r w:rsidR="00A94532">
        <w:rPr>
          <w:rFonts w:eastAsiaTheme="majorEastAsia"/>
          <w:sz w:val="28"/>
        </w:rPr>
        <w:t xml:space="preserve"> </w:t>
      </w:r>
      <w:r w:rsidRPr="008D48B9">
        <w:rPr>
          <w:rFonts w:eastAsiaTheme="majorEastAsia"/>
          <w:sz w:val="28"/>
        </w:rPr>
        <w:t>решения</w:t>
      </w:r>
      <w:r w:rsidRPr="008D48B9">
        <w:rPr>
          <w:sz w:val="28"/>
          <w:szCs w:val="28"/>
        </w:rPr>
        <w:t>, в рабочие дни с 8.00 до 17.00 часов.</w:t>
      </w:r>
    </w:p>
    <w:p w:rsidR="004025C0" w:rsidRDefault="008D48B9" w:rsidP="004025C0">
      <w:pPr>
        <w:spacing w:line="360" w:lineRule="auto"/>
        <w:ind w:firstLine="709"/>
        <w:jc w:val="both"/>
        <w:rPr>
          <w:sz w:val="28"/>
          <w:szCs w:val="28"/>
        </w:rPr>
      </w:pPr>
      <w:r w:rsidRPr="008D48B9">
        <w:rPr>
          <w:sz w:val="28"/>
          <w:szCs w:val="28"/>
        </w:rPr>
        <w:t xml:space="preserve">Заявки </w:t>
      </w:r>
      <w:proofErr w:type="gramStart"/>
      <w:r w:rsidRPr="008D48B9">
        <w:rPr>
          <w:sz w:val="28"/>
          <w:szCs w:val="28"/>
        </w:rPr>
        <w:t xml:space="preserve">на участие в публичных слушаниях по </w:t>
      </w:r>
      <w:r w:rsidRPr="008D48B9">
        <w:rPr>
          <w:rFonts w:eastAsiaTheme="majorEastAsia"/>
          <w:sz w:val="28"/>
        </w:rPr>
        <w:t>проекту</w:t>
      </w:r>
      <w:r w:rsidR="004025C0">
        <w:rPr>
          <w:rFonts w:eastAsiaTheme="majorEastAsia"/>
          <w:sz w:val="28"/>
        </w:rPr>
        <w:t xml:space="preserve"> </w:t>
      </w:r>
      <w:r w:rsidRPr="008D48B9">
        <w:rPr>
          <w:rFonts w:eastAsiaTheme="majorEastAsia"/>
          <w:sz w:val="28"/>
        </w:rPr>
        <w:t>решения</w:t>
      </w:r>
      <w:r w:rsidRPr="008D48B9">
        <w:rPr>
          <w:sz w:val="28"/>
          <w:szCs w:val="28"/>
        </w:rPr>
        <w:t xml:space="preserve"> о </w:t>
      </w:r>
      <w:r w:rsidRPr="008D48B9">
        <w:rPr>
          <w:rFonts w:eastAsiaTheme="majorEastAsia"/>
          <w:sz w:val="28"/>
        </w:rPr>
        <w:t>внесении</w:t>
      </w:r>
      <w:r w:rsidR="004025C0">
        <w:rPr>
          <w:rFonts w:eastAsiaTheme="majorEastAsia"/>
          <w:sz w:val="28"/>
        </w:rPr>
        <w:t xml:space="preserve"> </w:t>
      </w:r>
      <w:r w:rsidRPr="008D48B9">
        <w:rPr>
          <w:rFonts w:eastAsiaTheme="majorEastAsia"/>
          <w:sz w:val="28"/>
        </w:rPr>
        <w:t>изменений</w:t>
      </w:r>
      <w:r w:rsidRPr="008D48B9">
        <w:rPr>
          <w:sz w:val="28"/>
          <w:szCs w:val="28"/>
        </w:rPr>
        <w:t xml:space="preserve"> в </w:t>
      </w:r>
      <w:r w:rsidRPr="008D48B9">
        <w:rPr>
          <w:rFonts w:eastAsiaTheme="majorEastAsia"/>
          <w:sz w:val="28"/>
        </w:rPr>
        <w:t>Правила</w:t>
      </w:r>
      <w:proofErr w:type="gramEnd"/>
      <w:r w:rsidR="004025C0">
        <w:rPr>
          <w:rFonts w:eastAsiaTheme="majorEastAsia"/>
          <w:sz w:val="28"/>
        </w:rPr>
        <w:t xml:space="preserve"> </w:t>
      </w:r>
      <w:r w:rsidRPr="008D48B9">
        <w:rPr>
          <w:rFonts w:eastAsiaTheme="majorEastAsia"/>
          <w:sz w:val="28"/>
        </w:rPr>
        <w:t>землепользования</w:t>
      </w:r>
      <w:r w:rsidRPr="008D48B9">
        <w:rPr>
          <w:sz w:val="28"/>
          <w:szCs w:val="28"/>
        </w:rPr>
        <w:t xml:space="preserve"> и застройки муниципального образования </w:t>
      </w:r>
      <w:r w:rsidR="004025C0">
        <w:rPr>
          <w:sz w:val="28"/>
          <w:szCs w:val="28"/>
        </w:rPr>
        <w:t xml:space="preserve"> «</w:t>
      </w:r>
      <w:proofErr w:type="spellStart"/>
      <w:r w:rsidR="004025C0">
        <w:rPr>
          <w:sz w:val="28"/>
        </w:rPr>
        <w:t>Новозареченское</w:t>
      </w:r>
      <w:proofErr w:type="spellEnd"/>
      <w:r w:rsidR="004025C0">
        <w:rPr>
          <w:sz w:val="28"/>
        </w:rPr>
        <w:t xml:space="preserve"> </w:t>
      </w:r>
      <w:r w:rsidR="004025C0">
        <w:rPr>
          <w:sz w:val="28"/>
          <w:szCs w:val="28"/>
        </w:rPr>
        <w:t>сельское поселение»</w:t>
      </w:r>
      <w:r w:rsidR="004025C0" w:rsidRPr="008D48B9">
        <w:rPr>
          <w:sz w:val="28"/>
          <w:szCs w:val="28"/>
        </w:rPr>
        <w:t xml:space="preserve"> </w:t>
      </w:r>
      <w:r w:rsidR="004025C0">
        <w:rPr>
          <w:sz w:val="28"/>
          <w:szCs w:val="28"/>
        </w:rPr>
        <w:t>Бавлинского</w:t>
      </w:r>
      <w:r w:rsidRPr="008D48B9">
        <w:rPr>
          <w:sz w:val="28"/>
          <w:szCs w:val="28"/>
        </w:rPr>
        <w:t xml:space="preserve"> муниципального района Республики Татарстан, утвержденные </w:t>
      </w:r>
      <w:r w:rsidRPr="008D48B9">
        <w:rPr>
          <w:rFonts w:eastAsiaTheme="majorEastAsia"/>
          <w:sz w:val="28"/>
        </w:rPr>
        <w:t>решением</w:t>
      </w:r>
      <w:r w:rsidRPr="008D48B9">
        <w:rPr>
          <w:sz w:val="28"/>
          <w:szCs w:val="28"/>
        </w:rPr>
        <w:t xml:space="preserve"> Совета </w:t>
      </w:r>
      <w:proofErr w:type="spellStart"/>
      <w:r w:rsidR="004025C0">
        <w:rPr>
          <w:sz w:val="28"/>
        </w:rPr>
        <w:t>Новозареченского</w:t>
      </w:r>
      <w:proofErr w:type="spellEnd"/>
      <w:r w:rsidR="004025C0" w:rsidRPr="008D48B9">
        <w:rPr>
          <w:sz w:val="28"/>
          <w:szCs w:val="28"/>
        </w:rPr>
        <w:t xml:space="preserve"> сельского поселения</w:t>
      </w:r>
      <w:r w:rsidR="004025C0" w:rsidRPr="00A94532">
        <w:rPr>
          <w:sz w:val="28"/>
          <w:szCs w:val="28"/>
        </w:rPr>
        <w:t xml:space="preserve"> </w:t>
      </w:r>
      <w:r w:rsidR="004025C0">
        <w:rPr>
          <w:sz w:val="28"/>
          <w:szCs w:val="28"/>
        </w:rPr>
        <w:t>Бавлинского</w:t>
      </w:r>
      <w:r w:rsidR="004025C0" w:rsidRPr="008D48B9">
        <w:rPr>
          <w:sz w:val="28"/>
          <w:szCs w:val="28"/>
        </w:rPr>
        <w:t xml:space="preserve"> муниципального района Республики Татарстан </w:t>
      </w:r>
      <w:r w:rsidR="004025C0" w:rsidRPr="006127C0">
        <w:rPr>
          <w:sz w:val="28"/>
        </w:rPr>
        <w:t xml:space="preserve">от </w:t>
      </w:r>
      <w:r w:rsidR="004025C0">
        <w:rPr>
          <w:sz w:val="28"/>
        </w:rPr>
        <w:t>06.02.2019 №105</w:t>
      </w:r>
      <w:r w:rsidRPr="008D48B9">
        <w:rPr>
          <w:sz w:val="28"/>
          <w:szCs w:val="28"/>
        </w:rPr>
        <w:t xml:space="preserve">, с правом выступления подаются по адресу: </w:t>
      </w:r>
      <w:r w:rsidR="004025C0">
        <w:rPr>
          <w:sz w:val="28"/>
          <w:szCs w:val="28"/>
        </w:rPr>
        <w:t>РТ</w:t>
      </w:r>
      <w:r w:rsidR="004025C0" w:rsidRPr="008D48B9">
        <w:rPr>
          <w:sz w:val="28"/>
          <w:szCs w:val="28"/>
        </w:rPr>
        <w:t>,</w:t>
      </w:r>
      <w:r w:rsidR="004025C0">
        <w:rPr>
          <w:sz w:val="28"/>
          <w:szCs w:val="28"/>
        </w:rPr>
        <w:t xml:space="preserve"> Бавлинский муниципальный район,   п. </w:t>
      </w:r>
      <w:proofErr w:type="spellStart"/>
      <w:r w:rsidR="004025C0">
        <w:rPr>
          <w:sz w:val="28"/>
          <w:szCs w:val="28"/>
        </w:rPr>
        <w:t>Новозареченск</w:t>
      </w:r>
      <w:proofErr w:type="spellEnd"/>
      <w:r w:rsidR="004025C0">
        <w:rPr>
          <w:sz w:val="28"/>
          <w:szCs w:val="28"/>
        </w:rPr>
        <w:t xml:space="preserve">, ул. </w:t>
      </w:r>
      <w:proofErr w:type="spellStart"/>
      <w:r w:rsidR="004025C0">
        <w:rPr>
          <w:sz w:val="28"/>
          <w:szCs w:val="28"/>
        </w:rPr>
        <w:t>Вахитова</w:t>
      </w:r>
      <w:proofErr w:type="spellEnd"/>
      <w:r w:rsidR="004025C0">
        <w:rPr>
          <w:sz w:val="28"/>
          <w:szCs w:val="28"/>
        </w:rPr>
        <w:t>, д. 15</w:t>
      </w:r>
      <w:r w:rsidRPr="008D48B9">
        <w:rPr>
          <w:sz w:val="28"/>
          <w:szCs w:val="28"/>
        </w:rPr>
        <w:t>, в рабочие дни с 8.00 до 17.00 часов, не позже чем за 7 дней до даты проведения публичных слушаний.</w:t>
      </w:r>
      <w:r w:rsidR="004025C0">
        <w:rPr>
          <w:sz w:val="28"/>
          <w:szCs w:val="28"/>
        </w:rPr>
        <w:t xml:space="preserve"> </w:t>
      </w:r>
    </w:p>
    <w:p w:rsidR="00377293" w:rsidRDefault="003E379B" w:rsidP="0037729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8D48B9" w:rsidRPr="008D48B9">
        <w:rPr>
          <w:sz w:val="28"/>
          <w:szCs w:val="28"/>
        </w:rPr>
        <w:t xml:space="preserve">Провести публичные слушания по настоящему </w:t>
      </w:r>
      <w:r w:rsidR="008D48B9" w:rsidRPr="008D48B9">
        <w:rPr>
          <w:rFonts w:eastAsiaTheme="majorEastAsia"/>
          <w:sz w:val="28"/>
        </w:rPr>
        <w:t>проекту</w:t>
      </w:r>
      <w:r w:rsidR="004025C0">
        <w:rPr>
          <w:rFonts w:eastAsiaTheme="majorEastAsia"/>
          <w:sz w:val="28"/>
        </w:rPr>
        <w:t xml:space="preserve"> </w:t>
      </w:r>
      <w:r w:rsidR="008D48B9" w:rsidRPr="008D48B9">
        <w:rPr>
          <w:rFonts w:eastAsiaTheme="majorEastAsia"/>
          <w:sz w:val="28"/>
        </w:rPr>
        <w:t>решения</w:t>
      </w:r>
      <w:r w:rsidR="008D48B9" w:rsidRPr="008D48B9">
        <w:rPr>
          <w:sz w:val="28"/>
          <w:szCs w:val="28"/>
        </w:rPr>
        <w:t xml:space="preserve"> о </w:t>
      </w:r>
      <w:r w:rsidR="008D48B9" w:rsidRPr="008D48B9">
        <w:rPr>
          <w:rFonts w:eastAsiaTheme="majorEastAsia"/>
          <w:sz w:val="28"/>
        </w:rPr>
        <w:t>внесении</w:t>
      </w:r>
      <w:r w:rsidR="004025C0">
        <w:rPr>
          <w:rFonts w:eastAsiaTheme="majorEastAsia"/>
          <w:sz w:val="28"/>
        </w:rPr>
        <w:t xml:space="preserve"> </w:t>
      </w:r>
      <w:r w:rsidR="008D48B9" w:rsidRPr="008D48B9">
        <w:rPr>
          <w:rFonts w:eastAsiaTheme="majorEastAsia"/>
          <w:sz w:val="28"/>
        </w:rPr>
        <w:t>изменений</w:t>
      </w:r>
      <w:r w:rsidR="008D48B9" w:rsidRPr="008D48B9">
        <w:rPr>
          <w:sz w:val="28"/>
          <w:szCs w:val="28"/>
        </w:rPr>
        <w:t xml:space="preserve"> в </w:t>
      </w:r>
      <w:r w:rsidR="008D48B9" w:rsidRPr="008D48B9">
        <w:rPr>
          <w:rFonts w:eastAsiaTheme="majorEastAsia"/>
          <w:sz w:val="28"/>
        </w:rPr>
        <w:t>Правила</w:t>
      </w:r>
      <w:r w:rsidR="004025C0">
        <w:rPr>
          <w:rFonts w:eastAsiaTheme="majorEastAsia"/>
          <w:sz w:val="28"/>
        </w:rPr>
        <w:t xml:space="preserve">  </w:t>
      </w:r>
      <w:r w:rsidR="008D48B9" w:rsidRPr="008D48B9">
        <w:rPr>
          <w:rFonts w:eastAsiaTheme="majorEastAsia"/>
          <w:sz w:val="28"/>
        </w:rPr>
        <w:t>землепользования</w:t>
      </w:r>
      <w:r w:rsidR="008D48B9" w:rsidRPr="008D48B9">
        <w:rPr>
          <w:sz w:val="28"/>
          <w:szCs w:val="28"/>
        </w:rPr>
        <w:t xml:space="preserve"> и застройки муниципального образования </w:t>
      </w:r>
      <w:r w:rsidR="004025C0">
        <w:rPr>
          <w:sz w:val="28"/>
          <w:szCs w:val="28"/>
        </w:rPr>
        <w:t>«</w:t>
      </w:r>
      <w:proofErr w:type="spellStart"/>
      <w:r w:rsidR="004025C0">
        <w:rPr>
          <w:sz w:val="28"/>
        </w:rPr>
        <w:t>Новозареченское</w:t>
      </w:r>
      <w:proofErr w:type="spellEnd"/>
      <w:r w:rsidR="004025C0">
        <w:rPr>
          <w:sz w:val="28"/>
        </w:rPr>
        <w:t xml:space="preserve"> </w:t>
      </w:r>
      <w:r w:rsidR="004025C0">
        <w:rPr>
          <w:sz w:val="28"/>
          <w:szCs w:val="28"/>
        </w:rPr>
        <w:t>сельское поселение»</w:t>
      </w:r>
      <w:r w:rsidR="004025C0" w:rsidRPr="008D48B9">
        <w:rPr>
          <w:sz w:val="28"/>
          <w:szCs w:val="28"/>
        </w:rPr>
        <w:t xml:space="preserve"> </w:t>
      </w:r>
      <w:r w:rsidR="004025C0">
        <w:rPr>
          <w:sz w:val="28"/>
          <w:szCs w:val="28"/>
        </w:rPr>
        <w:t>Бавлинского</w:t>
      </w:r>
      <w:r w:rsidR="004025C0" w:rsidRPr="008D48B9">
        <w:rPr>
          <w:sz w:val="28"/>
          <w:szCs w:val="28"/>
        </w:rPr>
        <w:t xml:space="preserve"> муниципального района Республики Татарстан, утвержденные </w:t>
      </w:r>
      <w:r w:rsidR="004025C0" w:rsidRPr="008D48B9">
        <w:rPr>
          <w:rFonts w:eastAsiaTheme="majorEastAsia"/>
          <w:sz w:val="28"/>
        </w:rPr>
        <w:t>решением</w:t>
      </w:r>
      <w:r w:rsidR="004025C0" w:rsidRPr="008D48B9">
        <w:rPr>
          <w:sz w:val="28"/>
          <w:szCs w:val="28"/>
        </w:rPr>
        <w:t xml:space="preserve"> Совета </w:t>
      </w:r>
      <w:proofErr w:type="spellStart"/>
      <w:r w:rsidR="004025C0">
        <w:rPr>
          <w:sz w:val="28"/>
        </w:rPr>
        <w:t>Новозареченского</w:t>
      </w:r>
      <w:proofErr w:type="spellEnd"/>
      <w:r w:rsidR="004025C0" w:rsidRPr="008D48B9">
        <w:rPr>
          <w:sz w:val="28"/>
          <w:szCs w:val="28"/>
        </w:rPr>
        <w:t xml:space="preserve"> сельского поселения</w:t>
      </w:r>
      <w:r w:rsidR="004025C0" w:rsidRPr="00A94532">
        <w:rPr>
          <w:sz w:val="28"/>
          <w:szCs w:val="28"/>
        </w:rPr>
        <w:t xml:space="preserve"> </w:t>
      </w:r>
      <w:r w:rsidR="004025C0">
        <w:rPr>
          <w:sz w:val="28"/>
          <w:szCs w:val="28"/>
        </w:rPr>
        <w:t>Бавлинского</w:t>
      </w:r>
      <w:r w:rsidR="004025C0" w:rsidRPr="008D48B9">
        <w:rPr>
          <w:sz w:val="28"/>
          <w:szCs w:val="28"/>
        </w:rPr>
        <w:t xml:space="preserve"> муниципального района Республики Татарстан </w:t>
      </w:r>
      <w:r w:rsidR="004025C0" w:rsidRPr="004025C0">
        <w:rPr>
          <w:sz w:val="28"/>
        </w:rPr>
        <w:t>от 06.02.2019 №105</w:t>
      </w:r>
      <w:r w:rsidR="008D48B9" w:rsidRPr="008D48B9">
        <w:rPr>
          <w:sz w:val="28"/>
          <w:szCs w:val="28"/>
        </w:rPr>
        <w:t xml:space="preserve">, в порядке, предусмотренном </w:t>
      </w:r>
      <w:hyperlink r:id="rId8" w:history="1">
        <w:r w:rsidR="008D48B9" w:rsidRPr="004025C0">
          <w:rPr>
            <w:color w:val="002060"/>
            <w:sz w:val="28"/>
            <w:u w:val="single"/>
          </w:rPr>
          <w:t xml:space="preserve">Положением о порядке организации и проведения публичных слушаний, общественных обсуждений </w:t>
        </w:r>
        <w:proofErr w:type="spellStart"/>
        <w:r w:rsidR="004025C0" w:rsidRPr="004025C0">
          <w:rPr>
            <w:color w:val="002060"/>
            <w:sz w:val="28"/>
            <w:u w:val="single"/>
          </w:rPr>
          <w:t>Новозареченского</w:t>
        </w:r>
        <w:proofErr w:type="spellEnd"/>
        <w:r w:rsidR="004025C0" w:rsidRPr="004025C0">
          <w:rPr>
            <w:color w:val="002060"/>
            <w:sz w:val="28"/>
            <w:u w:val="single"/>
          </w:rPr>
          <w:t xml:space="preserve"> </w:t>
        </w:r>
        <w:r w:rsidR="008D48B9" w:rsidRPr="004025C0">
          <w:rPr>
            <w:color w:val="002060"/>
            <w:sz w:val="28"/>
            <w:u w:val="single"/>
          </w:rPr>
          <w:t>сельского поселения</w:t>
        </w:r>
        <w:r w:rsidR="004025C0" w:rsidRPr="004025C0">
          <w:rPr>
            <w:color w:val="002060"/>
            <w:sz w:val="28"/>
            <w:szCs w:val="28"/>
            <w:u w:val="single"/>
          </w:rPr>
          <w:t xml:space="preserve"> Бавлинского</w:t>
        </w:r>
        <w:r w:rsidR="008D48B9" w:rsidRPr="004025C0">
          <w:rPr>
            <w:color w:val="002060"/>
            <w:sz w:val="28"/>
            <w:u w:val="single"/>
          </w:rPr>
          <w:t xml:space="preserve"> муниципального района Республики Татарстан</w:t>
        </w:r>
        <w:proofErr w:type="gramEnd"/>
      </w:hyperlink>
      <w:r w:rsidR="008D48B9" w:rsidRPr="008D48B9">
        <w:rPr>
          <w:sz w:val="28"/>
          <w:szCs w:val="28"/>
        </w:rPr>
        <w:t>, утвержденного</w:t>
      </w:r>
      <w:r w:rsidR="00377293">
        <w:rPr>
          <w:sz w:val="28"/>
          <w:szCs w:val="28"/>
        </w:rPr>
        <w:t xml:space="preserve"> </w:t>
      </w:r>
      <w:r w:rsidR="00377293" w:rsidRPr="008D48B9">
        <w:rPr>
          <w:rFonts w:eastAsiaTheme="majorEastAsia"/>
          <w:sz w:val="28"/>
        </w:rPr>
        <w:t>решением</w:t>
      </w:r>
      <w:r w:rsidR="00377293" w:rsidRPr="008D48B9">
        <w:rPr>
          <w:sz w:val="28"/>
          <w:szCs w:val="28"/>
        </w:rPr>
        <w:t xml:space="preserve"> Совета</w:t>
      </w:r>
      <w:r w:rsidR="008D48B9" w:rsidRPr="008D48B9">
        <w:rPr>
          <w:sz w:val="28"/>
          <w:szCs w:val="28"/>
        </w:rPr>
        <w:t xml:space="preserve"> </w:t>
      </w:r>
      <w:proofErr w:type="spellStart"/>
      <w:r w:rsidR="004025C0">
        <w:rPr>
          <w:sz w:val="28"/>
        </w:rPr>
        <w:t>Новозареченского</w:t>
      </w:r>
      <w:proofErr w:type="spellEnd"/>
      <w:r w:rsidR="004025C0" w:rsidRPr="008D48B9">
        <w:rPr>
          <w:sz w:val="28"/>
          <w:szCs w:val="28"/>
        </w:rPr>
        <w:t xml:space="preserve"> сельского поселения</w:t>
      </w:r>
      <w:r w:rsidR="004025C0" w:rsidRPr="00A94532">
        <w:rPr>
          <w:sz w:val="28"/>
          <w:szCs w:val="28"/>
        </w:rPr>
        <w:t xml:space="preserve"> </w:t>
      </w:r>
      <w:r w:rsidR="004025C0">
        <w:rPr>
          <w:sz w:val="28"/>
          <w:szCs w:val="28"/>
        </w:rPr>
        <w:t>Бавлинского</w:t>
      </w:r>
      <w:r w:rsidR="004025C0" w:rsidRPr="008D48B9">
        <w:rPr>
          <w:sz w:val="28"/>
          <w:szCs w:val="28"/>
        </w:rPr>
        <w:t xml:space="preserve"> муниципального района Республики Татарстан </w:t>
      </w:r>
      <w:r w:rsidR="004025C0" w:rsidRPr="006127C0">
        <w:rPr>
          <w:sz w:val="28"/>
        </w:rPr>
        <w:t xml:space="preserve">от </w:t>
      </w:r>
      <w:r w:rsidR="00377293">
        <w:rPr>
          <w:sz w:val="28"/>
        </w:rPr>
        <w:t>18.03.2020</w:t>
      </w:r>
      <w:r w:rsidR="004025C0">
        <w:rPr>
          <w:sz w:val="28"/>
        </w:rPr>
        <w:t xml:space="preserve">  </w:t>
      </w:r>
      <w:r w:rsidR="00377293">
        <w:rPr>
          <w:sz w:val="28"/>
        </w:rPr>
        <w:t>№137</w:t>
      </w:r>
      <w:r w:rsidR="008D48B9" w:rsidRPr="008D48B9">
        <w:rPr>
          <w:sz w:val="28"/>
          <w:szCs w:val="28"/>
        </w:rPr>
        <w:t>, назначив их на «</w:t>
      </w:r>
      <w:r w:rsidR="00377293">
        <w:rPr>
          <w:sz w:val="28"/>
          <w:szCs w:val="28"/>
        </w:rPr>
        <w:t>0</w:t>
      </w:r>
      <w:r w:rsidR="000D5A0A">
        <w:rPr>
          <w:sz w:val="28"/>
          <w:szCs w:val="28"/>
        </w:rPr>
        <w:t>1</w:t>
      </w:r>
      <w:r w:rsidR="008D48B9" w:rsidRPr="008D48B9">
        <w:rPr>
          <w:sz w:val="28"/>
          <w:szCs w:val="28"/>
        </w:rPr>
        <w:t>»</w:t>
      </w:r>
      <w:r w:rsidR="00377293">
        <w:rPr>
          <w:sz w:val="28"/>
          <w:szCs w:val="28"/>
        </w:rPr>
        <w:t xml:space="preserve"> апреля</w:t>
      </w:r>
      <w:r w:rsidR="008D48B9" w:rsidRPr="008D48B9">
        <w:rPr>
          <w:sz w:val="28"/>
          <w:szCs w:val="28"/>
        </w:rPr>
        <w:t xml:space="preserve"> 2021 года, в 11.00 часов, в здании Исполнительного комитета </w:t>
      </w:r>
      <w:proofErr w:type="spellStart"/>
      <w:r w:rsidR="00377293">
        <w:rPr>
          <w:sz w:val="28"/>
        </w:rPr>
        <w:t>Новозареченского</w:t>
      </w:r>
      <w:proofErr w:type="spellEnd"/>
      <w:r w:rsidR="00377293" w:rsidRPr="008D48B9">
        <w:rPr>
          <w:sz w:val="28"/>
          <w:szCs w:val="28"/>
        </w:rPr>
        <w:t xml:space="preserve"> сельского поселения</w:t>
      </w:r>
      <w:r w:rsidR="00377293" w:rsidRPr="00A94532">
        <w:rPr>
          <w:sz w:val="28"/>
          <w:szCs w:val="28"/>
        </w:rPr>
        <w:t xml:space="preserve"> </w:t>
      </w:r>
      <w:r w:rsidR="00377293">
        <w:rPr>
          <w:sz w:val="28"/>
          <w:szCs w:val="28"/>
        </w:rPr>
        <w:t>Бавлинского</w:t>
      </w:r>
      <w:r w:rsidR="00377293" w:rsidRPr="008D48B9">
        <w:rPr>
          <w:sz w:val="28"/>
          <w:szCs w:val="28"/>
        </w:rPr>
        <w:t xml:space="preserve"> </w:t>
      </w:r>
      <w:r w:rsidR="008D48B9" w:rsidRPr="008D48B9">
        <w:rPr>
          <w:sz w:val="28"/>
          <w:szCs w:val="28"/>
        </w:rPr>
        <w:t xml:space="preserve">муниципального района Республики Татарстан по адресу: </w:t>
      </w:r>
      <w:r w:rsidR="00377293">
        <w:rPr>
          <w:sz w:val="28"/>
          <w:szCs w:val="28"/>
        </w:rPr>
        <w:t>РТ</w:t>
      </w:r>
      <w:r w:rsidR="00377293" w:rsidRPr="008D48B9">
        <w:rPr>
          <w:sz w:val="28"/>
          <w:szCs w:val="28"/>
        </w:rPr>
        <w:t>,</w:t>
      </w:r>
      <w:r w:rsidR="00377293">
        <w:rPr>
          <w:sz w:val="28"/>
          <w:szCs w:val="28"/>
        </w:rPr>
        <w:t xml:space="preserve"> Бавлинский муниципальный район,   п. </w:t>
      </w:r>
      <w:proofErr w:type="spellStart"/>
      <w:r w:rsidR="00377293">
        <w:rPr>
          <w:sz w:val="28"/>
          <w:szCs w:val="28"/>
        </w:rPr>
        <w:t>Новозареченск</w:t>
      </w:r>
      <w:proofErr w:type="spellEnd"/>
      <w:r w:rsidR="00377293">
        <w:rPr>
          <w:sz w:val="28"/>
          <w:szCs w:val="28"/>
        </w:rPr>
        <w:t xml:space="preserve">, ул. </w:t>
      </w:r>
      <w:proofErr w:type="spellStart"/>
      <w:r w:rsidR="00377293">
        <w:rPr>
          <w:sz w:val="28"/>
          <w:szCs w:val="28"/>
        </w:rPr>
        <w:t>Вахитова</w:t>
      </w:r>
      <w:proofErr w:type="spellEnd"/>
      <w:r w:rsidR="00377293">
        <w:rPr>
          <w:sz w:val="28"/>
          <w:szCs w:val="28"/>
        </w:rPr>
        <w:t>, д. 15.</w:t>
      </w:r>
    </w:p>
    <w:p w:rsidR="00BB2475" w:rsidRDefault="008D48B9" w:rsidP="00BB2475">
      <w:pPr>
        <w:spacing w:line="360" w:lineRule="auto"/>
        <w:ind w:firstLine="709"/>
        <w:jc w:val="both"/>
        <w:rPr>
          <w:sz w:val="28"/>
          <w:szCs w:val="28"/>
        </w:rPr>
      </w:pPr>
      <w:r w:rsidRPr="008D48B9">
        <w:rPr>
          <w:sz w:val="28"/>
          <w:szCs w:val="28"/>
        </w:rPr>
        <w:t xml:space="preserve">5. Рабочей группе изучить и обобщить предложения к </w:t>
      </w:r>
      <w:r w:rsidRPr="008D48B9">
        <w:rPr>
          <w:rFonts w:eastAsiaTheme="majorEastAsia"/>
          <w:sz w:val="28"/>
        </w:rPr>
        <w:t>проекту</w:t>
      </w:r>
      <w:r w:rsidR="00377293">
        <w:rPr>
          <w:rFonts w:eastAsiaTheme="majorEastAsia"/>
          <w:sz w:val="28"/>
        </w:rPr>
        <w:t xml:space="preserve"> </w:t>
      </w:r>
      <w:r w:rsidRPr="008D48B9">
        <w:rPr>
          <w:rFonts w:eastAsiaTheme="majorEastAsia"/>
          <w:sz w:val="28"/>
        </w:rPr>
        <w:t>решения</w:t>
      </w:r>
      <w:r w:rsidRPr="008D48B9">
        <w:rPr>
          <w:sz w:val="28"/>
          <w:szCs w:val="28"/>
        </w:rPr>
        <w:t xml:space="preserve"> о </w:t>
      </w:r>
      <w:r w:rsidRPr="008D48B9">
        <w:rPr>
          <w:rFonts w:eastAsiaTheme="majorEastAsia"/>
          <w:sz w:val="28"/>
        </w:rPr>
        <w:t>внесении</w:t>
      </w:r>
      <w:r w:rsidR="00377293">
        <w:rPr>
          <w:rFonts w:eastAsiaTheme="majorEastAsia"/>
          <w:sz w:val="28"/>
        </w:rPr>
        <w:t xml:space="preserve"> </w:t>
      </w:r>
      <w:r w:rsidRPr="008D48B9">
        <w:rPr>
          <w:rFonts w:eastAsiaTheme="majorEastAsia"/>
          <w:sz w:val="28"/>
        </w:rPr>
        <w:t>изменений</w:t>
      </w:r>
      <w:r w:rsidRPr="008D48B9">
        <w:rPr>
          <w:sz w:val="28"/>
          <w:szCs w:val="28"/>
        </w:rPr>
        <w:t xml:space="preserve"> в </w:t>
      </w:r>
      <w:r w:rsidRPr="008D48B9">
        <w:rPr>
          <w:rFonts w:eastAsiaTheme="majorEastAsia"/>
          <w:sz w:val="28"/>
        </w:rPr>
        <w:t>Правила</w:t>
      </w:r>
      <w:r w:rsidR="00377293">
        <w:rPr>
          <w:rFonts w:eastAsiaTheme="majorEastAsia"/>
          <w:sz w:val="28"/>
        </w:rPr>
        <w:t xml:space="preserve"> </w:t>
      </w:r>
      <w:r w:rsidRPr="008D48B9">
        <w:rPr>
          <w:rFonts w:eastAsiaTheme="majorEastAsia"/>
          <w:sz w:val="28"/>
        </w:rPr>
        <w:t>землепользования</w:t>
      </w:r>
      <w:r w:rsidRPr="008D48B9">
        <w:rPr>
          <w:sz w:val="28"/>
          <w:szCs w:val="28"/>
        </w:rPr>
        <w:t xml:space="preserve"> и застройки муниципального образования </w:t>
      </w:r>
      <w:r w:rsidR="00377293">
        <w:rPr>
          <w:sz w:val="28"/>
          <w:szCs w:val="28"/>
        </w:rPr>
        <w:t>«</w:t>
      </w:r>
      <w:proofErr w:type="spellStart"/>
      <w:r w:rsidR="00377293">
        <w:rPr>
          <w:sz w:val="28"/>
        </w:rPr>
        <w:t>Новозареченское</w:t>
      </w:r>
      <w:proofErr w:type="spellEnd"/>
      <w:r w:rsidR="00377293">
        <w:rPr>
          <w:sz w:val="28"/>
        </w:rPr>
        <w:t xml:space="preserve"> </w:t>
      </w:r>
      <w:r w:rsidR="00377293">
        <w:rPr>
          <w:sz w:val="28"/>
          <w:szCs w:val="28"/>
        </w:rPr>
        <w:t>сельское поселение»</w:t>
      </w:r>
      <w:r w:rsidR="00377293" w:rsidRPr="008D48B9">
        <w:rPr>
          <w:sz w:val="28"/>
          <w:szCs w:val="28"/>
        </w:rPr>
        <w:t xml:space="preserve"> </w:t>
      </w:r>
      <w:r w:rsidR="00377293">
        <w:rPr>
          <w:sz w:val="28"/>
          <w:szCs w:val="28"/>
        </w:rPr>
        <w:t>Бавлинского</w:t>
      </w:r>
      <w:r w:rsidRPr="008D48B9">
        <w:rPr>
          <w:sz w:val="28"/>
          <w:szCs w:val="28"/>
        </w:rPr>
        <w:t xml:space="preserve"> муниципального района Республики Татарстан, утвержденные </w:t>
      </w:r>
      <w:r w:rsidRPr="008D48B9">
        <w:rPr>
          <w:rFonts w:eastAsiaTheme="majorEastAsia"/>
          <w:sz w:val="28"/>
        </w:rPr>
        <w:t>решением</w:t>
      </w:r>
      <w:r w:rsidRPr="008D48B9">
        <w:rPr>
          <w:sz w:val="28"/>
          <w:szCs w:val="28"/>
        </w:rPr>
        <w:t xml:space="preserve"> </w:t>
      </w:r>
      <w:r w:rsidR="00377293" w:rsidRPr="008D48B9">
        <w:rPr>
          <w:sz w:val="28"/>
          <w:szCs w:val="28"/>
        </w:rPr>
        <w:t xml:space="preserve">Совета </w:t>
      </w:r>
      <w:proofErr w:type="spellStart"/>
      <w:r w:rsidR="00377293">
        <w:rPr>
          <w:sz w:val="28"/>
        </w:rPr>
        <w:t>Новозареченского</w:t>
      </w:r>
      <w:proofErr w:type="spellEnd"/>
      <w:r w:rsidR="00377293" w:rsidRPr="008D48B9">
        <w:rPr>
          <w:sz w:val="28"/>
          <w:szCs w:val="28"/>
        </w:rPr>
        <w:t xml:space="preserve"> сельского поселения</w:t>
      </w:r>
      <w:r w:rsidR="00377293" w:rsidRPr="00A94532">
        <w:rPr>
          <w:sz w:val="28"/>
          <w:szCs w:val="28"/>
        </w:rPr>
        <w:t xml:space="preserve"> </w:t>
      </w:r>
      <w:r w:rsidR="00377293">
        <w:rPr>
          <w:sz w:val="28"/>
          <w:szCs w:val="28"/>
        </w:rPr>
        <w:t>Бавлинского</w:t>
      </w:r>
      <w:r w:rsidRPr="008D48B9">
        <w:rPr>
          <w:sz w:val="28"/>
          <w:szCs w:val="28"/>
        </w:rPr>
        <w:t xml:space="preserve"> муниципального района Республики Татарстан</w:t>
      </w:r>
      <w:r w:rsidR="00377293" w:rsidRPr="00377293">
        <w:rPr>
          <w:sz w:val="28"/>
        </w:rPr>
        <w:t xml:space="preserve"> </w:t>
      </w:r>
      <w:r w:rsidR="00377293" w:rsidRPr="004025C0">
        <w:rPr>
          <w:sz w:val="28"/>
        </w:rPr>
        <w:t xml:space="preserve">от </w:t>
      </w:r>
      <w:r w:rsidR="00377293">
        <w:rPr>
          <w:sz w:val="28"/>
        </w:rPr>
        <w:t xml:space="preserve"> </w:t>
      </w:r>
      <w:r w:rsidR="00377293" w:rsidRPr="004025C0">
        <w:rPr>
          <w:sz w:val="28"/>
        </w:rPr>
        <w:t xml:space="preserve">06.02.2019 </w:t>
      </w:r>
      <w:r w:rsidR="00377293">
        <w:rPr>
          <w:sz w:val="28"/>
        </w:rPr>
        <w:t xml:space="preserve"> </w:t>
      </w:r>
      <w:r w:rsidR="00377293" w:rsidRPr="004025C0">
        <w:rPr>
          <w:sz w:val="28"/>
        </w:rPr>
        <w:t>№</w:t>
      </w:r>
      <w:r w:rsidR="00377293">
        <w:rPr>
          <w:sz w:val="28"/>
        </w:rPr>
        <w:t xml:space="preserve"> </w:t>
      </w:r>
      <w:r w:rsidR="00377293" w:rsidRPr="004025C0">
        <w:rPr>
          <w:sz w:val="28"/>
        </w:rPr>
        <w:t>105</w:t>
      </w:r>
      <w:r w:rsidR="00377293">
        <w:rPr>
          <w:sz w:val="28"/>
        </w:rPr>
        <w:t>.</w:t>
      </w:r>
    </w:p>
    <w:p w:rsidR="00BB2475" w:rsidRDefault="008D48B9" w:rsidP="00BB2475">
      <w:pPr>
        <w:spacing w:line="360" w:lineRule="auto"/>
        <w:ind w:firstLine="709"/>
        <w:jc w:val="both"/>
        <w:rPr>
          <w:sz w:val="28"/>
          <w:szCs w:val="28"/>
        </w:rPr>
      </w:pPr>
      <w:r w:rsidRPr="008D48B9">
        <w:rPr>
          <w:sz w:val="28"/>
          <w:szCs w:val="28"/>
        </w:rPr>
        <w:t xml:space="preserve">6. Обнародовать настоящее </w:t>
      </w:r>
      <w:r w:rsidRPr="008D48B9">
        <w:rPr>
          <w:rFonts w:eastAsiaTheme="majorEastAsia"/>
          <w:sz w:val="28"/>
        </w:rPr>
        <w:t>решение</w:t>
      </w:r>
      <w:r w:rsidRPr="008D48B9">
        <w:rPr>
          <w:sz w:val="28"/>
          <w:szCs w:val="28"/>
        </w:rPr>
        <w:t xml:space="preserve"> путем размещения на информационном стенде </w:t>
      </w:r>
      <w:proofErr w:type="spellStart"/>
      <w:r w:rsidR="00377293" w:rsidRPr="00377293">
        <w:rPr>
          <w:sz w:val="28"/>
        </w:rPr>
        <w:t>Новозареченского</w:t>
      </w:r>
      <w:proofErr w:type="spellEnd"/>
      <w:r w:rsidRPr="008D48B9">
        <w:rPr>
          <w:sz w:val="28"/>
          <w:szCs w:val="28"/>
        </w:rPr>
        <w:t xml:space="preserve"> сельского поселения,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9" w:history="1">
        <w:r w:rsidRPr="00377293">
          <w:rPr>
            <w:sz w:val="28"/>
          </w:rPr>
          <w:t>http://www.bavly.tatarstan.ru</w:t>
        </w:r>
      </w:hyperlink>
      <w:r w:rsidRPr="008D48B9">
        <w:rPr>
          <w:sz w:val="28"/>
          <w:szCs w:val="28"/>
        </w:rPr>
        <w:t>)</w:t>
      </w:r>
      <w:r w:rsidR="00377293">
        <w:rPr>
          <w:sz w:val="28"/>
          <w:szCs w:val="28"/>
        </w:rPr>
        <w:t>.</w:t>
      </w:r>
    </w:p>
    <w:p w:rsidR="008D48B9" w:rsidRPr="008D48B9" w:rsidRDefault="008D48B9" w:rsidP="00BB2475">
      <w:pPr>
        <w:spacing w:line="360" w:lineRule="auto"/>
        <w:ind w:firstLine="709"/>
        <w:jc w:val="both"/>
        <w:rPr>
          <w:sz w:val="28"/>
          <w:szCs w:val="28"/>
        </w:rPr>
      </w:pPr>
      <w:r w:rsidRPr="008D48B9">
        <w:rPr>
          <w:sz w:val="28"/>
          <w:szCs w:val="28"/>
        </w:rPr>
        <w:t xml:space="preserve">7. </w:t>
      </w:r>
      <w:proofErr w:type="gramStart"/>
      <w:r w:rsidRPr="008D48B9">
        <w:rPr>
          <w:sz w:val="28"/>
          <w:szCs w:val="28"/>
        </w:rPr>
        <w:t>Контроль за</w:t>
      </w:r>
      <w:proofErr w:type="gramEnd"/>
      <w:r w:rsidRPr="008D48B9">
        <w:rPr>
          <w:sz w:val="28"/>
          <w:szCs w:val="28"/>
        </w:rPr>
        <w:t xml:space="preserve"> исполнением настоящего </w:t>
      </w:r>
      <w:r w:rsidRPr="008D48B9">
        <w:rPr>
          <w:rFonts w:eastAsiaTheme="majorEastAsia"/>
          <w:sz w:val="28"/>
        </w:rPr>
        <w:t>решения</w:t>
      </w:r>
      <w:r w:rsidRPr="008D48B9">
        <w:rPr>
          <w:sz w:val="28"/>
          <w:szCs w:val="28"/>
        </w:rPr>
        <w:t xml:space="preserve"> оставляю за собой. </w:t>
      </w:r>
    </w:p>
    <w:p w:rsidR="00192A5B" w:rsidRDefault="00192A5B" w:rsidP="00192A5B">
      <w:pPr>
        <w:widowControl w:val="0"/>
        <w:autoSpaceDE w:val="0"/>
        <w:spacing w:line="276" w:lineRule="auto"/>
        <w:jc w:val="both"/>
        <w:outlineLvl w:val="0"/>
      </w:pPr>
    </w:p>
    <w:p w:rsidR="00117079" w:rsidRDefault="00117079" w:rsidP="00192A5B">
      <w:pPr>
        <w:widowControl w:val="0"/>
        <w:autoSpaceDE w:val="0"/>
        <w:spacing w:line="276" w:lineRule="auto"/>
        <w:jc w:val="both"/>
        <w:outlineLvl w:val="0"/>
      </w:pPr>
    </w:p>
    <w:p w:rsidR="00117079" w:rsidRDefault="00117079" w:rsidP="00192A5B">
      <w:pPr>
        <w:widowControl w:val="0"/>
        <w:autoSpaceDE w:val="0"/>
        <w:spacing w:line="276" w:lineRule="auto"/>
        <w:jc w:val="both"/>
        <w:outlineLvl w:val="0"/>
      </w:pPr>
    </w:p>
    <w:p w:rsidR="00192A5B" w:rsidRDefault="00141139" w:rsidP="00117079">
      <w:pPr>
        <w:widowControl w:val="0"/>
        <w:autoSpaceDE w:val="0"/>
        <w:spacing w:line="276" w:lineRule="auto"/>
        <w:ind w:firstLine="708"/>
        <w:jc w:val="both"/>
        <w:outlineLvl w:val="0"/>
        <w:rPr>
          <w:sz w:val="28"/>
        </w:rPr>
      </w:pPr>
      <w:r w:rsidRPr="00141139">
        <w:rPr>
          <w:sz w:val="28"/>
        </w:rPr>
        <w:t>Глава, Председатель</w:t>
      </w:r>
      <w:r w:rsidR="00117079" w:rsidRPr="00117079">
        <w:rPr>
          <w:sz w:val="28"/>
        </w:rPr>
        <w:t xml:space="preserve"> </w:t>
      </w:r>
      <w:r w:rsidR="00117079" w:rsidRPr="00141139">
        <w:rPr>
          <w:sz w:val="28"/>
        </w:rPr>
        <w:t>Совета</w:t>
      </w:r>
    </w:p>
    <w:p w:rsidR="00141139" w:rsidRPr="00141139" w:rsidRDefault="00117079" w:rsidP="00192A5B">
      <w:pPr>
        <w:widowControl w:val="0"/>
        <w:autoSpaceDE w:val="0"/>
        <w:spacing w:line="276" w:lineRule="auto"/>
        <w:jc w:val="both"/>
        <w:outlineLvl w:val="0"/>
        <w:rPr>
          <w:sz w:val="28"/>
        </w:rPr>
      </w:pPr>
      <w:proofErr w:type="spellStart"/>
      <w:r>
        <w:rPr>
          <w:sz w:val="28"/>
        </w:rPr>
        <w:t>Новозареченского</w:t>
      </w:r>
      <w:proofErr w:type="spellEnd"/>
      <w:r>
        <w:rPr>
          <w:sz w:val="28"/>
        </w:rPr>
        <w:t xml:space="preserve"> </w:t>
      </w:r>
      <w:r w:rsidR="00141139" w:rsidRPr="00141139">
        <w:rPr>
          <w:sz w:val="28"/>
        </w:rPr>
        <w:t xml:space="preserve">сельского поселения                          </w:t>
      </w:r>
      <w:r>
        <w:rPr>
          <w:sz w:val="28"/>
        </w:rPr>
        <w:t xml:space="preserve">                  </w:t>
      </w:r>
      <w:r w:rsidR="00141139" w:rsidRPr="00141139">
        <w:rPr>
          <w:sz w:val="28"/>
        </w:rPr>
        <w:t xml:space="preserve"> С.Н. </w:t>
      </w:r>
      <w:proofErr w:type="spellStart"/>
      <w:r w:rsidR="00141139" w:rsidRPr="00141139">
        <w:rPr>
          <w:sz w:val="28"/>
        </w:rPr>
        <w:t>Багижева</w:t>
      </w:r>
      <w:proofErr w:type="spellEnd"/>
      <w:r w:rsidR="00141139" w:rsidRPr="00141139">
        <w:rPr>
          <w:sz w:val="28"/>
        </w:rPr>
        <w:t xml:space="preserve"> </w:t>
      </w:r>
    </w:p>
    <w:p w:rsidR="00747294" w:rsidRPr="00722694" w:rsidRDefault="00747294" w:rsidP="005F0143">
      <w:pPr>
        <w:spacing w:line="360" w:lineRule="auto"/>
        <w:jc w:val="both"/>
        <w:rPr>
          <w:sz w:val="28"/>
          <w:szCs w:val="28"/>
        </w:rPr>
      </w:pPr>
    </w:p>
    <w:sectPr w:rsidR="00747294" w:rsidRPr="00722694" w:rsidSect="00722694"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664" w:rsidRDefault="00C64664" w:rsidP="008A43F7">
      <w:r>
        <w:separator/>
      </w:r>
    </w:p>
  </w:endnote>
  <w:endnote w:type="continuationSeparator" w:id="0">
    <w:p w:rsidR="00C64664" w:rsidRDefault="00C64664" w:rsidP="008A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664" w:rsidRDefault="00C64664" w:rsidP="008A43F7">
      <w:r>
        <w:separator/>
      </w:r>
    </w:p>
  </w:footnote>
  <w:footnote w:type="continuationSeparator" w:id="0">
    <w:p w:rsidR="00C64664" w:rsidRDefault="00C64664" w:rsidP="008A4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9EE" w:rsidRDefault="005829EE">
    <w:pPr>
      <w:pStyle w:val="a4"/>
      <w:jc w:val="center"/>
    </w:pPr>
  </w:p>
  <w:p w:rsidR="005829EE" w:rsidRDefault="005829E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06C84ED5"/>
    <w:multiLevelType w:val="singleLevel"/>
    <w:tmpl w:val="B3D6AB1C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b w:val="0"/>
        <w:i w:val="0"/>
      </w:rPr>
    </w:lvl>
  </w:abstractNum>
  <w:abstractNum w:abstractNumId="20">
    <w:nsid w:val="07951B7E"/>
    <w:multiLevelType w:val="hybridMultilevel"/>
    <w:tmpl w:val="E36E7EF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18484786"/>
    <w:multiLevelType w:val="hybridMultilevel"/>
    <w:tmpl w:val="65BE9A06"/>
    <w:lvl w:ilvl="0" w:tplc="FFFFFFFF">
      <w:start w:val="1"/>
      <w:numFmt w:val="decimal"/>
      <w:lvlText w:val="%1)"/>
      <w:lvlJc w:val="left"/>
      <w:pPr>
        <w:tabs>
          <w:tab w:val="num" w:pos="2486"/>
        </w:tabs>
        <w:ind w:left="2486" w:hanging="106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1E14155C"/>
    <w:multiLevelType w:val="singleLevel"/>
    <w:tmpl w:val="358EEC24"/>
    <w:lvl w:ilvl="0">
      <w:start w:val="13"/>
      <w:numFmt w:val="decimal"/>
      <w:lvlText w:val="%1."/>
      <w:legacy w:legacy="1" w:legacySpace="0" w:legacyIndent="4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23D6098D"/>
    <w:multiLevelType w:val="hybridMultilevel"/>
    <w:tmpl w:val="C80E4468"/>
    <w:lvl w:ilvl="0" w:tplc="4150141C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27C3211A"/>
    <w:multiLevelType w:val="hybridMultilevel"/>
    <w:tmpl w:val="BBE83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426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D71A97"/>
    <w:multiLevelType w:val="hybridMultilevel"/>
    <w:tmpl w:val="0AA00562"/>
    <w:lvl w:ilvl="0" w:tplc="C2026D6A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  <w:b w:val="0"/>
        <w:sz w:val="1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>
    <w:nsid w:val="30A01B3A"/>
    <w:multiLevelType w:val="hybridMultilevel"/>
    <w:tmpl w:val="8BBE850A"/>
    <w:lvl w:ilvl="0" w:tplc="B25619D4">
      <w:start w:val="1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352F7E95"/>
    <w:multiLevelType w:val="hybridMultilevel"/>
    <w:tmpl w:val="349A8020"/>
    <w:lvl w:ilvl="0" w:tplc="E5B87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358A20DB"/>
    <w:multiLevelType w:val="hybridMultilevel"/>
    <w:tmpl w:val="5BE4A27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5E83C1A"/>
    <w:multiLevelType w:val="hybridMultilevel"/>
    <w:tmpl w:val="DC426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A70C5A"/>
    <w:multiLevelType w:val="hybridMultilevel"/>
    <w:tmpl w:val="C13C8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AA3473E"/>
    <w:multiLevelType w:val="hybridMultilevel"/>
    <w:tmpl w:val="E3C2435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AC67CF7"/>
    <w:multiLevelType w:val="hybridMultilevel"/>
    <w:tmpl w:val="D8CC8A08"/>
    <w:lvl w:ilvl="0" w:tplc="CBC860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>
    <w:nsid w:val="3D4A7C1A"/>
    <w:multiLevelType w:val="hybridMultilevel"/>
    <w:tmpl w:val="42205B7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D7C074B"/>
    <w:multiLevelType w:val="singleLevel"/>
    <w:tmpl w:val="76F2C434"/>
    <w:lvl w:ilvl="0">
      <w:start w:val="5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>
    <w:nsid w:val="3E231788"/>
    <w:multiLevelType w:val="hybridMultilevel"/>
    <w:tmpl w:val="6F3CB24A"/>
    <w:lvl w:ilvl="0" w:tplc="238062D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>
    <w:nsid w:val="489B2B91"/>
    <w:multiLevelType w:val="hybridMultilevel"/>
    <w:tmpl w:val="A516F018"/>
    <w:lvl w:ilvl="0" w:tplc="FDD46FF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97308E8"/>
    <w:multiLevelType w:val="hybridMultilevel"/>
    <w:tmpl w:val="F932AED2"/>
    <w:lvl w:ilvl="0" w:tplc="9B4E8042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>
    <w:nsid w:val="4E0B3B1A"/>
    <w:multiLevelType w:val="hybridMultilevel"/>
    <w:tmpl w:val="467098FC"/>
    <w:lvl w:ilvl="0" w:tplc="2E2A54C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4E500D0E"/>
    <w:multiLevelType w:val="hybridMultilevel"/>
    <w:tmpl w:val="C0D42392"/>
    <w:lvl w:ilvl="0" w:tplc="FFFFFFFF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1">
    <w:nsid w:val="52676D6E"/>
    <w:multiLevelType w:val="singleLevel"/>
    <w:tmpl w:val="E6504606"/>
    <w:lvl w:ilvl="0">
      <w:start w:val="18"/>
      <w:numFmt w:val="decimal"/>
      <w:lvlText w:val="%1."/>
      <w:legacy w:legacy="1" w:legacySpace="0" w:legacyIndent="4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>
    <w:nsid w:val="532A2862"/>
    <w:multiLevelType w:val="singleLevel"/>
    <w:tmpl w:val="8BA6D518"/>
    <w:lvl w:ilvl="0">
      <w:start w:val="1"/>
      <w:numFmt w:val="decimal"/>
      <w:lvlText w:val="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</w:abstractNum>
  <w:abstractNum w:abstractNumId="43">
    <w:nsid w:val="595266BD"/>
    <w:multiLevelType w:val="singleLevel"/>
    <w:tmpl w:val="700A9A3A"/>
    <w:lvl w:ilvl="0">
      <w:start w:val="8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4">
    <w:nsid w:val="5C5D25BA"/>
    <w:multiLevelType w:val="hybridMultilevel"/>
    <w:tmpl w:val="61A6BA28"/>
    <w:lvl w:ilvl="0" w:tplc="6FCC8694">
      <w:start w:val="1"/>
      <w:numFmt w:val="decimal"/>
      <w:lvlText w:val="%1)"/>
      <w:lvlJc w:val="left"/>
      <w:pPr>
        <w:ind w:left="1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EF51E0F"/>
    <w:multiLevelType w:val="singleLevel"/>
    <w:tmpl w:val="75887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7"/>
  </w:num>
  <w:num w:numId="20">
    <w:abstractNumId w:val="39"/>
  </w:num>
  <w:num w:numId="21">
    <w:abstractNumId w:val="2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5"/>
  </w:num>
  <w:num w:numId="25">
    <w:abstractNumId w:val="36"/>
  </w:num>
  <w:num w:numId="26">
    <w:abstractNumId w:val="18"/>
  </w:num>
  <w:num w:numId="27">
    <w:abstractNumId w:val="40"/>
  </w:num>
  <w:num w:numId="28">
    <w:abstractNumId w:val="28"/>
  </w:num>
  <w:num w:numId="29">
    <w:abstractNumId w:val="21"/>
  </w:num>
  <w:num w:numId="30">
    <w:abstractNumId w:val="34"/>
    <w:lvlOverride w:ilvl="0">
      <w:startOverride w:val="5"/>
    </w:lvlOverride>
  </w:num>
  <w:num w:numId="31">
    <w:abstractNumId w:val="43"/>
    <w:lvlOverride w:ilvl="0">
      <w:startOverride w:val="8"/>
    </w:lvlOverride>
  </w:num>
  <w:num w:numId="32">
    <w:abstractNumId w:val="22"/>
    <w:lvlOverride w:ilvl="0">
      <w:startOverride w:val="13"/>
    </w:lvlOverride>
  </w:num>
  <w:num w:numId="33">
    <w:abstractNumId w:val="41"/>
    <w:lvlOverride w:ilvl="0">
      <w:startOverride w:val="18"/>
    </w:lvlOverride>
  </w:num>
  <w:num w:numId="34">
    <w:abstractNumId w:val="42"/>
    <w:lvlOverride w:ilvl="0">
      <w:startOverride w:val="1"/>
    </w:lvlOverride>
  </w:num>
  <w:num w:numId="35">
    <w:abstractNumId w:val="32"/>
  </w:num>
  <w:num w:numId="36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38"/>
  </w:num>
  <w:num w:numId="42">
    <w:abstractNumId w:val="20"/>
  </w:num>
  <w:num w:numId="43">
    <w:abstractNumId w:val="35"/>
  </w:num>
  <w:num w:numId="44">
    <w:abstractNumId w:val="33"/>
  </w:num>
  <w:num w:numId="45">
    <w:abstractNumId w:val="25"/>
  </w:num>
  <w:num w:numId="46">
    <w:abstractNumId w:val="26"/>
  </w:num>
  <w:num w:numId="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03D85"/>
    <w:rsid w:val="00035BD0"/>
    <w:rsid w:val="000402B1"/>
    <w:rsid w:val="00072742"/>
    <w:rsid w:val="00084786"/>
    <w:rsid w:val="0008759E"/>
    <w:rsid w:val="000D525A"/>
    <w:rsid w:val="000D5A0A"/>
    <w:rsid w:val="000E0E6B"/>
    <w:rsid w:val="000E6732"/>
    <w:rsid w:val="000F25A4"/>
    <w:rsid w:val="001060F3"/>
    <w:rsid w:val="00117079"/>
    <w:rsid w:val="00141139"/>
    <w:rsid w:val="001643FF"/>
    <w:rsid w:val="0017484F"/>
    <w:rsid w:val="00190B49"/>
    <w:rsid w:val="00192A5B"/>
    <w:rsid w:val="001A155B"/>
    <w:rsid w:val="001A530C"/>
    <w:rsid w:val="001A623D"/>
    <w:rsid w:val="001B6506"/>
    <w:rsid w:val="001D449D"/>
    <w:rsid w:val="001D4F12"/>
    <w:rsid w:val="0021507B"/>
    <w:rsid w:val="00224C15"/>
    <w:rsid w:val="0023291C"/>
    <w:rsid w:val="00236042"/>
    <w:rsid w:val="00241F0B"/>
    <w:rsid w:val="00246212"/>
    <w:rsid w:val="002569CE"/>
    <w:rsid w:val="00263B58"/>
    <w:rsid w:val="00264F65"/>
    <w:rsid w:val="002704C0"/>
    <w:rsid w:val="002F6DFB"/>
    <w:rsid w:val="003053AB"/>
    <w:rsid w:val="00325898"/>
    <w:rsid w:val="00325EB4"/>
    <w:rsid w:val="0035372F"/>
    <w:rsid w:val="0036662B"/>
    <w:rsid w:val="00376E25"/>
    <w:rsid w:val="00377293"/>
    <w:rsid w:val="00386ECF"/>
    <w:rsid w:val="003D59D3"/>
    <w:rsid w:val="003E379B"/>
    <w:rsid w:val="004025C0"/>
    <w:rsid w:val="00407A37"/>
    <w:rsid w:val="0041319B"/>
    <w:rsid w:val="00421C4F"/>
    <w:rsid w:val="00450238"/>
    <w:rsid w:val="00457F93"/>
    <w:rsid w:val="0049572F"/>
    <w:rsid w:val="004B0C31"/>
    <w:rsid w:val="004C5DF9"/>
    <w:rsid w:val="004D1573"/>
    <w:rsid w:val="004D3C25"/>
    <w:rsid w:val="004D7154"/>
    <w:rsid w:val="00506B6F"/>
    <w:rsid w:val="00545B6A"/>
    <w:rsid w:val="0056243C"/>
    <w:rsid w:val="00571CA6"/>
    <w:rsid w:val="00581EC8"/>
    <w:rsid w:val="005829EE"/>
    <w:rsid w:val="00591C8C"/>
    <w:rsid w:val="005C474B"/>
    <w:rsid w:val="005D2FE1"/>
    <w:rsid w:val="005E52A7"/>
    <w:rsid w:val="005F0143"/>
    <w:rsid w:val="00647AAB"/>
    <w:rsid w:val="00657605"/>
    <w:rsid w:val="00682918"/>
    <w:rsid w:val="006948C0"/>
    <w:rsid w:val="006A54E9"/>
    <w:rsid w:val="006D530A"/>
    <w:rsid w:val="006F1DC0"/>
    <w:rsid w:val="006F598B"/>
    <w:rsid w:val="007072B2"/>
    <w:rsid w:val="00714FAB"/>
    <w:rsid w:val="00722694"/>
    <w:rsid w:val="00747294"/>
    <w:rsid w:val="0077220C"/>
    <w:rsid w:val="007828DE"/>
    <w:rsid w:val="00785EEA"/>
    <w:rsid w:val="0081452B"/>
    <w:rsid w:val="008209D7"/>
    <w:rsid w:val="00821D4A"/>
    <w:rsid w:val="00856AC1"/>
    <w:rsid w:val="0086081B"/>
    <w:rsid w:val="008651B4"/>
    <w:rsid w:val="00867293"/>
    <w:rsid w:val="008710CF"/>
    <w:rsid w:val="008A43F7"/>
    <w:rsid w:val="008B4369"/>
    <w:rsid w:val="008C01F1"/>
    <w:rsid w:val="008D48B9"/>
    <w:rsid w:val="008D5992"/>
    <w:rsid w:val="0091161D"/>
    <w:rsid w:val="0093106B"/>
    <w:rsid w:val="00951358"/>
    <w:rsid w:val="00960B0D"/>
    <w:rsid w:val="0097261A"/>
    <w:rsid w:val="009D2481"/>
    <w:rsid w:val="009D279B"/>
    <w:rsid w:val="009D2A54"/>
    <w:rsid w:val="009D362F"/>
    <w:rsid w:val="009F7139"/>
    <w:rsid w:val="00A0521C"/>
    <w:rsid w:val="00A2567F"/>
    <w:rsid w:val="00A51220"/>
    <w:rsid w:val="00A72015"/>
    <w:rsid w:val="00A94532"/>
    <w:rsid w:val="00AA5EDD"/>
    <w:rsid w:val="00AF7974"/>
    <w:rsid w:val="00B10184"/>
    <w:rsid w:val="00B24D2F"/>
    <w:rsid w:val="00B50D1A"/>
    <w:rsid w:val="00B7298A"/>
    <w:rsid w:val="00B8413E"/>
    <w:rsid w:val="00BA22D0"/>
    <w:rsid w:val="00BB196B"/>
    <w:rsid w:val="00BB2475"/>
    <w:rsid w:val="00BB57FB"/>
    <w:rsid w:val="00BD2890"/>
    <w:rsid w:val="00BF4147"/>
    <w:rsid w:val="00BF58E4"/>
    <w:rsid w:val="00C108FD"/>
    <w:rsid w:val="00C135A2"/>
    <w:rsid w:val="00C3019B"/>
    <w:rsid w:val="00C33596"/>
    <w:rsid w:val="00C5156D"/>
    <w:rsid w:val="00C64664"/>
    <w:rsid w:val="00C7705B"/>
    <w:rsid w:val="00C94008"/>
    <w:rsid w:val="00CB58C0"/>
    <w:rsid w:val="00CB7644"/>
    <w:rsid w:val="00CC152E"/>
    <w:rsid w:val="00CD286B"/>
    <w:rsid w:val="00CD3C38"/>
    <w:rsid w:val="00CE206B"/>
    <w:rsid w:val="00D6729A"/>
    <w:rsid w:val="00D762CA"/>
    <w:rsid w:val="00D7679E"/>
    <w:rsid w:val="00DB01D9"/>
    <w:rsid w:val="00DE0E36"/>
    <w:rsid w:val="00DE2462"/>
    <w:rsid w:val="00DE3D64"/>
    <w:rsid w:val="00DF022F"/>
    <w:rsid w:val="00E25E21"/>
    <w:rsid w:val="00E424A4"/>
    <w:rsid w:val="00E80613"/>
    <w:rsid w:val="00ED3634"/>
    <w:rsid w:val="00F1043C"/>
    <w:rsid w:val="00F227FB"/>
    <w:rsid w:val="00F23CA1"/>
    <w:rsid w:val="00F26DC7"/>
    <w:rsid w:val="00F34980"/>
    <w:rsid w:val="00F3502D"/>
    <w:rsid w:val="00F967E1"/>
    <w:rsid w:val="00F974DB"/>
    <w:rsid w:val="00FA178C"/>
    <w:rsid w:val="00FD7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uiPriority w:val="99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semiHidden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semiHidden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25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8">
    <w:name w:val="Обычный2"/>
    <w:basedOn w:val="a0"/>
    <w:rsid w:val="0081452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uiPriority w:val="99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semiHidden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semiHidden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25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8">
    <w:name w:val="Обычный2"/>
    <w:basedOn w:val="a0"/>
    <w:rsid w:val="008145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49312598&amp;prevdoc=439320815&amp;point=mark=00000000000000000000000000000000000000000000000003MB0FR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2021-03-04T06:56:00Z</cp:lastPrinted>
  <dcterms:created xsi:type="dcterms:W3CDTF">2021-04-02T11:10:00Z</dcterms:created>
  <dcterms:modified xsi:type="dcterms:W3CDTF">2021-04-02T11:10:00Z</dcterms:modified>
</cp:coreProperties>
</file>