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A3" w:rsidRDefault="00351BA3" w:rsidP="006F37AD">
      <w:pPr>
        <w:jc w:val="center"/>
        <w:rPr>
          <w:rFonts w:ascii="Times New Roman" w:hAnsi="Times New Roman" w:cs="Times New Roman"/>
          <w:bCs/>
          <w:sz w:val="28"/>
        </w:rPr>
      </w:pPr>
      <w:bookmarkStart w:id="0" w:name="OLE_LINK4"/>
      <w:bookmarkStart w:id="1" w:name="OLE_LINK1"/>
      <w:bookmarkStart w:id="2" w:name="OLE_LINK2"/>
      <w:bookmarkStart w:id="3" w:name="OLE_LINK3"/>
    </w:p>
    <w:tbl>
      <w:tblPr>
        <w:tblpPr w:leftFromText="180" w:rightFromText="180" w:vertAnchor="page" w:horzAnchor="margin" w:tblpY="721"/>
        <w:tblW w:w="10111" w:type="dxa"/>
        <w:tblLayout w:type="fixed"/>
        <w:tblLook w:val="0000" w:firstRow="0" w:lastRow="0" w:firstColumn="0" w:lastColumn="0" w:noHBand="0" w:noVBand="0"/>
      </w:tblPr>
      <w:tblGrid>
        <w:gridCol w:w="4610"/>
        <w:gridCol w:w="1040"/>
        <w:gridCol w:w="4461"/>
      </w:tblGrid>
      <w:tr w:rsidR="00351BA3" w:rsidRPr="00351BA3" w:rsidTr="00ED4338">
        <w:trPr>
          <w:trHeight w:val="1371"/>
        </w:trPr>
        <w:tc>
          <w:tcPr>
            <w:tcW w:w="4610" w:type="dxa"/>
          </w:tcPr>
          <w:p w:rsidR="00351BA3" w:rsidRPr="00351BA3" w:rsidRDefault="00351BA3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40" w:type="dxa"/>
          </w:tcPr>
          <w:p w:rsidR="00351BA3" w:rsidRPr="00351BA3" w:rsidRDefault="00351BA3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:rsidR="00351BA3" w:rsidRPr="00351BA3" w:rsidRDefault="00351BA3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351BA3" w:rsidRDefault="00351BA3" w:rsidP="006F37AD">
      <w:pPr>
        <w:jc w:val="center"/>
        <w:rPr>
          <w:rFonts w:ascii="Times New Roman" w:hAnsi="Times New Roman" w:cs="Times New Roman"/>
          <w:bCs/>
          <w:sz w:val="28"/>
        </w:rPr>
      </w:pPr>
    </w:p>
    <w:p w:rsidR="00ED4338" w:rsidRDefault="00ED4338" w:rsidP="006F37AD">
      <w:pPr>
        <w:jc w:val="center"/>
        <w:rPr>
          <w:rFonts w:ascii="Times New Roman" w:hAnsi="Times New Roman" w:cs="Times New Roman"/>
          <w:bCs/>
          <w:sz w:val="28"/>
        </w:rPr>
      </w:pPr>
    </w:p>
    <w:p w:rsidR="00ED4338" w:rsidRDefault="00ED4338" w:rsidP="006F37AD">
      <w:pPr>
        <w:jc w:val="center"/>
        <w:rPr>
          <w:rFonts w:ascii="Times New Roman" w:hAnsi="Times New Roman" w:cs="Times New Roman"/>
          <w:bCs/>
          <w:sz w:val="28"/>
        </w:rPr>
      </w:pPr>
    </w:p>
    <w:p w:rsidR="00ED4338" w:rsidRDefault="00ED4338" w:rsidP="006F37AD">
      <w:pPr>
        <w:jc w:val="center"/>
        <w:rPr>
          <w:rFonts w:ascii="Times New Roman" w:hAnsi="Times New Roman" w:cs="Times New Roman"/>
          <w:bCs/>
          <w:sz w:val="28"/>
        </w:rPr>
      </w:pPr>
    </w:p>
    <w:p w:rsidR="00ED4338" w:rsidRDefault="00ED4338" w:rsidP="006F37AD">
      <w:pPr>
        <w:jc w:val="center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ED4338" w:rsidRPr="00ED4338" w:rsidTr="0000274D">
        <w:trPr>
          <w:trHeight w:val="960"/>
        </w:trPr>
        <w:tc>
          <w:tcPr>
            <w:tcW w:w="4309" w:type="dxa"/>
          </w:tcPr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ИСЕРГАПОВСКОГО 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 РЕСПУБЛИКИ ТАТАРСТАН</w:t>
            </w:r>
            <w:r w:rsidRPr="00ED4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ED4338" w:rsidRPr="00ED4338" w:rsidRDefault="00ED4338" w:rsidP="00ED4338">
            <w:pPr>
              <w:widowControl/>
              <w:autoSpaceDE/>
              <w:autoSpaceDN/>
              <w:adjustRightInd/>
              <w:ind w:left="-300" w:right="-2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РЕСПУБЛИКАСЫ 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r-SA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D4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ИПАЛЬ </w:t>
            </w: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РАЙОНЫ 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>ИСЕРГЭП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ED4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ИРЛЕГЕ 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  <w:tr w:rsidR="00ED4338" w:rsidRPr="00ED4338" w:rsidTr="0000274D">
        <w:trPr>
          <w:trHeight w:hRule="exact" w:val="1295"/>
        </w:trPr>
        <w:tc>
          <w:tcPr>
            <w:tcW w:w="9451" w:type="dxa"/>
            <w:gridSpan w:val="3"/>
          </w:tcPr>
          <w:p w:rsidR="00ED4338" w:rsidRPr="00ED4338" w:rsidRDefault="00ED4338" w:rsidP="00ED433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spacing w:beforeLines="24" w:before="57" w:afterLines="24" w:after="57" w:line="22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 2020г.                         с. </w:t>
            </w:r>
            <w:proofErr w:type="spellStart"/>
            <w:r w:rsidRPr="00ED4338">
              <w:rPr>
                <w:rFonts w:ascii="Times New Roman" w:hAnsi="Times New Roman" w:cs="Times New Roman"/>
                <w:sz w:val="24"/>
                <w:szCs w:val="24"/>
              </w:rPr>
              <w:t>Исергапово</w:t>
            </w:r>
            <w:proofErr w:type="spellEnd"/>
            <w:r w:rsidRPr="00ED43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№ </w:t>
            </w: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38" w:rsidRPr="00ED4338" w:rsidRDefault="00ED4338" w:rsidP="00ED4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338" w:rsidRPr="00ED4338" w:rsidRDefault="00ED4338" w:rsidP="00ED433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</w:p>
    <w:p w:rsidR="006F37AD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4" w:name="_GoBack"/>
      <w:bookmarkEnd w:id="4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F37AD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6F24EB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поселения  от </w:t>
      </w:r>
      <w:r w:rsidR="006F24EB">
        <w:rPr>
          <w:rFonts w:ascii="Times New Roman" w:hAnsi="Times New Roman" w:cs="Times New Roman"/>
          <w:bCs/>
          <w:sz w:val="28"/>
        </w:rPr>
        <w:t>1</w:t>
      </w:r>
      <w:r w:rsidR="00027497">
        <w:rPr>
          <w:rFonts w:ascii="Times New Roman" w:hAnsi="Times New Roman" w:cs="Times New Roman"/>
          <w:bCs/>
          <w:sz w:val="28"/>
        </w:rPr>
        <w:t>8</w:t>
      </w:r>
      <w:r w:rsidR="006F24EB">
        <w:rPr>
          <w:rFonts w:ascii="Times New Roman" w:hAnsi="Times New Roman" w:cs="Times New Roman"/>
          <w:bCs/>
          <w:sz w:val="28"/>
        </w:rPr>
        <w:t>.12.20</w:t>
      </w:r>
      <w:r w:rsidR="001F0313">
        <w:rPr>
          <w:rFonts w:ascii="Times New Roman" w:hAnsi="Times New Roman" w:cs="Times New Roman"/>
          <w:bCs/>
          <w:sz w:val="28"/>
          <w:lang w:val="en-US"/>
        </w:rPr>
        <w:t>20</w:t>
      </w:r>
      <w:r>
        <w:rPr>
          <w:rFonts w:ascii="Times New Roman" w:hAnsi="Times New Roman" w:cs="Times New Roman"/>
          <w:bCs/>
          <w:sz w:val="28"/>
        </w:rPr>
        <w:t xml:space="preserve"> г. № </w:t>
      </w:r>
      <w:r w:rsidR="00027497">
        <w:rPr>
          <w:rFonts w:ascii="Times New Roman" w:hAnsi="Times New Roman" w:cs="Times New Roman"/>
          <w:bCs/>
          <w:sz w:val="28"/>
        </w:rPr>
        <w:t>12</w:t>
      </w:r>
    </w:p>
    <w:p w:rsidR="00CE6C21" w:rsidRDefault="006F37AD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</w:t>
      </w:r>
      <w:r w:rsidR="006F24EB">
        <w:rPr>
          <w:rFonts w:ascii="Times New Roman" w:hAnsi="Times New Roman"/>
          <w:sz w:val="28"/>
        </w:rPr>
        <w:t>2</w:t>
      </w:r>
      <w:r w:rsidR="00027497">
        <w:rPr>
          <w:rFonts w:ascii="Times New Roman" w:hAnsi="Times New Roman"/>
          <w:sz w:val="28"/>
        </w:rPr>
        <w:t>1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</w:t>
      </w:r>
      <w:r w:rsidR="000C40AA">
        <w:rPr>
          <w:rFonts w:ascii="Times New Roman" w:hAnsi="Times New Roman"/>
          <w:sz w:val="28"/>
        </w:rPr>
        <w:t>2</w:t>
      </w:r>
      <w:r w:rsidR="00027497">
        <w:rPr>
          <w:rFonts w:ascii="Times New Roman" w:hAnsi="Times New Roman"/>
          <w:sz w:val="28"/>
        </w:rPr>
        <w:t>2</w:t>
      </w:r>
      <w:r w:rsidR="000C40AA">
        <w:rPr>
          <w:rFonts w:ascii="Times New Roman" w:hAnsi="Times New Roman"/>
          <w:sz w:val="28"/>
        </w:rPr>
        <w:t xml:space="preserve"> и 202</w:t>
      </w:r>
      <w:r w:rsidR="00027497">
        <w:rPr>
          <w:rFonts w:ascii="Times New Roman" w:hAnsi="Times New Roman"/>
          <w:sz w:val="28"/>
        </w:rPr>
        <w:t>3</w:t>
      </w:r>
      <w:r w:rsidR="006F24EB">
        <w:rPr>
          <w:rFonts w:ascii="Times New Roman" w:hAnsi="Times New Roman"/>
          <w:sz w:val="28"/>
        </w:rPr>
        <w:t xml:space="preserve"> годов»</w:t>
      </w:r>
      <w:r w:rsidR="00873B84" w:rsidRPr="00873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AD" w:rsidRDefault="006F37AD" w:rsidP="006F37AD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6F37AD" w:rsidRPr="00873B84" w:rsidRDefault="00CE6C21" w:rsidP="001F0313">
      <w:pPr>
        <w:widowControl/>
        <w:autoSpaceDE/>
        <w:autoSpaceDN/>
        <w:adjustRightInd/>
        <w:spacing w:line="336" w:lineRule="auto"/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CE6C21">
        <w:rPr>
          <w:rFonts w:ascii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873B84">
        <w:rPr>
          <w:rFonts w:ascii="Times New Roman" w:hAnsi="Times New Roman" w:cs="Times New Roman"/>
          <w:sz w:val="28"/>
          <w:szCs w:val="24"/>
        </w:rPr>
        <w:t xml:space="preserve"> </w:t>
      </w:r>
      <w:r w:rsidR="006F37A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F37AD">
        <w:rPr>
          <w:rFonts w:ascii="Times New Roman" w:hAnsi="Times New Roman" w:cs="Times New Roman"/>
          <w:bCs/>
          <w:sz w:val="28"/>
        </w:rPr>
        <w:t>Исергаповского</w:t>
      </w:r>
      <w:r w:rsidR="006F3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37AD">
        <w:rPr>
          <w:rFonts w:ascii="Times New Roman" w:hAnsi="Times New Roman" w:cs="Times New Roman"/>
          <w:bCs/>
          <w:sz w:val="28"/>
          <w:szCs w:val="28"/>
        </w:rPr>
        <w:t>РЕШИЛ</w:t>
      </w:r>
      <w:r w:rsidR="006F37AD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6F37AD" w:rsidRPr="006E1E08" w:rsidRDefault="006F37AD" w:rsidP="001F0313">
      <w:pPr>
        <w:spacing w:line="336" w:lineRule="auto"/>
        <w:ind w:firstLine="709"/>
        <w:rPr>
          <w:rFonts w:ascii="Times New Roman" w:hAnsi="Times New Roman"/>
          <w:sz w:val="28"/>
        </w:rPr>
      </w:pPr>
      <w:bookmarkStart w:id="5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Исергаповского сельского поселения от </w:t>
      </w:r>
      <w:r w:rsidR="006F24EB">
        <w:rPr>
          <w:rFonts w:ascii="Times New Roman" w:hAnsi="Times New Roman" w:cs="Times New Roman"/>
          <w:bCs/>
          <w:sz w:val="28"/>
        </w:rPr>
        <w:t>1</w:t>
      </w:r>
      <w:r w:rsidR="00027497">
        <w:rPr>
          <w:rFonts w:ascii="Times New Roman" w:hAnsi="Times New Roman" w:cs="Times New Roman"/>
          <w:bCs/>
          <w:sz w:val="28"/>
        </w:rPr>
        <w:t>8</w:t>
      </w:r>
      <w:r w:rsidR="00103E91">
        <w:rPr>
          <w:rFonts w:ascii="Times New Roman" w:hAnsi="Times New Roman" w:cs="Times New Roman"/>
          <w:bCs/>
          <w:sz w:val="28"/>
        </w:rPr>
        <w:t>.12.20</w:t>
      </w:r>
      <w:r w:rsidR="00027497">
        <w:rPr>
          <w:rFonts w:ascii="Times New Roman" w:hAnsi="Times New Roman" w:cs="Times New Roman"/>
          <w:bCs/>
          <w:sz w:val="28"/>
        </w:rPr>
        <w:t>20</w:t>
      </w:r>
      <w:r w:rsidR="00103E91">
        <w:rPr>
          <w:rFonts w:ascii="Times New Roman" w:hAnsi="Times New Roman" w:cs="Times New Roman"/>
          <w:bCs/>
          <w:sz w:val="28"/>
        </w:rPr>
        <w:t xml:space="preserve"> г. № </w:t>
      </w:r>
      <w:r w:rsidR="006F24EB">
        <w:rPr>
          <w:rFonts w:ascii="Times New Roman" w:hAnsi="Times New Roman" w:cs="Times New Roman"/>
          <w:bCs/>
          <w:sz w:val="28"/>
        </w:rPr>
        <w:t>1</w:t>
      </w:r>
      <w:r w:rsidR="00027497">
        <w:rPr>
          <w:rFonts w:ascii="Times New Roman" w:hAnsi="Times New Roman" w:cs="Times New Roman"/>
          <w:bCs/>
          <w:sz w:val="28"/>
        </w:rPr>
        <w:t>2</w:t>
      </w:r>
      <w:r w:rsidR="00103E91">
        <w:rPr>
          <w:rFonts w:ascii="Times New Roman" w:hAnsi="Times New Roman" w:cs="Times New Roman"/>
          <w:bCs/>
          <w:sz w:val="28"/>
        </w:rPr>
        <w:t xml:space="preserve"> «О бюджете </w:t>
      </w:r>
      <w:r w:rsidR="00103E91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103E91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103E91">
        <w:rPr>
          <w:rFonts w:ascii="Times New Roman" w:hAnsi="Times New Roman" w:cs="Times New Roman"/>
          <w:bCs/>
          <w:sz w:val="28"/>
        </w:rPr>
        <w:t xml:space="preserve"> поселения </w:t>
      </w:r>
      <w:r w:rsidR="006F24EB">
        <w:rPr>
          <w:rFonts w:ascii="Times New Roman" w:hAnsi="Times New Roman"/>
          <w:sz w:val="28"/>
        </w:rPr>
        <w:t>на 202</w:t>
      </w:r>
      <w:r w:rsidR="00027497">
        <w:rPr>
          <w:rFonts w:ascii="Times New Roman" w:hAnsi="Times New Roman"/>
          <w:sz w:val="28"/>
        </w:rPr>
        <w:t>1</w:t>
      </w:r>
      <w:r w:rsidR="00103E91" w:rsidRPr="006910F6">
        <w:rPr>
          <w:rFonts w:ascii="Times New Roman" w:hAnsi="Times New Roman"/>
          <w:sz w:val="28"/>
        </w:rPr>
        <w:t xml:space="preserve"> год</w:t>
      </w:r>
      <w:r w:rsidR="00103E91">
        <w:rPr>
          <w:rFonts w:ascii="Times New Roman" w:hAnsi="Times New Roman"/>
          <w:sz w:val="28"/>
        </w:rPr>
        <w:t xml:space="preserve"> и на плановый период 202</w:t>
      </w:r>
      <w:r w:rsidR="00027497">
        <w:rPr>
          <w:rFonts w:ascii="Times New Roman" w:hAnsi="Times New Roman"/>
          <w:sz w:val="28"/>
        </w:rPr>
        <w:t>2</w:t>
      </w:r>
      <w:r w:rsidR="00103E91">
        <w:rPr>
          <w:rFonts w:ascii="Times New Roman" w:hAnsi="Times New Roman"/>
          <w:sz w:val="28"/>
        </w:rPr>
        <w:t xml:space="preserve"> и 202</w:t>
      </w:r>
      <w:r w:rsidR="00027497">
        <w:rPr>
          <w:rFonts w:ascii="Times New Roman" w:hAnsi="Times New Roman"/>
          <w:sz w:val="28"/>
        </w:rPr>
        <w:t>3</w:t>
      </w:r>
      <w:r w:rsidR="00103E91">
        <w:rPr>
          <w:rFonts w:ascii="Times New Roman" w:hAnsi="Times New Roman"/>
          <w:sz w:val="28"/>
        </w:rPr>
        <w:t xml:space="preserve"> годов»</w:t>
      </w:r>
      <w:r w:rsidR="00873B84" w:rsidRPr="0087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5"/>
    <w:p w:rsidR="006F37AD" w:rsidRPr="00811219" w:rsidRDefault="006F37AD" w:rsidP="001F0313">
      <w:pPr>
        <w:widowControl/>
        <w:autoSpaceDE/>
        <w:autoSpaceDN/>
        <w:adjustRightInd/>
        <w:spacing w:line="33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1219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11219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6F37AD" w:rsidRPr="001F0313" w:rsidRDefault="006F37AD" w:rsidP="001F0313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F0313">
        <w:t>«</w:t>
      </w:r>
      <w:r w:rsidRPr="001F0313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Исергаповского сельского поселения в сумме </w:t>
      </w:r>
      <w:r w:rsidR="001F0313">
        <w:rPr>
          <w:rFonts w:ascii="Times New Roman" w:hAnsi="Times New Roman" w:cs="Times New Roman"/>
          <w:sz w:val="28"/>
          <w:szCs w:val="28"/>
        </w:rPr>
        <w:t>6668,</w:t>
      </w:r>
      <w:r w:rsidR="001F0313" w:rsidRPr="001F0313">
        <w:rPr>
          <w:rFonts w:ascii="Times New Roman" w:hAnsi="Times New Roman" w:cs="Times New Roman"/>
          <w:sz w:val="28"/>
          <w:szCs w:val="28"/>
        </w:rPr>
        <w:t>0</w:t>
      </w:r>
      <w:r w:rsidRPr="001F03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73B84" w:rsidRPr="001F0313" w:rsidRDefault="006F37AD" w:rsidP="001F0313">
      <w:pPr>
        <w:pStyle w:val="30"/>
        <w:spacing w:line="336" w:lineRule="auto"/>
        <w:ind w:firstLine="709"/>
      </w:pPr>
      <w:r w:rsidRPr="001F0313">
        <w:t xml:space="preserve">2) общий объем расходов бюджета </w:t>
      </w:r>
      <w:r w:rsidRPr="001F0313">
        <w:rPr>
          <w:bCs/>
        </w:rPr>
        <w:t>Исергаповского</w:t>
      </w:r>
      <w:r w:rsidRPr="001F0313">
        <w:t xml:space="preserve"> сельского поселения в сумме </w:t>
      </w:r>
      <w:r w:rsidR="001F0313">
        <w:t>21 668,8</w:t>
      </w:r>
      <w:r w:rsidR="00DE4C5B" w:rsidRPr="001F0313">
        <w:t xml:space="preserve"> </w:t>
      </w:r>
      <w:r w:rsidRPr="001F0313">
        <w:t>тыс. рублей</w:t>
      </w:r>
      <w:bookmarkStart w:id="6" w:name="sub_200"/>
      <w:r w:rsidRPr="001F0313">
        <w:t>.</w:t>
      </w:r>
    </w:p>
    <w:p w:rsidR="006F37AD" w:rsidRDefault="006F37AD" w:rsidP="001F0313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313">
        <w:rPr>
          <w:rFonts w:ascii="Times New Roman" w:hAnsi="Times New Roman" w:cs="Times New Roman"/>
          <w:sz w:val="28"/>
          <w:szCs w:val="28"/>
        </w:rPr>
        <w:t xml:space="preserve">3) </w:t>
      </w:r>
      <w:r w:rsidR="00724909" w:rsidRPr="001F0313">
        <w:rPr>
          <w:rFonts w:ascii="Times New Roman" w:hAnsi="Times New Roman" w:cs="Times New Roman"/>
          <w:sz w:val="28"/>
          <w:szCs w:val="28"/>
        </w:rPr>
        <w:t>де</w:t>
      </w:r>
      <w:r w:rsidRPr="001F0313">
        <w:rPr>
          <w:rFonts w:ascii="Times New Roman" w:hAnsi="Times New Roman" w:cs="Times New Roman"/>
          <w:sz w:val="28"/>
          <w:szCs w:val="28"/>
        </w:rPr>
        <w:t xml:space="preserve">фицит бюджета Исергаповского сельского поселения в сумме </w:t>
      </w:r>
      <w:r w:rsidR="001F0313" w:rsidRPr="00D72BE1">
        <w:rPr>
          <w:rFonts w:ascii="Times New Roman" w:hAnsi="Times New Roman" w:cs="Times New Roman"/>
          <w:sz w:val="28"/>
          <w:szCs w:val="28"/>
        </w:rPr>
        <w:t>15000,8</w:t>
      </w:r>
      <w:r w:rsidR="001F0313">
        <w:rPr>
          <w:rFonts w:ascii="Times New Roman" w:hAnsi="Times New Roman" w:cs="Times New Roman"/>
          <w:sz w:val="24"/>
          <w:szCs w:val="24"/>
        </w:rPr>
        <w:t xml:space="preserve"> </w:t>
      </w:r>
      <w:r w:rsidRPr="001F0313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1F0313">
        <w:rPr>
          <w:rFonts w:ascii="Times New Roman" w:hAnsi="Times New Roman" w:cs="Times New Roman"/>
          <w:sz w:val="28"/>
          <w:szCs w:val="28"/>
        </w:rPr>
        <w:t>.»</w:t>
      </w:r>
      <w:bookmarkEnd w:id="6"/>
      <w:proofErr w:type="gramEnd"/>
    </w:p>
    <w:p w:rsidR="001F0313" w:rsidRDefault="006F37AD" w:rsidP="001F0313">
      <w:pPr>
        <w:widowControl/>
        <w:autoSpaceDE/>
        <w:autoSpaceDN/>
        <w:adjustRightInd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219">
        <w:rPr>
          <w:rFonts w:ascii="Times New Roman" w:hAnsi="Times New Roman" w:cs="Times New Roman"/>
          <w:sz w:val="28"/>
          <w:szCs w:val="28"/>
        </w:rPr>
        <w:t>2.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811219">
        <w:rPr>
          <w:rFonts w:ascii="Times New Roman" w:hAnsi="Times New Roman" w:cs="Times New Roman"/>
          <w:sz w:val="28"/>
          <w:szCs w:val="28"/>
        </w:rPr>
        <w:t xml:space="preserve"> приложений №№1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811219">
        <w:rPr>
          <w:rFonts w:ascii="Times New Roman" w:hAnsi="Times New Roman" w:cs="Times New Roman"/>
          <w:sz w:val="28"/>
          <w:szCs w:val="28"/>
        </w:rPr>
        <w:t xml:space="preserve">,5,6 изложить в новой редакции </w:t>
      </w:r>
      <w:proofErr w:type="gramStart"/>
      <w:r w:rsidRPr="0081121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73B84" w:rsidRPr="00811219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873B84" w:rsidRPr="00811219">
        <w:rPr>
          <w:rFonts w:ascii="Times New Roman" w:hAnsi="Times New Roman" w:cs="Times New Roman"/>
          <w:sz w:val="28"/>
          <w:szCs w:val="28"/>
        </w:rPr>
        <w:t xml:space="preserve"> №</w:t>
      </w:r>
      <w:r w:rsidRPr="00811219">
        <w:rPr>
          <w:rFonts w:ascii="Times New Roman" w:hAnsi="Times New Roman" w:cs="Times New Roman"/>
          <w:sz w:val="28"/>
          <w:szCs w:val="28"/>
        </w:rPr>
        <w:t>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811219">
        <w:rPr>
          <w:rFonts w:ascii="Times New Roman" w:hAnsi="Times New Roman" w:cs="Times New Roman"/>
          <w:sz w:val="28"/>
          <w:szCs w:val="28"/>
        </w:rPr>
        <w:t>.</w:t>
      </w:r>
    </w:p>
    <w:p w:rsidR="006F24EB" w:rsidRDefault="00945632" w:rsidP="001F0313">
      <w:pPr>
        <w:widowControl/>
        <w:autoSpaceDE/>
        <w:autoSpaceDN/>
        <w:adjustRightInd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7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3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37A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</w:t>
      </w:r>
      <w:bookmarkEnd w:id="1"/>
      <w:bookmarkEnd w:id="2"/>
      <w:bookmarkEnd w:id="3"/>
      <w:r w:rsidR="006F37AD">
        <w:rPr>
          <w:rFonts w:ascii="Times New Roman" w:hAnsi="Times New Roman" w:cs="Times New Roman"/>
          <w:sz w:val="28"/>
          <w:szCs w:val="28"/>
        </w:rPr>
        <w:t>.</w:t>
      </w:r>
    </w:p>
    <w:p w:rsidR="00351BA3" w:rsidRPr="00351BA3" w:rsidRDefault="00351BA3" w:rsidP="00351B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1BA3">
        <w:rPr>
          <w:rFonts w:ascii="Times New Roman" w:hAnsi="Times New Roman" w:cs="Times New Roman"/>
          <w:sz w:val="28"/>
          <w:szCs w:val="28"/>
        </w:rPr>
        <w:t>Глава,  Председатель</w:t>
      </w:r>
    </w:p>
    <w:p w:rsidR="00351BA3" w:rsidRPr="00351BA3" w:rsidRDefault="00351BA3" w:rsidP="00351B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51BA3">
        <w:rPr>
          <w:rFonts w:ascii="Times New Roman" w:hAnsi="Times New Roman" w:cs="Times New Roman"/>
          <w:sz w:val="28"/>
          <w:szCs w:val="28"/>
        </w:rPr>
        <w:lastRenderedPageBreak/>
        <w:t xml:space="preserve">Совета сельского поселения                                                       А.А. </w:t>
      </w:r>
      <w:proofErr w:type="spellStart"/>
      <w:r w:rsidRPr="00351BA3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p w:rsidR="00351BA3" w:rsidRPr="00351BA3" w:rsidRDefault="00351BA3" w:rsidP="00351B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1BA3" w:rsidRPr="00351BA3" w:rsidRDefault="00351BA3" w:rsidP="00351B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F0313" w:rsidRPr="001F0313" w:rsidRDefault="001F0313" w:rsidP="001F0313">
      <w:pPr>
        <w:widowControl/>
        <w:autoSpaceDE/>
        <w:autoSpaceDN/>
        <w:adjustRightInd/>
        <w:spacing w:line="336" w:lineRule="auto"/>
        <w:ind w:firstLine="709"/>
        <w:rPr>
          <w:rFonts w:ascii="Times New Roman" w:hAnsi="Times New Roman" w:cs="Times New Roman"/>
          <w:sz w:val="18"/>
          <w:szCs w:val="28"/>
        </w:rPr>
      </w:pPr>
    </w:p>
    <w:bookmarkEnd w:id="0"/>
    <w:p w:rsidR="00516835" w:rsidRDefault="00516835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72BE1" w:rsidRPr="00D72BE1" w:rsidTr="00F91B0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72B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72B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D72BE1" w:rsidRPr="00D72BE1" w:rsidTr="00D72BE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BE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72BE1" w:rsidRPr="00D72BE1" w:rsidTr="00D72BE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BE1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D72BE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D72BE1" w:rsidRPr="00D72BE1" w:rsidTr="00D72BE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72BE1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72BE1">
              <w:rPr>
                <w:sz w:val="20"/>
                <w:szCs w:val="20"/>
              </w:rPr>
              <w:t> </w:t>
            </w: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15000,8</w:t>
            </w: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15000,8</w:t>
            </w:r>
          </w:p>
        </w:tc>
      </w:tr>
      <w:tr w:rsidR="00D72BE1" w:rsidRPr="00D72BE1" w:rsidTr="00D72BE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-6668</w:t>
            </w:r>
          </w:p>
        </w:tc>
      </w:tr>
      <w:tr w:rsidR="00D72BE1" w:rsidRPr="00D72BE1" w:rsidTr="00D72BE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-6668</w:t>
            </w:r>
          </w:p>
        </w:tc>
      </w:tr>
      <w:tr w:rsidR="00D72BE1" w:rsidRPr="00D72BE1" w:rsidTr="00D72BE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-6668</w:t>
            </w:r>
          </w:p>
        </w:tc>
      </w:tr>
      <w:tr w:rsidR="00D72BE1" w:rsidRPr="00D72BE1" w:rsidTr="00D72BE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-6668</w:t>
            </w:r>
          </w:p>
        </w:tc>
      </w:tr>
      <w:tr w:rsidR="00D72BE1" w:rsidRPr="00D72BE1" w:rsidTr="00D72BE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21668,8</w:t>
            </w:r>
          </w:p>
        </w:tc>
      </w:tr>
      <w:tr w:rsidR="00D72BE1" w:rsidRPr="00D72BE1" w:rsidTr="00D72BE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21668,8</w:t>
            </w:r>
          </w:p>
        </w:tc>
      </w:tr>
      <w:tr w:rsidR="00D72BE1" w:rsidRPr="00D72BE1" w:rsidTr="00D72BE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21668,8</w:t>
            </w:r>
          </w:p>
        </w:tc>
      </w:tr>
      <w:tr w:rsidR="00D72BE1" w:rsidRPr="00D72BE1" w:rsidTr="00D72BE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sz w:val="24"/>
                <w:szCs w:val="24"/>
              </w:rPr>
              <w:t>21668,8</w:t>
            </w:r>
          </w:p>
        </w:tc>
      </w:tr>
    </w:tbl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835" w:rsidRDefault="00516835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1F03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670"/>
        <w:gridCol w:w="2552"/>
        <w:gridCol w:w="1701"/>
      </w:tblGrid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D72BE1" w:rsidRPr="00D72BE1" w:rsidTr="00D72BE1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72BE1" w:rsidRPr="00D72BE1" w:rsidTr="00D72BE1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Исергаповского</w:t>
            </w:r>
            <w:proofErr w:type="spellEnd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от "___ "__________2021г. № ____</w:t>
            </w: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72BE1" w:rsidRPr="00D72BE1" w:rsidTr="00D72BE1">
        <w:trPr>
          <w:trHeight w:val="46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72BE1" w:rsidRPr="00D72BE1" w:rsidTr="00D72BE1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D72BE1">
              <w:rPr>
                <w:rFonts w:ascii="Times New Roman" w:hAnsi="Times New Roman" w:cs="Times New Roman"/>
              </w:rPr>
              <w:t>Исергаповского</w:t>
            </w:r>
            <w:proofErr w:type="spellEnd"/>
            <w:r w:rsidRPr="00D72BE1">
              <w:rPr>
                <w:rFonts w:ascii="Times New Roman" w:hAnsi="Times New Roman" w:cs="Times New Roman"/>
              </w:rPr>
              <w:t xml:space="preserve">  сельского поселения  на 2021 год</w:t>
            </w: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72BE1" w:rsidRPr="00D72BE1" w:rsidTr="00D72BE1">
        <w:trPr>
          <w:trHeight w:val="5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72BE1" w:rsidRPr="00D72BE1" w:rsidTr="00D72BE1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6534</w:t>
            </w:r>
          </w:p>
        </w:tc>
      </w:tr>
      <w:tr w:rsidR="00D72BE1" w:rsidRPr="00D72BE1" w:rsidTr="00D72BE1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</w:tr>
      <w:tr w:rsidR="00D72BE1" w:rsidRPr="00D72BE1" w:rsidTr="00D72BE1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D72BE1" w:rsidRPr="00D72BE1" w:rsidTr="00D72BE1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5492</w:t>
            </w:r>
          </w:p>
        </w:tc>
      </w:tr>
      <w:tr w:rsidR="00D72BE1" w:rsidRPr="00D72BE1" w:rsidTr="00D72BE1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D72BE1" w:rsidRPr="00D72BE1" w:rsidTr="00D72BE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</w:p>
        </w:tc>
      </w:tr>
      <w:tr w:rsidR="00D72BE1" w:rsidRPr="00D72BE1" w:rsidTr="00D72BE1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</w:tr>
      <w:tr w:rsidR="00D72BE1" w:rsidRPr="00D72BE1" w:rsidTr="00D72BE1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34,2</w:t>
            </w:r>
          </w:p>
        </w:tc>
      </w:tr>
      <w:tr w:rsidR="00D72BE1" w:rsidRPr="00D72BE1" w:rsidTr="00D72BE1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D72BE1" w:rsidRPr="00D72BE1" w:rsidTr="00D72BE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D72BE1" w:rsidRPr="00D72BE1" w:rsidTr="00D72BE1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D72BE1" w:rsidRPr="00D72BE1" w:rsidTr="00D72BE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6668</w:t>
            </w:r>
          </w:p>
        </w:tc>
      </w:tr>
    </w:tbl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313" w:rsidRDefault="001F0313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313" w:rsidRDefault="001F0313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4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43"/>
        <w:gridCol w:w="546"/>
        <w:gridCol w:w="1320"/>
      </w:tblGrid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D72BE1">
              <w:rPr>
                <w:rFonts w:ascii="Times New Roman" w:hAnsi="Times New Roman" w:cs="Times New Roman"/>
              </w:rPr>
              <w:t>Исергаповского</w:t>
            </w:r>
            <w:proofErr w:type="spellEnd"/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   от "___"________2021 г. №____ 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75"/>
        </w:trPr>
        <w:tc>
          <w:tcPr>
            <w:tcW w:w="10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BE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D72BE1" w:rsidRPr="00D72BE1" w:rsidTr="00D72BE1">
        <w:trPr>
          <w:trHeight w:val="375"/>
        </w:trPr>
        <w:tc>
          <w:tcPr>
            <w:tcW w:w="10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BE1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D72BE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D72BE1" w:rsidRPr="00D72BE1" w:rsidTr="00D72BE1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72BE1" w:rsidRPr="00D72BE1" w:rsidTr="00D72BE1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72BE1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D72BE1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72BE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72BE1" w:rsidRPr="00D72BE1" w:rsidTr="00742582">
        <w:trPr>
          <w:trHeight w:val="29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D72BE1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D72BE1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D72BE1" w:rsidRPr="00D72BE1" w:rsidTr="00D72BE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D72BE1" w:rsidRPr="00D72BE1" w:rsidTr="00D72BE1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742582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</w:t>
            </w:r>
            <w:r w:rsidR="00D72BE1" w:rsidRPr="00D72BE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445,9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445,9</w:t>
            </w:r>
          </w:p>
        </w:tc>
      </w:tr>
      <w:tr w:rsidR="00D72BE1" w:rsidRPr="00D72BE1" w:rsidTr="00D72BE1">
        <w:trPr>
          <w:trHeight w:val="12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445,9</w:t>
            </w:r>
          </w:p>
        </w:tc>
      </w:tr>
      <w:tr w:rsidR="00D72BE1" w:rsidRPr="00D72BE1" w:rsidTr="00D72BE1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D72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BE1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D72BE1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21222,9</w:t>
            </w:r>
          </w:p>
        </w:tc>
      </w:tr>
      <w:tr w:rsidR="00D72BE1" w:rsidRPr="00D72BE1" w:rsidTr="00D72BE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580,2</w:t>
            </w:r>
          </w:p>
        </w:tc>
      </w:tr>
      <w:tr w:rsidR="00D72BE1" w:rsidRPr="00D72BE1" w:rsidTr="00D72BE1">
        <w:trPr>
          <w:trHeight w:val="11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578,8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578,8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578,8</w:t>
            </w:r>
          </w:p>
        </w:tc>
      </w:tr>
      <w:tr w:rsidR="00D72BE1" w:rsidRPr="00D72BE1" w:rsidTr="00D72BE1">
        <w:trPr>
          <w:trHeight w:val="128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327,3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248,8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2,7</w:t>
            </w:r>
          </w:p>
        </w:tc>
      </w:tr>
      <w:tr w:rsidR="00D72BE1" w:rsidRPr="00D72BE1" w:rsidTr="00D72BE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1,4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1,4</w:t>
            </w:r>
          </w:p>
        </w:tc>
      </w:tr>
      <w:tr w:rsidR="00D72BE1" w:rsidRPr="00D72BE1" w:rsidTr="00D72BE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72BE1" w:rsidRPr="00D72BE1" w:rsidTr="00D72BE1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99,8</w:t>
            </w:r>
          </w:p>
        </w:tc>
      </w:tr>
      <w:tr w:rsidR="00D72BE1" w:rsidRPr="00D72BE1" w:rsidTr="00D72BE1">
        <w:trPr>
          <w:trHeight w:val="7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99,8</w:t>
            </w:r>
          </w:p>
        </w:tc>
      </w:tr>
      <w:tr w:rsidR="00D72BE1" w:rsidRPr="00D72BE1" w:rsidTr="00D72BE1">
        <w:trPr>
          <w:trHeight w:val="122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89,5</w:t>
            </w:r>
          </w:p>
        </w:tc>
      </w:tr>
      <w:tr w:rsidR="00D72BE1" w:rsidRPr="00D72BE1" w:rsidTr="00D72BE1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10,3</w:t>
            </w:r>
          </w:p>
        </w:tc>
      </w:tr>
      <w:tr w:rsidR="00D72BE1" w:rsidRPr="00D72BE1" w:rsidTr="00D72BE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8141,0</w:t>
            </w:r>
          </w:p>
        </w:tc>
      </w:tr>
      <w:tr w:rsidR="00D72BE1" w:rsidRPr="00D72BE1" w:rsidTr="00D72BE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8141,0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8141,0</w:t>
            </w:r>
          </w:p>
        </w:tc>
      </w:tr>
      <w:tr w:rsidR="00D72BE1" w:rsidRPr="00D72BE1" w:rsidTr="00D72BE1">
        <w:trPr>
          <w:trHeight w:val="12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8081,0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8081,0</w:t>
            </w:r>
          </w:p>
        </w:tc>
      </w:tr>
      <w:tr w:rsidR="00D72BE1" w:rsidRPr="00D72BE1" w:rsidTr="00D72BE1">
        <w:trPr>
          <w:trHeight w:val="94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60,0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60,0</w:t>
            </w:r>
          </w:p>
        </w:tc>
      </w:tr>
      <w:tr w:rsidR="00D72BE1" w:rsidRPr="00D72BE1" w:rsidTr="00D72BE1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7388,0</w:t>
            </w:r>
          </w:p>
        </w:tc>
      </w:tr>
      <w:tr w:rsidR="00D72BE1" w:rsidRPr="00D72BE1" w:rsidTr="00D72BE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7388,0</w:t>
            </w:r>
          </w:p>
        </w:tc>
      </w:tr>
      <w:tr w:rsidR="00D72BE1" w:rsidRPr="00D72BE1" w:rsidTr="00D72BE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7388,0</w:t>
            </w:r>
          </w:p>
        </w:tc>
      </w:tr>
      <w:tr w:rsidR="00D72BE1" w:rsidRPr="00D72BE1" w:rsidTr="00D72BE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386,8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386,8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8,0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8,0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74,2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74,2</w:t>
            </w:r>
          </w:p>
        </w:tc>
      </w:tr>
      <w:tr w:rsidR="00D72BE1" w:rsidRPr="00D72BE1" w:rsidTr="00D72BE1">
        <w:trPr>
          <w:trHeight w:val="61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600,0</w:t>
            </w:r>
          </w:p>
        </w:tc>
      </w:tr>
      <w:tr w:rsidR="00D72BE1" w:rsidRPr="00D72BE1" w:rsidTr="00D72BE1">
        <w:trPr>
          <w:trHeight w:val="68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600,0</w:t>
            </w:r>
          </w:p>
        </w:tc>
      </w:tr>
      <w:tr w:rsidR="00D72BE1" w:rsidRPr="00D72BE1" w:rsidTr="00D72BE1">
        <w:trPr>
          <w:trHeight w:val="1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6319,0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6133,8</w:t>
            </w:r>
          </w:p>
        </w:tc>
      </w:tr>
      <w:tr w:rsidR="00D72BE1" w:rsidRPr="00D72BE1" w:rsidTr="00D72BE1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185,2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2771,2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2771,2</w:t>
            </w:r>
          </w:p>
        </w:tc>
      </w:tr>
      <w:tr w:rsidR="00D72BE1" w:rsidRPr="00D72BE1" w:rsidTr="00D72BE1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2771,2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1402,6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1402,6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1,0</w:t>
            </w:r>
          </w:p>
        </w:tc>
      </w:tr>
      <w:tr w:rsidR="00D72BE1" w:rsidRPr="00D72BE1" w:rsidTr="00D72BE1">
        <w:trPr>
          <w:trHeight w:val="12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1367,6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1367,6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72BE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10,0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10,0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10,0</w:t>
            </w:r>
          </w:p>
        </w:tc>
      </w:tr>
      <w:tr w:rsidR="00D72BE1" w:rsidRPr="00D72BE1" w:rsidTr="00D72BE1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2232,7</w:t>
            </w:r>
          </w:p>
        </w:tc>
      </w:tr>
      <w:tr w:rsidR="00D72BE1" w:rsidRPr="00D72BE1" w:rsidTr="00D72BE1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2232,7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2232,7</w:t>
            </w:r>
          </w:p>
        </w:tc>
      </w:tr>
      <w:tr w:rsidR="00D72BE1" w:rsidRPr="00D72BE1" w:rsidTr="00D72BE1">
        <w:trPr>
          <w:trHeight w:val="126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11,6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11,6</w:t>
            </w:r>
          </w:p>
        </w:tc>
      </w:tr>
      <w:tr w:rsidR="00D72BE1" w:rsidRPr="00D72BE1" w:rsidTr="00D72BE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2221,1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2221,1</w:t>
            </w:r>
          </w:p>
        </w:tc>
      </w:tr>
      <w:tr w:rsidR="00D72BE1" w:rsidRPr="00D72BE1" w:rsidTr="00D72BE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21668,8</w:t>
            </w:r>
          </w:p>
        </w:tc>
      </w:tr>
    </w:tbl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857"/>
        <w:gridCol w:w="708"/>
        <w:gridCol w:w="1560"/>
      </w:tblGrid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D72BE1">
              <w:rPr>
                <w:rFonts w:ascii="Times New Roman" w:hAnsi="Times New Roman" w:cs="Times New Roman"/>
              </w:rPr>
              <w:t>Исергаповского</w:t>
            </w:r>
            <w:proofErr w:type="spellEnd"/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                   от "___"_______2021 г. №____ 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72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72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72BE1" w:rsidRPr="00D72BE1" w:rsidTr="00D72BE1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2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D72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D72BE1" w:rsidRPr="00D72BE1" w:rsidTr="00D72BE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72BE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1026,1</w:t>
            </w:r>
          </w:p>
        </w:tc>
      </w:tr>
      <w:tr w:rsidR="00D72BE1" w:rsidRPr="00D72BE1" w:rsidTr="00D72BE1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445,9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445,9</w:t>
            </w:r>
          </w:p>
        </w:tc>
      </w:tr>
      <w:tr w:rsidR="00D72BE1" w:rsidRPr="00D72BE1" w:rsidTr="00D72BE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445,9</w:t>
            </w:r>
          </w:p>
        </w:tc>
      </w:tr>
      <w:tr w:rsidR="00D72BE1" w:rsidRPr="00D72BE1" w:rsidTr="00D72BE1">
        <w:trPr>
          <w:trHeight w:val="118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578,8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578,8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578,8</w:t>
            </w:r>
          </w:p>
        </w:tc>
      </w:tr>
      <w:tr w:rsidR="00D72BE1" w:rsidRPr="00D72BE1" w:rsidTr="00D72BE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327,3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248,8</w:t>
            </w:r>
          </w:p>
        </w:tc>
      </w:tr>
      <w:tr w:rsidR="00D72BE1" w:rsidRPr="00D72BE1" w:rsidTr="00D72BE1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2,7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1,4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1,4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72BE1" w:rsidRPr="00D72BE1" w:rsidTr="00D72BE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99,8</w:t>
            </w:r>
          </w:p>
        </w:tc>
      </w:tr>
      <w:tr w:rsidR="00D72BE1" w:rsidRPr="00D72BE1" w:rsidTr="00D72BE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99,8</w:t>
            </w:r>
          </w:p>
        </w:tc>
      </w:tr>
      <w:tr w:rsidR="00D72BE1" w:rsidRPr="00D72BE1" w:rsidTr="00D72BE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89,5</w:t>
            </w:r>
          </w:p>
        </w:tc>
      </w:tr>
      <w:tr w:rsidR="00D72BE1" w:rsidRPr="00D72BE1" w:rsidTr="00D72BE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10,3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8141,0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8141,0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8141,0</w:t>
            </w:r>
          </w:p>
        </w:tc>
      </w:tr>
      <w:tr w:rsidR="00D72BE1" w:rsidRPr="00D72BE1" w:rsidTr="00D72BE1">
        <w:trPr>
          <w:trHeight w:val="12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8081,0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8081,0</w:t>
            </w:r>
          </w:p>
        </w:tc>
      </w:tr>
      <w:tr w:rsidR="00D72BE1" w:rsidRPr="00D72BE1" w:rsidTr="00D72BE1">
        <w:trPr>
          <w:trHeight w:val="105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60,0</w:t>
            </w:r>
          </w:p>
        </w:tc>
      </w:tr>
      <w:tr w:rsidR="00D72BE1" w:rsidRPr="00D72BE1" w:rsidTr="00D72BE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60,0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7388,0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7388,0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7388,0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386,8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386,8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8,0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8,0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74,2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74,2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0,0</w:t>
            </w:r>
          </w:p>
        </w:tc>
      </w:tr>
      <w:tr w:rsidR="00D72BE1" w:rsidRPr="00D72BE1" w:rsidTr="00D72BE1">
        <w:trPr>
          <w:trHeight w:val="64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600,0</w:t>
            </w:r>
          </w:p>
        </w:tc>
      </w:tr>
      <w:tr w:rsidR="00D72BE1" w:rsidRPr="00D72BE1" w:rsidTr="00D72BE1">
        <w:trPr>
          <w:trHeight w:val="72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600,0</w:t>
            </w:r>
          </w:p>
        </w:tc>
      </w:tr>
      <w:tr w:rsidR="00D72BE1" w:rsidRPr="00D72BE1" w:rsidTr="00D72BE1">
        <w:trPr>
          <w:trHeight w:val="12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6319,0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6133,8</w:t>
            </w:r>
          </w:p>
        </w:tc>
      </w:tr>
      <w:tr w:rsidR="00D72BE1" w:rsidRPr="00D72BE1" w:rsidTr="00D72BE1">
        <w:trPr>
          <w:trHeight w:val="7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6399R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185,2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2771,2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2771,2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2771,2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1403,6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1402,6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1,0</w:t>
            </w:r>
          </w:p>
        </w:tc>
      </w:tr>
      <w:tr w:rsidR="00D72BE1" w:rsidRPr="00D72BE1" w:rsidTr="00D72BE1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1367,6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1367,6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72BE1" w:rsidRPr="00D72BE1" w:rsidTr="00D72BE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72BE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10,0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10,0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10,0</w:t>
            </w:r>
          </w:p>
        </w:tc>
      </w:tr>
      <w:tr w:rsidR="00D72BE1" w:rsidRPr="00D72BE1" w:rsidTr="00D72BE1">
        <w:trPr>
          <w:trHeight w:val="7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2232,7</w:t>
            </w:r>
          </w:p>
        </w:tc>
      </w:tr>
      <w:tr w:rsidR="00D72BE1" w:rsidRPr="00D72BE1" w:rsidTr="00D72BE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2232,7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72BE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2232,7</w:t>
            </w:r>
          </w:p>
        </w:tc>
      </w:tr>
      <w:tr w:rsidR="00D72BE1" w:rsidRPr="00D72BE1" w:rsidTr="00D72BE1">
        <w:trPr>
          <w:trHeight w:val="13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11,6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11,6</w:t>
            </w:r>
          </w:p>
        </w:tc>
      </w:tr>
      <w:tr w:rsidR="00D72BE1" w:rsidRPr="00D72BE1" w:rsidTr="00D72BE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2221,1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2221,1</w:t>
            </w:r>
          </w:p>
        </w:tc>
      </w:tr>
      <w:tr w:rsidR="00D72BE1" w:rsidRPr="00D72BE1" w:rsidTr="00D72BE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2B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BE1" w:rsidRPr="00D72BE1" w:rsidRDefault="00D72BE1" w:rsidP="00D72B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BE1">
              <w:rPr>
                <w:rFonts w:ascii="Times New Roman" w:hAnsi="Times New Roman" w:cs="Times New Roman"/>
                <w:b/>
                <w:bCs/>
              </w:rPr>
              <w:t>21668,8</w:t>
            </w:r>
          </w:p>
        </w:tc>
      </w:tr>
    </w:tbl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E1" w:rsidRDefault="00D72BE1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B84" w:rsidRPr="00873B84" w:rsidRDefault="00873B84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8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73B84" w:rsidRPr="00873B84" w:rsidRDefault="00873B84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3B84">
        <w:rPr>
          <w:rFonts w:ascii="Times New Roman" w:hAnsi="Times New Roman" w:cs="Times New Roman"/>
          <w:sz w:val="28"/>
          <w:szCs w:val="28"/>
        </w:rPr>
        <w:t xml:space="preserve">к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Pr="00873B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73B84" w:rsidRDefault="00873B84" w:rsidP="00D72BE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3B8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Pr="00873B8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72BE1">
        <w:rPr>
          <w:rFonts w:ascii="Times New Roman" w:hAnsi="Times New Roman" w:cs="Times New Roman"/>
          <w:bCs/>
          <w:sz w:val="28"/>
          <w:szCs w:val="28"/>
        </w:rPr>
        <w:t>18</w:t>
      </w:r>
      <w:r w:rsidRPr="00873B84">
        <w:rPr>
          <w:rFonts w:ascii="Times New Roman" w:hAnsi="Times New Roman" w:cs="Times New Roman"/>
          <w:bCs/>
          <w:sz w:val="28"/>
          <w:szCs w:val="28"/>
        </w:rPr>
        <w:t>.12.20</w:t>
      </w:r>
      <w:r w:rsidR="00D72BE1" w:rsidRPr="00D72BE1">
        <w:rPr>
          <w:rFonts w:ascii="Times New Roman" w:hAnsi="Times New Roman" w:cs="Times New Roman"/>
          <w:bCs/>
          <w:sz w:val="28"/>
          <w:szCs w:val="28"/>
        </w:rPr>
        <w:t>20</w:t>
      </w:r>
      <w:r w:rsidRPr="00873B8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72BE1" w:rsidRPr="00D72BE1">
        <w:rPr>
          <w:rFonts w:ascii="Times New Roman" w:hAnsi="Times New Roman" w:cs="Times New Roman"/>
          <w:bCs/>
          <w:sz w:val="28"/>
          <w:szCs w:val="28"/>
        </w:rPr>
        <w:t>2</w:t>
      </w:r>
      <w:r w:rsidRPr="00873B84">
        <w:rPr>
          <w:rFonts w:ascii="Times New Roman" w:hAnsi="Times New Roman" w:cs="Times New Roman"/>
          <w:bCs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B84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873B84">
        <w:rPr>
          <w:rFonts w:ascii="Times New Roman" w:hAnsi="Times New Roman" w:cs="Times New Roman"/>
          <w:sz w:val="28"/>
          <w:szCs w:val="28"/>
        </w:rPr>
        <w:t>на 202</w:t>
      </w:r>
      <w:r w:rsidR="00D72BE1" w:rsidRPr="00D72BE1">
        <w:rPr>
          <w:rFonts w:ascii="Times New Roman" w:hAnsi="Times New Roman" w:cs="Times New Roman"/>
          <w:sz w:val="28"/>
          <w:szCs w:val="28"/>
        </w:rPr>
        <w:t>1</w:t>
      </w:r>
      <w:r w:rsidRPr="00873B8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72BE1" w:rsidRPr="00D72BE1">
        <w:rPr>
          <w:rFonts w:ascii="Times New Roman" w:hAnsi="Times New Roman" w:cs="Times New Roman"/>
          <w:sz w:val="28"/>
          <w:szCs w:val="28"/>
        </w:rPr>
        <w:t>2</w:t>
      </w:r>
      <w:r w:rsidRPr="00873B84">
        <w:rPr>
          <w:rFonts w:ascii="Times New Roman" w:hAnsi="Times New Roman" w:cs="Times New Roman"/>
          <w:sz w:val="28"/>
          <w:szCs w:val="28"/>
        </w:rPr>
        <w:t xml:space="preserve"> и 202</w:t>
      </w:r>
      <w:r w:rsidR="00D72BE1" w:rsidRPr="00D72BE1">
        <w:rPr>
          <w:rFonts w:ascii="Times New Roman" w:hAnsi="Times New Roman" w:cs="Times New Roman"/>
          <w:sz w:val="28"/>
          <w:szCs w:val="28"/>
        </w:rPr>
        <w:t>3</w:t>
      </w:r>
      <w:r w:rsidRPr="00873B84">
        <w:rPr>
          <w:rFonts w:ascii="Times New Roman" w:hAnsi="Times New Roman" w:cs="Times New Roman"/>
          <w:sz w:val="28"/>
          <w:szCs w:val="28"/>
        </w:rPr>
        <w:t xml:space="preserve"> годов» </w:t>
      </w:r>
    </w:p>
    <w:p w:rsidR="00333EE2" w:rsidRPr="009550DF" w:rsidRDefault="00333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0"/>
          <w:szCs w:val="28"/>
        </w:rPr>
      </w:pPr>
    </w:p>
    <w:p w:rsidR="00771972" w:rsidRDefault="00771972" w:rsidP="00771972">
      <w:pPr>
        <w:widowControl/>
        <w:tabs>
          <w:tab w:val="left" w:pos="993"/>
        </w:tabs>
        <w:autoSpaceDE/>
        <w:autoSpaceDN/>
        <w:adjustRightInd/>
        <w:spacing w:line="360" w:lineRule="auto"/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771972" w:rsidRDefault="00771972" w:rsidP="00771972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Увеличены расходы за счет </w:t>
      </w:r>
      <w:r w:rsidR="00B35A5D">
        <w:rPr>
          <w:rFonts w:ascii="Times New Roman" w:hAnsi="Times New Roman" w:cs="Times New Roman"/>
          <w:sz w:val="28"/>
          <w:szCs w:val="28"/>
        </w:rPr>
        <w:t xml:space="preserve">остатков </w:t>
      </w:r>
      <w:r>
        <w:rPr>
          <w:rFonts w:ascii="Times New Roman" w:hAnsi="Times New Roman" w:cs="Times New Roman"/>
          <w:sz w:val="28"/>
          <w:szCs w:val="28"/>
        </w:rPr>
        <w:t xml:space="preserve">дотаций на премирование </w:t>
      </w:r>
      <w:r w:rsidR="00B30372">
        <w:rPr>
          <w:rFonts w:ascii="Times New Roman" w:hAnsi="Times New Roman" w:cs="Times New Roman"/>
          <w:sz w:val="28"/>
          <w:szCs w:val="28"/>
        </w:rPr>
        <w:t>победителей 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«Лучшая муниципальная практика»</w:t>
      </w:r>
      <w:r w:rsidR="002C6D57">
        <w:rPr>
          <w:rFonts w:ascii="Times New Roman" w:hAnsi="Times New Roman" w:cs="Times New Roman"/>
          <w:sz w:val="28"/>
          <w:szCs w:val="28"/>
        </w:rPr>
        <w:t>, на сумму 15 000 000, в том числе</w:t>
      </w:r>
      <w:r w:rsidR="004B2F37">
        <w:rPr>
          <w:rFonts w:ascii="Times New Roman" w:hAnsi="Times New Roman" w:cs="Times New Roman"/>
          <w:sz w:val="28"/>
          <w:szCs w:val="28"/>
        </w:rPr>
        <w:t xml:space="preserve"> по кодам</w:t>
      </w:r>
      <w:r w:rsidR="002C6D5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17"/>
        <w:gridCol w:w="709"/>
        <w:gridCol w:w="851"/>
        <w:gridCol w:w="850"/>
        <w:gridCol w:w="992"/>
        <w:gridCol w:w="993"/>
        <w:gridCol w:w="708"/>
        <w:gridCol w:w="1560"/>
        <w:gridCol w:w="1702"/>
      </w:tblGrid>
      <w:tr w:rsidR="00771972" w:rsidRPr="00771972" w:rsidTr="0002377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8" w:type="dxa"/>
            <w:gridSpan w:val="8"/>
          </w:tcPr>
          <w:p w:rsidR="00771972" w:rsidRPr="00771972" w:rsidRDefault="00771972" w:rsidP="0077197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1972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560" w:type="dxa"/>
          </w:tcPr>
          <w:p w:rsidR="00771972" w:rsidRPr="00771972" w:rsidRDefault="00771972" w:rsidP="0077197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1972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2" w:type="dxa"/>
          </w:tcPr>
          <w:p w:rsidR="00771972" w:rsidRPr="00771972" w:rsidRDefault="00771972" w:rsidP="00771972">
            <w:pPr>
              <w:ind w:left="284" w:hanging="284"/>
              <w:rPr>
                <w:rFonts w:ascii="Times New Roman" w:hAnsi="Times New Roman" w:cs="Times New Roman"/>
              </w:rPr>
            </w:pPr>
            <w:r w:rsidRPr="00771972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71972" w:rsidRPr="00771972" w:rsidTr="0002377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8" w:type="dxa"/>
          </w:tcPr>
          <w:p w:rsidR="00771972" w:rsidRPr="00771972" w:rsidRDefault="00771972" w:rsidP="00771972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17" w:type="dxa"/>
          </w:tcPr>
          <w:p w:rsidR="00771972" w:rsidRPr="00771972" w:rsidRDefault="00771972" w:rsidP="00771972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771972">
              <w:rPr>
                <w:rFonts w:ascii="Times New Roman" w:hAnsi="Times New Roman" w:cs="Times New Roman"/>
              </w:rPr>
              <w:t>КЦСР</w:t>
            </w:r>
          </w:p>
          <w:p w:rsidR="00771972" w:rsidRPr="00771972" w:rsidRDefault="00771972" w:rsidP="00771972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1972" w:rsidRPr="00771972" w:rsidRDefault="00771972" w:rsidP="00771972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771972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51" w:type="dxa"/>
          </w:tcPr>
          <w:p w:rsidR="00771972" w:rsidRPr="00771972" w:rsidRDefault="00771972" w:rsidP="00771972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71972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</w:tcPr>
          <w:p w:rsidR="00771972" w:rsidRPr="00771972" w:rsidRDefault="00771972" w:rsidP="0077197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1972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92" w:type="dxa"/>
          </w:tcPr>
          <w:p w:rsidR="00771972" w:rsidRPr="00771972" w:rsidRDefault="00771972" w:rsidP="00771972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972">
              <w:rPr>
                <w:rFonts w:ascii="Times New Roman" w:hAnsi="Times New Roman" w:cs="Times New Roman"/>
              </w:rPr>
              <w:t>Доп</w:t>
            </w:r>
            <w:proofErr w:type="gramStart"/>
            <w:r w:rsidRPr="00771972">
              <w:rPr>
                <w:rFonts w:ascii="Times New Roman" w:hAnsi="Times New Roman" w:cs="Times New Roman"/>
              </w:rPr>
              <w:t>.Ф</w:t>
            </w:r>
            <w:proofErr w:type="gramEnd"/>
            <w:r w:rsidRPr="00771972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993" w:type="dxa"/>
          </w:tcPr>
          <w:p w:rsidR="00771972" w:rsidRPr="00771972" w:rsidRDefault="00771972" w:rsidP="0077197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1972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771972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08" w:type="dxa"/>
          </w:tcPr>
          <w:p w:rsidR="00771972" w:rsidRPr="00771972" w:rsidRDefault="00771972" w:rsidP="00771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1972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771972">
              <w:rPr>
                <w:rFonts w:ascii="Times New Roman" w:hAnsi="Times New Roman" w:cs="Times New Roman"/>
              </w:rPr>
              <w:t xml:space="preserve"> </w:t>
            </w:r>
          </w:p>
          <w:p w:rsidR="00771972" w:rsidRPr="00771972" w:rsidRDefault="00771972" w:rsidP="007719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1972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560" w:type="dxa"/>
          </w:tcPr>
          <w:p w:rsidR="00771972" w:rsidRPr="00771972" w:rsidRDefault="00771972" w:rsidP="0077197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71972" w:rsidRPr="00771972" w:rsidRDefault="00771972" w:rsidP="00771972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02377A" w:rsidRPr="00771972" w:rsidTr="00023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990006399R</w:t>
            </w:r>
          </w:p>
        </w:tc>
        <w:tc>
          <w:tcPr>
            <w:tcW w:w="709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1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0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92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993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560" w:type="dxa"/>
          </w:tcPr>
          <w:p w:rsidR="0002377A" w:rsidRPr="0002377A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8 080 993,20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2377A" w:rsidRDefault="0002377A" w:rsidP="000237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дорог</w:t>
            </w:r>
          </w:p>
        </w:tc>
      </w:tr>
      <w:tr w:rsidR="0002377A" w:rsidRPr="00771972" w:rsidTr="00023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9900063990</w:t>
            </w:r>
          </w:p>
        </w:tc>
        <w:tc>
          <w:tcPr>
            <w:tcW w:w="709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851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92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993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560" w:type="dxa"/>
          </w:tcPr>
          <w:p w:rsidR="0002377A" w:rsidRPr="0002377A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7A" w:rsidRDefault="0002377A" w:rsidP="00023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детской площадки</w:t>
            </w:r>
          </w:p>
        </w:tc>
      </w:tr>
      <w:tr w:rsidR="0002377A" w:rsidRPr="00771972" w:rsidTr="00023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990006399R</w:t>
            </w:r>
          </w:p>
        </w:tc>
        <w:tc>
          <w:tcPr>
            <w:tcW w:w="709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851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92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993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560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185 209,09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77A" w:rsidRPr="00771972" w:rsidTr="00023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990006399R</w:t>
            </w:r>
          </w:p>
        </w:tc>
        <w:tc>
          <w:tcPr>
            <w:tcW w:w="709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1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0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92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993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560" w:type="dxa"/>
          </w:tcPr>
          <w:p w:rsidR="0002377A" w:rsidRDefault="0002377A" w:rsidP="0002377A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6 133 797,71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77A" w:rsidRPr="00771972" w:rsidRDefault="0002377A" w:rsidP="000237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</w:t>
            </w:r>
          </w:p>
        </w:tc>
      </w:tr>
    </w:tbl>
    <w:p w:rsidR="00497386" w:rsidRPr="00497386" w:rsidRDefault="00497386" w:rsidP="0049738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497386" w:rsidRDefault="00497386" w:rsidP="004C3057">
      <w:pPr>
        <w:widowControl/>
        <w:numPr>
          <w:ilvl w:val="0"/>
          <w:numId w:val="5"/>
        </w:numPr>
        <w:tabs>
          <w:tab w:val="left" w:pos="710"/>
        </w:tabs>
        <w:autoSpaceDE/>
        <w:autoSpaceDN/>
        <w:adjustRightInd/>
        <w:spacing w:line="36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4C3057">
        <w:rPr>
          <w:rFonts w:ascii="Times New Roman" w:hAnsi="Times New Roman" w:cs="Times New Roman"/>
          <w:sz w:val="28"/>
          <w:szCs w:val="28"/>
        </w:rPr>
        <w:t>Увеличена сумма расходов за счет средств самообложения граждан остатков на 01.01.2021 г на сумму 792,6 рублей, в том числе по кодам:</w:t>
      </w:r>
    </w:p>
    <w:p w:rsidR="004C3057" w:rsidRPr="004C3057" w:rsidRDefault="004C3057" w:rsidP="004C3057">
      <w:pPr>
        <w:widowControl/>
        <w:tabs>
          <w:tab w:val="left" w:pos="1134"/>
        </w:tabs>
        <w:autoSpaceDE/>
        <w:autoSpaceDN/>
        <w:adjustRightInd/>
        <w:ind w:left="107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116"/>
        <w:gridCol w:w="1726"/>
      </w:tblGrid>
      <w:tr w:rsidR="00497386" w:rsidRPr="00497386" w:rsidTr="00BB6AD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497386" w:rsidRPr="00497386" w:rsidRDefault="00497386" w:rsidP="0049738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16" w:type="dxa"/>
            <w:vMerge w:val="restart"/>
          </w:tcPr>
          <w:p w:rsidR="00497386" w:rsidRPr="00497386" w:rsidRDefault="00497386" w:rsidP="0049738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26" w:type="dxa"/>
            <w:vMerge w:val="restart"/>
          </w:tcPr>
          <w:p w:rsidR="00497386" w:rsidRPr="00497386" w:rsidRDefault="00497386" w:rsidP="00497386">
            <w:pPr>
              <w:ind w:left="284" w:hanging="284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497386" w:rsidRPr="00497386" w:rsidTr="00BB6AD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497386" w:rsidRPr="00497386" w:rsidRDefault="00497386" w:rsidP="00497386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96" w:type="dxa"/>
          </w:tcPr>
          <w:p w:rsidR="00497386" w:rsidRPr="00497386" w:rsidRDefault="00497386" w:rsidP="00497386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КЦСР</w:t>
            </w:r>
          </w:p>
          <w:p w:rsidR="00497386" w:rsidRPr="00497386" w:rsidRDefault="00497386" w:rsidP="00497386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9" w:type="dxa"/>
          </w:tcPr>
          <w:p w:rsidR="00497386" w:rsidRPr="00497386" w:rsidRDefault="00497386" w:rsidP="00497386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497386" w:rsidRPr="00497386" w:rsidRDefault="00497386" w:rsidP="00497386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497386" w:rsidRPr="00497386" w:rsidRDefault="00497386" w:rsidP="0049738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497386" w:rsidRPr="00497386" w:rsidRDefault="00497386" w:rsidP="00497386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386">
              <w:rPr>
                <w:rFonts w:ascii="Times New Roman" w:hAnsi="Times New Roman" w:cs="Times New Roman"/>
              </w:rPr>
              <w:t>Доп</w:t>
            </w:r>
            <w:proofErr w:type="gramStart"/>
            <w:r w:rsidRPr="00497386">
              <w:rPr>
                <w:rFonts w:ascii="Times New Roman" w:hAnsi="Times New Roman" w:cs="Times New Roman"/>
              </w:rPr>
              <w:t>.Ф</w:t>
            </w:r>
            <w:proofErr w:type="gramEnd"/>
            <w:r w:rsidRPr="00497386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90" w:type="dxa"/>
          </w:tcPr>
          <w:p w:rsidR="00497386" w:rsidRPr="00497386" w:rsidRDefault="00497386" w:rsidP="0049738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386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497386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98" w:type="dxa"/>
          </w:tcPr>
          <w:p w:rsidR="00497386" w:rsidRPr="00497386" w:rsidRDefault="00497386" w:rsidP="00F761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386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497386">
              <w:rPr>
                <w:rFonts w:ascii="Times New Roman" w:hAnsi="Times New Roman" w:cs="Times New Roman"/>
              </w:rPr>
              <w:t xml:space="preserve"> </w:t>
            </w:r>
          </w:p>
          <w:p w:rsidR="00497386" w:rsidRPr="00497386" w:rsidRDefault="00497386" w:rsidP="00F761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7386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16" w:type="dxa"/>
            <w:vMerge/>
          </w:tcPr>
          <w:p w:rsidR="00497386" w:rsidRPr="00497386" w:rsidRDefault="00497386" w:rsidP="0049738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97386" w:rsidRPr="00497386" w:rsidRDefault="00497386" w:rsidP="00497386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497386" w:rsidRPr="00497386" w:rsidTr="00BB6AD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96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99000780</w:t>
            </w:r>
            <w:r>
              <w:rPr>
                <w:rFonts w:ascii="Times New Roman" w:hAnsi="Times New Roman" w:cs="Times New Roman"/>
              </w:rPr>
              <w:t>1</w:t>
            </w:r>
            <w:r w:rsidRPr="004973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8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90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225003</w:t>
            </w:r>
          </w:p>
        </w:tc>
        <w:tc>
          <w:tcPr>
            <w:tcW w:w="698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7386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16" w:type="dxa"/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792,60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86" w:rsidRPr="00497386" w:rsidRDefault="00497386" w:rsidP="00497386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уличного освещения</w:t>
            </w:r>
          </w:p>
        </w:tc>
      </w:tr>
    </w:tbl>
    <w:p w:rsidR="00771972" w:rsidRDefault="00771972" w:rsidP="00771972">
      <w:pPr>
        <w:widowControl/>
        <w:tabs>
          <w:tab w:val="left" w:pos="851"/>
          <w:tab w:val="left" w:pos="993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A4C5C" w:rsidRPr="00873B84" w:rsidRDefault="00BA4C5C" w:rsidP="002B378A">
      <w:pPr>
        <w:tabs>
          <w:tab w:val="left" w:pos="88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0A68C9" w:rsidRPr="00BA4C5C" w:rsidRDefault="000A68C9" w:rsidP="008C7E9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A4C5C">
        <w:rPr>
          <w:rFonts w:ascii="Times New Roman" w:hAnsi="Times New Roman" w:cs="Times New Roman"/>
          <w:sz w:val="28"/>
          <w:szCs w:val="28"/>
        </w:rPr>
        <w:t xml:space="preserve">              Глава, Председатель</w:t>
      </w:r>
    </w:p>
    <w:p w:rsidR="000A68C9" w:rsidRPr="00BA4C5C" w:rsidRDefault="000A68C9" w:rsidP="008C7E9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4C5C"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</w:t>
      </w:r>
      <w:r w:rsidR="00BA4C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F1A0F" w:rsidRPr="00BA4C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4C5C">
        <w:rPr>
          <w:rFonts w:ascii="Times New Roman" w:hAnsi="Times New Roman" w:cs="Times New Roman"/>
          <w:sz w:val="28"/>
          <w:szCs w:val="28"/>
        </w:rPr>
        <w:t>А.А.</w:t>
      </w:r>
      <w:r w:rsidR="005C4BDA" w:rsidRPr="00BA4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C5C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p w:rsidR="000A68C9" w:rsidRPr="00BA4C5C" w:rsidRDefault="000A68C9" w:rsidP="000A68C9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C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sectPr w:rsidR="000A68C9" w:rsidRPr="00BA4C5C" w:rsidSect="00470EF1">
      <w:headerReference w:type="even" r:id="rId9"/>
      <w:headerReference w:type="default" r:id="rId10"/>
      <w:type w:val="continuous"/>
      <w:pgSz w:w="11906" w:h="16838" w:code="9"/>
      <w:pgMar w:top="851" w:right="707" w:bottom="851" w:left="851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0E" w:rsidRDefault="00E72C0E">
      <w:r>
        <w:separator/>
      </w:r>
    </w:p>
  </w:endnote>
  <w:endnote w:type="continuationSeparator" w:id="0">
    <w:p w:rsidR="00E72C0E" w:rsidRDefault="00E7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0E" w:rsidRDefault="00E72C0E">
      <w:r>
        <w:separator/>
      </w:r>
    </w:p>
  </w:footnote>
  <w:footnote w:type="continuationSeparator" w:id="0">
    <w:p w:rsidR="00E72C0E" w:rsidRDefault="00E72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72" w:rsidRDefault="00B3037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0372" w:rsidRDefault="00B3037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72" w:rsidRDefault="00B3037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58F"/>
    <w:rsid w:val="0000274D"/>
    <w:rsid w:val="00004938"/>
    <w:rsid w:val="00004ADA"/>
    <w:rsid w:val="000051F0"/>
    <w:rsid w:val="00005474"/>
    <w:rsid w:val="00010E28"/>
    <w:rsid w:val="00012A2F"/>
    <w:rsid w:val="00012D70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61AB2"/>
    <w:rsid w:val="00065999"/>
    <w:rsid w:val="00071FF9"/>
    <w:rsid w:val="0007392C"/>
    <w:rsid w:val="00076CBF"/>
    <w:rsid w:val="000825A2"/>
    <w:rsid w:val="00085CB5"/>
    <w:rsid w:val="00086EB5"/>
    <w:rsid w:val="000A4179"/>
    <w:rsid w:val="000A68C9"/>
    <w:rsid w:val="000B1BEB"/>
    <w:rsid w:val="000B2BB3"/>
    <w:rsid w:val="000B7F97"/>
    <w:rsid w:val="000C1418"/>
    <w:rsid w:val="000C40AA"/>
    <w:rsid w:val="000D35ED"/>
    <w:rsid w:val="000D4B4D"/>
    <w:rsid w:val="000D55EB"/>
    <w:rsid w:val="000F2319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359D"/>
    <w:rsid w:val="001807B2"/>
    <w:rsid w:val="00182016"/>
    <w:rsid w:val="001918CF"/>
    <w:rsid w:val="001A2B46"/>
    <w:rsid w:val="001A4BCD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713C"/>
    <w:rsid w:val="00227A2E"/>
    <w:rsid w:val="00233944"/>
    <w:rsid w:val="00236BF7"/>
    <w:rsid w:val="00237252"/>
    <w:rsid w:val="00243C73"/>
    <w:rsid w:val="00246782"/>
    <w:rsid w:val="002557F3"/>
    <w:rsid w:val="00257D50"/>
    <w:rsid w:val="00260D37"/>
    <w:rsid w:val="00263570"/>
    <w:rsid w:val="00265F09"/>
    <w:rsid w:val="00270EFB"/>
    <w:rsid w:val="00272B0E"/>
    <w:rsid w:val="002779C4"/>
    <w:rsid w:val="00281138"/>
    <w:rsid w:val="00281996"/>
    <w:rsid w:val="00285D62"/>
    <w:rsid w:val="00294E24"/>
    <w:rsid w:val="002A0EF2"/>
    <w:rsid w:val="002A1EA3"/>
    <w:rsid w:val="002A2AC1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E0BE4"/>
    <w:rsid w:val="002E38BB"/>
    <w:rsid w:val="002E49AE"/>
    <w:rsid w:val="002E4D22"/>
    <w:rsid w:val="002E5EBA"/>
    <w:rsid w:val="002F02FC"/>
    <w:rsid w:val="002F4E78"/>
    <w:rsid w:val="003063BB"/>
    <w:rsid w:val="003174C8"/>
    <w:rsid w:val="00324104"/>
    <w:rsid w:val="00332D26"/>
    <w:rsid w:val="00333E2E"/>
    <w:rsid w:val="00333EE2"/>
    <w:rsid w:val="003405E3"/>
    <w:rsid w:val="0034068B"/>
    <w:rsid w:val="00341287"/>
    <w:rsid w:val="00345666"/>
    <w:rsid w:val="0035025D"/>
    <w:rsid w:val="00351BA3"/>
    <w:rsid w:val="0036282A"/>
    <w:rsid w:val="00363DB9"/>
    <w:rsid w:val="0037099E"/>
    <w:rsid w:val="00374FDA"/>
    <w:rsid w:val="00376D5E"/>
    <w:rsid w:val="00385C3E"/>
    <w:rsid w:val="0039039F"/>
    <w:rsid w:val="003908E1"/>
    <w:rsid w:val="003A5F98"/>
    <w:rsid w:val="003B4E38"/>
    <w:rsid w:val="003B6695"/>
    <w:rsid w:val="003B6D14"/>
    <w:rsid w:val="003B6DFB"/>
    <w:rsid w:val="003B7D2B"/>
    <w:rsid w:val="003C08B0"/>
    <w:rsid w:val="003C5007"/>
    <w:rsid w:val="003C5266"/>
    <w:rsid w:val="003D1CE8"/>
    <w:rsid w:val="003D517C"/>
    <w:rsid w:val="003E0E78"/>
    <w:rsid w:val="003E0FF4"/>
    <w:rsid w:val="003F097F"/>
    <w:rsid w:val="003F328C"/>
    <w:rsid w:val="003F64C9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70EF1"/>
    <w:rsid w:val="00484B54"/>
    <w:rsid w:val="00487B88"/>
    <w:rsid w:val="00494D76"/>
    <w:rsid w:val="00497386"/>
    <w:rsid w:val="004A181D"/>
    <w:rsid w:val="004A1A4E"/>
    <w:rsid w:val="004B2F37"/>
    <w:rsid w:val="004B4FE2"/>
    <w:rsid w:val="004B53D3"/>
    <w:rsid w:val="004C3057"/>
    <w:rsid w:val="004D5B4A"/>
    <w:rsid w:val="004D7F36"/>
    <w:rsid w:val="004E1395"/>
    <w:rsid w:val="004E2D4A"/>
    <w:rsid w:val="004E372E"/>
    <w:rsid w:val="004E5CB8"/>
    <w:rsid w:val="004F04EA"/>
    <w:rsid w:val="004F52FC"/>
    <w:rsid w:val="00503E1D"/>
    <w:rsid w:val="00506FBB"/>
    <w:rsid w:val="00507B16"/>
    <w:rsid w:val="00510F3D"/>
    <w:rsid w:val="00516835"/>
    <w:rsid w:val="005177C2"/>
    <w:rsid w:val="005231A7"/>
    <w:rsid w:val="0052324A"/>
    <w:rsid w:val="005233CA"/>
    <w:rsid w:val="00524DCD"/>
    <w:rsid w:val="005256FB"/>
    <w:rsid w:val="00530146"/>
    <w:rsid w:val="00530276"/>
    <w:rsid w:val="00533A84"/>
    <w:rsid w:val="005360D3"/>
    <w:rsid w:val="00544A38"/>
    <w:rsid w:val="00547A4C"/>
    <w:rsid w:val="00555FC8"/>
    <w:rsid w:val="00586904"/>
    <w:rsid w:val="00587453"/>
    <w:rsid w:val="00593DC6"/>
    <w:rsid w:val="005955AC"/>
    <w:rsid w:val="00597BEE"/>
    <w:rsid w:val="005A1D6C"/>
    <w:rsid w:val="005B1F8E"/>
    <w:rsid w:val="005B38D3"/>
    <w:rsid w:val="005B5E27"/>
    <w:rsid w:val="005B7AD3"/>
    <w:rsid w:val="005C058A"/>
    <w:rsid w:val="005C22CB"/>
    <w:rsid w:val="005C4BDA"/>
    <w:rsid w:val="005C6670"/>
    <w:rsid w:val="005D4570"/>
    <w:rsid w:val="005E116B"/>
    <w:rsid w:val="005F0046"/>
    <w:rsid w:val="005F0A3E"/>
    <w:rsid w:val="005F6CE3"/>
    <w:rsid w:val="0060043E"/>
    <w:rsid w:val="00603BDB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41F"/>
    <w:rsid w:val="00636FA3"/>
    <w:rsid w:val="00637F5F"/>
    <w:rsid w:val="0064081E"/>
    <w:rsid w:val="00640B54"/>
    <w:rsid w:val="006551D2"/>
    <w:rsid w:val="006627C1"/>
    <w:rsid w:val="00685348"/>
    <w:rsid w:val="00687BED"/>
    <w:rsid w:val="006910F6"/>
    <w:rsid w:val="00691E0A"/>
    <w:rsid w:val="00696571"/>
    <w:rsid w:val="00696E0F"/>
    <w:rsid w:val="006A0031"/>
    <w:rsid w:val="006B2BC0"/>
    <w:rsid w:val="006C1B69"/>
    <w:rsid w:val="006C3C3C"/>
    <w:rsid w:val="006D36B1"/>
    <w:rsid w:val="006D752A"/>
    <w:rsid w:val="006E1E08"/>
    <w:rsid w:val="006E4823"/>
    <w:rsid w:val="006F1A0F"/>
    <w:rsid w:val="006F203B"/>
    <w:rsid w:val="006F24EB"/>
    <w:rsid w:val="006F37AD"/>
    <w:rsid w:val="006F3B5E"/>
    <w:rsid w:val="006F6D09"/>
    <w:rsid w:val="006F7FAF"/>
    <w:rsid w:val="007002BF"/>
    <w:rsid w:val="00701266"/>
    <w:rsid w:val="007028B7"/>
    <w:rsid w:val="007030F3"/>
    <w:rsid w:val="00703EEA"/>
    <w:rsid w:val="00704D14"/>
    <w:rsid w:val="00711283"/>
    <w:rsid w:val="00714885"/>
    <w:rsid w:val="00720705"/>
    <w:rsid w:val="00723EF8"/>
    <w:rsid w:val="00724909"/>
    <w:rsid w:val="00730C2F"/>
    <w:rsid w:val="007312C9"/>
    <w:rsid w:val="00733330"/>
    <w:rsid w:val="007355F5"/>
    <w:rsid w:val="0074135A"/>
    <w:rsid w:val="00742582"/>
    <w:rsid w:val="00744728"/>
    <w:rsid w:val="007458E7"/>
    <w:rsid w:val="0074669F"/>
    <w:rsid w:val="00763A29"/>
    <w:rsid w:val="00771972"/>
    <w:rsid w:val="00771E8B"/>
    <w:rsid w:val="00772674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6ABE"/>
    <w:rsid w:val="007D65D5"/>
    <w:rsid w:val="007E1596"/>
    <w:rsid w:val="007E26E1"/>
    <w:rsid w:val="007E3F2B"/>
    <w:rsid w:val="007E54E9"/>
    <w:rsid w:val="007F0F5E"/>
    <w:rsid w:val="007F1BC2"/>
    <w:rsid w:val="007F30CF"/>
    <w:rsid w:val="007F341B"/>
    <w:rsid w:val="008009D9"/>
    <w:rsid w:val="00800C99"/>
    <w:rsid w:val="00803341"/>
    <w:rsid w:val="00807C79"/>
    <w:rsid w:val="00811219"/>
    <w:rsid w:val="00820D37"/>
    <w:rsid w:val="00826871"/>
    <w:rsid w:val="008309CD"/>
    <w:rsid w:val="00831899"/>
    <w:rsid w:val="00837B8C"/>
    <w:rsid w:val="00843E0A"/>
    <w:rsid w:val="00844910"/>
    <w:rsid w:val="0085621C"/>
    <w:rsid w:val="00863AD1"/>
    <w:rsid w:val="00866277"/>
    <w:rsid w:val="00871332"/>
    <w:rsid w:val="00871D52"/>
    <w:rsid w:val="008733EB"/>
    <w:rsid w:val="00873B84"/>
    <w:rsid w:val="00873BAD"/>
    <w:rsid w:val="0088378B"/>
    <w:rsid w:val="0089470E"/>
    <w:rsid w:val="0089598C"/>
    <w:rsid w:val="00895B33"/>
    <w:rsid w:val="008A33D4"/>
    <w:rsid w:val="008C0032"/>
    <w:rsid w:val="008C06E7"/>
    <w:rsid w:val="008C301F"/>
    <w:rsid w:val="008C7E99"/>
    <w:rsid w:val="008D1070"/>
    <w:rsid w:val="008D2280"/>
    <w:rsid w:val="008D288D"/>
    <w:rsid w:val="008D4D7D"/>
    <w:rsid w:val="008E1250"/>
    <w:rsid w:val="008F6115"/>
    <w:rsid w:val="009011A3"/>
    <w:rsid w:val="0090234C"/>
    <w:rsid w:val="009039EA"/>
    <w:rsid w:val="009066A5"/>
    <w:rsid w:val="0091107E"/>
    <w:rsid w:val="00915529"/>
    <w:rsid w:val="00917543"/>
    <w:rsid w:val="00933A88"/>
    <w:rsid w:val="00942543"/>
    <w:rsid w:val="00945632"/>
    <w:rsid w:val="009513D2"/>
    <w:rsid w:val="009550DF"/>
    <w:rsid w:val="00955E4F"/>
    <w:rsid w:val="009573E7"/>
    <w:rsid w:val="0095769D"/>
    <w:rsid w:val="00972DD7"/>
    <w:rsid w:val="0097577E"/>
    <w:rsid w:val="00976BDD"/>
    <w:rsid w:val="00990A3B"/>
    <w:rsid w:val="009919D6"/>
    <w:rsid w:val="0099448C"/>
    <w:rsid w:val="009A16BA"/>
    <w:rsid w:val="009B051D"/>
    <w:rsid w:val="009B0C44"/>
    <w:rsid w:val="009B0DE1"/>
    <w:rsid w:val="009B209C"/>
    <w:rsid w:val="009B2F85"/>
    <w:rsid w:val="009B74AB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A01540"/>
    <w:rsid w:val="00A01A7A"/>
    <w:rsid w:val="00A029BB"/>
    <w:rsid w:val="00A10670"/>
    <w:rsid w:val="00A11A4F"/>
    <w:rsid w:val="00A207A1"/>
    <w:rsid w:val="00A259D5"/>
    <w:rsid w:val="00A25CC1"/>
    <w:rsid w:val="00A32F65"/>
    <w:rsid w:val="00A348D8"/>
    <w:rsid w:val="00A35259"/>
    <w:rsid w:val="00A43BAD"/>
    <w:rsid w:val="00A46D3D"/>
    <w:rsid w:val="00A51B5F"/>
    <w:rsid w:val="00A51F74"/>
    <w:rsid w:val="00A5295C"/>
    <w:rsid w:val="00A612B0"/>
    <w:rsid w:val="00A6319F"/>
    <w:rsid w:val="00A634C8"/>
    <w:rsid w:val="00A704E6"/>
    <w:rsid w:val="00A72F72"/>
    <w:rsid w:val="00A748C1"/>
    <w:rsid w:val="00A81044"/>
    <w:rsid w:val="00A8465F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33AC"/>
    <w:rsid w:val="00AD498B"/>
    <w:rsid w:val="00AD686A"/>
    <w:rsid w:val="00AE3332"/>
    <w:rsid w:val="00AE3D48"/>
    <w:rsid w:val="00AF50D6"/>
    <w:rsid w:val="00AF6273"/>
    <w:rsid w:val="00B04C20"/>
    <w:rsid w:val="00B134B1"/>
    <w:rsid w:val="00B14E59"/>
    <w:rsid w:val="00B20A02"/>
    <w:rsid w:val="00B214DD"/>
    <w:rsid w:val="00B233B4"/>
    <w:rsid w:val="00B30372"/>
    <w:rsid w:val="00B35A5D"/>
    <w:rsid w:val="00B35EAE"/>
    <w:rsid w:val="00B37B19"/>
    <w:rsid w:val="00B43CCF"/>
    <w:rsid w:val="00B53F8C"/>
    <w:rsid w:val="00B57006"/>
    <w:rsid w:val="00B61B3E"/>
    <w:rsid w:val="00B67065"/>
    <w:rsid w:val="00B676F0"/>
    <w:rsid w:val="00B728AD"/>
    <w:rsid w:val="00B86369"/>
    <w:rsid w:val="00B90B75"/>
    <w:rsid w:val="00B940B5"/>
    <w:rsid w:val="00BA1987"/>
    <w:rsid w:val="00BA2B6F"/>
    <w:rsid w:val="00BA4C5C"/>
    <w:rsid w:val="00BA7275"/>
    <w:rsid w:val="00BB0134"/>
    <w:rsid w:val="00BB6AD9"/>
    <w:rsid w:val="00BC36CA"/>
    <w:rsid w:val="00BC3BA2"/>
    <w:rsid w:val="00BD696E"/>
    <w:rsid w:val="00BD7DA7"/>
    <w:rsid w:val="00BE0B14"/>
    <w:rsid w:val="00BE0F92"/>
    <w:rsid w:val="00BE513F"/>
    <w:rsid w:val="00BE63DD"/>
    <w:rsid w:val="00BF207D"/>
    <w:rsid w:val="00C13626"/>
    <w:rsid w:val="00C238F2"/>
    <w:rsid w:val="00C23FEA"/>
    <w:rsid w:val="00C2629F"/>
    <w:rsid w:val="00C268E0"/>
    <w:rsid w:val="00C46511"/>
    <w:rsid w:val="00C6150A"/>
    <w:rsid w:val="00C6389F"/>
    <w:rsid w:val="00C75ADB"/>
    <w:rsid w:val="00C76838"/>
    <w:rsid w:val="00C81F9E"/>
    <w:rsid w:val="00C836FE"/>
    <w:rsid w:val="00C84E55"/>
    <w:rsid w:val="00C91B0F"/>
    <w:rsid w:val="00C92C90"/>
    <w:rsid w:val="00C93250"/>
    <w:rsid w:val="00C96473"/>
    <w:rsid w:val="00CA5BEC"/>
    <w:rsid w:val="00CA6D88"/>
    <w:rsid w:val="00CB28DE"/>
    <w:rsid w:val="00CB2FA7"/>
    <w:rsid w:val="00CB3115"/>
    <w:rsid w:val="00CB3877"/>
    <w:rsid w:val="00CB4255"/>
    <w:rsid w:val="00CC2585"/>
    <w:rsid w:val="00CC2DED"/>
    <w:rsid w:val="00CC3122"/>
    <w:rsid w:val="00CC5FD0"/>
    <w:rsid w:val="00CE0175"/>
    <w:rsid w:val="00CE6C21"/>
    <w:rsid w:val="00CF0DCC"/>
    <w:rsid w:val="00CF140C"/>
    <w:rsid w:val="00CF2693"/>
    <w:rsid w:val="00CF6FFA"/>
    <w:rsid w:val="00CF7694"/>
    <w:rsid w:val="00CF7D75"/>
    <w:rsid w:val="00D01731"/>
    <w:rsid w:val="00D06633"/>
    <w:rsid w:val="00D12148"/>
    <w:rsid w:val="00D24C1E"/>
    <w:rsid w:val="00D26480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B0A49"/>
    <w:rsid w:val="00DB5A4D"/>
    <w:rsid w:val="00DB7D2F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6BD2"/>
    <w:rsid w:val="00DF340D"/>
    <w:rsid w:val="00E036A9"/>
    <w:rsid w:val="00E03DB3"/>
    <w:rsid w:val="00E0432C"/>
    <w:rsid w:val="00E147AF"/>
    <w:rsid w:val="00E15967"/>
    <w:rsid w:val="00E20B2A"/>
    <w:rsid w:val="00E27579"/>
    <w:rsid w:val="00E2758B"/>
    <w:rsid w:val="00E306E3"/>
    <w:rsid w:val="00E35609"/>
    <w:rsid w:val="00E505A8"/>
    <w:rsid w:val="00E52124"/>
    <w:rsid w:val="00E60A50"/>
    <w:rsid w:val="00E63614"/>
    <w:rsid w:val="00E64457"/>
    <w:rsid w:val="00E71403"/>
    <w:rsid w:val="00E717ED"/>
    <w:rsid w:val="00E72C0E"/>
    <w:rsid w:val="00E77BCF"/>
    <w:rsid w:val="00E847EE"/>
    <w:rsid w:val="00E855B0"/>
    <w:rsid w:val="00E8670C"/>
    <w:rsid w:val="00E92884"/>
    <w:rsid w:val="00E93B41"/>
    <w:rsid w:val="00EA231B"/>
    <w:rsid w:val="00EA2917"/>
    <w:rsid w:val="00EA2BD3"/>
    <w:rsid w:val="00EB1AB3"/>
    <w:rsid w:val="00EB1C4A"/>
    <w:rsid w:val="00EB1E55"/>
    <w:rsid w:val="00EB2693"/>
    <w:rsid w:val="00EC16A5"/>
    <w:rsid w:val="00EC1AD3"/>
    <w:rsid w:val="00EC2C2D"/>
    <w:rsid w:val="00EC374B"/>
    <w:rsid w:val="00EC3CD1"/>
    <w:rsid w:val="00ED0244"/>
    <w:rsid w:val="00ED4338"/>
    <w:rsid w:val="00ED7FEA"/>
    <w:rsid w:val="00EE0FA3"/>
    <w:rsid w:val="00EE15E7"/>
    <w:rsid w:val="00EE6974"/>
    <w:rsid w:val="00EF394E"/>
    <w:rsid w:val="00EF5AF3"/>
    <w:rsid w:val="00F0001F"/>
    <w:rsid w:val="00F13CE4"/>
    <w:rsid w:val="00F16E73"/>
    <w:rsid w:val="00F1775D"/>
    <w:rsid w:val="00F24FD5"/>
    <w:rsid w:val="00F278C9"/>
    <w:rsid w:val="00F33616"/>
    <w:rsid w:val="00F351CE"/>
    <w:rsid w:val="00F35225"/>
    <w:rsid w:val="00F55BA6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617B"/>
    <w:rsid w:val="00F80676"/>
    <w:rsid w:val="00F80F00"/>
    <w:rsid w:val="00F813B8"/>
    <w:rsid w:val="00F91B06"/>
    <w:rsid w:val="00F959D0"/>
    <w:rsid w:val="00F9690A"/>
    <w:rsid w:val="00F97F62"/>
    <w:rsid w:val="00FA06DA"/>
    <w:rsid w:val="00FA2DA2"/>
    <w:rsid w:val="00FB6D93"/>
    <w:rsid w:val="00FC323C"/>
    <w:rsid w:val="00FD3A2B"/>
    <w:rsid w:val="00FD6576"/>
    <w:rsid w:val="00FE101E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3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3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65C8-5721-4477-A7D5-F1438DFB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2021-02-09T10:05:00Z</cp:lastPrinted>
  <dcterms:created xsi:type="dcterms:W3CDTF">2021-02-17T07:50:00Z</dcterms:created>
  <dcterms:modified xsi:type="dcterms:W3CDTF">2021-02-17T07:50:00Z</dcterms:modified>
</cp:coreProperties>
</file>