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B47CD6" w:rsidRPr="00B47CD6" w:rsidTr="00B47CD6">
        <w:trPr>
          <w:jc w:val="center"/>
        </w:trPr>
        <w:tc>
          <w:tcPr>
            <w:tcW w:w="4696" w:type="dxa"/>
            <w:shd w:val="clear" w:color="auto" w:fill="auto"/>
          </w:tcPr>
          <w:p w:rsidR="00B47CD6" w:rsidRPr="00B47CD6" w:rsidRDefault="00B47CD6" w:rsidP="00B4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47CD6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47CD6" w:rsidRPr="00B47CD6" w:rsidRDefault="00B47CD6" w:rsidP="00B4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CD6"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B47CD6" w:rsidRPr="00B47CD6" w:rsidRDefault="00B47CD6" w:rsidP="00B4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CD6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B47CD6" w:rsidRPr="00B47CD6" w:rsidRDefault="00B47CD6" w:rsidP="00B47CD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B47CD6" w:rsidRPr="00B47CD6" w:rsidRDefault="00B47CD6" w:rsidP="00B47CD6">
            <w:pPr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CD6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47CD6" w:rsidRPr="00B47CD6" w:rsidRDefault="00B47CD6" w:rsidP="00B47CD6">
            <w:pPr>
              <w:keepNext/>
              <w:spacing w:after="0" w:line="240" w:lineRule="auto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B47C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</w:p>
          <w:p w:rsidR="00B47CD6" w:rsidRPr="00B47CD6" w:rsidRDefault="00B47CD6" w:rsidP="00B47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B47C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tt-RU" w:eastAsia="en-US"/>
              </w:rPr>
              <w:t>МУНИ</w:t>
            </w:r>
            <w:r w:rsidRPr="00B47C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Ц</w:t>
            </w:r>
            <w:r w:rsidRPr="00B47C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ИПАЛЬ  </w:t>
            </w:r>
            <w:r w:rsidRPr="00B47C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РАЙОНЫ</w:t>
            </w:r>
          </w:p>
          <w:p w:rsidR="00B47CD6" w:rsidRPr="00B47CD6" w:rsidRDefault="00B47CD6" w:rsidP="00B47CD6">
            <w:pPr>
              <w:keepNext/>
              <w:spacing w:after="0" w:line="240" w:lineRule="auto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B47C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ЯҢА ЗАРЕЧЕНСК</w:t>
            </w:r>
          </w:p>
          <w:p w:rsidR="00B47CD6" w:rsidRPr="00B47CD6" w:rsidRDefault="00B47CD6" w:rsidP="00B4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CD6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</w:t>
            </w:r>
          </w:p>
          <w:p w:rsidR="00B47CD6" w:rsidRPr="00B47CD6" w:rsidRDefault="00B47CD6" w:rsidP="00B47CD6">
            <w:pPr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CD6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47CD6" w:rsidRPr="00B47CD6" w:rsidRDefault="00B47CD6" w:rsidP="00B47CD6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070"/>
        <w:gridCol w:w="4634"/>
      </w:tblGrid>
      <w:tr w:rsidR="00B47CD6" w:rsidRPr="00B47CD6" w:rsidTr="00B47CD6">
        <w:trPr>
          <w:trHeight w:val="465"/>
        </w:trPr>
        <w:tc>
          <w:tcPr>
            <w:tcW w:w="5070" w:type="dxa"/>
            <w:vAlign w:val="center"/>
          </w:tcPr>
          <w:p w:rsidR="00B47CD6" w:rsidRPr="00B47CD6" w:rsidRDefault="00B47CD6" w:rsidP="00B4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634" w:type="dxa"/>
            <w:vAlign w:val="center"/>
          </w:tcPr>
          <w:p w:rsidR="00B47CD6" w:rsidRPr="00B47CD6" w:rsidRDefault="00B47CD6" w:rsidP="00B4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B47CD6" w:rsidRPr="00B47CD6" w:rsidTr="00063ABC">
        <w:trPr>
          <w:trHeight w:val="206"/>
        </w:trPr>
        <w:tc>
          <w:tcPr>
            <w:tcW w:w="9704" w:type="dxa"/>
            <w:gridSpan w:val="2"/>
            <w:vAlign w:val="center"/>
          </w:tcPr>
          <w:p w:rsidR="00B47CD6" w:rsidRPr="00B47CD6" w:rsidRDefault="00B47CD6" w:rsidP="00B47CD6">
            <w:pPr>
              <w:spacing w:after="0" w:line="240" w:lineRule="auto"/>
              <w:ind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B47CD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B47CD6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47CD6">
              <w:rPr>
                <w:rFonts w:ascii="Times New Roman" w:eastAsia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B47CD6" w:rsidRPr="00B47CD6" w:rsidTr="00B47CD6">
        <w:trPr>
          <w:trHeight w:val="465"/>
        </w:trPr>
        <w:tc>
          <w:tcPr>
            <w:tcW w:w="5070" w:type="dxa"/>
            <w:vAlign w:val="center"/>
          </w:tcPr>
          <w:p w:rsidR="00B47CD6" w:rsidRPr="00B47CD6" w:rsidRDefault="00B47CD6" w:rsidP="00B4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634" w:type="dxa"/>
            <w:vAlign w:val="center"/>
          </w:tcPr>
          <w:p w:rsidR="00B47CD6" w:rsidRPr="00B47CD6" w:rsidRDefault="00B47CD6" w:rsidP="00B4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CD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7CD6" w:rsidRDefault="00B47CD6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5E1" w:rsidRDefault="004E6F81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6E3A84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B47CD6">
        <w:rPr>
          <w:rFonts w:ascii="Times New Roman" w:hAnsi="Times New Roman" w:cs="Times New Roman"/>
          <w:sz w:val="28"/>
          <w:szCs w:val="28"/>
        </w:rPr>
        <w:t>06.08.2018 г. №78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B47CD6"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="00B47C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E6F81" w:rsidRPr="00B26171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B624EE" w:rsidRDefault="00B624EE" w:rsidP="00025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624EE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B47CD6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47CD6">
        <w:rPr>
          <w:rFonts w:ascii="Times New Roman" w:hAnsi="Times New Roman" w:cs="Times New Roman"/>
          <w:sz w:val="28"/>
          <w:szCs w:val="24"/>
        </w:rPr>
        <w:t>Новозаречен</w:t>
      </w:r>
      <w:r w:rsidR="00B665E1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B47CD6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</w:p>
    <w:p w:rsidR="004E6F81" w:rsidRPr="00B665E1" w:rsidRDefault="004E6F81" w:rsidP="00B47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B47CD6">
        <w:rPr>
          <w:rFonts w:ascii="Times New Roman" w:hAnsi="Times New Roman" w:cs="Times New Roman"/>
          <w:sz w:val="28"/>
          <w:szCs w:val="24"/>
        </w:rPr>
        <w:t>Новозареченского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47CD6">
        <w:rPr>
          <w:rFonts w:ascii="Times New Roman" w:hAnsi="Times New Roman" w:cs="Times New Roman"/>
          <w:sz w:val="28"/>
          <w:szCs w:val="28"/>
        </w:rPr>
        <w:t>поселения от 06.08</w:t>
      </w:r>
      <w:r w:rsidR="00B665E1" w:rsidRPr="00B665E1">
        <w:rPr>
          <w:rFonts w:ascii="Times New Roman" w:hAnsi="Times New Roman" w:cs="Times New Roman"/>
          <w:sz w:val="28"/>
          <w:szCs w:val="28"/>
        </w:rPr>
        <w:t>.2018 г. №</w:t>
      </w:r>
      <w:r w:rsidR="00B47CD6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B665E1">
        <w:rPr>
          <w:rFonts w:ascii="Times New Roman" w:hAnsi="Times New Roman" w:cs="Times New Roman"/>
          <w:sz w:val="28"/>
          <w:szCs w:val="28"/>
        </w:rPr>
        <w:t>7</w:t>
      </w:r>
      <w:r w:rsidR="00B47CD6">
        <w:rPr>
          <w:rFonts w:ascii="Times New Roman" w:hAnsi="Times New Roman" w:cs="Times New Roman"/>
          <w:sz w:val="28"/>
          <w:szCs w:val="28"/>
        </w:rPr>
        <w:t>8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B47CD6">
        <w:rPr>
          <w:rFonts w:ascii="Times New Roman" w:hAnsi="Times New Roman" w:cs="Times New Roman"/>
          <w:sz w:val="28"/>
          <w:szCs w:val="24"/>
        </w:rPr>
        <w:t>Новозареченское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47CD6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B665E1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ями </w:t>
      </w:r>
      <w:r w:rsidR="00B47CD6">
        <w:rPr>
          <w:rFonts w:ascii="Times New Roman" w:hAnsi="Times New Roman" w:cs="Times New Roman"/>
          <w:bCs/>
          <w:sz w:val="28"/>
          <w:szCs w:val="28"/>
        </w:rPr>
        <w:t>с изм. от 20.11.2018 №89, от 06.02.2019 №104</w:t>
      </w:r>
      <w:r w:rsidR="00B47CD6">
        <w:rPr>
          <w:rFonts w:ascii="Times New Roman" w:hAnsi="Times New Roman" w:cs="Times New Roman"/>
          <w:sz w:val="28"/>
          <w:szCs w:val="28"/>
        </w:rPr>
        <w:t>, от 18.03.2020 №136</w:t>
      </w:r>
      <w:r w:rsidR="00B665E1" w:rsidRPr="00B665E1">
        <w:rPr>
          <w:rFonts w:ascii="Times New Roman" w:hAnsi="Times New Roman" w:cs="Times New Roman"/>
          <w:sz w:val="28"/>
          <w:szCs w:val="28"/>
        </w:rPr>
        <w:t>)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 </w:t>
      </w:r>
    </w:p>
    <w:p w:rsidR="00400892" w:rsidRDefault="00310AFE" w:rsidP="00B66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400892">
        <w:rPr>
          <w:rFonts w:ascii="Times New Roman" w:hAnsi="Times New Roman" w:cs="Times New Roman"/>
          <w:sz w:val="28"/>
          <w:szCs w:val="28"/>
        </w:rPr>
        <w:t xml:space="preserve"> 7 изложить в следующей редакции:</w:t>
      </w:r>
    </w:p>
    <w:p w:rsidR="00400892" w:rsidRDefault="00400892" w:rsidP="00B47CD6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Производство инженерно-коммуникационных (земляных), ремонтных и прочих работ на территории муниципального образования </w:t>
      </w:r>
    </w:p>
    <w:p w:rsidR="00400892" w:rsidRPr="00400892" w:rsidRDefault="00400892" w:rsidP="00025111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7.1. Порядок выдачи ордера на производство земляных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7.1.1. Производство всех видов земляных работ согласно перечню (приложение 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разрешается выполнять только при 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наличии ордера на производство земляных работ (далее - Ордер). Форма Ордера утверждена приложением 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2 к настоящим Правилам.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7.1.3. Для получения ордера на проведение земляных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02511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Обязанность получения Ордера возлагается на заказчика или производителя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а) проводит проверку наличия документов и их соответствие установленным требованиям;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7.1.8. Уполномоченный орган приостанавливает действие ордера в следующих случаях: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вуполномоченный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водопровода, канализации, теплотрассы, газопровода и не более 200 п. м</w:t>
      </w:r>
      <w:r w:rsidR="0024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для телефонных и электрических кабелей и отдельно при пересечении автодорог.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военном положении;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режиме чрезвычайного положения;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проведения контртеррористической операции;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ликвидации последствий стихийного бедствия и т.д.</w:t>
      </w:r>
    </w:p>
    <w:p w:rsidR="00400892" w:rsidRPr="00400892" w:rsidRDefault="00400892" w:rsidP="002434B4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100AAF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="00595FB8"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100AAF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Постановление Совета Министров - Правительства Российской Федерации от 23.10.1993 N 1090</w:instrTex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06.01.2021)"</w:instrText>
      </w:r>
      <w:r w:rsidR="00595FB8"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дорожного движения </w:t>
      </w:r>
      <w:r w:rsidR="00595FB8"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7.2.8.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>
        <w:rPr>
          <w:rFonts w:ascii="Times New Roman" w:hAnsi="Times New Roman" w:cs="Times New Roman"/>
          <w:color w:val="000000"/>
          <w:sz w:val="28"/>
          <w:szCs w:val="28"/>
        </w:rPr>
        <w:t>Бавлинскому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На центральных улицах и площадях города,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Складирование строительных материалов на проезжей части дороги запрещено.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ширина траншеи должна быть минимальной в зависимости от внешних габаритов сооружений;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электрокабелей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7.2.16. При производстве работ запрещается: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производство работ на дорогах без согласования с отделом МВД РФ;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загрязнение прилегающих участков улиц и засорения ливневой канализации;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засыпка водопропускных труб, кюветов и газонов;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ливнеприемных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</w:t>
      </w:r>
      <w:r w:rsidR="00955CE0" w:rsidRPr="00400892">
        <w:rPr>
          <w:rFonts w:ascii="Times New Roman" w:hAnsi="Times New Roman" w:cs="Times New Roman"/>
          <w:color w:val="000000"/>
          <w:sz w:val="28"/>
          <w:szCs w:val="28"/>
        </w:rPr>
        <w:t>управлением архитектуры,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градостроительством города, даже если указанное сооружение не препятствует производству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смещение каких-либо строений и сооружений на трассах существующих подземных сетей;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9) вырубка и снос зеленых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насаждений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10) перегон по улицам города транспорта и машин на гусеничном ходу;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два дня;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не заливать и не загрязнять строительными материалами зеленые насаждения;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при мощении и асфальтировании городских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400892" w:rsidRDefault="00400892" w:rsidP="00910546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7.3. Порядок производства аварийных работ и ликвидации их </w:t>
      </w:r>
      <w:r w:rsidR="00910546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оследствий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7.3.2.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7.3.3.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400892" w:rsidRDefault="00400892" w:rsidP="00910546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7.4. Восстановительные работы после проведения земляных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7.4.6. Засыпка траншей до выполнения исполнительной съемки не допускается.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стенки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поверхность основания промазываются битумом.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7.4.9. Для восстановления дорожных покрытий устанавливаются следующие сроки: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остальных случаях - не более 2-х суток после засыпки траншеи.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невозможности сохранения элементов городского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7.4.15.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виновных к ответственности в порядке, предусмотренном законодательством.</w:t>
      </w:r>
    </w:p>
    <w:p w:rsidR="00400892" w:rsidRPr="00400892" w:rsidRDefault="00400892" w:rsidP="0016618C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7.5. Ликвидация недействующих подземных сооружений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газопроводы отключаются и продуваются;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электрокабели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закорочены.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400892" w:rsidRDefault="00400892" w:rsidP="0016618C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7.6. Порядок закрытия ордера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акт госкомиссии о приемке объекта в эксплуатацию (новое строительство, реконструкция);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фотографии места разрытия после восстановления нарушенного благоустройства;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при образовании отходов - акты передачи отходов в специализированные организации;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непроведения</w:t>
      </w:r>
      <w:proofErr w:type="spellEnd"/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выполнение условий в сроки, указанные в выданном разрешении.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>
        <w:rPr>
          <w:rFonts w:ascii="Times New Roman" w:hAnsi="Times New Roman" w:cs="Times New Roman"/>
          <w:color w:val="000000"/>
          <w:sz w:val="28"/>
          <w:szCs w:val="28"/>
        </w:rPr>
        <w:t xml:space="preserve"> на проезжей части и тротуаре) 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и представителем производителя работ.</w:t>
      </w:r>
    </w:p>
    <w:p w:rsid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618C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16618C" w:rsidRPr="00400892" w:rsidRDefault="00310AFE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10AFE">
        <w:rPr>
          <w:rFonts w:ascii="Times New Roman" w:hAnsi="Times New Roman" w:cs="Times New Roman"/>
          <w:color w:val="000000"/>
          <w:sz w:val="28"/>
          <w:szCs w:val="28"/>
        </w:rPr>
        <w:t>Правила благоустройства, соблюдения чистоты и порядка на территории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образования «</w:t>
      </w:r>
      <w:proofErr w:type="spellStart"/>
      <w:r w:rsidR="00B47CD6" w:rsidRPr="00B47CD6">
        <w:rPr>
          <w:rFonts w:ascii="Times New Roman" w:hAnsi="Times New Roman" w:cs="Times New Roman"/>
          <w:sz w:val="28"/>
          <w:szCs w:val="28"/>
        </w:rPr>
        <w:t>Новозареченско</w:t>
      </w:r>
      <w:r w:rsidR="00B47CD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55CE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 дополнить приложениями № 1, №2, №3, №4 согласно приложению.</w:t>
      </w:r>
    </w:p>
    <w:p w:rsidR="004E6F81" w:rsidRPr="00B624EE" w:rsidRDefault="00310AFE" w:rsidP="00B47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B624EE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4E6F81" w:rsidRPr="00B624EE">
        <w:rPr>
          <w:rFonts w:ascii="Times New Roman" w:hAnsi="Times New Roman" w:cs="Times New Roman"/>
          <w:sz w:val="28"/>
          <w:szCs w:val="28"/>
        </w:rPr>
        <w:t>:</w:t>
      </w:r>
      <w:r w:rsidR="00B47CD6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8"/>
        </w:rPr>
        <w:t>pravo.tatarstan.ru и на сайте</w:t>
      </w:r>
      <w:r w:rsidR="00B47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CD6" w:rsidRPr="00B47CD6">
        <w:rPr>
          <w:rFonts w:ascii="Times New Roman" w:hAnsi="Times New Roman" w:cs="Times New Roman"/>
          <w:sz w:val="28"/>
          <w:szCs w:val="28"/>
        </w:rPr>
        <w:t>Новозаречен</w:t>
      </w:r>
      <w:r w:rsidR="0055141F" w:rsidRPr="00B47C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5141F" w:rsidRPr="00B47C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E6F81" w:rsidRPr="00B47CD6">
        <w:rPr>
          <w:rFonts w:ascii="Times New Roman" w:hAnsi="Times New Roman" w:cs="Times New Roman"/>
          <w:sz w:val="28"/>
          <w:szCs w:val="28"/>
        </w:rPr>
        <w:t>Бавлинского муниципального райо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на </w:t>
      </w:r>
      <w:r w:rsidR="00B47CD6" w:rsidRPr="00B47CD6">
        <w:rPr>
          <w:rFonts w:ascii="Times New Roman" w:hAnsi="Times New Roman" w:cs="Times New Roman"/>
          <w:sz w:val="28"/>
          <w:szCs w:val="28"/>
        </w:rPr>
        <w:t>https://bavly.tatarstan.ru/novozarechenskoe.htm</w:t>
      </w:r>
      <w:r w:rsidR="00B47CD6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955C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B47CD6" w:rsidRPr="00B47CD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7CD6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</w:p>
    <w:p w:rsidR="00955CE0" w:rsidRPr="00955CE0" w:rsidRDefault="00955CE0" w:rsidP="00955CE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47CD6" w:rsidRDefault="00B47CD6" w:rsidP="00955C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CD6" w:rsidRPr="00B47CD6" w:rsidRDefault="00B47CD6" w:rsidP="00B47C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7CD6">
        <w:rPr>
          <w:rFonts w:ascii="Times New Roman" w:eastAsia="Times New Roman" w:hAnsi="Times New Roman" w:cs="Times New Roman"/>
          <w:sz w:val="28"/>
          <w:szCs w:val="28"/>
        </w:rPr>
        <w:t>Глава, Председатель Совета</w:t>
      </w:r>
    </w:p>
    <w:p w:rsidR="00B47CD6" w:rsidRPr="00B47CD6" w:rsidRDefault="00B47CD6" w:rsidP="00B47C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7CD6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B47C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47CD6">
        <w:rPr>
          <w:rFonts w:ascii="Times New Roman" w:eastAsia="Times New Roman" w:hAnsi="Times New Roman" w:cs="Times New Roman"/>
          <w:sz w:val="28"/>
          <w:szCs w:val="28"/>
        </w:rPr>
        <w:t xml:space="preserve"> С.Н. </w:t>
      </w:r>
      <w:proofErr w:type="spellStart"/>
      <w:r w:rsidRPr="00B47CD6">
        <w:rPr>
          <w:rFonts w:ascii="Times New Roman" w:eastAsia="Times New Roman" w:hAnsi="Times New Roman" w:cs="Times New Roman"/>
          <w:sz w:val="28"/>
          <w:szCs w:val="28"/>
        </w:rPr>
        <w:t>Багижева</w:t>
      </w:r>
      <w:proofErr w:type="spellEnd"/>
    </w:p>
    <w:p w:rsidR="00701728" w:rsidRPr="00955CE0" w:rsidRDefault="00701728" w:rsidP="00955CE0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701728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701728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Default="00701728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62156" w:rsidRDefault="00562156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55CE0" w:rsidRDefault="00955CE0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1728" w:rsidRPr="00955CE0" w:rsidRDefault="00B23EAC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310AFE"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310AFE" w:rsidRPr="00955CE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310AFE" w:rsidRPr="00955CE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310AFE" w:rsidRPr="00955CE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310AFE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="00955CE0" w:rsidRPr="00955CE0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spellStart"/>
      <w:r w:rsidR="00B47CD6">
        <w:rPr>
          <w:rFonts w:ascii="Times New Roman" w:hAnsi="Times New Roman" w:cs="Times New Roman"/>
          <w:spacing w:val="-1"/>
          <w:sz w:val="24"/>
          <w:szCs w:val="24"/>
        </w:rPr>
        <w:t>Новозареченское</w:t>
      </w:r>
      <w:proofErr w:type="spellEnd"/>
      <w:r w:rsidR="00955CE0"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 w:rsidR="00B47CD6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55CE0" w:rsidRDefault="00955CE0" w:rsidP="00955CE0">
      <w:pPr>
        <w:pStyle w:val="FORMAT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72A06" w:rsidRPr="00955CE0" w:rsidRDefault="00310AFE" w:rsidP="00955CE0">
      <w:pPr>
        <w:pStyle w:val="FORMAT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работ,</w:t>
      </w:r>
    </w:p>
    <w:p w:rsidR="00701728" w:rsidRPr="00955CE0" w:rsidRDefault="00310AFE" w:rsidP="00172A06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перед началом </w:t>
      </w:r>
      <w:proofErr w:type="gramStart"/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производства</w:t>
      </w:r>
      <w:proofErr w:type="gramEnd"/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которых необходимо получить ордер </w:t>
      </w:r>
    </w:p>
    <w:p w:rsidR="00172A06" w:rsidRPr="004E6F81" w:rsidRDefault="00172A06" w:rsidP="00172A06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Строительство, реконструкция и капитальный ремонт.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1.1. Подземные инженерные сети: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кабельные - электрические сети, сети связи, радио, телевидение, светофоры, уличное освещение.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1.3. Жилые, административные и производственные здания.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1.4. Строения (отдельно стоящие, пристроенные), временные наземные сооружения: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выработка грунта и добыча строительных материалов).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Снос зданий и сооружений, вынос (ликвидация) инженерных коммуникаций.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Ограждение территорий временными и стационарными заборами.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 Бурение: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7.1. Инженерно-геологические скважины.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7.2. Гидрологические скважины.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7.3. Скважины под воду и др.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Бурозабивные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корневидные сваи.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Вскрытие шурфов.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Укрепление оснований фундаментов.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10. Противофильтрационные работы.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11. Благоустройство и озеленение территории.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12. Планировочные работы (срезка и отвал грунта, засыпка ложбин и оврагов).</w:t>
      </w:r>
    </w:p>
    <w:p w:rsidR="00701728" w:rsidRDefault="00701728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Pr="00172A06" w:rsidRDefault="00172A06" w:rsidP="00172A06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spellStart"/>
      <w:r w:rsidR="00B47CD6">
        <w:rPr>
          <w:rFonts w:ascii="Times New Roman" w:hAnsi="Times New Roman" w:cs="Times New Roman"/>
          <w:spacing w:val="-1"/>
          <w:sz w:val="24"/>
          <w:szCs w:val="24"/>
        </w:rPr>
        <w:t>Новозареченское</w:t>
      </w:r>
      <w:proofErr w:type="spell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 w:rsidR="00BD35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172A06" w:rsidRDefault="00955CE0" w:rsidP="00955CE0">
      <w:pPr>
        <w:pStyle w:val="FORMATTEXT"/>
        <w:spacing w:line="360" w:lineRule="auto"/>
        <w:ind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701728" w:rsidRPr="004E6F81" w:rsidRDefault="00701728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172A06"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рдер</w:t>
      </w:r>
      <w:r w:rsidR="00B47C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2A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 на производство земляных работ </w:t>
      </w:r>
    </w:p>
    <w:p w:rsidR="00701728" w:rsidRPr="004E6F81" w:rsidRDefault="00701728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72A06">
      <w:pPr>
        <w:pStyle w:val="UN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Представителю 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: 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701728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72A06">
        <w:rPr>
          <w:rFonts w:ascii="Times New Roman" w:hAnsi="Times New Roman" w:cs="Times New Roman"/>
          <w:color w:val="000000" w:themeColor="text1"/>
          <w:szCs w:val="28"/>
        </w:rPr>
        <w:t>(организация, предприятие, (фамилия, имя, отчество</w:t>
      </w:r>
      <w:proofErr w:type="gramStart"/>
      <w:r w:rsidRPr="00172A06">
        <w:rPr>
          <w:rFonts w:ascii="Times New Roman" w:hAnsi="Times New Roman" w:cs="Times New Roman"/>
          <w:color w:val="000000" w:themeColor="text1"/>
          <w:szCs w:val="28"/>
        </w:rPr>
        <w:t>)ф</w:t>
      </w:r>
      <w:proofErr w:type="gramEnd"/>
      <w:r w:rsidRPr="00172A06">
        <w:rPr>
          <w:rFonts w:ascii="Times New Roman" w:hAnsi="Times New Roman" w:cs="Times New Roman"/>
          <w:color w:val="000000" w:themeColor="text1"/>
          <w:szCs w:val="28"/>
        </w:rPr>
        <w:t>изическое лицо)  (должность)</w:t>
      </w:r>
    </w:p>
    <w:p w:rsidR="00172A06" w:rsidRDefault="00172A06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B23EAC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разрешается производство работ 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701728" w:rsidRPr="004E6F81" w:rsidRDefault="00B23EAC" w:rsidP="00172A06">
      <w:pPr>
        <w:pStyle w:val="UN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701728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(характер работ)</w:t>
      </w:r>
    </w:p>
    <w:p w:rsidR="00701728" w:rsidRPr="004E6F81" w:rsidRDefault="00B23EAC" w:rsidP="00172A06">
      <w:pPr>
        <w:pStyle w:val="UN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701728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(место разрытия)</w:t>
      </w:r>
    </w:p>
    <w:p w:rsidR="00172A06" w:rsidRPr="00172A06" w:rsidRDefault="00172A06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с выполнением следующих условий: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Запрещается заваливать грунтом и строительными материалами подступы к колодцам подземных сооружений.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Откосы траншей и котлованов выполнять в строгом соответствии с требованиями санитарных норм и правил.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В местах движения пешеходов устроить переходные мостики с перилами.</w:t>
      </w:r>
    </w:p>
    <w:p w:rsidR="00BD35D5" w:rsidRPr="004E6F81" w:rsidRDefault="00B23EAC" w:rsidP="00BD35D5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BD35D5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До обратной засыпки траншей выполнить геодезическую исполнительную съемку вновь проложенных инженерных сетей с последующей сдачей съемки в уполно</w:t>
      </w:r>
      <w:r w:rsidR="00BD35D5" w:rsidRPr="00B47CD6">
        <w:rPr>
          <w:rFonts w:ascii="Times New Roman" w:hAnsi="Times New Roman" w:cs="Times New Roman"/>
          <w:color w:val="000000" w:themeColor="text1"/>
          <w:sz w:val="28"/>
          <w:szCs w:val="28"/>
        </w:rPr>
        <w:t>моченный орган Исполнительного комитета Бавлинского муниципального района</w:t>
      </w:r>
      <w:r w:rsidR="00BD35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D35D5" w:rsidRPr="00B47CD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BD35D5" w:rsidRPr="00B47CD6">
        <w:rPr>
          <w:rFonts w:ascii="Times New Roman" w:hAnsi="Times New Roman" w:cs="Times New Roman"/>
          <w:sz w:val="28"/>
          <w:szCs w:val="28"/>
        </w:rPr>
        <w:t xml:space="preserve"> сельского поселения по согласованию отдел</w:t>
      </w:r>
      <w:r w:rsidR="00BD35D5">
        <w:rPr>
          <w:rFonts w:ascii="Times New Roman" w:hAnsi="Times New Roman" w:cs="Times New Roman"/>
          <w:sz w:val="28"/>
          <w:szCs w:val="28"/>
        </w:rPr>
        <w:t>а</w:t>
      </w:r>
      <w:r w:rsidR="00BD35D5" w:rsidRPr="00B47CD6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</w:t>
      </w:r>
      <w:r w:rsidR="00BD35D5">
        <w:rPr>
          <w:rFonts w:ascii="Times New Roman" w:hAnsi="Times New Roman" w:cs="Times New Roman"/>
          <w:sz w:val="28"/>
          <w:szCs w:val="28"/>
        </w:rPr>
        <w:t xml:space="preserve"> </w:t>
      </w:r>
      <w:r w:rsidR="00BD35D5" w:rsidRPr="00B47CD6">
        <w:rPr>
          <w:rFonts w:ascii="Times New Roman" w:hAnsi="Times New Roman" w:cs="Times New Roman"/>
          <w:color w:val="000000" w:themeColor="text1"/>
          <w:sz w:val="28"/>
          <w:szCs w:val="28"/>
        </w:rPr>
        <w:t>для нанесения на дежурный план. Т</w:t>
      </w:r>
      <w:r w:rsidR="00BD35D5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Уборку материалов и лишнего грунта производить в течение 24 часов по окончании засыпки места разрытия.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Настоящее разрешение и чертеж иметь всегда на месте работ для предъявления инспектирующим органам.</w:t>
      </w:r>
    </w:p>
    <w:p w:rsidR="00701728" w:rsidRPr="004E6F81" w:rsidRDefault="00B23EAC" w:rsidP="0012670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обязуюсь соблюдать </w:t>
      </w:r>
      <w:r w:rsidR="00126709" w:rsidRPr="00126709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, соблюдения чистоты и порядка на территории муниципального</w:t>
      </w:r>
      <w:r w:rsidR="00BD3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</w:t>
      </w:r>
      <w:r w:rsidR="00BD3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BD35D5">
        <w:rPr>
          <w:rFonts w:ascii="Times New Roman" w:hAnsi="Times New Roman" w:cs="Times New Roman"/>
          <w:bCs/>
          <w:color w:val="000000"/>
          <w:sz w:val="28"/>
          <w:szCs w:val="28"/>
        </w:rPr>
        <w:t>Новозареченское</w:t>
      </w:r>
      <w:proofErr w:type="spellEnd"/>
      <w:r w:rsidR="00BD3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141F">
        <w:rPr>
          <w:rFonts w:ascii="Times New Roman" w:hAnsi="Times New Roman" w:cs="Times New Roman"/>
          <w:bCs/>
          <w:color w:val="000000"/>
          <w:sz w:val="28"/>
          <w:szCs w:val="28"/>
        </w:rPr>
        <w:t>сельское поселение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D3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01728" w:rsidRPr="004E6F81" w:rsidRDefault="00B23EAC" w:rsidP="00172A06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ордеру ______</w:t>
      </w:r>
      <w:r w:rsidR="0012670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 работ разрешено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_____ по _________________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в ____ смены. Председатель ордерной комиссии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атель ордерной комиссии 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рдерной комиссии ____________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ордерн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ой комиссии ____________</w:t>
      </w:r>
    </w:p>
    <w:p w:rsidR="001C453F" w:rsidRDefault="00B23EAC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Акт </w:t>
      </w:r>
    </w:p>
    <w:p w:rsidR="00701728" w:rsidRDefault="00B23EAC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4E6F81" w:rsidRDefault="001C453F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Разрытие по ордеру 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 начато ____ г. окончено 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 Засыпка  мест  разрытия  произведена  в соответствии с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техническимиусловиями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всей глубине.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3.   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Верхнее   покрытие,  бордюры,  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поребрики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(проезжей  части  дорог,</w:t>
      </w:r>
      <w:proofErr w:type="gramEnd"/>
    </w:p>
    <w:p w:rsidR="00701728" w:rsidRPr="004E6F81" w:rsidRDefault="00B23EAC" w:rsidP="001C453F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тротуара, подходов к подъездам и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мусорокамерам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отмостки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восстановлены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 Поврежденная  трава,  кустарники,  деревья  восстановлены с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завозомчернозема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повторным посевом и посадкой.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Ограждения у газонов, площадок и др. восстановлены.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производителя работ ______________________________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Владелец территории разрытия ____________________________________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1C453F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МКУ «Палата имущественных и земельных отношений Бавлинского муниципального района Республики Татарстан»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</w:p>
    <w:p w:rsidR="0066052E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Pr="004E6F81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при производстве работ:</w:t>
      </w:r>
    </w:p>
    <w:p w:rsidR="00701728" w:rsidRPr="004E6F81" w:rsidRDefault="00B23EAC" w:rsidP="0066052E">
      <w:pPr>
        <w:pStyle w:val="HORIZLIN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701728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5D5" w:rsidRDefault="00BD35D5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5D5" w:rsidRDefault="00BD35D5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Pr="00141381" w:rsidRDefault="0066052E" w:rsidP="0066052E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spellStart"/>
      <w:r w:rsidR="00BD35D5">
        <w:rPr>
          <w:rFonts w:ascii="Times New Roman" w:hAnsi="Times New Roman" w:cs="Times New Roman"/>
          <w:spacing w:val="-1"/>
          <w:sz w:val="24"/>
          <w:szCs w:val="24"/>
        </w:rPr>
        <w:t>Новозареченское</w:t>
      </w:r>
      <w:proofErr w:type="spellEnd"/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 w:rsidR="00BD35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955CE0" w:rsidRDefault="00955CE0" w:rsidP="00955CE0">
      <w:pPr>
        <w:pStyle w:val="FORMATTEXT"/>
        <w:spacing w:line="360" w:lineRule="auto"/>
        <w:ind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701728" w:rsidRPr="004E6F81" w:rsidRDefault="00701728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Заявка</w:t>
      </w:r>
    </w:p>
    <w:p w:rsidR="0066052E" w:rsidRDefault="00B23EAC" w:rsidP="0066052E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701728" w:rsidRPr="004E6F81" w:rsidRDefault="00B23EAC" w:rsidP="0066052E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BD35D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701728" w:rsidRPr="0066052E" w:rsidRDefault="00B23EAC" w:rsidP="00141381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66052E">
        <w:rPr>
          <w:rFonts w:ascii="Times New Roman" w:hAnsi="Times New Roman" w:cs="Times New Roman"/>
          <w:color w:val="000000" w:themeColor="text1"/>
        </w:rPr>
        <w:t>(полное наименование с указанием вышестоящей организации)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ридический _________________________________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3E444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актический ______________________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</w:t>
      </w: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просит выдать ордер на производство земляных работ 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E444B" w:rsidRPr="004E6F81" w:rsidRDefault="003E444B" w:rsidP="00FB0FCC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701728" w:rsidRPr="00FB0FCC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 xml:space="preserve">(указать вид производства земляных работ - </w:t>
      </w:r>
      <w:proofErr w:type="spellStart"/>
      <w:r w:rsidRPr="00FB0FCC">
        <w:rPr>
          <w:rFonts w:ascii="Times New Roman" w:hAnsi="Times New Roman" w:cs="Times New Roman"/>
          <w:color w:val="000000" w:themeColor="text1"/>
          <w:szCs w:val="28"/>
        </w:rPr>
        <w:t>строительство</w:t>
      </w:r>
      <w:proofErr w:type="gramStart"/>
      <w:r w:rsidRPr="00FB0FCC">
        <w:rPr>
          <w:rFonts w:ascii="Times New Roman" w:hAnsi="Times New Roman" w:cs="Times New Roman"/>
          <w:color w:val="000000" w:themeColor="text1"/>
          <w:szCs w:val="28"/>
        </w:rPr>
        <w:t>,р</w:t>
      </w:r>
      <w:proofErr w:type="gramEnd"/>
      <w:r w:rsidRPr="00FB0FCC">
        <w:rPr>
          <w:rFonts w:ascii="Times New Roman" w:hAnsi="Times New Roman" w:cs="Times New Roman"/>
          <w:color w:val="000000" w:themeColor="text1"/>
          <w:szCs w:val="28"/>
        </w:rPr>
        <w:t>еконструкция</w:t>
      </w:r>
      <w:proofErr w:type="spellEnd"/>
      <w:r w:rsidRPr="00FB0FCC">
        <w:rPr>
          <w:rFonts w:ascii="Times New Roman" w:hAnsi="Times New Roman" w:cs="Times New Roman"/>
          <w:color w:val="000000" w:themeColor="text1"/>
          <w:szCs w:val="28"/>
        </w:rPr>
        <w:t>, ремонт и т.д.)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объекта 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701728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 работ (адрес) 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701728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Запрашиваемые сроки проведения работ: с ___________ 20___ 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по _______ 20__</w:t>
      </w:r>
    </w:p>
    <w:p w:rsidR="00BD35D5" w:rsidRDefault="00BD35D5" w:rsidP="006546D7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546D7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Подтверждаем, что</w:t>
      </w:r>
      <w:r w:rsidR="00BD3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данный объект обеспечен финансированием,</w:t>
      </w:r>
      <w:r w:rsidR="00BD3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материалами, механизмами, автотранспортом, рабочей силой, типовыми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щитамиограждений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, пешеходными мостиками, дорожными знаками, информационным щитом.</w:t>
      </w:r>
      <w:proofErr w:type="gramEnd"/>
    </w:p>
    <w:p w:rsidR="00701728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дорожных покрытий и зеленых насаждений произведет_________________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BD35D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</w:t>
      </w:r>
    </w:p>
    <w:p w:rsidR="00701728" w:rsidRPr="00FB0FCC" w:rsidRDefault="00B23EA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(наименование организации и основание - договор, распоряжение, письмо)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701728" w:rsidRPr="00FB0FCC" w:rsidRDefault="00B23EA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(полное наименование с указанием вышестоящей организации)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5D5" w:rsidRDefault="00BD35D5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FB0FC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="00BD3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Фактич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еский _____________________________________________</w:t>
      </w:r>
    </w:p>
    <w:p w:rsidR="00701728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производство работ назначен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BD35D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01728" w:rsidRPr="00FB0FCC" w:rsidRDefault="00B23EA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FB0FCC">
        <w:rPr>
          <w:rFonts w:ascii="Times New Roman" w:hAnsi="Times New Roman" w:cs="Times New Roman"/>
          <w:color w:val="000000" w:themeColor="text1"/>
        </w:rPr>
        <w:t>(Ф.И.О., должность, телефон)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Просим выдать разрешение на вскрытие улицы 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D35D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096274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Протяженностью ______ </w:t>
      </w:r>
      <w:proofErr w:type="gramStart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шириной траншеи _______ м. Площади </w:t>
      </w:r>
      <w:proofErr w:type="spellStart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нарушенияэлементов</w:t>
      </w:r>
      <w:proofErr w:type="spellEnd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наружного благоустройства: дорожного покрытия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кв. </w:t>
      </w:r>
      <w:proofErr w:type="spellStart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м,асфальтового</w:t>
      </w:r>
      <w:proofErr w:type="spellEnd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покрытия  тротуара  _______ кв. м, газона _____ кв. м, грунта_____ кв. м.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доверяем получить</w:t>
      </w:r>
      <w:r w:rsidR="0009627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096274" w:rsidRPr="004E6F81" w:rsidRDefault="00096274" w:rsidP="00096274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701728" w:rsidRPr="00096274" w:rsidRDefault="00B23EAC" w:rsidP="00096274">
      <w:pPr>
        <w:pStyle w:val="FORMATTEX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96274">
        <w:rPr>
          <w:rFonts w:ascii="Times New Roman" w:hAnsi="Times New Roman" w:cs="Times New Roman"/>
          <w:color w:val="000000" w:themeColor="text1"/>
        </w:rPr>
        <w:t>(фамилия и инициалы, должность, место работы)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274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701728" w:rsidRPr="004E6F81" w:rsidRDefault="00B23EAC" w:rsidP="0013786B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________________________</w:t>
      </w:r>
      <w:r w:rsidR="00096274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701728" w:rsidRPr="0013786B" w:rsidRDefault="00B23EAC" w:rsidP="0013786B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 (подпись)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701728" w:rsidRPr="004E6F81" w:rsidRDefault="00B23EAC" w:rsidP="0013786B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_________________________________</w:t>
      </w:r>
      <w:r w:rsidR="0013786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701728" w:rsidRPr="0013786B" w:rsidRDefault="00B23EAC" w:rsidP="0013786B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Pr="00172A06" w:rsidRDefault="0013786B" w:rsidP="0013786B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4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spellStart"/>
      <w:r w:rsidR="00BD35D5">
        <w:rPr>
          <w:rFonts w:ascii="Times New Roman" w:hAnsi="Times New Roman" w:cs="Times New Roman"/>
          <w:spacing w:val="-1"/>
          <w:sz w:val="24"/>
          <w:szCs w:val="24"/>
        </w:rPr>
        <w:t>Новозареченское</w:t>
      </w:r>
      <w:proofErr w:type="spellEnd"/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 w:rsidR="00BD35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955CE0" w:rsidRDefault="00955CE0" w:rsidP="00955CE0">
      <w:pPr>
        <w:pStyle w:val="FORMATTEXT"/>
        <w:spacing w:line="360" w:lineRule="auto"/>
        <w:ind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955CE0" w:rsidRPr="00BD35D5" w:rsidRDefault="00955CE0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14"/>
          <w:szCs w:val="28"/>
        </w:rPr>
      </w:pPr>
    </w:p>
    <w:p w:rsidR="00701728" w:rsidRDefault="00B23EAC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BD35D5" w:rsidRPr="00BD35D5" w:rsidRDefault="00BD35D5" w:rsidP="009D3CEE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10"/>
          <w:szCs w:val="24"/>
        </w:rPr>
      </w:pPr>
    </w:p>
    <w:p w:rsidR="0013786B" w:rsidRPr="0013786B" w:rsidRDefault="0013786B" w:rsidP="009D3CEE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К заявлению прилагаются следующие отсканированные документы: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4.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5.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городской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</w:t>
      </w:r>
      <w:r w:rsidR="00BD35D5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ОГИБДД Управления МВД России </w:t>
      </w:r>
      <w:proofErr w:type="gramStart"/>
      <w:r w:rsidRPr="0013786B">
        <w:rPr>
          <w:rFonts w:ascii="Times New Roman" w:eastAsia="Times New Roman" w:hAnsi="Times New Roman" w:cs="Times New Roman"/>
          <w:sz w:val="28"/>
          <w:szCs w:val="24"/>
        </w:rPr>
        <w:t>по</w:t>
      </w:r>
      <w:proofErr w:type="gram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________) 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12. Приказ о назначении лица, ответственного за благоустройство на объекте.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14. При проведении работ в исторической части города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15. 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С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>правк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 xml:space="preserve"> об отсутствии задолженности по налогам, сборам и иным платежам в бюджеты бюджетной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 xml:space="preserve"> системы Российской </w:t>
      </w:r>
      <w:proofErr w:type="spellStart"/>
      <w:r w:rsidR="009D3CEE">
        <w:rPr>
          <w:rFonts w:ascii="Times New Roman" w:eastAsia="Times New Roman" w:hAnsi="Times New Roman" w:cs="Times New Roman"/>
          <w:sz w:val="28"/>
          <w:szCs w:val="24"/>
        </w:rPr>
        <w:t>Федерации</w:t>
      </w:r>
      <w:proofErr w:type="gramStart"/>
      <w:r w:rsidR="009D3CEE">
        <w:rPr>
          <w:rFonts w:ascii="Times New Roman" w:eastAsia="Times New Roman" w:hAnsi="Times New Roman" w:cs="Times New Roman"/>
          <w:sz w:val="28"/>
          <w:szCs w:val="24"/>
        </w:rPr>
        <w:t>,</w:t>
      </w:r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>д</w:t>
      </w:r>
      <w:proofErr w:type="gramEnd"/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>ля</w:t>
      </w:r>
      <w:proofErr w:type="spellEnd"/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 xml:space="preserve"> случаев, связанных с аварийными ситуациями не предоставля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е</w:t>
      </w:r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>тся</w:t>
      </w:r>
      <w:r w:rsidR="008E7AD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II.</w:t>
      </w:r>
      <w:r w:rsidR="00BD35D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Одновременно с отправкой аварийной телефонограммы (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факсограммы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В вечернее и ночное время, в выходные и праздничные дни разрешается выполнять аварийные работы при условии оформления ордера в </w:t>
      </w:r>
      <w:r>
        <w:rPr>
          <w:rFonts w:ascii="Times New Roman" w:eastAsia="Times New Roman" w:hAnsi="Times New Roman" w:cs="Times New Roman"/>
          <w:sz w:val="28"/>
          <w:szCs w:val="24"/>
        </w:rPr>
        <w:t>Исполкоме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в ближайший рабочий день;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BD35D5" w:rsidRDefault="0013786B" w:rsidP="00BD35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13786B" w:rsidRDefault="0013786B" w:rsidP="00BD35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>ИБДД Управления МВД России по 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доверенность на право оформления ордера.</w:t>
      </w:r>
    </w:p>
    <w:p w:rsidR="0013786B" w:rsidRPr="0013786B" w:rsidRDefault="0013786B" w:rsidP="00BD35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III.</w:t>
      </w:r>
      <w:r w:rsidR="00BD35D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продления ордера представляются: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ранее выданного ордера;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график работ на новый период;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документ о повторном согласовании с</w:t>
      </w:r>
      <w:r w:rsidR="00BD35D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ОГИБДД Управления МВД России по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 xml:space="preserve">Бавлинскому району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IV. Для закрытия ордера представляются: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ордера;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>
        <w:rPr>
          <w:rFonts w:ascii="Times New Roman" w:eastAsia="Times New Roman" w:hAnsi="Times New Roman" w:cs="Times New Roman"/>
          <w:sz w:val="28"/>
          <w:szCs w:val="24"/>
        </w:rPr>
        <w:t>в зимний период (IV-I кварталы)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>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(в случае производства работ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 xml:space="preserve">на проезжей части и тротуаре), </w:t>
      </w:r>
      <w:r w:rsidR="00234628" w:rsidRPr="00BD35D5">
        <w:rPr>
          <w:rFonts w:ascii="Times New Roman" w:eastAsia="Times New Roman" w:hAnsi="Times New Roman" w:cs="Times New Roman"/>
          <w:sz w:val="28"/>
          <w:szCs w:val="24"/>
        </w:rPr>
        <w:t>Исполнительного комитета</w:t>
      </w:r>
      <w:r w:rsidR="00B01997" w:rsidRPr="00BD35D5">
        <w:rPr>
          <w:rFonts w:ascii="Times New Roman" w:eastAsia="Times New Roman" w:hAnsi="Times New Roman" w:cs="Times New Roman"/>
          <w:sz w:val="28"/>
          <w:szCs w:val="24"/>
        </w:rPr>
        <w:t xml:space="preserve"> Бавлинского муниципального района</w:t>
      </w:r>
      <w:r w:rsidR="00BD35D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BD35D5">
        <w:rPr>
          <w:rFonts w:ascii="Times New Roman" w:eastAsia="Times New Roman" w:hAnsi="Times New Roman" w:cs="Times New Roman"/>
          <w:sz w:val="28"/>
          <w:szCs w:val="24"/>
        </w:rPr>
        <w:t>Новозареченского</w:t>
      </w:r>
      <w:proofErr w:type="spellEnd"/>
      <w:r w:rsidR="00BD35D5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Обязуюсь при запросе предоставить оригиналы отсканированных документов.</w:t>
      </w:r>
    </w:p>
    <w:p w:rsidR="0013786B" w:rsidRPr="004E6F81" w:rsidRDefault="006546D7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</w:t>
      </w:r>
    </w:p>
    <w:sectPr w:rsidR="0013786B" w:rsidRPr="004E6F81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13" w:rsidRDefault="00D56713">
      <w:pPr>
        <w:spacing w:after="0" w:line="240" w:lineRule="auto"/>
      </w:pPr>
      <w:r>
        <w:separator/>
      </w:r>
    </w:p>
  </w:endnote>
  <w:endnote w:type="continuationSeparator" w:id="0">
    <w:p w:rsidR="00D56713" w:rsidRDefault="00D5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13" w:rsidRDefault="00D56713">
      <w:pPr>
        <w:spacing w:after="0" w:line="240" w:lineRule="auto"/>
      </w:pPr>
      <w:r>
        <w:separator/>
      </w:r>
    </w:p>
  </w:footnote>
  <w:footnote w:type="continuationSeparator" w:id="0">
    <w:p w:rsidR="00D56713" w:rsidRDefault="00D56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26709"/>
    <w:rsid w:val="0013786B"/>
    <w:rsid w:val="00141381"/>
    <w:rsid w:val="0016618C"/>
    <w:rsid w:val="00172A06"/>
    <w:rsid w:val="001C453F"/>
    <w:rsid w:val="00234628"/>
    <w:rsid w:val="002434B4"/>
    <w:rsid w:val="00310AFE"/>
    <w:rsid w:val="003E444B"/>
    <w:rsid w:val="00400892"/>
    <w:rsid w:val="00430525"/>
    <w:rsid w:val="004E6F81"/>
    <w:rsid w:val="00507197"/>
    <w:rsid w:val="00537BBC"/>
    <w:rsid w:val="0055141F"/>
    <w:rsid w:val="00562156"/>
    <w:rsid w:val="00595FB8"/>
    <w:rsid w:val="006546D7"/>
    <w:rsid w:val="0066052E"/>
    <w:rsid w:val="006E3A84"/>
    <w:rsid w:val="00701728"/>
    <w:rsid w:val="00832660"/>
    <w:rsid w:val="008339A2"/>
    <w:rsid w:val="0086202F"/>
    <w:rsid w:val="008E7AD8"/>
    <w:rsid w:val="00910546"/>
    <w:rsid w:val="00955CE0"/>
    <w:rsid w:val="00971D5C"/>
    <w:rsid w:val="009D3CEE"/>
    <w:rsid w:val="009F4710"/>
    <w:rsid w:val="00A830AC"/>
    <w:rsid w:val="00A96FC5"/>
    <w:rsid w:val="00B01997"/>
    <w:rsid w:val="00B13FD3"/>
    <w:rsid w:val="00B23EAC"/>
    <w:rsid w:val="00B47CD6"/>
    <w:rsid w:val="00B624EE"/>
    <w:rsid w:val="00B665E1"/>
    <w:rsid w:val="00BD35D5"/>
    <w:rsid w:val="00C240A9"/>
    <w:rsid w:val="00C54FFC"/>
    <w:rsid w:val="00D56713"/>
    <w:rsid w:val="00DD5AC5"/>
    <w:rsid w:val="00FA23FD"/>
    <w:rsid w:val="00FB0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BCD0-B94B-450C-8941-F6DD9163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8321</Words>
  <Characters>47431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2021-02-09T05:31:00Z</dcterms:created>
  <dcterms:modified xsi:type="dcterms:W3CDTF">2021-02-09T05:31:00Z</dcterms:modified>
</cp:coreProperties>
</file>