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F1184A" w:rsidRPr="00805C5B" w:rsidTr="00025CB9">
        <w:trPr>
          <w:trHeight w:val="1221"/>
        </w:trPr>
        <w:tc>
          <w:tcPr>
            <w:tcW w:w="4253" w:type="dxa"/>
          </w:tcPr>
          <w:p w:rsidR="00F1184A" w:rsidRPr="00805C5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ru-RU" w:eastAsia="ru-RU"/>
              </w:rPr>
              <w:t>СОВЕТ</w:t>
            </w:r>
          </w:p>
          <w:p w:rsidR="00F1184A" w:rsidRPr="00805C5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ru-RU" w:eastAsia="ru-RU"/>
              </w:rPr>
              <w:t>ПОТАПОВО-ТУМБАРЛИНСКОГО</w:t>
            </w:r>
          </w:p>
          <w:p w:rsidR="00F1184A" w:rsidRPr="00805C5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5C5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184A" w:rsidRPr="00805C5B" w:rsidRDefault="00F1184A" w:rsidP="00F1184A">
            <w:pPr>
              <w:pStyle w:val="af2"/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F1184A" w:rsidRPr="00805C5B" w:rsidRDefault="00F1184A" w:rsidP="00F1184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C5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1184A" w:rsidRPr="00805C5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05C5B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805C5B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F1184A" w:rsidRPr="00805C5B" w:rsidRDefault="00F1184A" w:rsidP="00025CB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805C5B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 </w:t>
            </w: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5C5B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F1184A" w:rsidRPr="00805C5B" w:rsidTr="00025CB9">
        <w:trPr>
          <w:trHeight w:hRule="exact" w:val="387"/>
        </w:trPr>
        <w:tc>
          <w:tcPr>
            <w:tcW w:w="9781" w:type="dxa"/>
            <w:gridSpan w:val="4"/>
          </w:tcPr>
          <w:p w:rsidR="00F1184A" w:rsidRPr="00805C5B" w:rsidRDefault="00F1184A" w:rsidP="00025CB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84A" w:rsidRPr="00805C5B" w:rsidRDefault="00F1184A" w:rsidP="00025C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84A" w:rsidRPr="00805C5B" w:rsidTr="00025CB9">
        <w:trPr>
          <w:trHeight w:val="413"/>
        </w:trPr>
        <w:tc>
          <w:tcPr>
            <w:tcW w:w="4703" w:type="dxa"/>
            <w:gridSpan w:val="2"/>
            <w:vAlign w:val="bottom"/>
          </w:tcPr>
          <w:p w:rsidR="00F1184A" w:rsidRPr="00805C5B" w:rsidRDefault="00F1184A" w:rsidP="00025CB9">
            <w:pPr>
              <w:rPr>
                <w:rFonts w:ascii="Arial" w:hAnsi="Arial" w:cs="Arial"/>
                <w:sz w:val="24"/>
                <w:szCs w:val="24"/>
              </w:rPr>
            </w:pPr>
            <w:r w:rsidRPr="00805C5B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F1184A" w:rsidRPr="00805C5B" w:rsidRDefault="00F1184A" w:rsidP="00025CB9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C5B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</w:tbl>
    <w:p w:rsidR="00805C5B" w:rsidRPr="00805C5B" w:rsidRDefault="00805C5B" w:rsidP="00FE771D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87774" w:rsidRPr="00805C5B" w:rsidTr="00D21246">
        <w:trPr>
          <w:trHeight w:val="851"/>
        </w:trPr>
        <w:tc>
          <w:tcPr>
            <w:tcW w:w="9923" w:type="dxa"/>
            <w:vAlign w:val="bottom"/>
          </w:tcPr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D21246" w:rsidRPr="00805C5B" w:rsidTr="00805C5B">
              <w:trPr>
                <w:trHeight w:val="851"/>
              </w:trPr>
              <w:tc>
                <w:tcPr>
                  <w:tcW w:w="9645" w:type="dxa"/>
                  <w:vAlign w:val="bottom"/>
                </w:tcPr>
                <w:p w:rsidR="00D21246" w:rsidRPr="00805C5B" w:rsidRDefault="00D21246">
                  <w:pPr>
                    <w:spacing w:line="276" w:lineRule="auto"/>
                    <w:ind w:right="4535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 внесении изменений в решение</w:t>
                  </w:r>
                </w:p>
                <w:p w:rsidR="00D21246" w:rsidRPr="00805C5B" w:rsidRDefault="00D21246">
                  <w:pPr>
                    <w:spacing w:line="276" w:lineRule="auto"/>
                    <w:ind w:right="4535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Совета </w:t>
                  </w:r>
                  <w:proofErr w:type="spellStart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сельского поселения </w:t>
                  </w:r>
                </w:p>
                <w:p w:rsidR="00D21246" w:rsidRPr="00805C5B" w:rsidRDefault="00D21246">
                  <w:pPr>
                    <w:spacing w:line="276" w:lineRule="auto"/>
                    <w:ind w:right="453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от 13.04.2018 № 56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      </w:r>
                  <w:proofErr w:type="spellStart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сельского поселения  Бавлинского муниципального района»</w:t>
                  </w:r>
                </w:p>
                <w:p w:rsidR="00D21246" w:rsidRDefault="00D21246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05C5B" w:rsidRPr="00805C5B" w:rsidRDefault="00805C5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1246" w:rsidRPr="00805C5B" w:rsidRDefault="00D21246">
                  <w:pPr>
                    <w:spacing w:line="360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            </w:r>
                  <w:proofErr w:type="spellStart"/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 РЕШИЛ:</w:t>
                  </w:r>
                </w:p>
                <w:p w:rsidR="00D21246" w:rsidRPr="00805C5B" w:rsidRDefault="00D21246">
                  <w:pPr>
                    <w:spacing w:line="360" w:lineRule="auto"/>
                    <w:ind w:firstLine="709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1" w:name="sub_100"/>
                  <w:r w:rsidRPr="00805C5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Внести в решение Совета </w:t>
                  </w:r>
                  <w:proofErr w:type="spellStart"/>
                  <w:r w:rsidRPr="00805C5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Pr="00805C5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сельского поселения  от 13.04.2018 №56 «</w:t>
                  </w:r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      </w: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Pr="00805C5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сельского поселения Бавлинского муниципального района</w:t>
                  </w:r>
                  <w:r w:rsidRPr="00805C5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»  следующие изменения с 1 октября 2020 года:</w:t>
                  </w:r>
                </w:p>
                <w:p w:rsidR="00D21246" w:rsidRPr="00805C5B" w:rsidRDefault="00D21246">
                  <w:pPr>
                    <w:spacing w:line="360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>п.п.3 пункта 1  изложить в следующей редакции:</w:t>
                  </w:r>
                </w:p>
                <w:p w:rsidR="00D21246" w:rsidRPr="00805C5B" w:rsidRDefault="00D21246">
                  <w:pPr>
                    <w:tabs>
                      <w:tab w:val="left" w:pos="993"/>
                    </w:tabs>
                    <w:spacing w:line="360" w:lineRule="auto"/>
                    <w:ind w:firstLine="709"/>
                    <w:jc w:val="both"/>
                    <w:rPr>
                      <w:rFonts w:ascii="Arial" w:hAnsi="Arial" w:cs="Arial"/>
                      <w:color w:val="000080"/>
                      <w:sz w:val="24"/>
                      <w:szCs w:val="24"/>
                    </w:rPr>
                  </w:pP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>«размеры должностных окладов</w:t>
                  </w:r>
                  <w:bookmarkStart w:id="2" w:name="sub_103"/>
                  <w:bookmarkEnd w:id="1"/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 руководителей, специалистов и служащих отдельных организаций исчисляются кратно размеру должностного оклада секретаря</w:t>
                  </w:r>
                  <w:r w:rsidR="00916E98" w:rsidRPr="00805C5B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 руководителя структурного подразделения отдельной организации бюджетной сферы в муниципальном образовании </w:t>
                  </w:r>
                  <w:proofErr w:type="spellStart"/>
                  <w:r w:rsidR="00B71A83" w:rsidRPr="00805C5B">
                    <w:rPr>
                      <w:rFonts w:ascii="Arial" w:hAnsi="Arial" w:cs="Arial"/>
                      <w:sz w:val="24"/>
                      <w:szCs w:val="24"/>
                    </w:rPr>
                    <w:t>Потапово-Тумбарлинского</w:t>
                  </w:r>
                  <w:proofErr w:type="spellEnd"/>
                  <w:r w:rsidR="00B71A83" w:rsidRPr="00805C5B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>, на которые не распространяется Единая тарифная сетка по оплате труда работников бюджетной сферы, который составляет 11498 рублей</w:t>
                  </w:r>
                  <w:bookmarkEnd w:id="2"/>
                  <w:proofErr w:type="gramStart"/>
                  <w:r w:rsidRPr="00805C5B">
                    <w:rPr>
                      <w:rFonts w:ascii="Arial" w:hAnsi="Arial" w:cs="Arial"/>
                      <w:sz w:val="24"/>
                      <w:szCs w:val="24"/>
                    </w:rPr>
                    <w:t>.».</w:t>
                  </w:r>
                  <w:proofErr w:type="gramEnd"/>
                </w:p>
                <w:p w:rsidR="00D21246" w:rsidRPr="00805C5B" w:rsidRDefault="00D21246">
                  <w:pPr>
                    <w:spacing w:line="276" w:lineRule="auto"/>
                    <w:ind w:right="4535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D21246" w:rsidRPr="00805C5B" w:rsidRDefault="00D21246">
                  <w:pPr>
                    <w:tabs>
                      <w:tab w:val="left" w:pos="993"/>
                    </w:tabs>
                    <w:spacing w:line="360" w:lineRule="auto"/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87774" w:rsidRPr="00805C5B" w:rsidRDefault="00787774" w:rsidP="00D21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774" w:rsidRPr="00805C5B" w:rsidRDefault="00787774" w:rsidP="00787774">
      <w:pPr>
        <w:rPr>
          <w:rFonts w:ascii="Arial" w:hAnsi="Arial" w:cs="Arial"/>
          <w:sz w:val="24"/>
          <w:szCs w:val="24"/>
        </w:rPr>
      </w:pPr>
      <w:r w:rsidRPr="00805C5B">
        <w:rPr>
          <w:rFonts w:ascii="Arial" w:hAnsi="Arial" w:cs="Arial"/>
          <w:sz w:val="24"/>
          <w:szCs w:val="24"/>
        </w:rPr>
        <w:lastRenderedPageBreak/>
        <w:t xml:space="preserve">           Глава, Председатель Совета</w:t>
      </w:r>
    </w:p>
    <w:p w:rsidR="00787774" w:rsidRPr="00805C5B" w:rsidRDefault="00787774" w:rsidP="00787774">
      <w:pPr>
        <w:rPr>
          <w:rFonts w:ascii="Arial" w:hAnsi="Arial" w:cs="Arial"/>
          <w:sz w:val="24"/>
          <w:szCs w:val="24"/>
        </w:rPr>
      </w:pPr>
      <w:r w:rsidRPr="00805C5B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805C5B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787774" w:rsidRPr="00805C5B" w:rsidRDefault="00787774" w:rsidP="00787774">
      <w:pPr>
        <w:rPr>
          <w:rFonts w:ascii="Arial" w:hAnsi="Arial" w:cs="Arial"/>
          <w:sz w:val="24"/>
          <w:szCs w:val="24"/>
        </w:rPr>
      </w:pPr>
      <w:r w:rsidRPr="00805C5B">
        <w:rPr>
          <w:rFonts w:ascii="Arial" w:hAnsi="Arial" w:cs="Arial"/>
          <w:sz w:val="24"/>
          <w:szCs w:val="24"/>
        </w:rPr>
        <w:t xml:space="preserve">                   сельского поселения</w:t>
      </w:r>
      <w:r w:rsidRPr="00805C5B">
        <w:rPr>
          <w:rFonts w:ascii="Arial" w:hAnsi="Arial" w:cs="Arial"/>
          <w:sz w:val="24"/>
          <w:szCs w:val="24"/>
        </w:rPr>
        <w:tab/>
      </w:r>
      <w:r w:rsidRPr="00805C5B">
        <w:rPr>
          <w:rFonts w:ascii="Arial" w:hAnsi="Arial" w:cs="Arial"/>
          <w:sz w:val="24"/>
          <w:szCs w:val="24"/>
        </w:rPr>
        <w:tab/>
      </w:r>
      <w:r w:rsidRPr="00805C5B">
        <w:rPr>
          <w:rFonts w:ascii="Arial" w:hAnsi="Arial" w:cs="Arial"/>
          <w:sz w:val="24"/>
          <w:szCs w:val="24"/>
        </w:rPr>
        <w:tab/>
      </w:r>
      <w:r w:rsidRPr="00805C5B">
        <w:rPr>
          <w:rFonts w:ascii="Arial" w:hAnsi="Arial" w:cs="Arial"/>
          <w:sz w:val="24"/>
          <w:szCs w:val="24"/>
        </w:rPr>
        <w:tab/>
        <w:t xml:space="preserve">     С.А. Козлова</w:t>
      </w:r>
    </w:p>
    <w:p w:rsidR="00FB7400" w:rsidRPr="00805C5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805C5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805C5B" w:rsidRDefault="00FB7400" w:rsidP="00FB7400">
      <w:pPr>
        <w:shd w:val="clear" w:color="auto" w:fill="FFFFFF"/>
        <w:tabs>
          <w:tab w:val="left" w:pos="1032"/>
        </w:tabs>
        <w:ind w:firstLine="7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400" w:rsidRPr="00805C5B" w:rsidRDefault="00FB7400" w:rsidP="00FB7400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  <w:sz w:val="24"/>
          <w:szCs w:val="24"/>
        </w:rPr>
      </w:pPr>
      <w:r w:rsidRPr="00805C5B">
        <w:rPr>
          <w:rFonts w:ascii="Arial" w:hAnsi="Arial" w:cs="Arial"/>
          <w:color w:val="000000"/>
          <w:sz w:val="24"/>
          <w:szCs w:val="24"/>
        </w:rPr>
        <w:br/>
      </w:r>
    </w:p>
    <w:p w:rsidR="00B26571" w:rsidRPr="00805C5B" w:rsidRDefault="00FB7400" w:rsidP="00B71A83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sz w:val="24"/>
          <w:szCs w:val="24"/>
        </w:rPr>
      </w:pPr>
      <w:r w:rsidRPr="00805C5B">
        <w:rPr>
          <w:rFonts w:ascii="Arial" w:hAnsi="Arial" w:cs="Arial"/>
          <w:color w:val="000000"/>
          <w:sz w:val="24"/>
          <w:szCs w:val="24"/>
        </w:rPr>
        <w:br w:type="page"/>
      </w:r>
      <w:r w:rsidR="00A92DD2" w:rsidRPr="00805C5B">
        <w:rPr>
          <w:rFonts w:ascii="Arial" w:hAnsi="Arial" w:cs="Arial"/>
          <w:sz w:val="24"/>
          <w:szCs w:val="24"/>
        </w:rPr>
        <w:t xml:space="preserve"> </w:t>
      </w:r>
    </w:p>
    <w:sectPr w:rsidR="00B26571" w:rsidRPr="00805C5B" w:rsidSect="00805C5B">
      <w:headerReference w:type="default" r:id="rId9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33" w:rsidRDefault="00A26833" w:rsidP="006E0264">
      <w:r>
        <w:separator/>
      </w:r>
    </w:p>
  </w:endnote>
  <w:endnote w:type="continuationSeparator" w:id="0">
    <w:p w:rsidR="00A26833" w:rsidRDefault="00A26833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33" w:rsidRDefault="00A26833" w:rsidP="006E0264">
      <w:r>
        <w:separator/>
      </w:r>
    </w:p>
  </w:footnote>
  <w:footnote w:type="continuationSeparator" w:id="0">
    <w:p w:rsidR="00A26833" w:rsidRDefault="00A26833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C70C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25CB9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1733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E3306"/>
    <w:rsid w:val="001F415C"/>
    <w:rsid w:val="001F7BAF"/>
    <w:rsid w:val="0020045D"/>
    <w:rsid w:val="0021591C"/>
    <w:rsid w:val="00240196"/>
    <w:rsid w:val="002746EF"/>
    <w:rsid w:val="00287E0B"/>
    <w:rsid w:val="002A10F2"/>
    <w:rsid w:val="002C085A"/>
    <w:rsid w:val="002C5D8D"/>
    <w:rsid w:val="002D2805"/>
    <w:rsid w:val="002E5E2E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D4642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8739E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87774"/>
    <w:rsid w:val="007A42FB"/>
    <w:rsid w:val="007B21A6"/>
    <w:rsid w:val="007B3CB4"/>
    <w:rsid w:val="007E3108"/>
    <w:rsid w:val="007F3BE8"/>
    <w:rsid w:val="00805C5B"/>
    <w:rsid w:val="008264A8"/>
    <w:rsid w:val="0084027D"/>
    <w:rsid w:val="008478A7"/>
    <w:rsid w:val="00847E66"/>
    <w:rsid w:val="008531BE"/>
    <w:rsid w:val="008651CF"/>
    <w:rsid w:val="008915CF"/>
    <w:rsid w:val="008A3C29"/>
    <w:rsid w:val="008A7D19"/>
    <w:rsid w:val="008C373A"/>
    <w:rsid w:val="008C70DD"/>
    <w:rsid w:val="008D32BF"/>
    <w:rsid w:val="008D7080"/>
    <w:rsid w:val="00916E98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9D341D"/>
    <w:rsid w:val="00A21EEF"/>
    <w:rsid w:val="00A26833"/>
    <w:rsid w:val="00A40A23"/>
    <w:rsid w:val="00A44A12"/>
    <w:rsid w:val="00A51081"/>
    <w:rsid w:val="00A5641B"/>
    <w:rsid w:val="00A730AC"/>
    <w:rsid w:val="00A73C74"/>
    <w:rsid w:val="00A8107E"/>
    <w:rsid w:val="00A913C6"/>
    <w:rsid w:val="00A92DD2"/>
    <w:rsid w:val="00A96FAE"/>
    <w:rsid w:val="00AA3A0B"/>
    <w:rsid w:val="00AB1A4A"/>
    <w:rsid w:val="00AB2FC2"/>
    <w:rsid w:val="00AB61EF"/>
    <w:rsid w:val="00AC2E44"/>
    <w:rsid w:val="00AC5D5F"/>
    <w:rsid w:val="00AC5DB2"/>
    <w:rsid w:val="00AC5E2C"/>
    <w:rsid w:val="00B20444"/>
    <w:rsid w:val="00B245B8"/>
    <w:rsid w:val="00B26571"/>
    <w:rsid w:val="00B4340F"/>
    <w:rsid w:val="00B64AE4"/>
    <w:rsid w:val="00B71A83"/>
    <w:rsid w:val="00B7209A"/>
    <w:rsid w:val="00B810ED"/>
    <w:rsid w:val="00BC4C76"/>
    <w:rsid w:val="00BD76AF"/>
    <w:rsid w:val="00BD76BF"/>
    <w:rsid w:val="00BE7AA2"/>
    <w:rsid w:val="00C103E4"/>
    <w:rsid w:val="00C1105F"/>
    <w:rsid w:val="00C20C07"/>
    <w:rsid w:val="00C25897"/>
    <w:rsid w:val="00C26FDD"/>
    <w:rsid w:val="00C34FE8"/>
    <w:rsid w:val="00C507F5"/>
    <w:rsid w:val="00C65DEC"/>
    <w:rsid w:val="00C70C7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1246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2EB8"/>
    <w:rsid w:val="00E212C9"/>
    <w:rsid w:val="00E71E8F"/>
    <w:rsid w:val="00EC3FFC"/>
    <w:rsid w:val="00EC482E"/>
    <w:rsid w:val="00ED53F0"/>
    <w:rsid w:val="00F1184A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B7400"/>
    <w:rsid w:val="00FE226F"/>
    <w:rsid w:val="00FE3D67"/>
    <w:rsid w:val="00FE771D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1184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uiPriority w:val="99"/>
    <w:rsid w:val="00F1184A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22E7-3348-4150-9C13-D8B0A0B9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2020-09-15T07:46:00Z</cp:lastPrinted>
  <dcterms:created xsi:type="dcterms:W3CDTF">2020-09-24T06:52:00Z</dcterms:created>
  <dcterms:modified xsi:type="dcterms:W3CDTF">2020-09-24T06:52:00Z</dcterms:modified>
</cp:coreProperties>
</file>