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AF" w:rsidRPr="00292038" w:rsidRDefault="006742AF">
      <w:pPr>
        <w:rPr>
          <w:rFonts w:ascii="Arial" w:hAnsi="Arial" w:cs="Arial"/>
          <w:sz w:val="24"/>
          <w:szCs w:val="24"/>
        </w:rPr>
      </w:pPr>
    </w:p>
    <w:p w:rsidR="006742AF" w:rsidRPr="00292038" w:rsidRDefault="006742AF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-172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6742AF" w:rsidRPr="00292038" w:rsidTr="005C6176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742AF" w:rsidRPr="00292038" w:rsidRDefault="006742AF" w:rsidP="006742A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СОВЕТ</w:t>
            </w:r>
          </w:p>
          <w:p w:rsidR="006742AF" w:rsidRPr="00292038" w:rsidRDefault="006742AF" w:rsidP="00674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6742AF" w:rsidRPr="00292038" w:rsidRDefault="006742AF" w:rsidP="0067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292038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6742AF" w:rsidRPr="00292038" w:rsidRDefault="006742AF" w:rsidP="006742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742AF" w:rsidRPr="00292038" w:rsidRDefault="006742AF" w:rsidP="006742A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742AF" w:rsidRPr="00292038" w:rsidRDefault="006742AF" w:rsidP="006742AF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6742AF" w:rsidRPr="00292038" w:rsidRDefault="006742AF" w:rsidP="00674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6742AF" w:rsidRPr="00292038" w:rsidRDefault="006742AF" w:rsidP="00674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6742AF" w:rsidRPr="00292038" w:rsidRDefault="006742AF" w:rsidP="006742A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6742AF" w:rsidRPr="00292038" w:rsidRDefault="006742AF" w:rsidP="006742A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9203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292038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292038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6742AF" w:rsidRPr="00292038" w:rsidRDefault="006742AF" w:rsidP="006742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6742AF" w:rsidRPr="00292038" w:rsidRDefault="006742AF" w:rsidP="006742AF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  <w:r w:rsidRPr="00292038">
        <w:rPr>
          <w:rFonts w:ascii="Arial" w:hAnsi="Arial" w:cs="Arial"/>
          <w:color w:val="000000"/>
          <w:sz w:val="24"/>
          <w:szCs w:val="24"/>
        </w:rPr>
        <w:t xml:space="preserve">            </w:t>
      </w:r>
    </w:p>
    <w:p w:rsidR="00292038" w:rsidRDefault="006742AF" w:rsidP="006742AF">
      <w:pPr>
        <w:rPr>
          <w:rFonts w:ascii="Arial" w:hAnsi="Arial" w:cs="Arial"/>
          <w:sz w:val="24"/>
          <w:szCs w:val="24"/>
        </w:rPr>
      </w:pPr>
      <w:r w:rsidRPr="00292038">
        <w:rPr>
          <w:rFonts w:ascii="Arial" w:hAnsi="Arial" w:cs="Arial"/>
          <w:sz w:val="24"/>
          <w:szCs w:val="24"/>
        </w:rPr>
        <w:t xml:space="preserve">                            </w:t>
      </w:r>
    </w:p>
    <w:p w:rsidR="00292038" w:rsidRDefault="00292038" w:rsidP="006742AF">
      <w:pPr>
        <w:rPr>
          <w:rFonts w:ascii="Arial" w:hAnsi="Arial" w:cs="Arial"/>
          <w:sz w:val="24"/>
          <w:szCs w:val="24"/>
        </w:rPr>
      </w:pPr>
    </w:p>
    <w:p w:rsidR="00292038" w:rsidRDefault="00292038" w:rsidP="006742AF">
      <w:pPr>
        <w:rPr>
          <w:rFonts w:ascii="Arial" w:hAnsi="Arial" w:cs="Arial"/>
          <w:sz w:val="24"/>
          <w:szCs w:val="24"/>
        </w:rPr>
      </w:pPr>
    </w:p>
    <w:p w:rsidR="00292038" w:rsidRDefault="00292038" w:rsidP="006742AF">
      <w:pPr>
        <w:rPr>
          <w:rFonts w:ascii="Arial" w:hAnsi="Arial" w:cs="Arial"/>
          <w:sz w:val="24"/>
          <w:szCs w:val="24"/>
        </w:rPr>
      </w:pPr>
    </w:p>
    <w:p w:rsidR="00292038" w:rsidRDefault="00292038" w:rsidP="006742AF">
      <w:pPr>
        <w:rPr>
          <w:rFonts w:ascii="Arial" w:hAnsi="Arial" w:cs="Arial"/>
          <w:sz w:val="24"/>
          <w:szCs w:val="24"/>
        </w:rPr>
      </w:pPr>
    </w:p>
    <w:p w:rsidR="006742AF" w:rsidRPr="00292038" w:rsidRDefault="006742AF" w:rsidP="006742AF">
      <w:pPr>
        <w:rPr>
          <w:rFonts w:ascii="Arial" w:hAnsi="Arial" w:cs="Arial"/>
          <w:sz w:val="24"/>
          <w:szCs w:val="24"/>
        </w:rPr>
      </w:pPr>
      <w:r w:rsidRPr="00292038">
        <w:rPr>
          <w:rFonts w:ascii="Arial" w:hAnsi="Arial" w:cs="Arial"/>
          <w:sz w:val="24"/>
          <w:szCs w:val="24"/>
        </w:rPr>
        <w:t>РЕШЕНИЕ                                                                                КАРАР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108"/>
        <w:gridCol w:w="4852"/>
        <w:gridCol w:w="4744"/>
        <w:gridCol w:w="108"/>
      </w:tblGrid>
      <w:tr w:rsidR="006742AF" w:rsidRPr="00292038" w:rsidTr="005C6176">
        <w:trPr>
          <w:gridAfter w:val="1"/>
          <w:wAfter w:w="108" w:type="dxa"/>
          <w:trHeight w:val="206"/>
        </w:trPr>
        <w:tc>
          <w:tcPr>
            <w:tcW w:w="9704" w:type="dxa"/>
            <w:gridSpan w:val="3"/>
            <w:vAlign w:val="center"/>
          </w:tcPr>
          <w:p w:rsidR="006742AF" w:rsidRPr="00292038" w:rsidRDefault="006742AF" w:rsidP="006742AF">
            <w:pPr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2038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92038">
              <w:rPr>
                <w:rFonts w:ascii="Arial" w:hAnsi="Arial" w:cs="Arial"/>
                <w:sz w:val="24"/>
                <w:szCs w:val="24"/>
              </w:rPr>
              <w:t>. Алексеевка</w:t>
            </w:r>
          </w:p>
        </w:tc>
      </w:tr>
      <w:tr w:rsidR="006742AF" w:rsidRPr="00292038" w:rsidTr="005C6176">
        <w:trPr>
          <w:gridBefore w:val="1"/>
          <w:wBefore w:w="108" w:type="dxa"/>
          <w:trHeight w:val="465"/>
        </w:trPr>
        <w:tc>
          <w:tcPr>
            <w:tcW w:w="4852" w:type="dxa"/>
            <w:vAlign w:val="center"/>
          </w:tcPr>
          <w:p w:rsidR="006742AF" w:rsidRPr="00292038" w:rsidRDefault="006742AF" w:rsidP="0067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2" w:type="dxa"/>
            <w:gridSpan w:val="2"/>
            <w:vAlign w:val="center"/>
          </w:tcPr>
          <w:p w:rsidR="006742AF" w:rsidRPr="00292038" w:rsidRDefault="006742AF" w:rsidP="006742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42AF" w:rsidRPr="00292038" w:rsidRDefault="006742AF" w:rsidP="006742AF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  <w:sz w:val="24"/>
          <w:szCs w:val="24"/>
        </w:rPr>
      </w:pPr>
    </w:p>
    <w:p w:rsidR="006742AF" w:rsidRPr="00292038" w:rsidRDefault="006742AF">
      <w:pPr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292038" w:rsidTr="006742AF">
        <w:trPr>
          <w:trHeight w:val="851"/>
        </w:trPr>
        <w:tc>
          <w:tcPr>
            <w:tcW w:w="9639" w:type="dxa"/>
            <w:vAlign w:val="bottom"/>
          </w:tcPr>
          <w:p w:rsidR="00102A16" w:rsidRPr="00292038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A2A5E" w:rsidRPr="00292038" w:rsidRDefault="005A2A5E" w:rsidP="005A2A5E">
            <w:pPr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>О внесении изменений в решение</w:t>
            </w:r>
          </w:p>
          <w:p w:rsidR="005A2A5E" w:rsidRPr="00292038" w:rsidRDefault="005A2A5E" w:rsidP="005A2A5E">
            <w:pPr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 xml:space="preserve">Совета </w:t>
            </w:r>
            <w:proofErr w:type="spellStart"/>
            <w:r w:rsidRPr="0029203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292038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</w:p>
          <w:p w:rsidR="005A2A5E" w:rsidRPr="00292038" w:rsidRDefault="005A2A5E" w:rsidP="005A2A5E">
            <w:pPr>
              <w:tabs>
                <w:tab w:val="left" w:pos="4820"/>
              </w:tabs>
              <w:ind w:right="4818"/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895941" w:rsidRPr="00292038">
              <w:rPr>
                <w:rFonts w:ascii="Arial" w:hAnsi="Arial" w:cs="Arial"/>
                <w:bCs/>
                <w:sz w:val="24"/>
                <w:szCs w:val="24"/>
              </w:rPr>
              <w:t xml:space="preserve">от </w:t>
            </w:r>
            <w:r w:rsidRPr="00292038">
              <w:rPr>
                <w:rFonts w:ascii="Arial" w:hAnsi="Arial" w:cs="Arial"/>
                <w:bCs/>
                <w:sz w:val="24"/>
                <w:szCs w:val="24"/>
              </w:rPr>
              <w:t>17.04.2018 № 63</w:t>
            </w:r>
            <w:r w:rsidR="0006465B" w:rsidRPr="00292038">
              <w:rPr>
                <w:rFonts w:ascii="Arial" w:hAnsi="Arial" w:cs="Arial"/>
                <w:bCs/>
                <w:sz w:val="24"/>
                <w:szCs w:val="24"/>
              </w:rPr>
              <w:t xml:space="preserve"> «</w:t>
            </w:r>
            <w:r w:rsidRPr="00292038">
              <w:rPr>
                <w:rFonts w:ascii="Arial" w:hAnsi="Arial" w:cs="Arial"/>
                <w:sz w:val="24"/>
                <w:szCs w:val="24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29203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292038">
              <w:rPr>
                <w:rFonts w:ascii="Arial" w:hAnsi="Arial" w:cs="Arial"/>
                <w:sz w:val="24"/>
                <w:szCs w:val="24"/>
              </w:rPr>
              <w:t xml:space="preserve"> сельского поселения  Бавлинского муниципального района Республики Татарстан</w:t>
            </w:r>
          </w:p>
          <w:p w:rsidR="0006465B" w:rsidRPr="00292038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292038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2AF" w:rsidRDefault="0006465B" w:rsidP="006742AF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92038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E82EA8" w:rsidRPr="00292038">
              <w:rPr>
                <w:rFonts w:ascii="Arial" w:hAnsi="Arial" w:cs="Arial"/>
                <w:sz w:val="24"/>
                <w:szCs w:val="24"/>
              </w:rPr>
              <w:t>блики Татарстан от 06.08.2020</w:t>
            </w:r>
            <w:r w:rsidRPr="00292038">
              <w:rPr>
                <w:rFonts w:ascii="Arial" w:hAnsi="Arial" w:cs="Arial"/>
                <w:sz w:val="24"/>
                <w:szCs w:val="24"/>
              </w:rPr>
              <w:t xml:space="preserve">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</w:t>
            </w:r>
            <w:r w:rsidR="00065FEC" w:rsidRPr="00292038">
              <w:rPr>
                <w:rFonts w:ascii="Arial" w:hAnsi="Arial" w:cs="Arial"/>
                <w:sz w:val="24"/>
                <w:szCs w:val="24"/>
              </w:rPr>
              <w:t xml:space="preserve">еспублике Татарстан» </w:t>
            </w:r>
            <w:r w:rsidR="006742AF" w:rsidRPr="00292038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 w:rsidR="006742AF" w:rsidRPr="002920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2AF" w:rsidRPr="0029203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6742AF" w:rsidRPr="0029203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="006742AF" w:rsidRPr="00292038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Бавлинского муниципального района Республики Татарстан решил:</w:t>
            </w:r>
            <w:proofErr w:type="gramEnd"/>
          </w:p>
          <w:p w:rsidR="0006465B" w:rsidRPr="00292038" w:rsidRDefault="00292038" w:rsidP="00292038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</w:t>
            </w:r>
            <w:bookmarkStart w:id="1" w:name="sub_100"/>
            <w:r w:rsidR="006742AF" w:rsidRPr="00292038">
              <w:rPr>
                <w:rFonts w:ascii="Arial" w:hAnsi="Arial" w:cs="Arial"/>
                <w:sz w:val="24"/>
                <w:szCs w:val="24"/>
              </w:rPr>
              <w:t>изменени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6742AF" w:rsidRPr="00292038">
              <w:rPr>
                <w:rFonts w:ascii="Arial" w:hAnsi="Arial" w:cs="Arial"/>
                <w:sz w:val="24"/>
                <w:szCs w:val="24"/>
              </w:rPr>
              <w:t xml:space="preserve"> в решение Совета </w:t>
            </w:r>
            <w:proofErr w:type="spellStart"/>
            <w:r w:rsidR="006742AF" w:rsidRPr="0029203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6742AF" w:rsidRPr="00292038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6742AF" w:rsidRPr="00292038">
              <w:rPr>
                <w:rFonts w:ascii="Arial" w:hAnsi="Arial" w:cs="Arial"/>
                <w:bCs/>
                <w:sz w:val="24"/>
                <w:szCs w:val="24"/>
              </w:rPr>
              <w:t xml:space="preserve">от 17.04.2018 № 63 </w:t>
            </w:r>
            <w:r w:rsidR="00955D60" w:rsidRPr="00292038">
              <w:rPr>
                <w:rFonts w:ascii="Arial" w:hAnsi="Arial" w:cs="Arial"/>
                <w:sz w:val="24"/>
                <w:szCs w:val="24"/>
              </w:rPr>
              <w:t xml:space="preserve">«О 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955D60" w:rsidRPr="00292038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955D60" w:rsidRPr="0029203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Татарстан»</w:t>
            </w:r>
            <w:r w:rsidR="006742AF" w:rsidRPr="0029203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6465B" w:rsidRPr="00292038">
              <w:rPr>
                <w:rFonts w:ascii="Arial" w:hAnsi="Arial" w:cs="Arial"/>
                <w:color w:val="000000"/>
                <w:sz w:val="24"/>
                <w:szCs w:val="24"/>
              </w:rPr>
              <w:t xml:space="preserve">следующие </w:t>
            </w:r>
            <w:r w:rsidR="0006465B" w:rsidRPr="0029203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изменения с 1 октября 2020 года:</w:t>
            </w:r>
          </w:p>
          <w:p w:rsidR="0006465B" w:rsidRPr="00292038" w:rsidRDefault="0006465B" w:rsidP="00292038">
            <w:pPr>
              <w:spacing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 xml:space="preserve"> пункт 1  изложить в следующей редакции:</w:t>
            </w:r>
          </w:p>
          <w:p w:rsidR="0006465B" w:rsidRPr="00292038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292038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292038">
              <w:rPr>
                <w:rFonts w:ascii="Arial" w:hAnsi="Arial" w:cs="Arial"/>
                <w:sz w:val="24"/>
                <w:szCs w:val="24"/>
              </w:rPr>
              <w:t xml:space="preserve"> в сельском поселении;</w:t>
            </w:r>
          </w:p>
          <w:p w:rsidR="0006465B" w:rsidRPr="00292038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292038">
              <w:rPr>
                <w:rFonts w:ascii="Arial" w:hAnsi="Arial" w:cs="Arial"/>
                <w:sz w:val="24"/>
                <w:szCs w:val="24"/>
              </w:rPr>
              <w:t xml:space="preserve">размер должностного </w:t>
            </w:r>
            <w:proofErr w:type="gramStart"/>
            <w:r w:rsidRPr="00292038">
              <w:rPr>
                <w:rFonts w:ascii="Arial" w:hAnsi="Arial" w:cs="Arial"/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292038">
              <w:rPr>
                <w:rFonts w:ascii="Arial" w:hAnsi="Arial" w:cs="Arial"/>
                <w:sz w:val="24"/>
                <w:szCs w:val="24"/>
              </w:rPr>
              <w:t xml:space="preserve"> в сельском поселении составляет 11498 рублей</w:t>
            </w:r>
            <w:bookmarkStart w:id="2" w:name="sub_103"/>
            <w:bookmarkEnd w:id="1"/>
            <w:r w:rsidRPr="00292038">
              <w:rPr>
                <w:rFonts w:ascii="Arial" w:hAnsi="Arial" w:cs="Arial"/>
                <w:sz w:val="24"/>
                <w:szCs w:val="24"/>
              </w:rPr>
              <w:t>..».</w:t>
            </w:r>
            <w:bookmarkEnd w:id="2"/>
          </w:p>
          <w:p w:rsidR="00121B50" w:rsidRPr="00292038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292038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2EA8" w:rsidRPr="00292038" w:rsidRDefault="00E82EA8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5D60" w:rsidRPr="00292038" w:rsidRDefault="00883435" w:rsidP="00955D60">
      <w:pPr>
        <w:rPr>
          <w:rFonts w:ascii="Arial" w:hAnsi="Arial" w:cs="Arial"/>
          <w:sz w:val="24"/>
          <w:szCs w:val="24"/>
        </w:rPr>
      </w:pPr>
      <w:r w:rsidRPr="00292038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955D60" w:rsidRPr="00292038">
        <w:rPr>
          <w:rFonts w:ascii="Arial" w:hAnsi="Arial" w:cs="Arial"/>
          <w:sz w:val="24"/>
          <w:szCs w:val="24"/>
        </w:rPr>
        <w:t>Глава, Председатель Совета</w:t>
      </w:r>
    </w:p>
    <w:p w:rsidR="00955D60" w:rsidRPr="00292038" w:rsidRDefault="00955D60" w:rsidP="00955D60">
      <w:pPr>
        <w:rPr>
          <w:rFonts w:ascii="Arial" w:hAnsi="Arial" w:cs="Arial"/>
          <w:sz w:val="24"/>
          <w:szCs w:val="24"/>
        </w:rPr>
      </w:pPr>
      <w:proofErr w:type="spellStart"/>
      <w:r w:rsidRPr="00292038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292038">
        <w:rPr>
          <w:rFonts w:ascii="Arial" w:hAnsi="Arial" w:cs="Arial"/>
          <w:sz w:val="24"/>
          <w:szCs w:val="24"/>
        </w:rPr>
        <w:t xml:space="preserve"> сельского поселения                                Н.С. Дегтярев</w:t>
      </w:r>
    </w:p>
    <w:p w:rsidR="00955D60" w:rsidRPr="00292038" w:rsidRDefault="00955D60" w:rsidP="00955D60">
      <w:pPr>
        <w:rPr>
          <w:rFonts w:ascii="Arial" w:hAnsi="Arial" w:cs="Arial"/>
          <w:bCs/>
          <w:sz w:val="24"/>
          <w:szCs w:val="24"/>
        </w:rPr>
      </w:pPr>
      <w:r w:rsidRPr="00292038">
        <w:rPr>
          <w:rFonts w:ascii="Arial" w:hAnsi="Arial" w:cs="Arial"/>
          <w:sz w:val="24"/>
          <w:szCs w:val="24"/>
        </w:rPr>
        <w:t xml:space="preserve">    </w:t>
      </w:r>
    </w:p>
    <w:p w:rsidR="00955D60" w:rsidRPr="00292038" w:rsidRDefault="00955D60" w:rsidP="00955D60">
      <w:pPr>
        <w:ind w:firstLine="708"/>
        <w:rPr>
          <w:rFonts w:ascii="Arial" w:hAnsi="Arial" w:cs="Arial"/>
          <w:sz w:val="24"/>
          <w:szCs w:val="24"/>
        </w:rPr>
      </w:pPr>
    </w:p>
    <w:p w:rsidR="00F8456F" w:rsidRPr="00292038" w:rsidRDefault="00F8456F" w:rsidP="00955D60">
      <w:pPr>
        <w:rPr>
          <w:rFonts w:ascii="Arial" w:hAnsi="Arial" w:cs="Arial"/>
          <w:sz w:val="24"/>
          <w:szCs w:val="24"/>
        </w:rPr>
      </w:pPr>
    </w:p>
    <w:sectPr w:rsidR="00F8456F" w:rsidRPr="00292038" w:rsidSect="00292038">
      <w:headerReference w:type="default" r:id="rId8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15" w:rsidRDefault="00875315" w:rsidP="008F67C9">
      <w:r>
        <w:separator/>
      </w:r>
    </w:p>
  </w:endnote>
  <w:endnote w:type="continuationSeparator" w:id="0">
    <w:p w:rsidR="00875315" w:rsidRDefault="00875315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15" w:rsidRDefault="00875315" w:rsidP="008F67C9">
      <w:r>
        <w:separator/>
      </w:r>
    </w:p>
  </w:footnote>
  <w:footnote w:type="continuationSeparator" w:id="0">
    <w:p w:rsidR="00875315" w:rsidRDefault="00875315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EFF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46AD"/>
    <w:multiLevelType w:val="hybridMultilevel"/>
    <w:tmpl w:val="F9049348"/>
    <w:lvl w:ilvl="0" w:tplc="A342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63FD3"/>
    <w:rsid w:val="002818FA"/>
    <w:rsid w:val="00281DEC"/>
    <w:rsid w:val="00292038"/>
    <w:rsid w:val="002926F2"/>
    <w:rsid w:val="002A0108"/>
    <w:rsid w:val="002A080C"/>
    <w:rsid w:val="002A694D"/>
    <w:rsid w:val="002A7285"/>
    <w:rsid w:val="002C3851"/>
    <w:rsid w:val="002D3E30"/>
    <w:rsid w:val="002E60A7"/>
    <w:rsid w:val="002F6D1B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2A5E"/>
    <w:rsid w:val="005A4E62"/>
    <w:rsid w:val="005A5EFF"/>
    <w:rsid w:val="005C6018"/>
    <w:rsid w:val="005D0DAD"/>
    <w:rsid w:val="00600975"/>
    <w:rsid w:val="00602289"/>
    <w:rsid w:val="006039BD"/>
    <w:rsid w:val="006146F6"/>
    <w:rsid w:val="006226AB"/>
    <w:rsid w:val="00653D77"/>
    <w:rsid w:val="006552E3"/>
    <w:rsid w:val="006575BD"/>
    <w:rsid w:val="006742AF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5315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55D60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55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55D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2020-09-07T07:15:00Z</cp:lastPrinted>
  <dcterms:created xsi:type="dcterms:W3CDTF">2020-09-24T06:24:00Z</dcterms:created>
  <dcterms:modified xsi:type="dcterms:W3CDTF">2020-09-24T06:24:00Z</dcterms:modified>
</cp:coreProperties>
</file>