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303A7D" w:rsidTr="001C7A1A">
        <w:trPr>
          <w:trHeight w:val="1221"/>
        </w:trPr>
        <w:tc>
          <w:tcPr>
            <w:tcW w:w="4400" w:type="dxa"/>
          </w:tcPr>
          <w:p w:rsidR="00727E0C" w:rsidRPr="00303A7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03A7D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303A7D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303A7D" w:rsidRDefault="00303A7D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303A7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03A7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03A7D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303A7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303A7D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303A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303A7D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03A7D">
              <w:rPr>
                <w:rFonts w:ascii="Arial" w:hAnsi="Arial" w:cs="Arial"/>
                <w:sz w:val="24"/>
                <w:szCs w:val="24"/>
              </w:rPr>
              <w:t>Ц</w:t>
            </w:r>
            <w:r w:rsidRPr="00303A7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303A7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303A7D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303A7D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303A7D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03A7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303A7D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303A7D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303A7D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303A7D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303A7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303A7D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03A7D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303A7D" w:rsidRDefault="00727E0C" w:rsidP="00303A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303A7D" w:rsidRDefault="006331A9" w:rsidP="00E26B35">
      <w:pPr>
        <w:rPr>
          <w:rFonts w:ascii="Arial" w:hAnsi="Arial" w:cs="Arial"/>
          <w:sz w:val="8"/>
          <w:szCs w:val="24"/>
        </w:rPr>
      </w:pPr>
    </w:p>
    <w:p w:rsidR="00F60639" w:rsidRPr="00303A7D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9B5958" w:rsidRPr="00303A7D" w:rsidRDefault="009B5958" w:rsidP="009B5958">
      <w:pPr>
        <w:rPr>
          <w:rFonts w:ascii="Arial" w:hAnsi="Arial" w:cs="Arial"/>
          <w:sz w:val="24"/>
          <w:szCs w:val="24"/>
        </w:rPr>
      </w:pPr>
      <w:bookmarkStart w:id="0" w:name="_GoBack"/>
      <w:r w:rsidRPr="00303A7D">
        <w:rPr>
          <w:rFonts w:ascii="Arial" w:hAnsi="Arial" w:cs="Arial"/>
          <w:sz w:val="24"/>
          <w:szCs w:val="24"/>
        </w:rPr>
        <w:t xml:space="preserve">О внесении изменений в Перечень </w:t>
      </w:r>
      <w:proofErr w:type="spellStart"/>
      <w:r w:rsidRPr="00303A7D">
        <w:rPr>
          <w:rFonts w:ascii="Arial" w:hAnsi="Arial" w:cs="Arial"/>
          <w:sz w:val="24"/>
          <w:szCs w:val="24"/>
        </w:rPr>
        <w:t>муни</w:t>
      </w:r>
      <w:proofErr w:type="spellEnd"/>
      <w:r w:rsidRPr="00303A7D">
        <w:rPr>
          <w:rFonts w:ascii="Arial" w:hAnsi="Arial" w:cs="Arial"/>
          <w:sz w:val="24"/>
          <w:szCs w:val="24"/>
        </w:rPr>
        <w:t>-</w:t>
      </w:r>
    </w:p>
    <w:p w:rsidR="009B5958" w:rsidRPr="00303A7D" w:rsidRDefault="009B5958" w:rsidP="009B5958">
      <w:pPr>
        <w:rPr>
          <w:rFonts w:ascii="Arial" w:hAnsi="Arial" w:cs="Arial"/>
          <w:sz w:val="24"/>
          <w:szCs w:val="24"/>
        </w:rPr>
      </w:pPr>
      <w:proofErr w:type="spellStart"/>
      <w:r w:rsidRPr="00303A7D">
        <w:rPr>
          <w:rFonts w:ascii="Arial" w:hAnsi="Arial" w:cs="Arial"/>
          <w:sz w:val="24"/>
          <w:szCs w:val="24"/>
        </w:rPr>
        <w:t>ципальных</w:t>
      </w:r>
      <w:proofErr w:type="spellEnd"/>
      <w:r w:rsidRPr="00303A7D">
        <w:rPr>
          <w:rFonts w:ascii="Arial" w:hAnsi="Arial" w:cs="Arial"/>
          <w:sz w:val="24"/>
          <w:szCs w:val="24"/>
        </w:rPr>
        <w:t xml:space="preserve"> услуг, предоставляемых </w:t>
      </w:r>
      <w:proofErr w:type="spellStart"/>
      <w:r w:rsidRPr="00303A7D">
        <w:rPr>
          <w:rFonts w:ascii="Arial" w:hAnsi="Arial" w:cs="Arial"/>
          <w:sz w:val="24"/>
          <w:szCs w:val="24"/>
        </w:rPr>
        <w:t>орга</w:t>
      </w:r>
      <w:proofErr w:type="spellEnd"/>
      <w:r w:rsidRPr="00303A7D">
        <w:rPr>
          <w:rFonts w:ascii="Arial" w:hAnsi="Arial" w:cs="Arial"/>
          <w:sz w:val="24"/>
          <w:szCs w:val="24"/>
        </w:rPr>
        <w:t>-</w:t>
      </w:r>
    </w:p>
    <w:p w:rsidR="009B5958" w:rsidRPr="00303A7D" w:rsidRDefault="009B5958" w:rsidP="009B5958">
      <w:pPr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нами местного самоуправления </w:t>
      </w:r>
      <w:proofErr w:type="spellStart"/>
      <w:r w:rsidRPr="00303A7D">
        <w:rPr>
          <w:rFonts w:ascii="Arial" w:hAnsi="Arial" w:cs="Arial"/>
          <w:sz w:val="24"/>
          <w:szCs w:val="24"/>
        </w:rPr>
        <w:t>Бавлин</w:t>
      </w:r>
      <w:proofErr w:type="spellEnd"/>
      <w:r w:rsidRPr="00303A7D">
        <w:rPr>
          <w:rFonts w:ascii="Arial" w:hAnsi="Arial" w:cs="Arial"/>
          <w:sz w:val="24"/>
          <w:szCs w:val="24"/>
        </w:rPr>
        <w:t>-</w:t>
      </w:r>
    </w:p>
    <w:p w:rsidR="009B5958" w:rsidRPr="00303A7D" w:rsidRDefault="009B5958" w:rsidP="009B5958">
      <w:pPr>
        <w:rPr>
          <w:rFonts w:ascii="Arial" w:hAnsi="Arial" w:cs="Arial"/>
          <w:sz w:val="24"/>
          <w:szCs w:val="24"/>
        </w:rPr>
      </w:pPr>
      <w:proofErr w:type="spellStart"/>
      <w:r w:rsidRPr="00303A7D">
        <w:rPr>
          <w:rFonts w:ascii="Arial" w:hAnsi="Arial" w:cs="Arial"/>
          <w:sz w:val="24"/>
          <w:szCs w:val="24"/>
        </w:rPr>
        <w:t>ского</w:t>
      </w:r>
      <w:proofErr w:type="spellEnd"/>
      <w:r w:rsidRPr="00303A7D">
        <w:rPr>
          <w:rFonts w:ascii="Arial" w:hAnsi="Arial" w:cs="Arial"/>
          <w:sz w:val="24"/>
          <w:szCs w:val="24"/>
        </w:rPr>
        <w:t xml:space="preserve"> муниципального района, </w:t>
      </w:r>
      <w:proofErr w:type="spellStart"/>
      <w:r w:rsidRPr="00303A7D">
        <w:rPr>
          <w:rFonts w:ascii="Arial" w:hAnsi="Arial" w:cs="Arial"/>
          <w:sz w:val="24"/>
          <w:szCs w:val="24"/>
        </w:rPr>
        <w:t>утверж</w:t>
      </w:r>
      <w:proofErr w:type="spellEnd"/>
      <w:r w:rsidRPr="00303A7D">
        <w:rPr>
          <w:rFonts w:ascii="Arial" w:hAnsi="Arial" w:cs="Arial"/>
          <w:sz w:val="24"/>
          <w:szCs w:val="24"/>
        </w:rPr>
        <w:t>-</w:t>
      </w:r>
    </w:p>
    <w:p w:rsidR="00E25A22" w:rsidRPr="00303A7D" w:rsidRDefault="009B5958" w:rsidP="009B5958">
      <w:pPr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>денный постановлением Исполнитель</w:t>
      </w:r>
      <w:r w:rsidR="00E25A22" w:rsidRPr="00303A7D">
        <w:rPr>
          <w:rFonts w:ascii="Arial" w:hAnsi="Arial" w:cs="Arial"/>
          <w:sz w:val="24"/>
          <w:szCs w:val="24"/>
        </w:rPr>
        <w:t>-</w:t>
      </w:r>
    </w:p>
    <w:p w:rsidR="009B5958" w:rsidRPr="00303A7D" w:rsidRDefault="00E25A22" w:rsidP="009B5958">
      <w:pPr>
        <w:rPr>
          <w:rFonts w:ascii="Arial" w:hAnsi="Arial" w:cs="Arial"/>
          <w:sz w:val="24"/>
          <w:szCs w:val="24"/>
        </w:rPr>
      </w:pPr>
      <w:proofErr w:type="spellStart"/>
      <w:r w:rsidRPr="00303A7D">
        <w:rPr>
          <w:rFonts w:ascii="Arial" w:hAnsi="Arial" w:cs="Arial"/>
          <w:sz w:val="24"/>
          <w:szCs w:val="24"/>
        </w:rPr>
        <w:t>ного</w:t>
      </w:r>
      <w:proofErr w:type="spellEnd"/>
      <w:r w:rsidRPr="00303A7D">
        <w:rPr>
          <w:rFonts w:ascii="Arial" w:hAnsi="Arial" w:cs="Arial"/>
          <w:sz w:val="24"/>
          <w:szCs w:val="24"/>
        </w:rPr>
        <w:t xml:space="preserve"> </w:t>
      </w:r>
      <w:r w:rsidR="009B5958" w:rsidRPr="00303A7D">
        <w:rPr>
          <w:rFonts w:ascii="Arial" w:hAnsi="Arial" w:cs="Arial"/>
          <w:sz w:val="24"/>
          <w:szCs w:val="24"/>
        </w:rPr>
        <w:t xml:space="preserve">комитета Бавлинского </w:t>
      </w:r>
      <w:proofErr w:type="spellStart"/>
      <w:r w:rsidR="009B5958" w:rsidRPr="00303A7D">
        <w:rPr>
          <w:rFonts w:ascii="Arial" w:hAnsi="Arial" w:cs="Arial"/>
          <w:sz w:val="24"/>
          <w:szCs w:val="24"/>
        </w:rPr>
        <w:t>муниципаль</w:t>
      </w:r>
      <w:proofErr w:type="spellEnd"/>
      <w:r w:rsidR="009B5958" w:rsidRPr="00303A7D">
        <w:rPr>
          <w:rFonts w:ascii="Arial" w:hAnsi="Arial" w:cs="Arial"/>
          <w:sz w:val="24"/>
          <w:szCs w:val="24"/>
        </w:rPr>
        <w:t>-</w:t>
      </w:r>
    </w:p>
    <w:p w:rsidR="009B5958" w:rsidRPr="00303A7D" w:rsidRDefault="009B5958" w:rsidP="00E25A22">
      <w:pPr>
        <w:tabs>
          <w:tab w:val="left" w:pos="4962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03A7D">
        <w:rPr>
          <w:rFonts w:ascii="Arial" w:hAnsi="Arial" w:cs="Arial"/>
          <w:sz w:val="24"/>
          <w:szCs w:val="24"/>
        </w:rPr>
        <w:t>ного</w:t>
      </w:r>
      <w:proofErr w:type="spellEnd"/>
      <w:r w:rsidRPr="00303A7D">
        <w:rPr>
          <w:rFonts w:ascii="Arial" w:hAnsi="Arial" w:cs="Arial"/>
          <w:sz w:val="24"/>
          <w:szCs w:val="24"/>
        </w:rPr>
        <w:t xml:space="preserve"> района от 29.03.2019 №86, (с изм. от</w:t>
      </w:r>
      <w:proofErr w:type="gramEnd"/>
    </w:p>
    <w:p w:rsidR="009B5958" w:rsidRPr="00303A7D" w:rsidRDefault="009B5958" w:rsidP="009B5958">
      <w:pPr>
        <w:rPr>
          <w:rFonts w:ascii="Arial" w:hAnsi="Arial" w:cs="Arial"/>
          <w:sz w:val="24"/>
          <w:szCs w:val="24"/>
        </w:rPr>
      </w:pPr>
      <w:proofErr w:type="gramStart"/>
      <w:r w:rsidRPr="00303A7D">
        <w:rPr>
          <w:rFonts w:ascii="Arial" w:hAnsi="Arial" w:cs="Arial"/>
          <w:sz w:val="24"/>
          <w:szCs w:val="24"/>
        </w:rPr>
        <w:t>26.09.2019 №275</w:t>
      </w:r>
      <w:r w:rsidR="007C29A5" w:rsidRPr="00303A7D">
        <w:rPr>
          <w:rFonts w:ascii="Arial" w:hAnsi="Arial" w:cs="Arial"/>
          <w:sz w:val="24"/>
          <w:szCs w:val="24"/>
        </w:rPr>
        <w:t>)</w:t>
      </w:r>
      <w:proofErr w:type="gramEnd"/>
    </w:p>
    <w:bookmarkEnd w:id="0"/>
    <w:p w:rsidR="009B5958" w:rsidRPr="00303A7D" w:rsidRDefault="009B5958" w:rsidP="009B5958">
      <w:pPr>
        <w:rPr>
          <w:rFonts w:ascii="Arial" w:hAnsi="Arial" w:cs="Arial"/>
          <w:sz w:val="18"/>
          <w:szCs w:val="24"/>
        </w:rPr>
      </w:pPr>
    </w:p>
    <w:p w:rsidR="00E652A5" w:rsidRPr="00303A7D" w:rsidRDefault="00F60639" w:rsidP="00D84E5F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В </w:t>
      </w:r>
      <w:r w:rsidR="009B5958" w:rsidRPr="00303A7D">
        <w:rPr>
          <w:rFonts w:ascii="Arial" w:hAnsi="Arial" w:cs="Arial"/>
          <w:sz w:val="24"/>
          <w:szCs w:val="24"/>
        </w:rPr>
        <w:t xml:space="preserve">целях приведения в соответствие с действующим законодательством, руководствуясь письмом Министерства экономики Республики Татарстан от 07.07.2020 №01-51/4582 </w:t>
      </w:r>
      <w:r w:rsidR="00E652A5" w:rsidRPr="00303A7D">
        <w:rPr>
          <w:rFonts w:ascii="Arial" w:hAnsi="Arial" w:cs="Arial"/>
          <w:sz w:val="24"/>
          <w:szCs w:val="24"/>
        </w:rPr>
        <w:t xml:space="preserve">Исполнительный комитет Бавлинского </w:t>
      </w:r>
      <w:proofErr w:type="spellStart"/>
      <w:proofErr w:type="gramStart"/>
      <w:r w:rsidR="00E652A5" w:rsidRPr="00303A7D">
        <w:rPr>
          <w:rFonts w:ascii="Arial" w:hAnsi="Arial" w:cs="Arial"/>
          <w:sz w:val="24"/>
          <w:szCs w:val="24"/>
        </w:rPr>
        <w:t>муниципаль</w:t>
      </w:r>
      <w:r w:rsidR="00E25A22" w:rsidRPr="00303A7D">
        <w:rPr>
          <w:rFonts w:ascii="Arial" w:hAnsi="Arial" w:cs="Arial"/>
          <w:sz w:val="24"/>
          <w:szCs w:val="24"/>
        </w:rPr>
        <w:t>-</w:t>
      </w:r>
      <w:r w:rsidR="00E652A5" w:rsidRPr="00303A7D">
        <w:rPr>
          <w:rFonts w:ascii="Arial" w:hAnsi="Arial" w:cs="Arial"/>
          <w:sz w:val="24"/>
          <w:szCs w:val="24"/>
        </w:rPr>
        <w:t>ного</w:t>
      </w:r>
      <w:proofErr w:type="spellEnd"/>
      <w:proofErr w:type="gramEnd"/>
      <w:r w:rsidR="00E652A5" w:rsidRPr="00303A7D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652A5" w:rsidRPr="00303A7D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303A7D">
        <w:rPr>
          <w:rFonts w:ascii="Arial" w:hAnsi="Arial" w:cs="Arial"/>
          <w:sz w:val="24"/>
          <w:szCs w:val="24"/>
        </w:rPr>
        <w:t>П</w:t>
      </w:r>
      <w:proofErr w:type="gramEnd"/>
      <w:r w:rsidRPr="00303A7D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B5958" w:rsidRPr="00303A7D" w:rsidRDefault="00E652A5" w:rsidP="00FC212B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9B5958" w:rsidRPr="00303A7D">
        <w:rPr>
          <w:rFonts w:ascii="Arial" w:hAnsi="Arial" w:cs="Arial"/>
          <w:sz w:val="24"/>
          <w:szCs w:val="24"/>
        </w:rPr>
        <w:t>Внести в Перечень муниципальных услуг, предоставляемых органами местного самоуправления Бавлинского муниципального района, утвержденный постановлением Исполнительного комитета Бавлинского муниципального района от 29.03.2019 №86 «Об утверждении перечней государственных и муниципальных услуг, предоставляемых</w:t>
      </w:r>
      <w:proofErr w:type="gramEnd"/>
      <w:r w:rsidR="009B5958" w:rsidRPr="00303A7D">
        <w:rPr>
          <w:rFonts w:ascii="Arial" w:hAnsi="Arial" w:cs="Arial"/>
          <w:sz w:val="24"/>
          <w:szCs w:val="24"/>
        </w:rPr>
        <w:t xml:space="preserve"> органами местного самоуправления Бавлинского муниципального района, и </w:t>
      </w:r>
      <w:proofErr w:type="gramStart"/>
      <w:r w:rsidR="009B5958" w:rsidRPr="00303A7D">
        <w:rPr>
          <w:rFonts w:ascii="Arial" w:hAnsi="Arial" w:cs="Arial"/>
          <w:sz w:val="24"/>
          <w:szCs w:val="24"/>
        </w:rPr>
        <w:t>назначении</w:t>
      </w:r>
      <w:proofErr w:type="gramEnd"/>
      <w:r w:rsidR="009B5958" w:rsidRPr="00303A7D">
        <w:rPr>
          <w:rFonts w:ascii="Arial" w:hAnsi="Arial" w:cs="Arial"/>
          <w:sz w:val="24"/>
          <w:szCs w:val="24"/>
        </w:rPr>
        <w:t xml:space="preserve"> администраторов, ответственных за их предоставление»,</w:t>
      </w:r>
      <w:r w:rsidR="007C29A5" w:rsidRPr="00303A7D">
        <w:rPr>
          <w:rFonts w:ascii="Arial" w:hAnsi="Arial" w:cs="Arial"/>
          <w:sz w:val="24"/>
          <w:szCs w:val="24"/>
        </w:rPr>
        <w:t xml:space="preserve"> (с изменениями и дополнениями от 26.09.2019 №275)</w:t>
      </w:r>
      <w:r w:rsidR="009B5958" w:rsidRPr="00303A7D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B5958" w:rsidRPr="00303A7D" w:rsidRDefault="007C29A5" w:rsidP="00FC212B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>в разделе «Работа в сфере имущественных и земельных отношений» пункт 26 исключить;</w:t>
      </w:r>
    </w:p>
    <w:p w:rsidR="007C29A5" w:rsidRPr="00303A7D" w:rsidRDefault="00A93DE3" w:rsidP="001D7323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>пункты 27, 28, 29, 30, 31, 32, 33, 34, 35, 36, 37 считать соответственно пунктами 26</w:t>
      </w:r>
      <w:r w:rsidR="00F028D2" w:rsidRPr="00303A7D">
        <w:rPr>
          <w:rFonts w:ascii="Arial" w:hAnsi="Arial" w:cs="Arial"/>
          <w:sz w:val="24"/>
          <w:szCs w:val="24"/>
        </w:rPr>
        <w:t>, 27, 28, 29, 30</w:t>
      </w:r>
      <w:r w:rsidR="001D7323" w:rsidRPr="00303A7D">
        <w:rPr>
          <w:rFonts w:ascii="Arial" w:hAnsi="Arial" w:cs="Arial"/>
          <w:sz w:val="24"/>
          <w:szCs w:val="24"/>
        </w:rPr>
        <w:t xml:space="preserve">, 31, 32, 33, </w:t>
      </w:r>
      <w:r w:rsidR="00E25A22" w:rsidRPr="00303A7D">
        <w:rPr>
          <w:rFonts w:ascii="Arial" w:hAnsi="Arial" w:cs="Arial"/>
          <w:sz w:val="24"/>
          <w:szCs w:val="24"/>
        </w:rPr>
        <w:t>34, 35, 36</w:t>
      </w:r>
      <w:r w:rsidR="001D7323" w:rsidRPr="00303A7D">
        <w:rPr>
          <w:rFonts w:ascii="Arial" w:hAnsi="Arial" w:cs="Arial"/>
          <w:sz w:val="24"/>
          <w:szCs w:val="24"/>
        </w:rPr>
        <w:t>.</w:t>
      </w:r>
    </w:p>
    <w:p w:rsidR="00D84E5F" w:rsidRPr="00303A7D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>2</w:t>
      </w:r>
      <w:r w:rsidR="00193F38" w:rsidRPr="00303A7D">
        <w:rPr>
          <w:rFonts w:ascii="Arial" w:hAnsi="Arial" w:cs="Arial"/>
          <w:sz w:val="24"/>
          <w:szCs w:val="24"/>
        </w:rPr>
        <w:t xml:space="preserve">. </w:t>
      </w:r>
      <w:r w:rsidR="00514AE6" w:rsidRPr="00303A7D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303A7D">
        <w:rPr>
          <w:rFonts w:ascii="Arial" w:hAnsi="Arial" w:cs="Arial"/>
          <w:sz w:val="24"/>
          <w:szCs w:val="24"/>
        </w:rPr>
        <w:t>(</w:t>
      </w:r>
      <w:r w:rsidR="00514AE6" w:rsidRPr="00303A7D">
        <w:rPr>
          <w:rFonts w:ascii="Arial" w:hAnsi="Arial" w:cs="Arial"/>
          <w:sz w:val="24"/>
          <w:szCs w:val="24"/>
        </w:rPr>
        <w:t>http://www.pravo.tatarstan.ru</w:t>
      </w:r>
      <w:r w:rsidR="00F717BE" w:rsidRPr="00303A7D">
        <w:rPr>
          <w:rFonts w:ascii="Arial" w:hAnsi="Arial" w:cs="Arial"/>
          <w:sz w:val="24"/>
          <w:szCs w:val="24"/>
        </w:rPr>
        <w:t>)</w:t>
      </w:r>
      <w:r w:rsidR="00514AE6" w:rsidRPr="00303A7D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303A7D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303A7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303A7D">
        <w:rPr>
          <w:rFonts w:ascii="Arial" w:hAnsi="Arial" w:cs="Arial"/>
          <w:sz w:val="24"/>
          <w:szCs w:val="24"/>
        </w:rPr>
        <w:t>)</w:t>
      </w:r>
      <w:r w:rsidR="00514AE6" w:rsidRPr="00303A7D">
        <w:rPr>
          <w:rFonts w:ascii="Arial" w:hAnsi="Arial" w:cs="Arial"/>
          <w:sz w:val="24"/>
          <w:szCs w:val="24"/>
        </w:rPr>
        <w:t>.</w:t>
      </w:r>
    </w:p>
    <w:p w:rsidR="00867FD8" w:rsidRPr="00303A7D" w:rsidRDefault="00EB60FF" w:rsidP="00D84E5F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>3</w:t>
      </w:r>
      <w:r w:rsidR="008D4F54" w:rsidRPr="00303A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D4F54" w:rsidRPr="00303A7D">
        <w:rPr>
          <w:rFonts w:ascii="Arial" w:hAnsi="Arial" w:cs="Arial"/>
          <w:sz w:val="24"/>
          <w:szCs w:val="24"/>
        </w:rPr>
        <w:t>Контроль за</w:t>
      </w:r>
      <w:proofErr w:type="gramEnd"/>
      <w:r w:rsidR="008D4F54" w:rsidRPr="00303A7D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9C57AC" w:rsidRPr="00303A7D">
        <w:rPr>
          <w:rFonts w:ascii="Arial" w:hAnsi="Arial" w:cs="Arial"/>
          <w:sz w:val="24"/>
          <w:szCs w:val="24"/>
        </w:rPr>
        <w:t xml:space="preserve">возложить на заместителя руководителя </w:t>
      </w:r>
      <w:r w:rsidR="002978A7" w:rsidRPr="00303A7D">
        <w:rPr>
          <w:rFonts w:ascii="Arial" w:hAnsi="Arial" w:cs="Arial"/>
          <w:sz w:val="24"/>
          <w:szCs w:val="24"/>
        </w:rPr>
        <w:t>И</w:t>
      </w:r>
      <w:r w:rsidR="009C57AC" w:rsidRPr="00303A7D">
        <w:rPr>
          <w:rFonts w:ascii="Arial" w:hAnsi="Arial" w:cs="Arial"/>
          <w:sz w:val="24"/>
          <w:szCs w:val="24"/>
        </w:rPr>
        <w:t xml:space="preserve">сполнительного комитета Бавлинского муниципального района по </w:t>
      </w:r>
      <w:r w:rsidR="00E25A22" w:rsidRPr="00303A7D">
        <w:rPr>
          <w:rFonts w:ascii="Arial" w:hAnsi="Arial" w:cs="Arial"/>
          <w:sz w:val="24"/>
          <w:szCs w:val="24"/>
        </w:rPr>
        <w:t>экономическому развитию</w:t>
      </w:r>
      <w:r w:rsidR="009C57AC" w:rsidRPr="00303A7D">
        <w:rPr>
          <w:rFonts w:ascii="Arial" w:hAnsi="Arial" w:cs="Arial"/>
          <w:sz w:val="24"/>
          <w:szCs w:val="24"/>
        </w:rPr>
        <w:t>.</w:t>
      </w:r>
    </w:p>
    <w:p w:rsidR="00507960" w:rsidRPr="00303A7D" w:rsidRDefault="00507960" w:rsidP="0050796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507960" w:rsidRPr="00303A7D" w:rsidRDefault="00507960" w:rsidP="0050796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507960" w:rsidRPr="00303A7D" w:rsidRDefault="00507960" w:rsidP="00303A7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3A7D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303A7D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507960" w:rsidRPr="00303A7D" w:rsidSect="00303A7D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5B" w:rsidRDefault="00A1115B">
      <w:r>
        <w:separator/>
      </w:r>
    </w:p>
  </w:endnote>
  <w:endnote w:type="continuationSeparator" w:id="0">
    <w:p w:rsidR="00A1115B" w:rsidRDefault="00A1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5B" w:rsidRDefault="00A1115B">
      <w:r>
        <w:separator/>
      </w:r>
    </w:p>
  </w:footnote>
  <w:footnote w:type="continuationSeparator" w:id="0">
    <w:p w:rsidR="00A1115B" w:rsidRDefault="00A1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03A7D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1144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E12D0"/>
    <w:rsid w:val="000F0445"/>
    <w:rsid w:val="00110202"/>
    <w:rsid w:val="001135CE"/>
    <w:rsid w:val="00120D27"/>
    <w:rsid w:val="00121ABC"/>
    <w:rsid w:val="0012469A"/>
    <w:rsid w:val="001272E3"/>
    <w:rsid w:val="001318DB"/>
    <w:rsid w:val="00135F72"/>
    <w:rsid w:val="00137E7E"/>
    <w:rsid w:val="00141889"/>
    <w:rsid w:val="00151DEE"/>
    <w:rsid w:val="00175C62"/>
    <w:rsid w:val="0018391C"/>
    <w:rsid w:val="0018611D"/>
    <w:rsid w:val="001904B2"/>
    <w:rsid w:val="001923DE"/>
    <w:rsid w:val="00193F38"/>
    <w:rsid w:val="001951BC"/>
    <w:rsid w:val="00195778"/>
    <w:rsid w:val="001B487F"/>
    <w:rsid w:val="001B6314"/>
    <w:rsid w:val="001C3BA3"/>
    <w:rsid w:val="001C3E61"/>
    <w:rsid w:val="001C7A1A"/>
    <w:rsid w:val="001D7323"/>
    <w:rsid w:val="001E11B6"/>
    <w:rsid w:val="001E1FD5"/>
    <w:rsid w:val="001F3A22"/>
    <w:rsid w:val="00205312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36E5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03A7D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796F"/>
    <w:rsid w:val="004F55BA"/>
    <w:rsid w:val="00505948"/>
    <w:rsid w:val="00507960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B4809"/>
    <w:rsid w:val="005C0947"/>
    <w:rsid w:val="005C31C7"/>
    <w:rsid w:val="005C6355"/>
    <w:rsid w:val="005C68B1"/>
    <w:rsid w:val="005D3FFD"/>
    <w:rsid w:val="005D6210"/>
    <w:rsid w:val="005F1645"/>
    <w:rsid w:val="00607F00"/>
    <w:rsid w:val="006224D0"/>
    <w:rsid w:val="00632273"/>
    <w:rsid w:val="006331A9"/>
    <w:rsid w:val="00635365"/>
    <w:rsid w:val="00640978"/>
    <w:rsid w:val="006416A9"/>
    <w:rsid w:val="00641967"/>
    <w:rsid w:val="0064552F"/>
    <w:rsid w:val="006522D2"/>
    <w:rsid w:val="00657184"/>
    <w:rsid w:val="00661CA2"/>
    <w:rsid w:val="00691D03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1C08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C29A5"/>
    <w:rsid w:val="007E18DA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2107F"/>
    <w:rsid w:val="00934E51"/>
    <w:rsid w:val="00951968"/>
    <w:rsid w:val="00966208"/>
    <w:rsid w:val="00973228"/>
    <w:rsid w:val="00976B7F"/>
    <w:rsid w:val="009858C6"/>
    <w:rsid w:val="009866AE"/>
    <w:rsid w:val="00986B54"/>
    <w:rsid w:val="009977C7"/>
    <w:rsid w:val="009A2E76"/>
    <w:rsid w:val="009A589C"/>
    <w:rsid w:val="009B1FC0"/>
    <w:rsid w:val="009B5446"/>
    <w:rsid w:val="009B5958"/>
    <w:rsid w:val="009B5D14"/>
    <w:rsid w:val="009C28BB"/>
    <w:rsid w:val="009C4F66"/>
    <w:rsid w:val="009C57AC"/>
    <w:rsid w:val="009F33E3"/>
    <w:rsid w:val="009F58EB"/>
    <w:rsid w:val="00A1115B"/>
    <w:rsid w:val="00A112D3"/>
    <w:rsid w:val="00A1597A"/>
    <w:rsid w:val="00A21E65"/>
    <w:rsid w:val="00A2405B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817BC"/>
    <w:rsid w:val="00A926AB"/>
    <w:rsid w:val="00A93DE3"/>
    <w:rsid w:val="00A941F3"/>
    <w:rsid w:val="00AB12F6"/>
    <w:rsid w:val="00AB3EC4"/>
    <w:rsid w:val="00AB7AC0"/>
    <w:rsid w:val="00AC6B4D"/>
    <w:rsid w:val="00AC6B69"/>
    <w:rsid w:val="00AC6D1B"/>
    <w:rsid w:val="00AE01D1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437A1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7BC6"/>
    <w:rsid w:val="00C71A3A"/>
    <w:rsid w:val="00C809E1"/>
    <w:rsid w:val="00C82300"/>
    <w:rsid w:val="00CA63D9"/>
    <w:rsid w:val="00CC1EDE"/>
    <w:rsid w:val="00CD212B"/>
    <w:rsid w:val="00CD3899"/>
    <w:rsid w:val="00CD3C07"/>
    <w:rsid w:val="00CD4D2C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B6B95"/>
    <w:rsid w:val="00DC5921"/>
    <w:rsid w:val="00DD29E0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5A22"/>
    <w:rsid w:val="00E26B35"/>
    <w:rsid w:val="00E3218E"/>
    <w:rsid w:val="00E36048"/>
    <w:rsid w:val="00E53101"/>
    <w:rsid w:val="00E549E0"/>
    <w:rsid w:val="00E56418"/>
    <w:rsid w:val="00E56659"/>
    <w:rsid w:val="00E652A5"/>
    <w:rsid w:val="00E939F7"/>
    <w:rsid w:val="00E970A1"/>
    <w:rsid w:val="00EA2614"/>
    <w:rsid w:val="00EA4161"/>
    <w:rsid w:val="00EB60FF"/>
    <w:rsid w:val="00EB6A0D"/>
    <w:rsid w:val="00ED60AF"/>
    <w:rsid w:val="00EE19AE"/>
    <w:rsid w:val="00EE2C04"/>
    <w:rsid w:val="00EE5932"/>
    <w:rsid w:val="00EF4314"/>
    <w:rsid w:val="00F00E41"/>
    <w:rsid w:val="00F028D2"/>
    <w:rsid w:val="00F03720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C212B"/>
    <w:rsid w:val="00FC27D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AADB-9F75-4F20-B338-C4356A5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2109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2020-08-04T08:23:00Z</cp:lastPrinted>
  <dcterms:created xsi:type="dcterms:W3CDTF">2020-08-12T09:03:00Z</dcterms:created>
  <dcterms:modified xsi:type="dcterms:W3CDTF">2020-08-12T09:03:00Z</dcterms:modified>
</cp:coreProperties>
</file>